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8" w:rsidRPr="00AC4D2C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F90118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МЕРЛИНСКАЯ ШКОЛА КРАСНИНСКОГО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МНИЦИПАЛЬНОГО ОКРУГА</w:t>
      </w:r>
    </w:p>
    <w:p w:rsidR="00F90118" w:rsidRPr="00AC4D2C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СМОЛЕНСКОЙ ОБЛАСТИ</w:t>
      </w:r>
    </w:p>
    <w:p w:rsidR="00F90118" w:rsidRPr="00AC4D2C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F90118" w:rsidRPr="00AC4D2C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90118" w:rsidRPr="00AC4D2C" w:rsidRDefault="00F90118" w:rsidP="00F90118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90118" w:rsidRPr="00AC4D2C" w:rsidRDefault="00F90118" w:rsidP="00F9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</w:t>
      </w:r>
      <w:r w:rsidRP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F90118" w:rsidRPr="00990CFB" w:rsidRDefault="00F90118" w:rsidP="00F9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организации приема детей</w:t>
      </w:r>
      <w:r w:rsidRPr="00990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1-е классы 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2025/26</w:t>
      </w:r>
      <w:r w:rsidRPr="00990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учебный год</w:t>
      </w:r>
    </w:p>
    <w:p w:rsidR="00F90118" w:rsidRPr="00990CFB" w:rsidRDefault="00F90118" w:rsidP="00F901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02.09.2020 №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</w:t>
      </w:r>
      <w:hyperlink r:id="rId6" w:history="1"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Постановлением Администрации муниципального образования "</w:t>
        </w:r>
        <w:proofErr w:type="spellStart"/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Краснинский</w:t>
        </w:r>
        <w:proofErr w:type="spellEnd"/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муниципальный округ</w:t>
        </w:r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" Смоленской области от 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25.03.2025</w:t>
        </w:r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года № 95 " О закреплении территорий за образовательными учреждениями, осуществляющими образовательную деятельность в муниципальном образовании</w:t>
        </w:r>
        <w:proofErr w:type="gramEnd"/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"</w:t>
        </w:r>
        <w:proofErr w:type="spellStart"/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Краснинский</w:t>
        </w:r>
        <w:proofErr w:type="spellEnd"/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муниципальный округ" Смоленской области на 2025</w:t>
        </w:r>
        <w:r w:rsidRPr="00990CFB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года"</w:t>
        </w:r>
      </w:hyperlink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ПРИКАЗЫВАЮ:</w:t>
      </w: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контингент первых классов 2025/26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учебного года в количестве: 1 класс общей численностью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10  обучающихся.</w:t>
      </w: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2. Утвердить график личного приема документов на обучение в первом классе (приложение 1).</w:t>
      </w: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Назначить </w:t>
      </w:r>
      <w:proofErr w:type="gram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ответственным</w:t>
      </w:r>
      <w:proofErr w:type="gram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прием документов от родителей (законных представителей) заместителя директора по УВР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Пахоменкову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С.М., учителя начальных классов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Е.М.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4. 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Ответственным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за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прием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документов</w:t>
      </w:r>
      <w:proofErr w:type="spell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размещать на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официальном сайте и информационных стендах школы,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средствах массовой информации сведения о наличии свободных мест;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консультировать родителей по вопросам приема в школу;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 от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 (законных представителей) детей документы о приеме, выдавать им расписки;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готовить проекты приказов о зачислении с учетом сроков, установленных действующим законодательством;</w:t>
      </w:r>
    </w:p>
    <w:p w:rsidR="00F90118" w:rsidRPr="00990CFB" w:rsidRDefault="00F90118" w:rsidP="00F9011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вести документацию (журналы и т.п.) о приеме детей в школу.</w:t>
      </w:r>
    </w:p>
    <w:p w:rsidR="00F90118" w:rsidRPr="00990CFB" w:rsidRDefault="00F90118" w:rsidP="00F90118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proofErr w:type="gramStart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90C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приказа оставляю за собой.</w:t>
      </w:r>
    </w:p>
    <w:p w:rsidR="00F90118" w:rsidRPr="00990CFB" w:rsidRDefault="00F90118" w:rsidP="00F901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0CFB">
        <w:rPr>
          <w:rFonts w:ascii="Times New Roman" w:hAnsi="Times New Roman" w:cs="Times New Roman"/>
          <w:sz w:val="26"/>
          <w:szCs w:val="26"/>
        </w:rPr>
        <w:t xml:space="preserve">Директор школы                           </w:t>
      </w:r>
      <w:proofErr w:type="spellStart"/>
      <w:r w:rsidRPr="00990CFB">
        <w:rPr>
          <w:rFonts w:ascii="Times New Roman" w:hAnsi="Times New Roman" w:cs="Times New Roman"/>
          <w:sz w:val="26"/>
          <w:szCs w:val="26"/>
        </w:rPr>
        <w:t>Н.Н.Горбачева</w:t>
      </w:r>
      <w:proofErr w:type="spellEnd"/>
      <w:r w:rsidRPr="00990CFB">
        <w:rPr>
          <w:rFonts w:ascii="Times New Roman" w:hAnsi="Times New Roman" w:cs="Times New Roman"/>
          <w:sz w:val="26"/>
          <w:szCs w:val="26"/>
        </w:rPr>
        <w:t> </w:t>
      </w:r>
    </w:p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CFB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990CFB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</w:p>
    <w:tbl>
      <w:tblPr>
        <w:tblpPr w:leftFromText="180" w:rightFromText="180" w:vertAnchor="text" w:horzAnchor="margin" w:tblpXSpec="right" w:tblpY="135"/>
        <w:tblW w:w="44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9"/>
      </w:tblGrid>
      <w:tr w:rsidR="00F90118" w:rsidRPr="0080405F" w:rsidTr="00C12A85">
        <w:trPr>
          <w:trHeight w:val="7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80405F">
              <w:rPr>
                <w:rFonts w:ascii="Times New Roman" w:eastAsia="Times New Roman" w:hAnsi="Times New Roman" w:cs="Times New Roman"/>
              </w:rPr>
              <w:br/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приказу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 w:rsidRPr="0080405F">
              <w:rPr>
                <w:rFonts w:ascii="Times New Roman" w:eastAsia="Times New Roman" w:hAnsi="Times New Roman" w:cs="Times New Roman"/>
              </w:rPr>
              <w:br/>
            </w:r>
            <w:r w:rsidR="00F5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.03.2025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</w:t>
            </w:r>
          </w:p>
        </w:tc>
      </w:tr>
    </w:tbl>
    <w:p w:rsidR="00F90118" w:rsidRPr="00990CFB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0118" w:rsidRPr="0080405F" w:rsidRDefault="00F90118" w:rsidP="00F9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0118" w:rsidRPr="0080405F" w:rsidRDefault="00F90118" w:rsidP="00F90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личного приема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</w:t>
      </w:r>
      <w:r w:rsidRPr="0080405F">
        <w:rPr>
          <w:rFonts w:ascii="Times New Roman" w:eastAsia="Times New Roman" w:hAnsi="Times New Roman" w:cs="Times New Roman"/>
        </w:rPr>
        <w:br/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обучение в 1-ом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 в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2025/26</w:t>
      </w:r>
      <w:r w:rsidRPr="0080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7"/>
        <w:gridCol w:w="1419"/>
        <w:gridCol w:w="1771"/>
      </w:tblGrid>
      <w:tr w:rsidR="00F90118" w:rsidRPr="0080405F" w:rsidTr="00C1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0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0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0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</w:tr>
      <w:tr w:rsidR="00F90118" w:rsidRPr="0080405F" w:rsidTr="00C1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0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F90118" w:rsidRPr="0080405F" w:rsidTr="00C1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01.04.2025–31.05.2025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09.00 </w:t>
            </w:r>
            <w:proofErr w:type="spellStart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D72679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директора</w:t>
            </w:r>
          </w:p>
        </w:tc>
      </w:tr>
      <w:tr w:rsidR="00F90118" w:rsidRPr="0080405F" w:rsidTr="00C1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01.06.2025–30.06.2025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:00 </w:t>
            </w:r>
            <w:proofErr w:type="spellStart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директора</w:t>
            </w:r>
          </w:p>
        </w:tc>
      </w:tr>
      <w:tr w:rsidR="00F90118" w:rsidRPr="0080405F" w:rsidTr="00C1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детей, не проживающих на закрепленной территории</w:t>
            </w:r>
          </w:p>
        </w:tc>
      </w:tr>
      <w:tr w:rsidR="00F90118" w:rsidRPr="0080405F" w:rsidTr="00C1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06.07.2025–05.09.2025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:00 </w:t>
            </w:r>
            <w:proofErr w:type="spellStart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0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18" w:rsidRPr="0080405F" w:rsidRDefault="00F90118" w:rsidP="00C12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директора</w:t>
            </w:r>
          </w:p>
        </w:tc>
      </w:tr>
    </w:tbl>
    <w:p w:rsidR="00F90118" w:rsidRDefault="00F90118" w:rsidP="00F90118"/>
    <w:p w:rsidR="00661267" w:rsidRDefault="00661267"/>
    <w:sectPr w:rsidR="0066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1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18"/>
    <w:rsid w:val="00661267"/>
    <w:rsid w:val="00F5013F"/>
    <w:rsid w:val="00F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-krasn.admin-smolensk.ru/files/332/postanovlenie-o-zakr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2025-03-28T08:34:00Z</dcterms:created>
  <dcterms:modified xsi:type="dcterms:W3CDTF">2025-03-28T08:35:00Z</dcterms:modified>
</cp:coreProperties>
</file>