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E9" w:rsidRDefault="008048E9">
      <w:pPr>
        <w:spacing w:before="89"/>
        <w:ind w:left="934" w:right="1001"/>
        <w:jc w:val="center"/>
        <w:rPr>
          <w:sz w:val="24"/>
        </w:rPr>
      </w:pPr>
    </w:p>
    <w:p w:rsidR="008048E9" w:rsidRPr="008048E9" w:rsidRDefault="008048E9" w:rsidP="008048E9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8048E9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048E9" w:rsidRPr="008048E9" w:rsidRDefault="008048E9" w:rsidP="008048E9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proofErr w:type="spellStart"/>
      <w:r w:rsidRPr="008048E9">
        <w:rPr>
          <w:b/>
          <w:bCs/>
          <w:color w:val="000000"/>
          <w:sz w:val="28"/>
          <w:szCs w:val="28"/>
        </w:rPr>
        <w:t>Мерлинская</w:t>
      </w:r>
      <w:proofErr w:type="spellEnd"/>
      <w:r w:rsidRPr="008048E9">
        <w:rPr>
          <w:b/>
          <w:bCs/>
          <w:color w:val="000000"/>
          <w:sz w:val="28"/>
          <w:szCs w:val="28"/>
        </w:rPr>
        <w:t xml:space="preserve"> школа </w:t>
      </w:r>
      <w:proofErr w:type="spellStart"/>
      <w:r w:rsidRPr="008048E9">
        <w:rPr>
          <w:b/>
          <w:bCs/>
          <w:color w:val="000000"/>
          <w:sz w:val="28"/>
          <w:szCs w:val="28"/>
        </w:rPr>
        <w:t>Краснинского</w:t>
      </w:r>
      <w:proofErr w:type="spellEnd"/>
      <w:r w:rsidRPr="008048E9">
        <w:rPr>
          <w:b/>
          <w:bCs/>
          <w:color w:val="000000"/>
          <w:sz w:val="28"/>
          <w:szCs w:val="28"/>
        </w:rPr>
        <w:t xml:space="preserve"> района Смоленской области</w:t>
      </w:r>
    </w:p>
    <w:p w:rsidR="008048E9" w:rsidRPr="008048E9" w:rsidRDefault="008048E9" w:rsidP="008048E9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</w:p>
    <w:p w:rsidR="008048E9" w:rsidRPr="008048E9" w:rsidRDefault="008048E9" w:rsidP="008048E9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8048E9" w:rsidRPr="008048E9" w:rsidRDefault="008048E9" w:rsidP="008048E9">
      <w:pPr>
        <w:widowControl/>
        <w:autoSpaceDE/>
        <w:autoSpaceDN/>
        <w:spacing w:before="100" w:beforeAutospacing="1" w:after="100" w:afterAutospacing="1"/>
        <w:jc w:val="center"/>
        <w:rPr>
          <w:bCs/>
          <w:color w:val="000000"/>
          <w:sz w:val="24"/>
          <w:szCs w:val="24"/>
        </w:rPr>
      </w:pPr>
      <w:r w:rsidRPr="008048E9">
        <w:rPr>
          <w:bCs/>
          <w:color w:val="000000"/>
          <w:sz w:val="24"/>
          <w:szCs w:val="24"/>
        </w:rPr>
        <w:t>ПРИНЯТО                                                                                  УТВЕРЖДАЮ:</w:t>
      </w:r>
    </w:p>
    <w:p w:rsidR="008048E9" w:rsidRPr="008048E9" w:rsidRDefault="008048E9" w:rsidP="008048E9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8048E9">
        <w:rPr>
          <w:bCs/>
          <w:color w:val="000000"/>
          <w:sz w:val="24"/>
          <w:szCs w:val="24"/>
        </w:rPr>
        <w:t>педагогическим советом                                                                      Директор школы</w:t>
      </w:r>
    </w:p>
    <w:p w:rsidR="008048E9" w:rsidRPr="008048E9" w:rsidRDefault="008048E9" w:rsidP="008048E9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8048E9">
        <w:rPr>
          <w:bCs/>
          <w:color w:val="000000"/>
          <w:sz w:val="24"/>
          <w:szCs w:val="24"/>
        </w:rPr>
        <w:t xml:space="preserve">МБОУ </w:t>
      </w:r>
      <w:proofErr w:type="spellStart"/>
      <w:r w:rsidRPr="008048E9">
        <w:rPr>
          <w:bCs/>
          <w:color w:val="000000"/>
          <w:sz w:val="24"/>
          <w:szCs w:val="24"/>
        </w:rPr>
        <w:t>Мерлинская</w:t>
      </w:r>
      <w:proofErr w:type="spellEnd"/>
      <w:r w:rsidRPr="008048E9">
        <w:rPr>
          <w:bCs/>
          <w:color w:val="000000"/>
          <w:sz w:val="24"/>
          <w:szCs w:val="24"/>
        </w:rPr>
        <w:t xml:space="preserve"> школа                                                                   ______________ </w:t>
      </w:r>
    </w:p>
    <w:p w:rsidR="008048E9" w:rsidRPr="008048E9" w:rsidRDefault="008048E9" w:rsidP="008048E9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8048E9">
        <w:rPr>
          <w:bCs/>
          <w:color w:val="000000"/>
          <w:sz w:val="24"/>
          <w:szCs w:val="24"/>
        </w:rPr>
        <w:t xml:space="preserve">протокол №1 от 30.08.2023г.                                                               </w:t>
      </w:r>
      <w:proofErr w:type="spellStart"/>
      <w:r w:rsidRPr="008048E9">
        <w:rPr>
          <w:bCs/>
          <w:color w:val="000000"/>
          <w:sz w:val="24"/>
          <w:szCs w:val="24"/>
        </w:rPr>
        <w:t>Н.Н.Горбачева</w:t>
      </w:r>
      <w:proofErr w:type="spellEnd"/>
      <w:r w:rsidRPr="008048E9">
        <w:rPr>
          <w:bCs/>
          <w:color w:val="000000"/>
          <w:sz w:val="24"/>
          <w:szCs w:val="24"/>
        </w:rPr>
        <w:t xml:space="preserve"> </w:t>
      </w:r>
    </w:p>
    <w:p w:rsidR="008048E9" w:rsidRPr="008048E9" w:rsidRDefault="008048E9" w:rsidP="008048E9">
      <w:pPr>
        <w:widowControl/>
        <w:autoSpaceDE/>
        <w:autoSpaceDN/>
        <w:spacing w:before="100" w:beforeAutospacing="1" w:after="100" w:afterAutospacing="1"/>
        <w:jc w:val="center"/>
        <w:rPr>
          <w:bCs/>
          <w:color w:val="000000"/>
          <w:sz w:val="24"/>
          <w:szCs w:val="24"/>
        </w:rPr>
      </w:pPr>
      <w:r w:rsidRPr="008048E9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Приказ №21 от 31.08.2023г.</w:t>
      </w:r>
    </w:p>
    <w:p w:rsidR="008048E9" w:rsidRDefault="008048E9">
      <w:pPr>
        <w:spacing w:before="89"/>
        <w:ind w:left="934" w:right="1001"/>
        <w:jc w:val="center"/>
        <w:rPr>
          <w:sz w:val="24"/>
        </w:rPr>
      </w:pPr>
    </w:p>
    <w:p w:rsidR="008048E9" w:rsidRDefault="008048E9">
      <w:pPr>
        <w:spacing w:before="89"/>
        <w:ind w:left="934" w:right="1001"/>
        <w:jc w:val="center"/>
        <w:rPr>
          <w:sz w:val="24"/>
        </w:rPr>
      </w:pPr>
    </w:p>
    <w:p w:rsidR="008048E9" w:rsidRDefault="008048E9">
      <w:pPr>
        <w:spacing w:before="89"/>
        <w:ind w:left="934" w:right="1001"/>
        <w:jc w:val="center"/>
        <w:rPr>
          <w:sz w:val="24"/>
        </w:rPr>
      </w:pPr>
    </w:p>
    <w:p w:rsidR="00C24E6B" w:rsidRDefault="008048E9">
      <w:pPr>
        <w:spacing w:before="89"/>
        <w:ind w:left="934" w:right="100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C24E6B" w:rsidRDefault="008048E9">
      <w:pPr>
        <w:spacing w:before="48"/>
        <w:ind w:left="934" w:right="100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</w:p>
    <w:p w:rsidR="008048E9" w:rsidRDefault="008048E9">
      <w:pPr>
        <w:spacing w:before="48"/>
        <w:ind w:left="934" w:right="1001"/>
        <w:jc w:val="center"/>
        <w:rPr>
          <w:b/>
          <w:sz w:val="28"/>
        </w:rPr>
      </w:pPr>
      <w:bookmarkStart w:id="0" w:name="_GoBack"/>
      <w:bookmarkEnd w:id="0"/>
    </w:p>
    <w:p w:rsidR="00C24E6B" w:rsidRPr="008048E9" w:rsidRDefault="008048E9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b/>
          <w:sz w:val="28"/>
        </w:rPr>
      </w:pPr>
      <w:r w:rsidRPr="008048E9">
        <w:rPr>
          <w:b/>
          <w:sz w:val="28"/>
        </w:rPr>
        <w:t>Общие</w:t>
      </w:r>
      <w:r w:rsidRPr="008048E9">
        <w:rPr>
          <w:b/>
          <w:spacing w:val="-3"/>
          <w:sz w:val="28"/>
        </w:rPr>
        <w:t xml:space="preserve"> </w:t>
      </w:r>
      <w:r w:rsidRPr="008048E9">
        <w:rPr>
          <w:b/>
          <w:sz w:val="28"/>
        </w:rPr>
        <w:t>положения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763"/>
        </w:tabs>
        <w:spacing w:before="48" w:line="278" w:lineRule="auto"/>
        <w:ind w:right="16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</w:t>
      </w:r>
      <w:r>
        <w:rPr>
          <w:sz w:val="28"/>
        </w:rPr>
        <w:t>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408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264"/>
        </w:tabs>
        <w:spacing w:before="45"/>
        <w:ind w:left="263" w:hanging="164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485"/>
        </w:tabs>
        <w:spacing w:before="47" w:line="276" w:lineRule="auto"/>
        <w:ind w:right="169" w:firstLine="0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703"/>
        </w:tabs>
        <w:spacing w:line="276" w:lineRule="auto"/>
        <w:ind w:right="164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родителей школы.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76"/>
        </w:tabs>
        <w:spacing w:before="1" w:line="276" w:lineRule="auto"/>
        <w:ind w:right="16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управления в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</w:t>
      </w:r>
      <w:r>
        <w:rPr>
          <w:sz w:val="28"/>
        </w:rPr>
        <w:t>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школы входят представители Советов родителей классов.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избирается председатель.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730"/>
        </w:tabs>
        <w:spacing w:line="278" w:lineRule="auto"/>
        <w:ind w:right="170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собранию.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один год.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737"/>
        </w:tabs>
        <w:spacing w:line="276" w:lineRule="auto"/>
        <w:ind w:right="169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 директора по воспитательной работе, без права голосования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</w:t>
      </w:r>
      <w:r>
        <w:rPr>
          <w:sz w:val="28"/>
        </w:rPr>
        <w:t>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решениям.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43"/>
        </w:tabs>
        <w:spacing w:line="276" w:lineRule="auto"/>
        <w:ind w:right="169" w:firstLine="0"/>
        <w:jc w:val="both"/>
        <w:rPr>
          <w:sz w:val="28"/>
        </w:rPr>
      </w:pPr>
      <w:r>
        <w:rPr>
          <w:sz w:val="28"/>
        </w:rPr>
        <w:t>Решения Совета родителей школы принимаются простым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2/3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списочного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членов.</w:t>
      </w:r>
    </w:p>
    <w:p w:rsidR="00C24E6B" w:rsidRDefault="00C24E6B">
      <w:pPr>
        <w:spacing w:line="276" w:lineRule="auto"/>
        <w:jc w:val="both"/>
        <w:rPr>
          <w:sz w:val="28"/>
        </w:rPr>
        <w:sectPr w:rsidR="00C24E6B">
          <w:type w:val="continuous"/>
          <w:pgSz w:w="11910" w:h="16840"/>
          <w:pgMar w:top="940" w:right="680" w:bottom="280" w:left="1340" w:header="720" w:footer="720" w:gutter="0"/>
          <w:cols w:space="720"/>
        </w:sectPr>
      </w:pPr>
    </w:p>
    <w:p w:rsidR="00C24E6B" w:rsidRDefault="008048E9">
      <w:pPr>
        <w:pStyle w:val="a4"/>
        <w:numPr>
          <w:ilvl w:val="1"/>
          <w:numId w:val="2"/>
        </w:numPr>
        <w:tabs>
          <w:tab w:val="left" w:pos="806"/>
        </w:tabs>
        <w:spacing w:before="67" w:line="278" w:lineRule="auto"/>
        <w:ind w:right="167" w:firstLine="0"/>
        <w:jc w:val="both"/>
        <w:rPr>
          <w:sz w:val="28"/>
        </w:rPr>
      </w:pPr>
      <w:r>
        <w:rPr>
          <w:sz w:val="28"/>
        </w:rPr>
        <w:lastRenderedPageBreak/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рассмотрением их администрацией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809"/>
        </w:tabs>
        <w:spacing w:line="276" w:lineRule="auto"/>
        <w:ind w:right="16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 Уставом школы и настоя</w:t>
      </w:r>
      <w:r>
        <w:rPr>
          <w:sz w:val="28"/>
        </w:rPr>
        <w:t>щим Положением. Также Совет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C24E6B" w:rsidRDefault="00C24E6B">
      <w:pPr>
        <w:pStyle w:val="a3"/>
        <w:spacing w:before="8"/>
        <w:ind w:left="0"/>
        <w:jc w:val="left"/>
        <w:rPr>
          <w:sz w:val="31"/>
        </w:rPr>
      </w:pPr>
    </w:p>
    <w:p w:rsidR="00C24E6B" w:rsidRPr="008048E9" w:rsidRDefault="008048E9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b/>
          <w:sz w:val="28"/>
        </w:rPr>
      </w:pPr>
      <w:r w:rsidRPr="008048E9">
        <w:rPr>
          <w:b/>
          <w:sz w:val="28"/>
        </w:rPr>
        <w:t>Задачи</w:t>
      </w:r>
      <w:r w:rsidRPr="008048E9">
        <w:rPr>
          <w:b/>
          <w:spacing w:val="-2"/>
          <w:sz w:val="28"/>
        </w:rPr>
        <w:t xml:space="preserve"> </w:t>
      </w:r>
      <w:r w:rsidRPr="008048E9">
        <w:rPr>
          <w:b/>
          <w:sz w:val="28"/>
        </w:rPr>
        <w:t>Совета</w:t>
      </w:r>
      <w:r w:rsidRPr="008048E9">
        <w:rPr>
          <w:b/>
          <w:spacing w:val="-2"/>
          <w:sz w:val="28"/>
        </w:rPr>
        <w:t xml:space="preserve"> </w:t>
      </w:r>
      <w:r w:rsidRPr="008048E9">
        <w:rPr>
          <w:b/>
          <w:sz w:val="28"/>
        </w:rPr>
        <w:t>родителей</w:t>
      </w:r>
      <w:r w:rsidRPr="008048E9">
        <w:rPr>
          <w:b/>
          <w:spacing w:val="-2"/>
          <w:sz w:val="28"/>
        </w:rPr>
        <w:t xml:space="preserve"> </w:t>
      </w:r>
      <w:r w:rsidRPr="008048E9">
        <w:rPr>
          <w:b/>
          <w:sz w:val="28"/>
        </w:rPr>
        <w:t>школы</w:t>
      </w:r>
    </w:p>
    <w:p w:rsidR="00C24E6B" w:rsidRDefault="008048E9">
      <w:pPr>
        <w:pStyle w:val="a3"/>
        <w:spacing w:before="51" w:line="276" w:lineRule="auto"/>
        <w:ind w:right="170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804"/>
        </w:tabs>
        <w:spacing w:line="276" w:lineRule="auto"/>
        <w:ind w:right="17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71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</w:t>
      </w:r>
      <w:r>
        <w:rPr>
          <w:sz w:val="28"/>
        </w:rPr>
        <w:t>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охране жизни и здоровья обучающихся,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05"/>
        </w:tabs>
        <w:spacing w:line="276" w:lineRule="auto"/>
        <w:ind w:right="171" w:firstLine="0"/>
        <w:jc w:val="both"/>
        <w:rPr>
          <w:sz w:val="28"/>
        </w:rPr>
      </w:pPr>
      <w:proofErr w:type="gramStart"/>
      <w:r>
        <w:rPr>
          <w:sz w:val="28"/>
        </w:rPr>
        <w:t>Укрепление связей между семьей, школой, общественными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обеспечения единства воспитательного воздействия на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результативности.</w:t>
      </w:r>
      <w:proofErr w:type="gramEnd"/>
    </w:p>
    <w:p w:rsidR="00C24E6B" w:rsidRDefault="008048E9">
      <w:pPr>
        <w:pStyle w:val="a4"/>
        <w:numPr>
          <w:ilvl w:val="1"/>
          <w:numId w:val="2"/>
        </w:numPr>
        <w:tabs>
          <w:tab w:val="left" w:pos="648"/>
        </w:tabs>
        <w:spacing w:line="276" w:lineRule="auto"/>
        <w:ind w:right="171" w:firstLine="0"/>
        <w:jc w:val="both"/>
        <w:rPr>
          <w:sz w:val="28"/>
        </w:rPr>
      </w:pPr>
      <w:r>
        <w:rPr>
          <w:sz w:val="28"/>
        </w:rPr>
        <w:t>Оказание школе помощи в использовании потенциальных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713"/>
        </w:tabs>
        <w:spacing w:line="276" w:lineRule="auto"/>
        <w:ind w:right="165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51"/>
        </w:tabs>
        <w:spacing w:line="276" w:lineRule="auto"/>
        <w:ind w:right="170" w:firstLine="0"/>
        <w:jc w:val="both"/>
        <w:rPr>
          <w:sz w:val="28"/>
        </w:rPr>
      </w:pPr>
      <w:r>
        <w:rPr>
          <w:sz w:val="28"/>
        </w:rPr>
        <w:t>Содействие школе в работе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05"/>
        </w:tabs>
        <w:spacing w:before="1" w:line="276" w:lineRule="auto"/>
        <w:ind w:right="168" w:firstLine="0"/>
        <w:jc w:val="both"/>
        <w:rPr>
          <w:sz w:val="28"/>
        </w:rPr>
      </w:pPr>
      <w:r>
        <w:rPr>
          <w:sz w:val="28"/>
        </w:rPr>
        <w:t>Содействие школе в организации</w:t>
      </w:r>
      <w:r>
        <w:rPr>
          <w:sz w:val="28"/>
        </w:rPr>
        <w:t xml:space="preserve"> и проведении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955"/>
        </w:tabs>
        <w:spacing w:line="278" w:lineRule="auto"/>
        <w:ind w:right="166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C24E6B" w:rsidRDefault="00C24E6B">
      <w:pPr>
        <w:pStyle w:val="a3"/>
        <w:spacing w:before="6"/>
        <w:ind w:left="0"/>
        <w:jc w:val="left"/>
        <w:rPr>
          <w:sz w:val="31"/>
        </w:rPr>
      </w:pPr>
    </w:p>
    <w:p w:rsidR="00C24E6B" w:rsidRPr="008048E9" w:rsidRDefault="008048E9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b/>
          <w:sz w:val="28"/>
        </w:rPr>
      </w:pPr>
      <w:r w:rsidRPr="008048E9">
        <w:rPr>
          <w:b/>
          <w:sz w:val="28"/>
        </w:rPr>
        <w:t>Функции</w:t>
      </w:r>
      <w:r w:rsidRPr="008048E9">
        <w:rPr>
          <w:b/>
          <w:spacing w:val="-2"/>
          <w:sz w:val="28"/>
        </w:rPr>
        <w:t xml:space="preserve"> </w:t>
      </w:r>
      <w:r w:rsidRPr="008048E9">
        <w:rPr>
          <w:b/>
          <w:sz w:val="28"/>
        </w:rPr>
        <w:t>Совета</w:t>
      </w:r>
      <w:r w:rsidRPr="008048E9">
        <w:rPr>
          <w:b/>
          <w:spacing w:val="-7"/>
          <w:sz w:val="28"/>
        </w:rPr>
        <w:t xml:space="preserve"> </w:t>
      </w:r>
      <w:r w:rsidRPr="008048E9">
        <w:rPr>
          <w:b/>
          <w:sz w:val="28"/>
        </w:rPr>
        <w:t>родителей</w:t>
      </w:r>
      <w:r w:rsidRPr="008048E9">
        <w:rPr>
          <w:b/>
          <w:spacing w:val="-2"/>
          <w:sz w:val="28"/>
        </w:rPr>
        <w:t xml:space="preserve"> </w:t>
      </w:r>
      <w:r w:rsidRPr="008048E9">
        <w:rPr>
          <w:b/>
          <w:sz w:val="28"/>
        </w:rPr>
        <w:t>школы</w:t>
      </w:r>
    </w:p>
    <w:p w:rsidR="00C24E6B" w:rsidRDefault="00C24E6B">
      <w:pPr>
        <w:jc w:val="both"/>
        <w:rPr>
          <w:sz w:val="28"/>
        </w:rPr>
        <w:sectPr w:rsidR="00C24E6B">
          <w:pgSz w:w="11910" w:h="16840"/>
          <w:pgMar w:top="1040" w:right="680" w:bottom="280" w:left="1340" w:header="720" w:footer="720" w:gutter="0"/>
          <w:cols w:space="720"/>
        </w:sectPr>
      </w:pP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before="67"/>
        <w:ind w:left="592" w:hanging="493"/>
        <w:jc w:val="both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участие: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399"/>
        </w:tabs>
        <w:spacing w:before="51" w:line="276" w:lineRule="auto"/>
        <w:ind w:right="17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274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в повышении педагогической культуры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всеобуча;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319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в проведении разъяснительной и консультативной работы среди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</w:t>
      </w:r>
      <w:r>
        <w:rPr>
          <w:sz w:val="28"/>
        </w:rPr>
        <w:t>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415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before="1" w:line="276" w:lineRule="auto"/>
        <w:ind w:right="168" w:firstLine="0"/>
        <w:jc w:val="both"/>
        <w:rPr>
          <w:sz w:val="28"/>
        </w:rPr>
      </w:pPr>
      <w:r>
        <w:rPr>
          <w:sz w:val="28"/>
        </w:rPr>
        <w:t>Согласовывает локальные нормативные акты Школы, затрагивающие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 несовершеннолетних обучающихся;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line="276" w:lineRule="auto"/>
        <w:ind w:right="393" w:firstLine="0"/>
        <w:jc w:val="both"/>
        <w:rPr>
          <w:sz w:val="28"/>
        </w:rPr>
      </w:pPr>
      <w:r>
        <w:rPr>
          <w:sz w:val="28"/>
        </w:rPr>
        <w:t>Участвует в разработке локальных актов школы по вопросам, входящим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890"/>
        </w:tabs>
        <w:spacing w:line="276" w:lineRule="auto"/>
        <w:ind w:right="166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учебе, привитии им навыков учебного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62"/>
        </w:tabs>
        <w:spacing w:line="276" w:lineRule="auto"/>
        <w:ind w:right="169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5"/>
        </w:tabs>
        <w:spacing w:line="276" w:lineRule="auto"/>
        <w:ind w:right="169" w:firstLine="0"/>
        <w:jc w:val="both"/>
        <w:rPr>
          <w:sz w:val="28"/>
        </w:rPr>
      </w:pPr>
      <w:r>
        <w:rPr>
          <w:sz w:val="28"/>
        </w:rPr>
        <w:t>Контролирует совместно с администрацией школы организацию и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912"/>
        </w:tabs>
        <w:spacing w:line="276" w:lineRule="auto"/>
        <w:ind w:right="173" w:firstLine="0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работников и других лиц в свой адрес,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14"/>
        </w:tabs>
        <w:spacing w:line="278" w:lineRule="auto"/>
        <w:ind w:right="167" w:firstLine="0"/>
        <w:jc w:val="both"/>
        <w:rPr>
          <w:sz w:val="28"/>
        </w:rPr>
      </w:pPr>
      <w:r>
        <w:rPr>
          <w:sz w:val="28"/>
        </w:rPr>
        <w:t>Вносит предложения на рассмотрение администрации школы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830"/>
        </w:tabs>
        <w:spacing w:before="46" w:line="276" w:lineRule="auto"/>
        <w:ind w:right="166" w:firstLine="0"/>
        <w:jc w:val="both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а также с другими органами коллегиального управления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C24E6B" w:rsidRDefault="00C24E6B">
      <w:pPr>
        <w:pStyle w:val="a3"/>
        <w:spacing w:before="4"/>
        <w:ind w:left="0"/>
        <w:jc w:val="left"/>
        <w:rPr>
          <w:sz w:val="32"/>
        </w:rPr>
      </w:pPr>
    </w:p>
    <w:p w:rsidR="00C24E6B" w:rsidRPr="008048E9" w:rsidRDefault="008048E9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b/>
          <w:sz w:val="28"/>
        </w:rPr>
      </w:pPr>
      <w:r w:rsidRPr="008048E9">
        <w:rPr>
          <w:b/>
          <w:sz w:val="28"/>
        </w:rPr>
        <w:t>Права</w:t>
      </w:r>
      <w:r w:rsidRPr="008048E9">
        <w:rPr>
          <w:b/>
          <w:spacing w:val="-4"/>
          <w:sz w:val="28"/>
        </w:rPr>
        <w:t xml:space="preserve"> </w:t>
      </w:r>
      <w:r w:rsidRPr="008048E9">
        <w:rPr>
          <w:b/>
          <w:sz w:val="28"/>
        </w:rPr>
        <w:t>Совета</w:t>
      </w:r>
      <w:r w:rsidRPr="008048E9">
        <w:rPr>
          <w:b/>
          <w:spacing w:val="-6"/>
          <w:sz w:val="28"/>
        </w:rPr>
        <w:t xml:space="preserve"> </w:t>
      </w:r>
      <w:r w:rsidRPr="008048E9">
        <w:rPr>
          <w:b/>
          <w:sz w:val="28"/>
        </w:rPr>
        <w:t>родителей</w:t>
      </w:r>
      <w:r w:rsidRPr="008048E9">
        <w:rPr>
          <w:b/>
          <w:spacing w:val="-2"/>
          <w:sz w:val="28"/>
        </w:rPr>
        <w:t xml:space="preserve"> </w:t>
      </w:r>
      <w:r w:rsidRPr="008048E9">
        <w:rPr>
          <w:b/>
          <w:sz w:val="28"/>
        </w:rPr>
        <w:t>школы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796"/>
        </w:tabs>
        <w:spacing w:before="47" w:line="276" w:lineRule="auto"/>
        <w:ind w:right="167" w:firstLine="0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before="1"/>
        <w:ind w:left="592" w:hanging="493"/>
        <w:jc w:val="both"/>
        <w:rPr>
          <w:sz w:val="28"/>
        </w:rPr>
      </w:pPr>
      <w:r>
        <w:rPr>
          <w:sz w:val="28"/>
        </w:rPr>
        <w:t>Приглашать:</w:t>
      </w:r>
    </w:p>
    <w:p w:rsidR="00C24E6B" w:rsidRDefault="00C24E6B">
      <w:pPr>
        <w:jc w:val="both"/>
        <w:rPr>
          <w:sz w:val="28"/>
        </w:rPr>
        <w:sectPr w:rsidR="00C24E6B">
          <w:pgSz w:w="11910" w:h="16840"/>
          <w:pgMar w:top="1040" w:right="680" w:bottom="280" w:left="1340" w:header="720" w:footer="720" w:gutter="0"/>
          <w:cols w:space="720"/>
        </w:sectPr>
      </w:pPr>
    </w:p>
    <w:p w:rsidR="00C24E6B" w:rsidRDefault="008048E9">
      <w:pPr>
        <w:pStyle w:val="a4"/>
        <w:numPr>
          <w:ilvl w:val="0"/>
          <w:numId w:val="1"/>
        </w:numPr>
        <w:tabs>
          <w:tab w:val="left" w:pos="329"/>
        </w:tabs>
        <w:spacing w:before="67" w:line="278" w:lineRule="auto"/>
        <w:ind w:right="174" w:firstLine="0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свои</w:t>
      </w:r>
      <w:r>
        <w:rPr>
          <w:spacing w:val="6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(решениям)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 w:line="278" w:lineRule="auto"/>
        <w:ind w:right="166" w:firstLine="0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z w:val="28"/>
        </w:rPr>
        <w:tab/>
      </w:r>
      <w:r>
        <w:rPr>
          <w:spacing w:val="-1"/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line="278" w:lineRule="auto"/>
        <w:ind w:right="254" w:firstLine="0"/>
        <w:rPr>
          <w:sz w:val="28"/>
        </w:rPr>
      </w:pPr>
      <w:r>
        <w:rPr>
          <w:sz w:val="28"/>
        </w:rPr>
        <w:t>Принимать участие в обсуждении локальных актов школы,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 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Разрабатывать: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327"/>
        </w:tabs>
        <w:spacing w:before="41" w:line="278" w:lineRule="auto"/>
        <w:ind w:right="167" w:firstLine="0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(или)</w:t>
      </w:r>
      <w:r>
        <w:rPr>
          <w:spacing w:val="59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710"/>
        </w:tabs>
        <w:spacing w:before="48" w:line="278" w:lineRule="auto"/>
        <w:ind w:right="167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решения: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389"/>
        </w:tabs>
        <w:spacing w:before="48" w:line="278" w:lineRule="auto"/>
        <w:ind w:right="176" w:firstLine="0"/>
        <w:rPr>
          <w:sz w:val="28"/>
        </w:rPr>
      </w:pPr>
      <w:proofErr w:type="gramStart"/>
      <w:r>
        <w:rPr>
          <w:sz w:val="28"/>
        </w:rPr>
        <w:t>создании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02"/>
        </w:tabs>
        <w:spacing w:line="276" w:lineRule="auto"/>
        <w:ind w:right="170" w:firstLine="0"/>
        <w:jc w:val="both"/>
        <w:rPr>
          <w:sz w:val="28"/>
        </w:rPr>
      </w:pPr>
      <w:r>
        <w:rPr>
          <w:sz w:val="28"/>
        </w:rPr>
        <w:t>Члены Совета родителей школы, по приглашению Педагогического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присутствовать на заседаниях Педагогического совета, других орга</w:t>
      </w:r>
      <w:r>
        <w:rPr>
          <w:sz w:val="28"/>
        </w:rPr>
        <w:t>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C24E6B" w:rsidRDefault="00C24E6B">
      <w:pPr>
        <w:pStyle w:val="a3"/>
        <w:spacing w:before="7"/>
        <w:ind w:left="0"/>
        <w:jc w:val="left"/>
        <w:rPr>
          <w:sz w:val="31"/>
        </w:rPr>
      </w:pPr>
    </w:p>
    <w:p w:rsidR="00C24E6B" w:rsidRPr="008048E9" w:rsidRDefault="008048E9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b/>
          <w:sz w:val="28"/>
        </w:rPr>
      </w:pPr>
      <w:r w:rsidRPr="008048E9">
        <w:rPr>
          <w:b/>
          <w:sz w:val="28"/>
        </w:rPr>
        <w:t>Ответственность</w:t>
      </w:r>
      <w:r w:rsidRPr="008048E9">
        <w:rPr>
          <w:b/>
          <w:spacing w:val="-3"/>
          <w:sz w:val="28"/>
        </w:rPr>
        <w:t xml:space="preserve"> </w:t>
      </w:r>
      <w:r w:rsidRPr="008048E9">
        <w:rPr>
          <w:b/>
          <w:sz w:val="28"/>
        </w:rPr>
        <w:t>Совета</w:t>
      </w:r>
      <w:r w:rsidRPr="008048E9">
        <w:rPr>
          <w:b/>
          <w:spacing w:val="-6"/>
          <w:sz w:val="28"/>
        </w:rPr>
        <w:t xml:space="preserve"> </w:t>
      </w:r>
      <w:r w:rsidRPr="008048E9">
        <w:rPr>
          <w:b/>
          <w:sz w:val="28"/>
        </w:rPr>
        <w:t>родителей школы</w:t>
      </w:r>
    </w:p>
    <w:p w:rsidR="00C24E6B" w:rsidRDefault="008048E9">
      <w:pPr>
        <w:pStyle w:val="a3"/>
        <w:spacing w:before="50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 школы</w:t>
      </w:r>
      <w:r>
        <w:rPr>
          <w:spacing w:val="-5"/>
        </w:rPr>
        <w:t xml:space="preserve"> </w:t>
      </w:r>
      <w:r>
        <w:t>ответственны: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before="47"/>
        <w:ind w:left="592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813"/>
        </w:tabs>
        <w:spacing w:before="48" w:line="278" w:lineRule="auto"/>
        <w:ind w:right="173" w:firstLine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 школы.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835"/>
        </w:tabs>
        <w:spacing w:before="48" w:line="276" w:lineRule="auto"/>
        <w:ind w:right="166" w:firstLine="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C24E6B" w:rsidRDefault="00C24E6B">
      <w:pPr>
        <w:pStyle w:val="a3"/>
        <w:spacing w:before="1"/>
        <w:ind w:left="0"/>
        <w:jc w:val="left"/>
        <w:rPr>
          <w:sz w:val="32"/>
        </w:rPr>
      </w:pPr>
    </w:p>
    <w:p w:rsidR="00C24E6B" w:rsidRPr="008048E9" w:rsidRDefault="008048E9">
      <w:pPr>
        <w:pStyle w:val="a4"/>
        <w:numPr>
          <w:ilvl w:val="0"/>
          <w:numId w:val="2"/>
        </w:numPr>
        <w:tabs>
          <w:tab w:val="left" w:pos="381"/>
        </w:tabs>
        <w:spacing w:before="1"/>
        <w:jc w:val="both"/>
        <w:rPr>
          <w:b/>
          <w:sz w:val="28"/>
        </w:rPr>
      </w:pPr>
      <w:r w:rsidRPr="008048E9">
        <w:rPr>
          <w:b/>
          <w:sz w:val="28"/>
        </w:rPr>
        <w:t>Порядок</w:t>
      </w:r>
      <w:r w:rsidRPr="008048E9">
        <w:rPr>
          <w:b/>
          <w:spacing w:val="-6"/>
          <w:sz w:val="28"/>
        </w:rPr>
        <w:t xml:space="preserve"> </w:t>
      </w:r>
      <w:proofErr w:type="gramStart"/>
      <w:r w:rsidRPr="008048E9">
        <w:rPr>
          <w:b/>
          <w:sz w:val="28"/>
        </w:rPr>
        <w:t>организации</w:t>
      </w:r>
      <w:r w:rsidRPr="008048E9">
        <w:rPr>
          <w:b/>
          <w:spacing w:val="-3"/>
          <w:sz w:val="28"/>
        </w:rPr>
        <w:t xml:space="preserve"> </w:t>
      </w:r>
      <w:r w:rsidRPr="008048E9">
        <w:rPr>
          <w:b/>
          <w:sz w:val="28"/>
        </w:rPr>
        <w:t>деятельности</w:t>
      </w:r>
      <w:r w:rsidRPr="008048E9">
        <w:rPr>
          <w:b/>
          <w:spacing w:val="-2"/>
          <w:sz w:val="28"/>
        </w:rPr>
        <w:t xml:space="preserve"> </w:t>
      </w:r>
      <w:r w:rsidRPr="008048E9">
        <w:rPr>
          <w:b/>
          <w:sz w:val="28"/>
        </w:rPr>
        <w:t>Совета</w:t>
      </w:r>
      <w:r w:rsidRPr="008048E9">
        <w:rPr>
          <w:b/>
          <w:spacing w:val="-6"/>
          <w:sz w:val="28"/>
        </w:rPr>
        <w:t xml:space="preserve"> </w:t>
      </w:r>
      <w:r w:rsidRPr="008048E9">
        <w:rPr>
          <w:b/>
          <w:sz w:val="28"/>
        </w:rPr>
        <w:t>родителей</w:t>
      </w:r>
      <w:r w:rsidRPr="008048E9">
        <w:rPr>
          <w:b/>
          <w:spacing w:val="-3"/>
          <w:sz w:val="28"/>
        </w:rPr>
        <w:t xml:space="preserve"> </w:t>
      </w:r>
      <w:r w:rsidRPr="008048E9">
        <w:rPr>
          <w:b/>
          <w:sz w:val="28"/>
        </w:rPr>
        <w:t>школы</w:t>
      </w:r>
      <w:proofErr w:type="gramEnd"/>
    </w:p>
    <w:p w:rsidR="00C24E6B" w:rsidRDefault="008048E9">
      <w:pPr>
        <w:pStyle w:val="a4"/>
        <w:numPr>
          <w:ilvl w:val="1"/>
          <w:numId w:val="2"/>
        </w:numPr>
        <w:tabs>
          <w:tab w:val="left" w:pos="672"/>
        </w:tabs>
        <w:spacing w:before="50" w:line="276" w:lineRule="auto"/>
        <w:ind w:right="1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 собраниях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24E6B" w:rsidRDefault="00C24E6B">
      <w:pPr>
        <w:spacing w:line="276" w:lineRule="auto"/>
        <w:jc w:val="both"/>
        <w:rPr>
          <w:sz w:val="28"/>
        </w:rPr>
        <w:sectPr w:rsidR="00C24E6B">
          <w:pgSz w:w="11910" w:h="16840"/>
          <w:pgMar w:top="1040" w:right="680" w:bottom="280" w:left="1340" w:header="720" w:footer="720" w:gutter="0"/>
          <w:cols w:space="720"/>
        </w:sectPr>
      </w:pPr>
    </w:p>
    <w:p w:rsidR="00C24E6B" w:rsidRDefault="008048E9">
      <w:pPr>
        <w:pStyle w:val="a4"/>
        <w:numPr>
          <w:ilvl w:val="1"/>
          <w:numId w:val="2"/>
        </w:numPr>
        <w:tabs>
          <w:tab w:val="left" w:pos="667"/>
        </w:tabs>
        <w:spacing w:before="67" w:line="276" w:lineRule="auto"/>
        <w:ind w:right="166" w:firstLine="0"/>
        <w:jc w:val="both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школы, в таком случае в состав Совета родителей школы включается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15"/>
        </w:tabs>
        <w:spacing w:before="2" w:line="276" w:lineRule="auto"/>
        <w:ind w:right="166" w:firstLine="0"/>
        <w:jc w:val="both"/>
        <w:rPr>
          <w:sz w:val="28"/>
        </w:rPr>
      </w:pPr>
      <w:r>
        <w:rPr>
          <w:sz w:val="28"/>
        </w:rPr>
        <w:t>Персональный состав Совета родителей утверждается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53"/>
        </w:tabs>
        <w:spacing w:line="278" w:lineRule="auto"/>
        <w:ind w:right="166" w:firstLine="0"/>
        <w:jc w:val="both"/>
        <w:rPr>
          <w:sz w:val="28"/>
        </w:rPr>
      </w:pPr>
      <w:r>
        <w:rPr>
          <w:sz w:val="28"/>
        </w:rPr>
        <w:t>Совет родителей школы работает по плану, утвержденному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00"/>
        </w:tabs>
        <w:spacing w:line="276" w:lineRule="auto"/>
        <w:ind w:right="171" w:firstLine="0"/>
        <w:jc w:val="both"/>
        <w:rPr>
          <w:sz w:val="28"/>
        </w:rPr>
      </w:pPr>
      <w:r>
        <w:rPr>
          <w:sz w:val="28"/>
        </w:rPr>
        <w:t>Заседания Совета родителей школы проводятся п</w:t>
      </w:r>
      <w:r>
        <w:rPr>
          <w:sz w:val="28"/>
        </w:rPr>
        <w:t>о мере необходимости,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трети его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60"/>
        </w:tabs>
        <w:spacing w:line="276" w:lineRule="auto"/>
        <w:ind w:right="168" w:firstLine="0"/>
        <w:jc w:val="both"/>
        <w:rPr>
          <w:sz w:val="28"/>
        </w:rPr>
      </w:pPr>
      <w:r>
        <w:rPr>
          <w:sz w:val="28"/>
        </w:rPr>
        <w:t>Непосредственное руководство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родителей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который: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8"/>
        </w:rPr>
      </w:pPr>
      <w:r>
        <w:rPr>
          <w:sz w:val="28"/>
        </w:rPr>
        <w:t>координирует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комиссий;</w:t>
      </w:r>
    </w:p>
    <w:p w:rsidR="00C24E6B" w:rsidRDefault="008048E9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8"/>
        </w:rPr>
      </w:pP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833"/>
        </w:tabs>
        <w:spacing w:before="48" w:line="276" w:lineRule="auto"/>
        <w:ind w:right="167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общешкольным родительским собранием по мере необходимости, но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689"/>
        </w:tabs>
        <w:spacing w:line="276" w:lineRule="auto"/>
        <w:ind w:right="168" w:firstLine="0"/>
        <w:jc w:val="both"/>
        <w:rPr>
          <w:sz w:val="28"/>
        </w:rPr>
      </w:pP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701"/>
        </w:tabs>
        <w:spacing w:before="1" w:line="276" w:lineRule="auto"/>
        <w:ind w:right="176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953"/>
        </w:tabs>
        <w:spacing w:line="276" w:lineRule="auto"/>
        <w:ind w:right="170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</w:p>
    <w:p w:rsidR="00C24E6B" w:rsidRDefault="00C24E6B">
      <w:pPr>
        <w:pStyle w:val="a3"/>
        <w:spacing w:before="2"/>
        <w:ind w:left="0"/>
        <w:jc w:val="left"/>
        <w:rPr>
          <w:sz w:val="32"/>
        </w:rPr>
      </w:pPr>
    </w:p>
    <w:p w:rsidR="00C24E6B" w:rsidRPr="008048E9" w:rsidRDefault="008048E9">
      <w:pPr>
        <w:pStyle w:val="a4"/>
        <w:numPr>
          <w:ilvl w:val="0"/>
          <w:numId w:val="2"/>
        </w:numPr>
        <w:tabs>
          <w:tab w:val="left" w:pos="382"/>
        </w:tabs>
        <w:ind w:hanging="282"/>
        <w:rPr>
          <w:b/>
          <w:sz w:val="28"/>
        </w:rPr>
      </w:pPr>
      <w:r w:rsidRPr="008048E9">
        <w:rPr>
          <w:b/>
          <w:sz w:val="28"/>
        </w:rPr>
        <w:t>Заключительные</w:t>
      </w:r>
      <w:r w:rsidRPr="008048E9">
        <w:rPr>
          <w:b/>
          <w:spacing w:val="-7"/>
          <w:sz w:val="28"/>
        </w:rPr>
        <w:t xml:space="preserve"> </w:t>
      </w:r>
      <w:r w:rsidRPr="008048E9">
        <w:rPr>
          <w:b/>
          <w:sz w:val="28"/>
        </w:rPr>
        <w:t>положения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</w:p>
    <w:p w:rsidR="00C24E6B" w:rsidRDefault="008048E9">
      <w:pPr>
        <w:pStyle w:val="a4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 w:line="276" w:lineRule="auto"/>
        <w:ind w:right="175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изменении</w:t>
      </w:r>
      <w:r>
        <w:rPr>
          <w:sz w:val="28"/>
        </w:rPr>
        <w:tab/>
        <w:t>законодательства</w:t>
      </w:r>
      <w:r>
        <w:rPr>
          <w:sz w:val="28"/>
        </w:rPr>
        <w:tab/>
        <w:t>в</w:t>
      </w:r>
      <w:r>
        <w:rPr>
          <w:sz w:val="28"/>
        </w:rPr>
        <w:tab/>
        <w:t>акт</w:t>
      </w:r>
      <w:r>
        <w:rPr>
          <w:sz w:val="28"/>
        </w:rPr>
        <w:tab/>
        <w:t>вносятся</w:t>
      </w:r>
      <w:r>
        <w:rPr>
          <w:sz w:val="28"/>
        </w:rPr>
        <w:tab/>
        <w:t>изменения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sectPr w:rsidR="00C24E6B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CE0"/>
    <w:multiLevelType w:val="hybridMultilevel"/>
    <w:tmpl w:val="AF469370"/>
    <w:lvl w:ilvl="0" w:tplc="9B9C1BCC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E40EC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EAE296CC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9F1C767C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D4E4A5E6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DC4CD070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E18A12DC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D0246A16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2E4CA21C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abstractNum w:abstractNumId="1">
    <w:nsid w:val="4E7E078D"/>
    <w:multiLevelType w:val="multilevel"/>
    <w:tmpl w:val="CD9A0C1C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0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1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4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4" w:hanging="6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24E6B"/>
    <w:rsid w:val="008048E9"/>
    <w:rsid w:val="00C2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lenovo</cp:lastModifiedBy>
  <cp:revision>2</cp:revision>
  <dcterms:created xsi:type="dcterms:W3CDTF">2023-10-20T20:32:00Z</dcterms:created>
  <dcterms:modified xsi:type="dcterms:W3CDTF">2023-10-20T20:37:00Z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