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14" w:rsidRPr="00E04AB3" w:rsidRDefault="003C4714" w:rsidP="003C47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E04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3C4714" w:rsidRPr="00E04AB3" w:rsidRDefault="003C4714" w:rsidP="003C47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E04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Мерлинская</w:t>
      </w:r>
      <w:proofErr w:type="spellEnd"/>
      <w:r w:rsidRPr="00E04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школа </w:t>
      </w:r>
      <w:proofErr w:type="spellStart"/>
      <w:r w:rsidRPr="00E04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Краснинского</w:t>
      </w:r>
      <w:proofErr w:type="spellEnd"/>
      <w:r w:rsidRPr="00E04AB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района Смоленской области</w:t>
      </w:r>
    </w:p>
    <w:p w:rsidR="003C4714" w:rsidRDefault="003C4714" w:rsidP="003C471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4714" w:rsidRPr="00AB3CED" w:rsidRDefault="003C4714" w:rsidP="003C47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4714" w:rsidRPr="00AB3CED" w:rsidRDefault="003C4714" w:rsidP="003C4714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>ПРИНЯТО                                                                                  УТВЕРЖДАЮ:</w:t>
      </w:r>
    </w:p>
    <w:p w:rsidR="003C4714" w:rsidRDefault="003C4714" w:rsidP="003C4714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педагогическим советом                                                   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>Директор школы</w:t>
      </w:r>
    </w:p>
    <w:p w:rsidR="003C4714" w:rsidRPr="00AB3CED" w:rsidRDefault="003C4714" w:rsidP="003C4714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>Мерлинская</w:t>
      </w:r>
      <w:proofErr w:type="spellEnd"/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школа                                              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______________ </w:t>
      </w:r>
    </w:p>
    <w:p w:rsidR="003C4714" w:rsidRPr="00AB3CED" w:rsidRDefault="003C4714" w:rsidP="003C4714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>протокол 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30.08.2023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г.                                          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>Н.Н.Горбачева</w:t>
      </w:r>
      <w:proofErr w:type="spellEnd"/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3C4714" w:rsidRDefault="003C4714" w:rsidP="003C4714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 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21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от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31.08.2023г</w:t>
      </w:r>
      <w:r w:rsidRPr="00AB3CED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3C4714" w:rsidRDefault="003C47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4714" w:rsidRDefault="003C47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4714" w:rsidRDefault="003C47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4714" w:rsidRDefault="003C47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45F0" w:rsidRDefault="006F17B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3C4714">
        <w:rPr>
          <w:sz w:val="28"/>
          <w:szCs w:val="28"/>
          <w:lang w:val="ru-RU"/>
        </w:rPr>
        <w:br/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проектной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исследовательской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школе</w:t>
      </w:r>
    </w:p>
    <w:p w:rsidR="003C4714" w:rsidRDefault="003C47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4714" w:rsidRDefault="003C47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4714" w:rsidRDefault="003C47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4714" w:rsidRDefault="003C47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4714" w:rsidRDefault="003C47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4714" w:rsidRDefault="003C47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4714" w:rsidRDefault="003C47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4714" w:rsidRDefault="003C471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4714" w:rsidRPr="003C4714" w:rsidRDefault="003C471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445F0" w:rsidRPr="003C4714" w:rsidRDefault="006F17B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1.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положения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«Положение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C4714" w:rsidRPr="003C4714">
        <w:rPr>
          <w:rFonts w:hAnsi="Times New Roman" w:cs="Times New Roman"/>
          <w:color w:val="000000"/>
          <w:sz w:val="28"/>
          <w:szCs w:val="28"/>
          <w:lang w:val="ru-RU"/>
        </w:rPr>
        <w:t>Мерлинская</w:t>
      </w:r>
      <w:proofErr w:type="spellEnd"/>
      <w:r w:rsidR="003C4714"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Школа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цели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содержанию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оценке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1.2.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положение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разработано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ельного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утвержденного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31.05.2021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286;</w:t>
      </w:r>
    </w:p>
    <w:p w:rsidR="00D445F0" w:rsidRPr="003C4714" w:rsidRDefault="006F17BB" w:rsidP="003C47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утвержденного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31.05.2021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287;</w:t>
      </w:r>
    </w:p>
    <w:p w:rsidR="00D445F0" w:rsidRPr="003C4714" w:rsidRDefault="006F17BB" w:rsidP="003C47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дерального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утвержденного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06.10.2009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373;</w:t>
      </w:r>
    </w:p>
    <w:p w:rsidR="00D445F0" w:rsidRPr="003C4714" w:rsidRDefault="006F17BB" w:rsidP="003C47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утвержденного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Мино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брнауки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17.12.2010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1897;</w:t>
      </w:r>
    </w:p>
    <w:p w:rsidR="00D445F0" w:rsidRPr="003C4714" w:rsidRDefault="006F17BB" w:rsidP="003C47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государственного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утвержденного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17.05.2012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413;</w:t>
      </w:r>
    </w:p>
    <w:p w:rsidR="00D445F0" w:rsidRPr="003C4714" w:rsidRDefault="006F17BB" w:rsidP="003C47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Федеральной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утвержденной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18.05.2023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372;</w:t>
      </w:r>
    </w:p>
    <w:p w:rsidR="00D445F0" w:rsidRPr="003C4714" w:rsidRDefault="006F17BB" w:rsidP="003C47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Федеральной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утвержденной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18.05.2023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370;</w:t>
      </w:r>
    </w:p>
    <w:p w:rsidR="00D445F0" w:rsidRPr="003C4714" w:rsidRDefault="006F17BB" w:rsidP="003C471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Федеральной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утвержденной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азом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18.05.2023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371;</w:t>
      </w:r>
    </w:p>
    <w:p w:rsidR="00D445F0" w:rsidRPr="003C4714" w:rsidRDefault="006F17BB" w:rsidP="003C471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C4714">
        <w:rPr>
          <w:rFonts w:hAnsi="Times New Roman" w:cs="Times New Roman"/>
          <w:color w:val="000000"/>
          <w:sz w:val="28"/>
          <w:szCs w:val="28"/>
        </w:rPr>
        <w:t>устава</w:t>
      </w:r>
      <w:proofErr w:type="spellEnd"/>
      <w:proofErr w:type="gram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3C4714"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3C4714" w:rsidRPr="003C4714">
        <w:rPr>
          <w:rFonts w:hAnsi="Times New Roman" w:cs="Times New Roman"/>
          <w:color w:val="000000"/>
          <w:sz w:val="28"/>
          <w:szCs w:val="28"/>
          <w:lang w:val="ru-RU"/>
        </w:rPr>
        <w:t>Мерлинская</w:t>
      </w:r>
      <w:proofErr w:type="spellEnd"/>
      <w:r w:rsidR="003C4714"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</w:t>
      </w:r>
      <w:r w:rsidRPr="003C4714">
        <w:rPr>
          <w:rFonts w:hAnsi="Times New Roman" w:cs="Times New Roman"/>
          <w:color w:val="000000"/>
          <w:sz w:val="28"/>
          <w:szCs w:val="28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1.3.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обязательной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составляющей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обеспечивающей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достижение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планируемых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освоения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уровней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1.4.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одной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форм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воспитательного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способствует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повышению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качества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развитию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компетентностей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успешной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социализации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1.5.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одним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методов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развивающего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личностно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ориентированного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направлена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выработку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самостоятельных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умений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постановка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подбор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методов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обработка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информац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экспериментов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полученных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выводы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способствует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развитию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творческих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способностей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логического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мышления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1.6.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одним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овней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1.7.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являясь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составной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частью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урочной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1.8.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выполняемые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коллективными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групповыми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индивидуальными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1.9.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носить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предметную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метапредметную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межпредметную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направленность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1.10.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группа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определяет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тему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1.11.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предметники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курируют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своим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1.12.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Классные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руководители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осуществляют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соблюдением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сроков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координируют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консультируют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родителей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мере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задачи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УИПД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2.1.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Цель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обеспечение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планируемых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уровней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личностных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2.2.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Задачи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2.2.1.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Формирование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определения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проблематики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>целеполагания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>планирования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сбора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выбора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материалов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публичного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выступления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3C4714">
        <w:rPr>
          <w:rFonts w:hAnsi="Times New Roman" w:cs="Times New Roman"/>
          <w:color w:val="000000"/>
          <w:sz w:val="28"/>
          <w:szCs w:val="28"/>
        </w:rPr>
        <w:t>позит</w:t>
      </w:r>
      <w:r w:rsidRPr="003C4714">
        <w:rPr>
          <w:rFonts w:hAnsi="Times New Roman" w:cs="Times New Roman"/>
          <w:color w:val="000000"/>
          <w:sz w:val="28"/>
          <w:szCs w:val="28"/>
        </w:rPr>
        <w:t>ивного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отношения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к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 xml:space="preserve">2.2.2. </w:t>
      </w:r>
      <w:r w:rsidRPr="003C4714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у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умений</w:t>
      </w:r>
      <w:r w:rsidRPr="003C4714">
        <w:rPr>
          <w:rFonts w:hAnsi="Times New Roman" w:cs="Times New Roman"/>
          <w:color w:val="000000"/>
          <w:sz w:val="28"/>
          <w:szCs w:val="28"/>
        </w:rPr>
        <w:t>:</w:t>
      </w:r>
    </w:p>
    <w:p w:rsidR="00D445F0" w:rsidRPr="003C4714" w:rsidRDefault="006F17BB" w:rsidP="003C47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>коммуникационных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>презентационных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3C4714">
        <w:rPr>
          <w:rFonts w:hAnsi="Times New Roman" w:cs="Times New Roman"/>
          <w:color w:val="000000"/>
          <w:sz w:val="28"/>
          <w:szCs w:val="28"/>
        </w:rPr>
        <w:t>рефлексивно</w:t>
      </w:r>
      <w:r w:rsidRPr="003C4714">
        <w:rPr>
          <w:rFonts w:hAnsi="Times New Roman" w:cs="Times New Roman"/>
          <w:color w:val="000000"/>
          <w:sz w:val="28"/>
          <w:szCs w:val="28"/>
        </w:rPr>
        <w:t>-</w:t>
      </w:r>
      <w:r w:rsidRPr="003C4714">
        <w:rPr>
          <w:rFonts w:hAnsi="Times New Roman" w:cs="Times New Roman"/>
          <w:color w:val="000000"/>
          <w:sz w:val="28"/>
          <w:szCs w:val="28"/>
        </w:rPr>
        <w:t>оценочных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2.2.3.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Развитие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креативности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абстрактного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критического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мышления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 xml:space="preserve">2.2.4. </w:t>
      </w:r>
      <w:r w:rsidRPr="003C4714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ключевых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компетентностей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</w:rPr>
        <w:t>:</w:t>
      </w:r>
    </w:p>
    <w:p w:rsidR="00D445F0" w:rsidRPr="003C4714" w:rsidRDefault="006F17BB" w:rsidP="003C47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социальной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действовать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социуме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позиций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людей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коммуникативной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вступать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коммуникацию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понятым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анализировать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действовать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позиции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отдельных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областей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человеческой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культуры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организаторской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управленческой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позиции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собирать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анализировать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структурировать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презентовать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материал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Формы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уровне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начального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образования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3.1.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уровне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осуществляться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урочной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3.2.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урочных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занятиях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формирования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развития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навыков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педагоги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используют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типы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уроков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лаборатория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творческий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отчет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изобретательства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«Удивительное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рядом»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рассказ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защиту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экспертизу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«Патент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открытие»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открытых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мыслей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D445F0" w:rsidRPr="003C4714" w:rsidRDefault="006F17BB" w:rsidP="003C471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метод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эксперимент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который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обеспечивает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освоение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таких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элементов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планирование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эксперимента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обработка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домашние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характера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которые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сочетать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себе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разнообразные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виды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исследований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протяженных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времени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разрабатывается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утверждается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рабочая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программа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курса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внеуро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которой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предусматривается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система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оценочные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процедуры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проводимые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учителем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выявления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динамики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курсу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3.4.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мониторинга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планируемых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фиксируются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личных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портфолио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3.5.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выявления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планируемых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предусмотренных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ООП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НОО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окончании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уровне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НОО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4-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классе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мониторинг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через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групповог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мини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3.6.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внеурочных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занятиях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педагоги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используют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такие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виды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исследовательскую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практику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экспедиции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походы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поездки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экскурсии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четко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обозначенными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целями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програ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ммой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продуманными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формами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экспедиции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предусматривают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активную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характера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факультативные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занятия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предполагающие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углубленное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дающие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большие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научные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заседания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форма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которая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сочетает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себе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учебными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исследованиями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коллективное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обсуждение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промежуто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итоговых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этой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организацию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круглых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столов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дискуссий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дебатов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интеллектуальных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игр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публичных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защит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конференций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встречи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представителями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науки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экскурсии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учреждения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науки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сотрудниче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ство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другими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организациями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proofErr w:type="gramEnd"/>
    </w:p>
    <w:p w:rsidR="00D445F0" w:rsidRPr="003C4714" w:rsidRDefault="006F17BB" w:rsidP="003C471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олимпиадах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конкурсах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конференциях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дистанционных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неделях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интеллектуальных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марафонах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предполагает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исследований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элементов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анных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мероприятий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3.7.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Каждый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дополнительно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принимать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научно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внеурочной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3.8.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любого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представлены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научно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практи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ческой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конференции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различного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требованиями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предъявляемыми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организаторами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научно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практической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конференции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Решение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участии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согласовывается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руководителем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родителем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законным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представителем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администрацией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Содержание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проектной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уровне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среднего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Итоговый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индивидуальный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проект</w:t>
      </w:r>
      <w:proofErr w:type="gramEnd"/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4.1.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5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11-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групповых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индивидуальных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исследований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основой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проверки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регулятивных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коммуникативных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познавательных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4.2.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9-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выполняют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итоговый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обязательным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4.3.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итоговый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объектом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личностных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полученных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ходе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освоения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4.4.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Инди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видуальный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представляет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выполняемый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руководством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педагога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одного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нескольких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продемонстрировать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свои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самостоятельном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освоении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содержания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методо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избранных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областей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способность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проектировать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осуществлять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целесообразную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результативную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4.5.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выполнении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9-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класса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аттестат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освоении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вносится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Порядком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заполнения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выдачи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аттестатов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основном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среднем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дубликатов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05.10.2020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546.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4.6.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Итоговая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отметка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аттестат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освоен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среднего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дисциплине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Индивидуальный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выставляется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Порядком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заполнения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выдачи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аттестатов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основном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среднем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дубликатов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утвержденным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05.10.202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0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546.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4.7.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Групповые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индивидуальные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далее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выполняются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одного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межпредметной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основе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продемонстрировать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свои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самостоятельном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освоении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держания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избранных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областей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способность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проектировать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осуществлять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целесообразную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результативную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познавательную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конструкторскую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социальную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художественно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творческую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.).</w:t>
      </w:r>
      <w:proofErr w:type="gramEnd"/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4.8.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Выбор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темы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4.9.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Виды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4.9.1.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5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9-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информационный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проект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>творческий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>исследовательский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3C4714">
        <w:rPr>
          <w:rFonts w:hAnsi="Times New Roman" w:cs="Times New Roman"/>
          <w:color w:val="000000"/>
          <w:sz w:val="28"/>
          <w:szCs w:val="28"/>
        </w:rPr>
        <w:t>технический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 xml:space="preserve">4.9.2. </w:t>
      </w:r>
      <w:r w:rsidRPr="003C4714">
        <w:rPr>
          <w:rFonts w:hAnsi="Times New Roman" w:cs="Times New Roman"/>
          <w:color w:val="000000"/>
          <w:sz w:val="28"/>
          <w:szCs w:val="28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10</w:t>
      </w:r>
      <w:r w:rsidRPr="003C4714">
        <w:rPr>
          <w:rFonts w:hAnsi="Times New Roman" w:cs="Times New Roman"/>
          <w:color w:val="000000"/>
          <w:sz w:val="28"/>
          <w:szCs w:val="28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</w:rPr>
        <w:t>11-</w:t>
      </w:r>
      <w:r w:rsidRPr="003C4714">
        <w:rPr>
          <w:rFonts w:hAnsi="Times New Roman" w:cs="Times New Roman"/>
          <w:color w:val="000000"/>
          <w:sz w:val="28"/>
          <w:szCs w:val="28"/>
        </w:rPr>
        <w:t>х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классах</w:t>
      </w:r>
      <w:r w:rsidRPr="003C4714">
        <w:rPr>
          <w:rFonts w:hAnsi="Times New Roman" w:cs="Times New Roman"/>
          <w:color w:val="000000"/>
          <w:sz w:val="28"/>
          <w:szCs w:val="28"/>
        </w:rPr>
        <w:t>:</w:t>
      </w:r>
    </w:p>
    <w:p w:rsidR="00D445F0" w:rsidRPr="003C4714" w:rsidRDefault="006F17BB" w:rsidP="003C47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>творческий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lastRenderedPageBreak/>
        <w:t>инженерный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>социальный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>исследовательский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3C4714">
        <w:rPr>
          <w:rFonts w:hAnsi="Times New Roman" w:cs="Times New Roman"/>
          <w:color w:val="000000"/>
          <w:sz w:val="28"/>
          <w:szCs w:val="28"/>
        </w:rPr>
        <w:t>экономический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</w:rPr>
        <w:t>бизнес</w:t>
      </w:r>
      <w:r w:rsidRPr="003C4714">
        <w:rPr>
          <w:rFonts w:hAnsi="Times New Roman" w:cs="Times New Roman"/>
          <w:color w:val="000000"/>
          <w:sz w:val="28"/>
          <w:szCs w:val="28"/>
        </w:rPr>
        <w:t>-</w:t>
      </w:r>
      <w:r w:rsidRPr="003C4714">
        <w:rPr>
          <w:rFonts w:hAnsi="Times New Roman" w:cs="Times New Roman"/>
          <w:color w:val="000000"/>
          <w:sz w:val="28"/>
          <w:szCs w:val="28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</w:rPr>
        <w:t>).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4.9.3.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направлен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каком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объекте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ознакомление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этой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информацией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обобщение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фактов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предназначенных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широкой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дитории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этом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акцент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теоретической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означает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отсутствия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практической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4.9.4.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Прикладной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практико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ориентированный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отличает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четко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обозначенный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самого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начала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участника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Пример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справочный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материал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программа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наглядное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пособие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4.9.5.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Информационный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направлен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каком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либо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объекте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явлении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анализа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обобщения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представления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широкой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ауди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тории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Продуктом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такого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публикация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4.9.6.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Творческий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предполагает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свободный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нестандартный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подход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оформлению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Примером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такого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служить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постановка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спектакля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подготовка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выставки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видеофильм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4.9.7.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Социальный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предполагает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представление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какой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либо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актуальной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социально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значимой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тематике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4.9.8.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Конструкторский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предполагает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материального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объекта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макета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конструкторского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издели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полным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описанием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научным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обоснованием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изготовления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применения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4.9.9.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Инженерный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представляет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инженерно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техническим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содержанием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комплект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чертежей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разработке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инженерного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функционирования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инженерного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какого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объекта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описанием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научным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обоснованием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применения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4.10.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одна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следующих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письменная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эссе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реферат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аналитические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материалы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обзорные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материалы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отчеты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проведенных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исследованиях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стендовый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.);</w:t>
      </w:r>
    </w:p>
    <w:p w:rsidR="00D445F0" w:rsidRPr="003C4714" w:rsidRDefault="006F17BB" w:rsidP="003C47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художественная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творческая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области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литературы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музыки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изобразительного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искусства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представленная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виде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прозаического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стихотворного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произведения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инсценировки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художественной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декламации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музыкального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произведения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пьютерной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анимации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.;</w:t>
      </w:r>
    </w:p>
    <w:p w:rsidR="00D445F0" w:rsidRPr="003C4714" w:rsidRDefault="006F17BB" w:rsidP="003C471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материальный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объект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макет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иное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конструкторское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изделие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отчетные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материалы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социальному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4.11.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раскрывать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один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аспектов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выбранной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самым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открытым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предоставля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ющим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другим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группам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возможность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продолжить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изучение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новых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граней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этой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4.12.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допускаются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какие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либо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виды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плагиата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информационных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источников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обязательно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сопровож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дается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ссылкой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источники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числе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интернет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ресурсы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5.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Организация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исследовательской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проектной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5.1.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Учитель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предметник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курирует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избравших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темы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редмету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менее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двух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5.2.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Руководителем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учитель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ведущий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которым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связана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тема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5.3.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Перечень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изменен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дополнен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первого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полугодия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декабря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Одну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же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тему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могут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выбрать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несколько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5.4.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темы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выпускных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допускается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согласованию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заместителем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курирующим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5.5.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Этапы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сроки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5.5.1.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Подготовительный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сентябрь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определение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темы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проекта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3C4714">
        <w:rPr>
          <w:rFonts w:hAnsi="Times New Roman" w:cs="Times New Roman"/>
          <w:color w:val="000000"/>
          <w:sz w:val="28"/>
          <w:szCs w:val="28"/>
        </w:rPr>
        <w:t>разработка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плана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5.5.2.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октябрь–февраль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поиск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необходимой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литературы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согласование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руководителем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рабочих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материалов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апробация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метода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исследования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>проведение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исследования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редактирование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оформление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текстовой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части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оформление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презентации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промежуточная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защита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корректировка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необходимости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5.5.3.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Заключительный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этап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март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текущего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подготовка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выступления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защита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оценка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рефлексия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5.6.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Защита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5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8-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, 10-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классе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5.7.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Защита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9-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перед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экспертной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комиссией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созданной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отдельному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приказу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5.8.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состав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материалов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подготовленных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защиты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итогового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индивидуального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9-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11-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включаются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выносимый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защиту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продукт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паспорт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проекта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>мультимедийная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презентация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лист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оценивания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руководителем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лист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самооценки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9-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, 11-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классов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5.9.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Один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год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согласно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плану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проводится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общешкольная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научно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практическая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конференция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которой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представляются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лучшие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5.10.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имеющие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медицинские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показания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заключения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ПМПК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пишут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упрощенной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которая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учетом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возможностей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определяется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учителем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предметником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классным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руководителем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6.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Требования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оформлению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проектов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6.1.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структуре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lastRenderedPageBreak/>
        <w:t xml:space="preserve">6.1.1. </w:t>
      </w:r>
      <w:r w:rsidRPr="003C4714">
        <w:rPr>
          <w:rFonts w:hAnsi="Times New Roman" w:cs="Times New Roman"/>
          <w:color w:val="000000"/>
          <w:sz w:val="28"/>
          <w:szCs w:val="28"/>
        </w:rPr>
        <w:t>Первый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лист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титульный</w:t>
      </w:r>
      <w:r w:rsidRPr="003C4714">
        <w:rPr>
          <w:rFonts w:hAnsi="Times New Roman" w:cs="Times New Roman"/>
          <w:color w:val="000000"/>
          <w:sz w:val="28"/>
          <w:szCs w:val="28"/>
        </w:rPr>
        <w:t>:</w:t>
      </w:r>
    </w:p>
    <w:p w:rsidR="00D445F0" w:rsidRPr="003C4714" w:rsidRDefault="006F17BB" w:rsidP="003C471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наименование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заведения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где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выполнена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тема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работы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автора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полностью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>Ф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</w:rPr>
        <w:t>О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</w:rPr>
        <w:t>руководителя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Населенный пункт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год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6.1.2.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Второй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лист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оглавление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указывается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менование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всех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глав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разделов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указанием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номеров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страниц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размещается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материал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 xml:space="preserve">6.1.3. </w:t>
      </w:r>
      <w:r w:rsidRPr="003C4714">
        <w:rPr>
          <w:rFonts w:hAnsi="Times New Roman" w:cs="Times New Roman"/>
          <w:color w:val="000000"/>
          <w:sz w:val="28"/>
          <w:szCs w:val="28"/>
        </w:rPr>
        <w:t>Третий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лист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введение</w:t>
      </w:r>
      <w:r w:rsidRPr="003C4714">
        <w:rPr>
          <w:rFonts w:hAnsi="Times New Roman" w:cs="Times New Roman"/>
          <w:color w:val="000000"/>
          <w:sz w:val="28"/>
          <w:szCs w:val="28"/>
        </w:rPr>
        <w:t>:</w:t>
      </w:r>
    </w:p>
    <w:p w:rsidR="00D445F0" w:rsidRPr="003C4714" w:rsidRDefault="006F17BB" w:rsidP="003C471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краткая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характеристика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современного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состояния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проблемы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обоснование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актуальности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темы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выполняемой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научной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практической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значимости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формулирование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цели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задач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достижению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объект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предмет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исследования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>гипотеза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3C4714">
        <w:rPr>
          <w:rFonts w:hAnsi="Times New Roman" w:cs="Times New Roman"/>
          <w:color w:val="000000"/>
          <w:sz w:val="28"/>
          <w:szCs w:val="28"/>
        </w:rPr>
        <w:t>характеристика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методов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исследования</w:t>
      </w:r>
      <w:r w:rsidRPr="003C4714">
        <w:rPr>
          <w:rFonts w:hAnsi="Times New Roman" w:cs="Times New Roman"/>
          <w:color w:val="000000"/>
          <w:sz w:val="28"/>
          <w:szCs w:val="28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6.1.4.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Обзор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литературы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теме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6.1.5.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Материалы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методики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6.1.6.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обсуждение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6.1.7.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Выводы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заключение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кратко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пунктам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формулируются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даются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практические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рекомендации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намечаются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перспективы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дальнейшего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6.1.8.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Литература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список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использованной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литературы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размещается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конце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алфавитном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Каждая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книга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статья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записывается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красной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строки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6.1.9.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Приложения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6.2.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Письменная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часть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листах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стандарта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шрифтом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Times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New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Roman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размером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шрифта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12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14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пунктов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интервалом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между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строк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1,5.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Размер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полей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верхнее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2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нижнее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2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левое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3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правое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1,5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D445F0" w:rsidRPr="003C4714" w:rsidRDefault="006F17B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7.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Критерии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оценивания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проектов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7.1.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оценивается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следующим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направлениям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7.1.1.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познавательных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универсальных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дейс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твий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способность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самостоятельному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приобретению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решению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проблем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проявляющаяся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умении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поставить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проблему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выбрать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адекватные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включая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поиск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информации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формулировку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выводов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обоснование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реализацию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приня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обоснование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создание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модели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прогноза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макета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объекта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творческого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решения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7.1.2.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знаний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раскрыть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содержание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грамотно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обоснованно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рассматриваемой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проб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лемой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темой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имеющиеся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знания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способы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7.1.3.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регулятивных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универсальных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планировать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управлять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познавательной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деятельностью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времени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использовать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ресурсные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возмо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жности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достижения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целей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осуществлять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выбор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конструктивных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стратегий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трудных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ситуациях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7.1.4.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коммуникативных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универсальных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действий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умение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ясно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изложить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оформить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выполненную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представить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аргументиро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ванно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ответить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вопросы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7.2.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оценивается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следующим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критериям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7"/>
        <w:gridCol w:w="2046"/>
        <w:gridCol w:w="2046"/>
        <w:gridCol w:w="1670"/>
        <w:gridCol w:w="1678"/>
      </w:tblGrid>
      <w:tr w:rsidR="00D445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критериев</w:t>
            </w:r>
          </w:p>
        </w:tc>
      </w:tr>
      <w:tr w:rsidR="00D445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D445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</w:p>
        </w:tc>
      </w:tr>
      <w:tr w:rsidR="00D445F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</w:tr>
      <w:tr w:rsidR="00D445F0" w:rsidRPr="003C47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титульного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оглавления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библиографии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Выдержана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композиционная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аннотация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влияет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логику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композиционную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краткая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аннотация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Нарушение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композиционной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проекта</w:t>
            </w:r>
          </w:p>
        </w:tc>
      </w:tr>
      <w:tr w:rsidR="00D445F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proofErr w:type="spellEnd"/>
          </w:p>
        </w:tc>
      </w:tr>
      <w:tr w:rsidR="00D445F0" w:rsidRPr="003C47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заявленной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убедительны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убедительны</w:t>
            </w:r>
            <w:proofErr w:type="gramEnd"/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екватны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требует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некоторой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убедительны</w:t>
            </w:r>
            <w:proofErr w:type="gramEnd"/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доказательны</w:t>
            </w:r>
            <w:proofErr w:type="gramEnd"/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проблемой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прогнозируемым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продуктом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</w:p>
        </w:tc>
      </w:tr>
      <w:tr w:rsidR="00D445F0" w:rsidRPr="003C47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соподчинение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Простота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соподчинение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соподчинены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Лаконичность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граничит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примитивностью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Видеоряд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Лаконичность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граничит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примитивностью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рассуждений</w:t>
            </w:r>
          </w:p>
        </w:tc>
      </w:tr>
      <w:tr w:rsidR="00D445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качественные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D445F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</w:tc>
      </w:tr>
      <w:tr w:rsidR="00D445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Композиционная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Композиционная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раскрыты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неясность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</w:tr>
      <w:tr w:rsidR="00D445F0" w:rsidRPr="003C47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содержательность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убедительность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лакон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Понимание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Содержательность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лаконично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сформулировать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Понимание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отсутствие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аргументации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раскрытия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сильных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Непонимание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неадекватность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</w:p>
        </w:tc>
      </w:tr>
      <w:tr w:rsidR="00D445F0" w:rsidRPr="003C471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четкого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видеоряда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доступного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зрителей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соответственно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видеоряда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доступного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незначительными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нарушениями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усиливать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демонстрацией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видеоряда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демонстрацией</w:t>
            </w:r>
          </w:p>
        </w:tc>
      </w:tr>
      <w:tr w:rsidR="00D445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  <w:p w:rsidR="00D445F0" w:rsidRDefault="00D445F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продукту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стадиях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полная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указаны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продукту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продукту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проектирования</w:t>
            </w:r>
          </w:p>
        </w:tc>
      </w:tr>
      <w:tr w:rsidR="00D445F0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</w:p>
        </w:tc>
      </w:tr>
      <w:tr w:rsidR="00D445F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оригинальность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претензий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качеству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Отсутствие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претензий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продукта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отсутствует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оригинальность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5F0" w:rsidRPr="003C4714" w:rsidRDefault="006F17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Продукт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идее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замечания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качеству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практической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целесообразности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3C4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445F0" w:rsidRPr="003C4714" w:rsidRDefault="00D445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445F0" w:rsidRDefault="006F17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</w:tr>
    </w:tbl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7.3.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Общим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требованием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всем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работам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является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необходимость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соблюдения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норм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правил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цитирования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ссылок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различные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источники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случае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заимствования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текста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плагиата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указания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ссылок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источник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защите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допускаются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7.4.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используются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оценочные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листы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критериями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каждого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уровня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D445F0" w:rsidRPr="003C4714" w:rsidRDefault="006F17B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8.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Функциональные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обязанности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участников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УИПД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8.1.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Функции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администрации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включают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разработку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нормативных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методических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определяющих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требования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предъявляемые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проектным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работам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графика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включая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утверждение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сроков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отводимых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каждого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этапов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обеспечение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материально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технической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базы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осуществление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общего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контроля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определение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предметных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тематичес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блоков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которых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будет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осуществляться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согласование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примерного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перечня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координация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связей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8.2.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Учителя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руководители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являются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ключевыми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фигурами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непосредственно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организующими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контролирующими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осуществление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выполняют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следующие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функции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D445F0" w:rsidRPr="003C4714" w:rsidRDefault="006F17BB" w:rsidP="003C471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проведение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консультаций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выполнению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руководство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рамках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согласованного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объекта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осуществление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методической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поддержки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планирование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совместно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всего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периода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поэтапное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отслеживание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результатов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</w:rPr>
        <w:t>;</w:t>
      </w:r>
    </w:p>
    <w:p w:rsidR="00D445F0" w:rsidRPr="003C4714" w:rsidRDefault="006F17BB" w:rsidP="003C471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координация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внутригрупповой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если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выполняется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группе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информирование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требованиях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предъявляемых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выполнению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порядке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сроках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организационная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поддержка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ресурсного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обеспечения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внешкольной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подготовке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общешкольной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научно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практической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конференции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 xml:space="preserve">8.3. </w:t>
      </w:r>
      <w:r w:rsidRPr="003C4714">
        <w:rPr>
          <w:rFonts w:hAnsi="Times New Roman" w:cs="Times New Roman"/>
          <w:color w:val="000000"/>
          <w:sz w:val="28"/>
          <w:szCs w:val="28"/>
        </w:rPr>
        <w:t>Функции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библиотекаря</w:t>
      </w:r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</w:rPr>
        <w:t>Школы</w:t>
      </w:r>
      <w:r w:rsidRPr="003C4714">
        <w:rPr>
          <w:rFonts w:hAnsi="Times New Roman" w:cs="Times New Roman"/>
          <w:color w:val="000000"/>
          <w:sz w:val="28"/>
          <w:szCs w:val="28"/>
        </w:rPr>
        <w:t>:</w:t>
      </w:r>
    </w:p>
    <w:p w:rsidR="00D445F0" w:rsidRPr="003C4714" w:rsidRDefault="006F17BB" w:rsidP="003C471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участие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ресурсном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обеспечении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обеспечение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возможности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виде</w:t>
      </w:r>
      <w:proofErr w:type="gram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proofErr w:type="gram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медиатеки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ходе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3C4714">
        <w:rPr>
          <w:rFonts w:hAnsi="Times New Roman" w:cs="Times New Roman"/>
          <w:color w:val="000000"/>
          <w:sz w:val="28"/>
          <w:szCs w:val="28"/>
        </w:rPr>
        <w:t xml:space="preserve">8.4. </w:t>
      </w:r>
      <w:proofErr w:type="spellStart"/>
      <w:r w:rsidRPr="003C4714">
        <w:rPr>
          <w:rFonts w:hAnsi="Times New Roman" w:cs="Times New Roman"/>
          <w:color w:val="000000"/>
          <w:sz w:val="28"/>
          <w:szCs w:val="28"/>
        </w:rPr>
        <w:t>Функции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социального педагога</w:t>
      </w:r>
      <w:r w:rsidRPr="003C4714">
        <w:rPr>
          <w:rFonts w:hAnsi="Times New Roman" w:cs="Times New Roman"/>
          <w:color w:val="000000"/>
          <w:sz w:val="28"/>
          <w:szCs w:val="28"/>
        </w:rPr>
        <w:t>:</w:t>
      </w:r>
    </w:p>
    <w:p w:rsidR="00D445F0" w:rsidRPr="003C4714" w:rsidRDefault="006F17BB" w:rsidP="003C471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диагностика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затруднений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ходе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УИПД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оказание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своевременной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психологической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помощи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поддержки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испытывающим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трудности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ходе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3C4714">
        <w:rPr>
          <w:rFonts w:hAnsi="Times New Roman" w:cs="Times New Roman"/>
          <w:color w:val="000000"/>
          <w:sz w:val="28"/>
          <w:szCs w:val="28"/>
        </w:rPr>
        <w:t> 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над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проектами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работами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D445F0" w:rsidRPr="003C4714" w:rsidRDefault="006F17BB" w:rsidP="003C4714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индивидуал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ьное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групповое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консультирование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9.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Поощрение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участников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проектной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деятельности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9.1.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Авторы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руководители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представленных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общешкольную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научно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практическую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конференцию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награждаются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дипломами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1-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, 2-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, 3-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степени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дипломами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участников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45F0" w:rsidRPr="003C4714" w:rsidRDefault="006F17BB" w:rsidP="003C471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9.2.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Авторы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руководители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исследовательских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представленных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конкурсы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проектных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работ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научно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практические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конференции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уровне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муниципалетета</w:t>
      </w:r>
      <w:proofErr w:type="spellEnd"/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региона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страны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являющиеся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победителями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или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занявшие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призовые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места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награждаются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ценными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подарками</w:t>
      </w:r>
      <w:r w:rsidRPr="003C471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F17BB" w:rsidRDefault="006F17B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45F0" w:rsidRDefault="006F17B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3C4714">
        <w:rPr>
          <w:lang w:val="ru-RU"/>
        </w:rPr>
        <w:br/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C4714">
        <w:rPr>
          <w:lang w:val="ru-RU"/>
        </w:rPr>
        <w:br/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C4714" w:rsidRP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3C4714">
        <w:rPr>
          <w:rFonts w:hAnsi="Times New Roman" w:cs="Times New Roman"/>
          <w:color w:val="000000"/>
          <w:sz w:val="24"/>
          <w:szCs w:val="24"/>
          <w:lang w:val="ru-RU"/>
        </w:rPr>
        <w:t>Мерлинская</w:t>
      </w:r>
      <w:proofErr w:type="spellEnd"/>
      <w:r w:rsid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 w:rsidRPr="003C4714">
        <w:rPr>
          <w:lang w:val="ru-RU"/>
        </w:rPr>
        <w:br/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31.08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.2023 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C47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21</w:t>
      </w:r>
    </w:p>
    <w:p w:rsidR="006F17BB" w:rsidRPr="006F17BB" w:rsidRDefault="006F17BB" w:rsidP="006F1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Оценочный лист проектной работы на уровне НОО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2"/>
        <w:gridCol w:w="1819"/>
        <w:gridCol w:w="1938"/>
        <w:gridCol w:w="1819"/>
        <w:gridCol w:w="1819"/>
      </w:tblGrid>
      <w:tr w:rsidR="006F17BB" w:rsidRPr="006F17BB" w:rsidTr="001D3C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критериев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стандартам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титульного листа, оглавления. Композиционная целостность 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целом выдержаны структура оформления и композиционная целостность текста.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небольшие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замечания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замечания к структуре оформления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Нарушена композиционная целостность текста, отсутствует логика изложения проекта</w:t>
            </w:r>
          </w:p>
        </w:tc>
      </w:tr>
      <w:tr w:rsidR="006F17BB" w:rsidRPr="006F17BB" w:rsidTr="001D3CC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проблематики проекта и востребованность результата убедительны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Актуальность и востребованность результата </w:t>
            </w:r>
            <w:proofErr w:type="gramStart"/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убедительны</w:t>
            </w:r>
            <w:proofErr w:type="gramEnd"/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требует некоторой корректировки по отношению к проблеме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неубедительны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недоказательны</w:t>
            </w:r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Системность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логичность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Лаконичность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Простота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ясность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лаконичность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Лаконичность граничит с примитивностью рассуждений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Логика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нарушена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Краткость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четкость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ясность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основном, но неполно представлен процесс решения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неясность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дискуссии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Понимание сущности вопроса и адекватность 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Понимание сущности вопроса. Неумение кратко 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лаконично сформулировать 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Понимание сущности вопроса, но при этом отсутствие 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аргументации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Непонимание сущности большинства вопросов и 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неадекватность ответов или их отсутствие</w:t>
            </w:r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Информационно-наглядное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четкого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видеоряда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видеоряда с незначительными нарушениями логики выступления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усиливать доклад демонстрацией видеоряда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сопровождается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демонстрацией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Самооценка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Указаны пути улучшения продукта, процесс проектирования не оценен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указаны пути улучшения продукта, но самооценка по отношению к цели обозначена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указаны пути улучшения продукта</w:t>
            </w:r>
          </w:p>
        </w:tc>
      </w:tr>
      <w:tr w:rsidR="006F17BB" w:rsidRPr="006F17BB" w:rsidTr="001D3CC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 и оригинальность продукта. Практическая значимость продукта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 Но в продукте отсутствуют новизна и оригинальность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продукте отсутствуют новизна и оригинальность и есть замечания к качеству продукта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Продукт не соответствует общей идее проекта.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0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6F17BB" w:rsidRPr="006F17BB" w:rsidRDefault="006F17BB" w:rsidP="006F1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Оценочный лист проектной работы на уровне 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4"/>
        <w:gridCol w:w="1778"/>
        <w:gridCol w:w="1755"/>
        <w:gridCol w:w="1755"/>
        <w:gridCol w:w="2065"/>
      </w:tblGrid>
      <w:tr w:rsidR="006F17BB" w:rsidRPr="006F17BB" w:rsidTr="001D3C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критериев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стандартам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титульного листа, оглавления, введения, основной и заключительной частей, библиографии, приложений.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целостность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Выдержаны структура оформления и композиционная целостность текста.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Отсутствует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краткая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аннотация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не влияет на логику и композиционную целостность текста, отсутствует краткая аннотация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 w:rsidR="006F17BB" w:rsidRPr="006F17BB" w:rsidTr="001D3CC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Актуальность проблематики проекта и востребованность результата убедительны.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заявленного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убедительны. Цель и результат адекватны проблеме, тема требует некоторой корректировки по отношению к проблеме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неубедительны. Цель и продукт требуют корректировки по отношению к проблеме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недоказательны. Несоответствие между проблемой, целью, прогнозируемым продуктом и темой</w:t>
            </w:r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Системность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логичность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Лаконичность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Простота и ясность 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все части текста соподчинены. Лаконичность граничит с примитивностью рассуждений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Логика текста нарушена. Видеоряд отсутствует. Лаконичность граничит с примитивностью рассуждений</w:t>
            </w:r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полностью соответствуют содержанию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в основном соответствуют содержанию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некачественные, многие не соответствуют содержанию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Приложения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Композиционная целостность. Краткость, четкость, ясность формулировок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целостность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основном, но неполно представлены процесс и подходы к решению проблемы.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раскрыты процесс и подходы к решению проблемы.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неясность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дискуссии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Понимание сущности вопроса и адекватность ответов.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Полнота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ответов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Понимание сущности вопроса и адекватность ответов. Неумение кратко и лаконично 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сформулировать 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Понимание сущности вопроса, но при этом отсутствие аргументации, неумение использовать 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 для раскрытия сильных сторон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Непонимание сущности большинства вопросов и неадекватность ответов или их отсутствие</w:t>
            </w:r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Информационно-наглядное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четкого видеоряда, доступного для восприятия зрителей, соответственно логике выступления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видеоряда, доступного для восприятия, с незначительными нарушениями логики выступления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усиливать доклад демонстрацией видеоряда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говорить без конспекта, речь не сопровождается демонстрацией</w:t>
            </w:r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Самооценка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продукта проведена по отношению к цели, задачам, требованиям к продукту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по отношению к цели, задачам и требованиям.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Самооценка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продукта проведена по отношению к цели, задачам. Не указаны пути улучшения продукта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без учета цели и требований к продукту.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Новизна и оригинальность продукта. Соответствие изделия идее проекта.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значимость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претензий к качеству изделия. Практическая значимость продукта. Но в продукте отсутствуют новизна и оригинальность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изделия идее проекта. Практическая значимость продукта.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новизна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оригинальность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 не соответствует общей идее проекта, есть замечания к качеству.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0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6F17BB" w:rsidRPr="006F17BB" w:rsidRDefault="006F17BB" w:rsidP="006F1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1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Оценочный лист проектной работы на уровне 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7"/>
        <w:gridCol w:w="2046"/>
        <w:gridCol w:w="2046"/>
        <w:gridCol w:w="1670"/>
        <w:gridCol w:w="1678"/>
      </w:tblGrid>
      <w:tr w:rsidR="006F17BB" w:rsidRPr="006F17BB" w:rsidTr="001D3C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критериев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6F17B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стандартам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Наличие 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титульного листа, оглавления, введения, основной и заключительной частей, библиографии, приложений.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целостность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Выдержана 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структура оформления и композиционная целостность текста.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краткая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аннотация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приложения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Нарушение 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структуры оформления не влияет на логику и композиционную целостность текста, отсутствуют краткая аннотация и приложения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Нарушение 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 w:rsidR="006F17BB" w:rsidRPr="006F17BB" w:rsidTr="001D3CC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Актуальность проблематики проекта и востребованность результата убедительны.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заявленного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убедительны. Цель и результат адекватны проблеме, тема требует некоторой корректировки по отношению к проблеме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неубедительны. Цель и продукт требуют корректировки по отношению к проблеме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недоказательны. Несоответствие между проблемой, целью, прогнозируемым продуктом и темой</w:t>
            </w:r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Системность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логичность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Лаконичность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Простота и ясность 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все части текста соподчинены. Лаконичность граничит с примитивностью рассуждений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Логика текста нарушена. Видеоряд отсутствует. Лаконичность граничит с примитивностью рассуждений</w:t>
            </w:r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полностью соответствуют содержанию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в основном соответствуют содержанию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некачественные, многие не соответствуют содержанию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Приложения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подходов к решению проблемы.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Краткость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четкость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ясность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Композиционная целостность. Полнота представления процесса и 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подходов к решению проблемы.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основном, но неполно представлены процесс и подходы к 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решению проблемы.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 раскрыты процесс и подходы к решению проблемы.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Нечеткость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неясность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Участие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дискуссии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Полнота, содержательность, аргументированность, убедительность и лаконичность ответов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Содержательность, аргументированность, но неумение кратко и лаконично сформулировать 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вопроса, но при этом отсутствие аргументации, неумение использовать вопрос для раскрытия сильных сторон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Непонимание сущности большинства вопросов и неадекватность ответов или их отсутствие</w:t>
            </w:r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Информационно-наглядное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четкого видеоряда, доступного для восприятия зрителей, соответственно логике выступления на протяжении всей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видеоряда, доступного для восприятия, с незначительными нарушениями логики выступления на протяжении всей 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усиливать доклад демонстрацией видеоряда на протяжении всей презентации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говорить без конспекта, речь не сопровождается демонстрацией</w:t>
            </w:r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Самооценка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по отношению к цели, задачам, требованиям к продукту. Самооценка процесса является объективной: указаны пути улучшения продукта, привлечения внешних ресурсов, улучшения процесса 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проектирования на различных стадиях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Самооценка продукта проведена по отношению к цели, задачам и требованиям. Самооценка процесса неполная: указаны пути улучшения продукта, процесс проектирования не оценен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по отношению к цели, задачам, но без учета требований к продукту.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без учета цели и требований к продукту.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</w:tr>
      <w:tr w:rsidR="006F17BB" w:rsidRPr="006F17BB" w:rsidTr="001D3CC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bookmarkStart w:id="0" w:name="_GoBack"/>
            <w:bookmarkEnd w:id="0"/>
            <w:proofErr w:type="spellEnd"/>
          </w:p>
        </w:tc>
      </w:tr>
      <w:tr w:rsidR="006F17BB" w:rsidRPr="006F17BB" w:rsidTr="001D3C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 и оригинальность продукта.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претензий к качеству изделия.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идее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значимость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претензий к качеству изделия. Соответствие изделия идее проекта. Практическая значимость продукта.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новизна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оригинальность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 Практическая значимость продукта. Но в продукте отсутствуют новизна и оригинальность и есть замечания к качеству продукта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7BB" w:rsidRPr="006F17BB" w:rsidRDefault="006F17BB" w:rsidP="006F17B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F17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Продукт не соответствует общей идее проекта, есть замечания к качеству и практической целесообразности продукта.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0 </w:t>
            </w:r>
            <w:proofErr w:type="spellStart"/>
            <w:r w:rsidRPr="006F17BB"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6F17BB" w:rsidRPr="006F17BB" w:rsidRDefault="006F17BB" w:rsidP="006F17B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6F17BB" w:rsidRPr="003C4714" w:rsidRDefault="006F17BB" w:rsidP="006F17B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45F0" w:rsidRPr="003C4714" w:rsidRDefault="00D445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45F0" w:rsidRPr="003C4714" w:rsidRDefault="00D445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445F0" w:rsidRPr="003C471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86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D1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F0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15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05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07E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75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97B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777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F91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12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5263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66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23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EF6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7311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62E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E67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0"/>
  </w:num>
  <w:num w:numId="5">
    <w:abstractNumId w:val="11"/>
  </w:num>
  <w:num w:numId="6">
    <w:abstractNumId w:val="18"/>
  </w:num>
  <w:num w:numId="7">
    <w:abstractNumId w:val="9"/>
  </w:num>
  <w:num w:numId="8">
    <w:abstractNumId w:val="13"/>
  </w:num>
  <w:num w:numId="9">
    <w:abstractNumId w:val="15"/>
  </w:num>
  <w:num w:numId="10">
    <w:abstractNumId w:val="16"/>
  </w:num>
  <w:num w:numId="11">
    <w:abstractNumId w:val="8"/>
  </w:num>
  <w:num w:numId="12">
    <w:abstractNumId w:val="5"/>
  </w:num>
  <w:num w:numId="13">
    <w:abstractNumId w:val="17"/>
  </w:num>
  <w:num w:numId="14">
    <w:abstractNumId w:val="4"/>
  </w:num>
  <w:num w:numId="15">
    <w:abstractNumId w:val="2"/>
  </w:num>
  <w:num w:numId="16">
    <w:abstractNumId w:val="12"/>
  </w:num>
  <w:num w:numId="17">
    <w:abstractNumId w:val="1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C4714"/>
    <w:rsid w:val="004F7E17"/>
    <w:rsid w:val="005A05CE"/>
    <w:rsid w:val="00653AF6"/>
    <w:rsid w:val="006F17BB"/>
    <w:rsid w:val="00B73A5A"/>
    <w:rsid w:val="00D445F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5648</Words>
  <Characters>32194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2</cp:revision>
  <dcterms:created xsi:type="dcterms:W3CDTF">2011-11-02T04:15:00Z</dcterms:created>
  <dcterms:modified xsi:type="dcterms:W3CDTF">2023-10-20T19:19:00Z</dcterms:modified>
</cp:coreProperties>
</file>