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648" w:rsidRPr="0062505B" w:rsidRDefault="00380648" w:rsidP="00380648">
      <w:pPr>
        <w:tabs>
          <w:tab w:val="left" w:pos="956"/>
        </w:tabs>
        <w:overflowPunct w:val="0"/>
        <w:autoSpaceDE w:val="0"/>
        <w:autoSpaceDN w:val="0"/>
        <w:adjustRightInd w:val="0"/>
        <w:spacing w:after="0" w:line="240" w:lineRule="auto"/>
        <w:ind w:firstLine="360"/>
        <w:jc w:val="right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62505B">
        <w:rPr>
          <w:rFonts w:ascii="Times New Roman" w:eastAsia="Times New Roman" w:hAnsi="Times New Roman" w:cs="Times New Roman"/>
          <w:lang w:eastAsia="ru-RU"/>
        </w:rPr>
        <w:t xml:space="preserve">Приложение №2                          </w:t>
      </w:r>
    </w:p>
    <w:p w:rsidR="00380648" w:rsidRPr="0062505B" w:rsidRDefault="00380648" w:rsidP="00380648">
      <w:pPr>
        <w:tabs>
          <w:tab w:val="left" w:pos="956"/>
        </w:tabs>
        <w:overflowPunct w:val="0"/>
        <w:autoSpaceDE w:val="0"/>
        <w:autoSpaceDN w:val="0"/>
        <w:adjustRightInd w:val="0"/>
        <w:spacing w:after="0" w:line="240" w:lineRule="auto"/>
        <w:ind w:firstLine="360"/>
        <w:jc w:val="right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62505B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 </w:t>
      </w:r>
    </w:p>
    <w:p w:rsidR="00380648" w:rsidRPr="0062505B" w:rsidRDefault="00380648" w:rsidP="00380648">
      <w:pPr>
        <w:tabs>
          <w:tab w:val="left" w:pos="956"/>
        </w:tabs>
        <w:overflowPunct w:val="0"/>
        <w:autoSpaceDE w:val="0"/>
        <w:autoSpaceDN w:val="0"/>
        <w:adjustRightInd w:val="0"/>
        <w:spacing w:after="0" w:line="240" w:lineRule="auto"/>
        <w:ind w:firstLine="360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05B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</w:t>
      </w:r>
      <w:r w:rsidRPr="00625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УТВЕРЖДЕНО  </w:t>
      </w:r>
    </w:p>
    <w:p w:rsidR="00380648" w:rsidRPr="0062505B" w:rsidRDefault="00380648" w:rsidP="00380648">
      <w:pPr>
        <w:tabs>
          <w:tab w:val="left" w:pos="956"/>
        </w:tabs>
        <w:overflowPunct w:val="0"/>
        <w:autoSpaceDE w:val="0"/>
        <w:autoSpaceDN w:val="0"/>
        <w:adjustRightInd w:val="0"/>
        <w:spacing w:after="0" w:line="240" w:lineRule="auto"/>
        <w:ind w:firstLine="360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Pr="006250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62505B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</w:p>
    <w:p w:rsidR="00380648" w:rsidRPr="0062505B" w:rsidRDefault="00380648" w:rsidP="00380648">
      <w:pPr>
        <w:tabs>
          <w:tab w:val="left" w:pos="956"/>
        </w:tabs>
        <w:overflowPunct w:val="0"/>
        <w:autoSpaceDE w:val="0"/>
        <w:autoSpaceDN w:val="0"/>
        <w:adjustRightInd w:val="0"/>
        <w:spacing w:after="0" w:line="240" w:lineRule="auto"/>
        <w:ind w:firstLine="36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62505B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</w:t>
      </w:r>
      <w:r w:rsidRPr="0062505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11» апреля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2023г</w:t>
      </w:r>
    </w:p>
    <w:p w:rsidR="00380648" w:rsidRPr="0062505B" w:rsidRDefault="00380648" w:rsidP="00380648">
      <w:pPr>
        <w:tabs>
          <w:tab w:val="left" w:pos="956"/>
        </w:tabs>
        <w:overflowPunct w:val="0"/>
        <w:autoSpaceDE w:val="0"/>
        <w:autoSpaceDN w:val="0"/>
        <w:adjustRightInd w:val="0"/>
        <w:spacing w:after="0" w:line="240" w:lineRule="auto"/>
        <w:ind w:firstLine="360"/>
        <w:jc w:val="right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380648" w:rsidRPr="0062505B" w:rsidRDefault="00380648" w:rsidP="00380648">
      <w:pPr>
        <w:tabs>
          <w:tab w:val="left" w:pos="956"/>
        </w:tabs>
        <w:overflowPunct w:val="0"/>
        <w:autoSpaceDE w:val="0"/>
        <w:autoSpaceDN w:val="0"/>
        <w:adjustRightInd w:val="0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0648" w:rsidRPr="0062505B" w:rsidRDefault="00380648" w:rsidP="00380648">
      <w:pPr>
        <w:tabs>
          <w:tab w:val="left" w:pos="956"/>
        </w:tabs>
        <w:overflowPunct w:val="0"/>
        <w:autoSpaceDE w:val="0"/>
        <w:autoSpaceDN w:val="0"/>
        <w:adjustRightInd w:val="0"/>
        <w:spacing w:after="0" w:line="240" w:lineRule="auto"/>
        <w:ind w:firstLine="360"/>
        <w:jc w:val="center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0" w:name="bookmark1"/>
      <w:r w:rsidRPr="0062505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ПОЛОЖЕНИЕ </w:t>
      </w:r>
    </w:p>
    <w:p w:rsidR="00380648" w:rsidRPr="0062505B" w:rsidRDefault="00380648" w:rsidP="00380648">
      <w:pPr>
        <w:tabs>
          <w:tab w:val="left" w:pos="956"/>
        </w:tabs>
        <w:overflowPunct w:val="0"/>
        <w:autoSpaceDE w:val="0"/>
        <w:autoSpaceDN w:val="0"/>
        <w:adjustRightInd w:val="0"/>
        <w:spacing w:after="0" w:line="240" w:lineRule="auto"/>
        <w:ind w:firstLine="360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505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 комиссии по противодействию коррупции в </w:t>
      </w:r>
      <w:bookmarkEnd w:id="0"/>
      <w:r w:rsidRPr="0062505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муниципальном бюджетном общеобразовательном учреждении </w:t>
      </w:r>
      <w:proofErr w:type="spellStart"/>
      <w:r w:rsidRPr="0062505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Мерлинская</w:t>
      </w:r>
      <w:proofErr w:type="spellEnd"/>
      <w:r w:rsidRPr="0062505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школа </w:t>
      </w:r>
      <w:proofErr w:type="spellStart"/>
      <w:r w:rsidRPr="0062505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Краснинского</w:t>
      </w:r>
      <w:proofErr w:type="spellEnd"/>
      <w:r w:rsidRPr="0062505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района Смоленской области</w:t>
      </w:r>
    </w:p>
    <w:p w:rsidR="00380648" w:rsidRPr="0062505B" w:rsidRDefault="00380648" w:rsidP="00380648">
      <w:pPr>
        <w:tabs>
          <w:tab w:val="left" w:pos="956"/>
        </w:tabs>
        <w:overflowPunct w:val="0"/>
        <w:autoSpaceDE w:val="0"/>
        <w:autoSpaceDN w:val="0"/>
        <w:adjustRightInd w:val="0"/>
        <w:spacing w:after="0" w:line="240" w:lineRule="auto"/>
        <w:ind w:firstLine="360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1" w:name="bookmark3"/>
      <w:bookmarkStart w:id="2" w:name="_GoBack"/>
      <w:bookmarkEnd w:id="2"/>
    </w:p>
    <w:p w:rsidR="00380648" w:rsidRPr="0062505B" w:rsidRDefault="00380648" w:rsidP="00380648">
      <w:pPr>
        <w:tabs>
          <w:tab w:val="left" w:pos="956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2505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1.Общие положения</w:t>
      </w:r>
      <w:bookmarkEnd w:id="1"/>
    </w:p>
    <w:p w:rsidR="00380648" w:rsidRPr="0062505B" w:rsidRDefault="00380648" w:rsidP="00380648">
      <w:pPr>
        <w:tabs>
          <w:tab w:val="left" w:pos="956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380648" w:rsidRPr="0062505B" w:rsidRDefault="00380648" w:rsidP="00380648">
      <w:pPr>
        <w:tabs>
          <w:tab w:val="left" w:pos="956"/>
        </w:tabs>
        <w:overflowPunct w:val="0"/>
        <w:autoSpaceDE w:val="0"/>
        <w:autoSpaceDN w:val="0"/>
        <w:adjustRightInd w:val="0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505B">
        <w:rPr>
          <w:rFonts w:ascii="Times New Roman" w:eastAsia="Times New Roman" w:hAnsi="Times New Roman" w:cs="Times New Roman"/>
          <w:sz w:val="26"/>
          <w:szCs w:val="26"/>
          <w:lang w:eastAsia="ru-RU"/>
        </w:rPr>
        <w:t>1.1.</w:t>
      </w:r>
      <w:r w:rsidRPr="0062505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Настоящее Положение разработано в соответствии с Федеральным законом от 25.12.2008 №273-ФЗ «О противодействии коррупции», </w:t>
      </w:r>
      <w:proofErr w:type="gramStart"/>
      <w:r w:rsidRPr="0062505B">
        <w:rPr>
          <w:rFonts w:ascii="Times New Roman" w:eastAsia="Times New Roman" w:hAnsi="Times New Roman" w:cs="Times New Roman"/>
          <w:sz w:val="26"/>
          <w:szCs w:val="26"/>
          <w:lang w:eastAsia="ru-RU"/>
        </w:rPr>
        <w:t>Национальной стратегии противодействия коррупции, утвержденной указом Президента Российской Федерации от 13.04.2010 № 460 и определяет</w:t>
      </w:r>
      <w:proofErr w:type="gramEnd"/>
      <w:r w:rsidRPr="006250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порядок деятельности, задачи и компетенцию Комиссии по противодействию коррупции в  МБОУ </w:t>
      </w:r>
      <w:proofErr w:type="spellStart"/>
      <w:r w:rsidRPr="0062505B">
        <w:rPr>
          <w:rFonts w:ascii="Times New Roman" w:eastAsia="Times New Roman" w:hAnsi="Times New Roman" w:cs="Times New Roman"/>
          <w:sz w:val="26"/>
          <w:szCs w:val="26"/>
          <w:lang w:eastAsia="ru-RU"/>
        </w:rPr>
        <w:t>Мерлинская</w:t>
      </w:r>
      <w:proofErr w:type="spellEnd"/>
      <w:r w:rsidRPr="006250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школа  (далее — Комиссия).</w:t>
      </w:r>
    </w:p>
    <w:p w:rsidR="00380648" w:rsidRPr="0062505B" w:rsidRDefault="00380648" w:rsidP="00380648">
      <w:pPr>
        <w:tabs>
          <w:tab w:val="left" w:pos="956"/>
        </w:tabs>
        <w:overflowPunct w:val="0"/>
        <w:autoSpaceDE w:val="0"/>
        <w:autoSpaceDN w:val="0"/>
        <w:adjustRightInd w:val="0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505B">
        <w:rPr>
          <w:rFonts w:ascii="Times New Roman" w:eastAsia="Times New Roman" w:hAnsi="Times New Roman" w:cs="Times New Roman"/>
          <w:sz w:val="26"/>
          <w:szCs w:val="26"/>
          <w:lang w:eastAsia="ru-RU"/>
        </w:rPr>
        <w:t>1.2.Комиссия в своей деятельности руководствуется Конституцией Российской Федерации, действующим федеральным и областным законодательством в сфере противодействия коррупции, а также настоящим Положением.</w:t>
      </w:r>
    </w:p>
    <w:p w:rsidR="00380648" w:rsidRPr="0062505B" w:rsidRDefault="00380648" w:rsidP="00380648">
      <w:pPr>
        <w:tabs>
          <w:tab w:val="left" w:pos="956"/>
        </w:tabs>
        <w:overflowPunct w:val="0"/>
        <w:autoSpaceDE w:val="0"/>
        <w:autoSpaceDN w:val="0"/>
        <w:adjustRightInd w:val="0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50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1.3.Комиссия является совещательным органом, который систематически осуществляет комплекс мероприятий </w:t>
      </w:r>
      <w:proofErr w:type="gramStart"/>
      <w:r w:rsidRPr="0062505B">
        <w:rPr>
          <w:rFonts w:ascii="Times New Roman" w:eastAsia="Times New Roman" w:hAnsi="Times New Roman" w:cs="Times New Roman"/>
          <w:sz w:val="26"/>
          <w:szCs w:val="26"/>
          <w:lang w:eastAsia="ru-RU"/>
        </w:rPr>
        <w:t>по</w:t>
      </w:r>
      <w:proofErr w:type="gramEnd"/>
      <w:r w:rsidRPr="0062505B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380648" w:rsidRPr="0062505B" w:rsidRDefault="00380648" w:rsidP="00380648">
      <w:pPr>
        <w:tabs>
          <w:tab w:val="left" w:pos="956"/>
        </w:tabs>
        <w:overflowPunct w:val="0"/>
        <w:autoSpaceDE w:val="0"/>
        <w:autoSpaceDN w:val="0"/>
        <w:adjustRightInd w:val="0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505B">
        <w:rPr>
          <w:rFonts w:ascii="Times New Roman" w:eastAsia="Times New Roman" w:hAnsi="Times New Roman" w:cs="Times New Roman"/>
          <w:sz w:val="26"/>
          <w:szCs w:val="26"/>
          <w:lang w:eastAsia="ru-RU"/>
        </w:rPr>
        <w:t>•</w:t>
      </w:r>
      <w:r w:rsidRPr="0062505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выявлению и устранению причин и условий, порождающих коррупцию;</w:t>
      </w:r>
    </w:p>
    <w:p w:rsidR="00380648" w:rsidRPr="0062505B" w:rsidRDefault="00380648" w:rsidP="00380648">
      <w:pPr>
        <w:tabs>
          <w:tab w:val="left" w:pos="956"/>
        </w:tabs>
        <w:overflowPunct w:val="0"/>
        <w:autoSpaceDE w:val="0"/>
        <w:autoSpaceDN w:val="0"/>
        <w:adjustRightInd w:val="0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505B">
        <w:rPr>
          <w:rFonts w:ascii="Times New Roman" w:eastAsia="Times New Roman" w:hAnsi="Times New Roman" w:cs="Times New Roman"/>
          <w:sz w:val="26"/>
          <w:szCs w:val="26"/>
          <w:lang w:eastAsia="ru-RU"/>
        </w:rPr>
        <w:t>•</w:t>
      </w:r>
      <w:r w:rsidRPr="0062505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выработке оптимальных механизмов защиты от проникновения коррупции в учреждении, снижению в ней коррупционных рисков;</w:t>
      </w:r>
    </w:p>
    <w:p w:rsidR="00380648" w:rsidRPr="0062505B" w:rsidRDefault="00380648" w:rsidP="00380648">
      <w:pPr>
        <w:tabs>
          <w:tab w:val="left" w:pos="956"/>
        </w:tabs>
        <w:overflowPunct w:val="0"/>
        <w:autoSpaceDE w:val="0"/>
        <w:autoSpaceDN w:val="0"/>
        <w:adjustRightInd w:val="0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505B">
        <w:rPr>
          <w:rFonts w:ascii="Times New Roman" w:eastAsia="Times New Roman" w:hAnsi="Times New Roman" w:cs="Times New Roman"/>
          <w:sz w:val="26"/>
          <w:szCs w:val="26"/>
          <w:lang w:eastAsia="ru-RU"/>
        </w:rPr>
        <w:t>•</w:t>
      </w:r>
      <w:r w:rsidRPr="0062505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созданию единой </w:t>
      </w:r>
      <w:proofErr w:type="spellStart"/>
      <w:r w:rsidRPr="0062505B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общеучрежденческой</w:t>
      </w:r>
      <w:proofErr w:type="spellEnd"/>
      <w:r w:rsidRPr="006250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системы мониторинга и информирования сотрудников по проблемам коррупции;</w:t>
      </w:r>
    </w:p>
    <w:p w:rsidR="00380648" w:rsidRPr="0062505B" w:rsidRDefault="00380648" w:rsidP="00380648">
      <w:pPr>
        <w:tabs>
          <w:tab w:val="left" w:pos="956"/>
        </w:tabs>
        <w:overflowPunct w:val="0"/>
        <w:autoSpaceDE w:val="0"/>
        <w:autoSpaceDN w:val="0"/>
        <w:adjustRightInd w:val="0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505B">
        <w:rPr>
          <w:rFonts w:ascii="Times New Roman" w:eastAsia="Times New Roman" w:hAnsi="Times New Roman" w:cs="Times New Roman"/>
          <w:sz w:val="26"/>
          <w:szCs w:val="26"/>
          <w:lang w:eastAsia="ru-RU"/>
        </w:rPr>
        <w:t>•</w:t>
      </w:r>
      <w:r w:rsidRPr="0062505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антикоррупционной пропаганде и воспитанию;</w:t>
      </w:r>
    </w:p>
    <w:p w:rsidR="00380648" w:rsidRPr="0062505B" w:rsidRDefault="00380648" w:rsidP="00380648">
      <w:pPr>
        <w:tabs>
          <w:tab w:val="left" w:pos="956"/>
        </w:tabs>
        <w:overflowPunct w:val="0"/>
        <w:autoSpaceDE w:val="0"/>
        <w:autoSpaceDN w:val="0"/>
        <w:adjustRightInd w:val="0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505B">
        <w:rPr>
          <w:rFonts w:ascii="Times New Roman" w:eastAsia="Times New Roman" w:hAnsi="Times New Roman" w:cs="Times New Roman"/>
          <w:sz w:val="26"/>
          <w:szCs w:val="26"/>
          <w:lang w:eastAsia="ru-RU"/>
        </w:rPr>
        <w:t>•</w:t>
      </w:r>
      <w:r w:rsidRPr="0062505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привлечению общественности и СМИ к сотрудничеству по вопросам противодействия коррупции в целях выработки у сотрудников и обучающихся навыков антикоррупционного поведения в сферах с повышенным риском коррупции, а также формирования нетерпимого отношения к коррупции.</w:t>
      </w:r>
    </w:p>
    <w:p w:rsidR="00380648" w:rsidRPr="0062505B" w:rsidRDefault="00380648" w:rsidP="00380648">
      <w:pPr>
        <w:tabs>
          <w:tab w:val="left" w:pos="956"/>
        </w:tabs>
        <w:overflowPunct w:val="0"/>
        <w:autoSpaceDE w:val="0"/>
        <w:autoSpaceDN w:val="0"/>
        <w:adjustRightInd w:val="0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505B">
        <w:rPr>
          <w:rFonts w:ascii="Times New Roman" w:eastAsia="Times New Roman" w:hAnsi="Times New Roman" w:cs="Times New Roman"/>
          <w:sz w:val="26"/>
          <w:szCs w:val="26"/>
          <w:lang w:eastAsia="ru-RU"/>
        </w:rPr>
        <w:t>1.4.</w:t>
      </w:r>
      <w:r w:rsidRPr="0062505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Для целей настоящего Положения применяются следующие понятия и определения:</w:t>
      </w:r>
    </w:p>
    <w:p w:rsidR="00380648" w:rsidRPr="0062505B" w:rsidRDefault="00380648" w:rsidP="00380648">
      <w:pPr>
        <w:tabs>
          <w:tab w:val="left" w:pos="956"/>
        </w:tabs>
        <w:overflowPunct w:val="0"/>
        <w:autoSpaceDE w:val="0"/>
        <w:autoSpaceDN w:val="0"/>
        <w:adjustRightInd w:val="0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505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Коррупция </w:t>
      </w:r>
      <w:r w:rsidRPr="0062505B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под коррупцией понимается противоправная деятельность, заключающаяся в использовании лицом предоставленных должностных или служебных полномочий с целью незаконного достижения личных и (или) имущественных интересов.</w:t>
      </w:r>
    </w:p>
    <w:p w:rsidR="00380648" w:rsidRPr="0062505B" w:rsidRDefault="00380648" w:rsidP="00380648">
      <w:pPr>
        <w:tabs>
          <w:tab w:val="left" w:pos="956"/>
        </w:tabs>
        <w:overflowPunct w:val="0"/>
        <w:autoSpaceDE w:val="0"/>
        <w:autoSpaceDN w:val="0"/>
        <w:adjustRightInd w:val="0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505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Противодействие коррупции</w:t>
      </w:r>
      <w:r w:rsidRPr="006250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скоординированная деятельность федеральных органов государственной власти, органов государственной власти субъектов РФ, органов местного самоуправления муниципальных образований, институтов гражданского общества, организаций и физических лиц по предупреждению коррупции, уголовному преследованию лиц, совершивших коррупционные преступления, минимизации и (или) ликвидации их последствий.</w:t>
      </w:r>
    </w:p>
    <w:p w:rsidR="00380648" w:rsidRPr="0062505B" w:rsidRDefault="00380648" w:rsidP="00380648">
      <w:pPr>
        <w:tabs>
          <w:tab w:val="left" w:pos="956"/>
        </w:tabs>
        <w:overflowPunct w:val="0"/>
        <w:autoSpaceDE w:val="0"/>
        <w:autoSpaceDN w:val="0"/>
        <w:adjustRightInd w:val="0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505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Коррупционное правонарушение</w:t>
      </w:r>
      <w:r w:rsidRPr="006250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как отдельное проявление коррупции, влекущее за собой дисциплинарную, административную, уголовную или иную ответственность.</w:t>
      </w:r>
    </w:p>
    <w:p w:rsidR="00380648" w:rsidRPr="0062505B" w:rsidRDefault="00380648" w:rsidP="00380648">
      <w:pPr>
        <w:tabs>
          <w:tab w:val="left" w:pos="956"/>
        </w:tabs>
        <w:overflowPunct w:val="0"/>
        <w:autoSpaceDE w:val="0"/>
        <w:autoSpaceDN w:val="0"/>
        <w:adjustRightInd w:val="0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505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Субъекты антикоррупционной политики</w:t>
      </w:r>
      <w:r w:rsidRPr="006250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органы государственной власти и местного самоуправления, учреждения, организации и лица, уполномоченные на формирование и реализацию мер антикоррупционной политики, граждане.</w:t>
      </w:r>
    </w:p>
    <w:p w:rsidR="00380648" w:rsidRPr="0062505B" w:rsidRDefault="00380648" w:rsidP="00380648">
      <w:pPr>
        <w:tabs>
          <w:tab w:val="left" w:pos="956"/>
        </w:tabs>
        <w:overflowPunct w:val="0"/>
        <w:autoSpaceDE w:val="0"/>
        <w:autoSpaceDN w:val="0"/>
        <w:adjustRightInd w:val="0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505B">
        <w:rPr>
          <w:rFonts w:ascii="Times New Roman" w:eastAsia="Times New Roman" w:hAnsi="Times New Roman" w:cs="Times New Roman"/>
          <w:sz w:val="26"/>
          <w:szCs w:val="26"/>
          <w:lang w:eastAsia="ru-RU"/>
        </w:rPr>
        <w:t>В учреждении субъектами антикоррупционной политики являются:</w:t>
      </w:r>
    </w:p>
    <w:p w:rsidR="00380648" w:rsidRPr="0062505B" w:rsidRDefault="00380648" w:rsidP="00380648">
      <w:pPr>
        <w:tabs>
          <w:tab w:val="left" w:pos="956"/>
        </w:tabs>
        <w:overflowPunct w:val="0"/>
        <w:autoSpaceDE w:val="0"/>
        <w:autoSpaceDN w:val="0"/>
        <w:adjustRightInd w:val="0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505B">
        <w:rPr>
          <w:rFonts w:ascii="Times New Roman" w:eastAsia="Times New Roman" w:hAnsi="Times New Roman" w:cs="Times New Roman"/>
          <w:sz w:val="26"/>
          <w:szCs w:val="26"/>
          <w:lang w:eastAsia="ru-RU"/>
        </w:rPr>
        <w:t>•</w:t>
      </w:r>
      <w:r w:rsidRPr="0062505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преподавательский коллектив;</w:t>
      </w:r>
    </w:p>
    <w:p w:rsidR="00380648" w:rsidRPr="0062505B" w:rsidRDefault="00380648" w:rsidP="00380648">
      <w:pPr>
        <w:tabs>
          <w:tab w:val="left" w:pos="956"/>
        </w:tabs>
        <w:overflowPunct w:val="0"/>
        <w:autoSpaceDE w:val="0"/>
        <w:autoSpaceDN w:val="0"/>
        <w:adjustRightInd w:val="0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505B">
        <w:rPr>
          <w:rFonts w:ascii="Times New Roman" w:eastAsia="Times New Roman" w:hAnsi="Times New Roman" w:cs="Times New Roman"/>
          <w:sz w:val="26"/>
          <w:szCs w:val="26"/>
          <w:lang w:eastAsia="ru-RU"/>
        </w:rPr>
        <w:t>•</w:t>
      </w:r>
      <w:r w:rsidRPr="0062505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учебно-вспомогательный и обслуживающий персонал;</w:t>
      </w:r>
    </w:p>
    <w:p w:rsidR="00380648" w:rsidRPr="0062505B" w:rsidRDefault="00380648" w:rsidP="00380648">
      <w:pPr>
        <w:tabs>
          <w:tab w:val="left" w:pos="956"/>
        </w:tabs>
        <w:overflowPunct w:val="0"/>
        <w:autoSpaceDE w:val="0"/>
        <w:autoSpaceDN w:val="0"/>
        <w:adjustRightInd w:val="0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505B">
        <w:rPr>
          <w:rFonts w:ascii="Times New Roman" w:eastAsia="Times New Roman" w:hAnsi="Times New Roman" w:cs="Times New Roman"/>
          <w:sz w:val="26"/>
          <w:szCs w:val="26"/>
          <w:lang w:eastAsia="ru-RU"/>
        </w:rPr>
        <w:t>•</w:t>
      </w:r>
      <w:r w:rsidRPr="0062505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обучающиеся и их родители (законные представители);</w:t>
      </w:r>
    </w:p>
    <w:p w:rsidR="00380648" w:rsidRPr="0062505B" w:rsidRDefault="00380648" w:rsidP="00380648">
      <w:pPr>
        <w:tabs>
          <w:tab w:val="left" w:pos="956"/>
        </w:tabs>
        <w:overflowPunct w:val="0"/>
        <w:autoSpaceDE w:val="0"/>
        <w:autoSpaceDN w:val="0"/>
        <w:adjustRightInd w:val="0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505B">
        <w:rPr>
          <w:rFonts w:ascii="Times New Roman" w:eastAsia="Times New Roman" w:hAnsi="Times New Roman" w:cs="Times New Roman"/>
          <w:sz w:val="26"/>
          <w:szCs w:val="26"/>
          <w:lang w:eastAsia="ru-RU"/>
        </w:rPr>
        <w:t>•</w:t>
      </w:r>
      <w:r w:rsidRPr="0062505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физические и юридические лица, заинтересованные в качественном оказании образовательных услуг </w:t>
      </w:r>
      <w:proofErr w:type="gramStart"/>
      <w:r w:rsidRPr="0062505B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обучающимся</w:t>
      </w:r>
      <w:proofErr w:type="gramEnd"/>
      <w:r w:rsidRPr="0062505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80648" w:rsidRPr="0062505B" w:rsidRDefault="00380648" w:rsidP="00380648">
      <w:pPr>
        <w:tabs>
          <w:tab w:val="left" w:pos="956"/>
        </w:tabs>
        <w:overflowPunct w:val="0"/>
        <w:autoSpaceDE w:val="0"/>
        <w:autoSpaceDN w:val="0"/>
        <w:adjustRightInd w:val="0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505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Субъекты коррупционных правонарушений</w:t>
      </w:r>
      <w:r w:rsidRPr="006250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физические лица, использующие свой статус вопреки законным интересам общества и государства для незаконного получения выгод, а также лица, незаконно предоставляющие такие выгоды.</w:t>
      </w:r>
    </w:p>
    <w:p w:rsidR="00380648" w:rsidRPr="0062505B" w:rsidRDefault="00380648" w:rsidP="00380648">
      <w:pPr>
        <w:tabs>
          <w:tab w:val="left" w:pos="956"/>
        </w:tabs>
        <w:overflowPunct w:val="0"/>
        <w:autoSpaceDE w:val="0"/>
        <w:autoSpaceDN w:val="0"/>
        <w:adjustRightInd w:val="0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505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Предупреждение коррупции</w:t>
      </w:r>
      <w:r w:rsidRPr="006250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деятельность субъектов антикор</w:t>
      </w:r>
      <w:r w:rsidRPr="0062505B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рупционной политики, направленная на изучение, выявление, ограничение либо устранение явлений условий, порождающих коррупционные правонарушения, или способствующих их распространению.</w:t>
      </w:r>
    </w:p>
    <w:p w:rsidR="00380648" w:rsidRPr="0062505B" w:rsidRDefault="00380648" w:rsidP="00380648">
      <w:pPr>
        <w:tabs>
          <w:tab w:val="left" w:pos="95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3" w:name="bookmark4"/>
    </w:p>
    <w:p w:rsidR="00380648" w:rsidRPr="0062505B" w:rsidRDefault="00380648" w:rsidP="00380648">
      <w:pPr>
        <w:tabs>
          <w:tab w:val="left" w:pos="956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2505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2.Задачи Комиссии</w:t>
      </w:r>
      <w:bookmarkEnd w:id="3"/>
      <w:r w:rsidRPr="0062505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</w:p>
    <w:p w:rsidR="00380648" w:rsidRPr="0062505B" w:rsidRDefault="00380648" w:rsidP="00380648">
      <w:pPr>
        <w:tabs>
          <w:tab w:val="left" w:pos="95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80648" w:rsidRPr="0062505B" w:rsidRDefault="00380648" w:rsidP="00380648">
      <w:pPr>
        <w:tabs>
          <w:tab w:val="left" w:pos="956"/>
        </w:tabs>
        <w:overflowPunct w:val="0"/>
        <w:autoSpaceDE w:val="0"/>
        <w:autoSpaceDN w:val="0"/>
        <w:adjustRightInd w:val="0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505B">
        <w:rPr>
          <w:rFonts w:ascii="Times New Roman" w:eastAsia="Times New Roman" w:hAnsi="Times New Roman" w:cs="Times New Roman"/>
          <w:sz w:val="26"/>
          <w:szCs w:val="26"/>
          <w:lang w:eastAsia="ru-RU"/>
        </w:rPr>
        <w:t>2.1.Комиссия для решения стоящих перед ней задач:</w:t>
      </w:r>
    </w:p>
    <w:p w:rsidR="00380648" w:rsidRPr="0062505B" w:rsidRDefault="00380648" w:rsidP="00380648">
      <w:pPr>
        <w:tabs>
          <w:tab w:val="left" w:pos="95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505B">
        <w:rPr>
          <w:rFonts w:ascii="Times New Roman" w:eastAsia="Times New Roman" w:hAnsi="Times New Roman" w:cs="Times New Roman"/>
          <w:sz w:val="26"/>
          <w:szCs w:val="26"/>
          <w:lang w:eastAsia="ru-RU"/>
        </w:rPr>
        <w:t>-координирует деятельность учреждения по устранению причин коррупции и условий им способствующих, выявлению и пресечению фактов коррупц</w:t>
      </w:r>
      <w:proofErr w:type="gramStart"/>
      <w:r w:rsidRPr="0062505B">
        <w:rPr>
          <w:rFonts w:ascii="Times New Roman" w:eastAsia="Times New Roman" w:hAnsi="Times New Roman" w:cs="Times New Roman"/>
          <w:sz w:val="26"/>
          <w:szCs w:val="26"/>
          <w:lang w:eastAsia="ru-RU"/>
        </w:rPr>
        <w:t>ии и её</w:t>
      </w:r>
      <w:proofErr w:type="gramEnd"/>
      <w:r w:rsidRPr="006250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проявлений;</w:t>
      </w:r>
    </w:p>
    <w:p w:rsidR="00380648" w:rsidRPr="0062505B" w:rsidRDefault="00380648" w:rsidP="00380648">
      <w:pPr>
        <w:tabs>
          <w:tab w:val="left" w:pos="95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505B">
        <w:rPr>
          <w:rFonts w:ascii="Times New Roman" w:eastAsia="Times New Roman" w:hAnsi="Times New Roman" w:cs="Times New Roman"/>
          <w:sz w:val="26"/>
          <w:szCs w:val="26"/>
          <w:lang w:eastAsia="ru-RU"/>
        </w:rPr>
        <w:t>-вносит предложения, направленные на реализацию мероприятий по устранению причин и условий, способствующих коррупции в учреждении;</w:t>
      </w:r>
    </w:p>
    <w:p w:rsidR="00380648" w:rsidRPr="0062505B" w:rsidRDefault="00380648" w:rsidP="00380648">
      <w:pPr>
        <w:tabs>
          <w:tab w:val="left" w:pos="95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505B">
        <w:rPr>
          <w:rFonts w:ascii="Times New Roman" w:eastAsia="Times New Roman" w:hAnsi="Times New Roman" w:cs="Times New Roman"/>
          <w:sz w:val="26"/>
          <w:szCs w:val="26"/>
          <w:lang w:eastAsia="ru-RU"/>
        </w:rPr>
        <w:t>-вырабатывает рекомендации для практического использования по предотвращению и профилактике коррупционных правонарушений в деятельности учреждения;</w:t>
      </w:r>
    </w:p>
    <w:p w:rsidR="00380648" w:rsidRPr="0062505B" w:rsidRDefault="00380648" w:rsidP="00380648">
      <w:pPr>
        <w:tabs>
          <w:tab w:val="left" w:pos="95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505B">
        <w:rPr>
          <w:rFonts w:ascii="Times New Roman" w:eastAsia="Times New Roman" w:hAnsi="Times New Roman" w:cs="Times New Roman"/>
          <w:sz w:val="26"/>
          <w:szCs w:val="26"/>
          <w:lang w:eastAsia="ru-RU"/>
        </w:rPr>
        <w:t>-взаимодействует с правоохранительными органами по реализации мер, направленных на предупреждение (профилактику) коррупции и на выявление субъектов коррупционных правонарушений.</w:t>
      </w:r>
    </w:p>
    <w:p w:rsidR="00380648" w:rsidRPr="0062505B" w:rsidRDefault="00380648" w:rsidP="00380648">
      <w:pPr>
        <w:tabs>
          <w:tab w:val="left" w:pos="956"/>
        </w:tabs>
        <w:overflowPunct w:val="0"/>
        <w:autoSpaceDE w:val="0"/>
        <w:autoSpaceDN w:val="0"/>
        <w:adjustRightInd w:val="0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4" w:name="bookmark5"/>
    </w:p>
    <w:p w:rsidR="00380648" w:rsidRPr="0062505B" w:rsidRDefault="00380648" w:rsidP="00380648">
      <w:pPr>
        <w:tabs>
          <w:tab w:val="left" w:pos="956"/>
        </w:tabs>
        <w:overflowPunct w:val="0"/>
        <w:autoSpaceDE w:val="0"/>
        <w:autoSpaceDN w:val="0"/>
        <w:adjustRightInd w:val="0"/>
        <w:spacing w:after="0" w:line="240" w:lineRule="auto"/>
        <w:ind w:left="720"/>
        <w:jc w:val="center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2505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3.Порядок формирования и деятельность Комиссии</w:t>
      </w:r>
      <w:bookmarkEnd w:id="4"/>
    </w:p>
    <w:p w:rsidR="00380648" w:rsidRPr="0062505B" w:rsidRDefault="00380648" w:rsidP="00380648">
      <w:pPr>
        <w:tabs>
          <w:tab w:val="left" w:pos="956"/>
        </w:tabs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80648" w:rsidRPr="0062505B" w:rsidRDefault="00380648" w:rsidP="00380648">
      <w:pPr>
        <w:tabs>
          <w:tab w:val="left" w:pos="956"/>
        </w:tabs>
        <w:overflowPunct w:val="0"/>
        <w:autoSpaceDE w:val="0"/>
        <w:autoSpaceDN w:val="0"/>
        <w:adjustRightInd w:val="0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505B">
        <w:rPr>
          <w:rFonts w:ascii="Times New Roman" w:eastAsia="Times New Roman" w:hAnsi="Times New Roman" w:cs="Times New Roman"/>
          <w:sz w:val="26"/>
          <w:szCs w:val="26"/>
          <w:lang w:eastAsia="ru-RU"/>
        </w:rPr>
        <w:t>3.1.</w:t>
      </w:r>
      <w:r w:rsidRPr="0062505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Состав Комиссии и Положение о комиссии утверждается приказом директора.</w:t>
      </w:r>
    </w:p>
    <w:p w:rsidR="00380648" w:rsidRPr="0062505B" w:rsidRDefault="00380648" w:rsidP="00380648">
      <w:pPr>
        <w:tabs>
          <w:tab w:val="left" w:pos="956"/>
        </w:tabs>
        <w:overflowPunct w:val="0"/>
        <w:autoSpaceDE w:val="0"/>
        <w:autoSpaceDN w:val="0"/>
        <w:adjustRightInd w:val="0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505B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Комиссия формируется в составе председателя комиссии, его заместителя, секретаря и членов комиссии.</w:t>
      </w:r>
    </w:p>
    <w:p w:rsidR="00380648" w:rsidRPr="0062505B" w:rsidRDefault="00380648" w:rsidP="00380648">
      <w:pPr>
        <w:tabs>
          <w:tab w:val="left" w:pos="956"/>
        </w:tabs>
        <w:overflowPunct w:val="0"/>
        <w:autoSpaceDE w:val="0"/>
        <w:autoSpaceDN w:val="0"/>
        <w:adjustRightInd w:val="0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505B">
        <w:rPr>
          <w:rFonts w:ascii="Times New Roman" w:eastAsia="Times New Roman" w:hAnsi="Times New Roman" w:cs="Times New Roman"/>
          <w:sz w:val="26"/>
          <w:szCs w:val="26"/>
          <w:lang w:eastAsia="ru-RU"/>
        </w:rPr>
        <w:t>3.2.</w:t>
      </w:r>
      <w:r w:rsidRPr="0062505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Председатель комиссии может принять решение о включении в состав Комиссии должностных лиц органа местного самоуправления, осуществляющего функции и полномочия учредителя, ответственных за работу по профилактике коррупционных и иных правонарушений. Данные лица включаются в состав Комиссии в установленном порядке по согласованию с органом местного </w:t>
      </w:r>
      <w:r w:rsidRPr="0062505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самоуправления, осуществляющим функции и полномочия учредителя, на основании запроса директора.</w:t>
      </w:r>
    </w:p>
    <w:p w:rsidR="00380648" w:rsidRPr="0062505B" w:rsidRDefault="00380648" w:rsidP="00380648">
      <w:pPr>
        <w:tabs>
          <w:tab w:val="left" w:pos="956"/>
        </w:tabs>
        <w:overflowPunct w:val="0"/>
        <w:autoSpaceDE w:val="0"/>
        <w:autoSpaceDN w:val="0"/>
        <w:adjustRightInd w:val="0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505B">
        <w:rPr>
          <w:rFonts w:ascii="Times New Roman" w:eastAsia="Times New Roman" w:hAnsi="Times New Roman" w:cs="Times New Roman"/>
          <w:sz w:val="26"/>
          <w:szCs w:val="26"/>
          <w:lang w:eastAsia="ru-RU"/>
        </w:rPr>
        <w:t>3.3.Комиссия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380648" w:rsidRPr="0062505B" w:rsidRDefault="00380648" w:rsidP="00380648">
      <w:pPr>
        <w:tabs>
          <w:tab w:val="left" w:pos="956"/>
        </w:tabs>
        <w:overflowPunct w:val="0"/>
        <w:autoSpaceDE w:val="0"/>
        <w:autoSpaceDN w:val="0"/>
        <w:adjustRightInd w:val="0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505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возможном возникновении конфликта интересов у членов Комиссии в связи с рассмотрением вопросов, включенных в повестку дня заседания, они обязаны до начала заседания заявить об этом.</w:t>
      </w:r>
    </w:p>
    <w:p w:rsidR="00380648" w:rsidRPr="0062505B" w:rsidRDefault="00380648" w:rsidP="00380648">
      <w:pPr>
        <w:tabs>
          <w:tab w:val="left" w:pos="956"/>
        </w:tabs>
        <w:overflowPunct w:val="0"/>
        <w:autoSpaceDE w:val="0"/>
        <w:autoSpaceDN w:val="0"/>
        <w:adjustRightInd w:val="0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505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Присутствие на заседаниях Комиссии ее членов обязательно. В случае отсутствия возможности членов Комиссии присутствовать на заседании, они вправе изложить свое мнение по рассматриваемым вопросам в письменном виде.</w:t>
      </w:r>
    </w:p>
    <w:p w:rsidR="00380648" w:rsidRPr="0062505B" w:rsidRDefault="00380648" w:rsidP="00380648">
      <w:pPr>
        <w:tabs>
          <w:tab w:val="left" w:pos="956"/>
        </w:tabs>
        <w:overflowPunct w:val="0"/>
        <w:autoSpaceDE w:val="0"/>
        <w:autoSpaceDN w:val="0"/>
        <w:adjustRightInd w:val="0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505B">
        <w:rPr>
          <w:rFonts w:ascii="Times New Roman" w:eastAsia="Times New Roman" w:hAnsi="Times New Roman" w:cs="Times New Roman"/>
          <w:sz w:val="26"/>
          <w:szCs w:val="26"/>
          <w:lang w:eastAsia="ru-RU"/>
        </w:rPr>
        <w:t>3.4.3аседание Комиссии правомочно, если на нем присутствует не менее 2/3 общего числа его членов. В случае несогласия с принятым решением, член Комиссии вправе в письменном виде изложить мотивированное мнение, которое подлежит приобщению к протоколу.</w:t>
      </w:r>
    </w:p>
    <w:p w:rsidR="00380648" w:rsidRPr="0062505B" w:rsidRDefault="00380648" w:rsidP="00380648">
      <w:pPr>
        <w:tabs>
          <w:tab w:val="left" w:pos="956"/>
        </w:tabs>
        <w:overflowPunct w:val="0"/>
        <w:autoSpaceDE w:val="0"/>
        <w:autoSpaceDN w:val="0"/>
        <w:adjustRightInd w:val="0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505B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Место, время проведения и повестку дня заседания определяет председатель комиссии. В отсутствие председателя комиссии его обязанности исполняет заместитель председателя комиссии.</w:t>
      </w:r>
    </w:p>
    <w:p w:rsidR="00380648" w:rsidRPr="0062505B" w:rsidRDefault="00380648" w:rsidP="00380648">
      <w:pPr>
        <w:tabs>
          <w:tab w:val="left" w:pos="956"/>
        </w:tabs>
        <w:overflowPunct w:val="0"/>
        <w:autoSpaceDE w:val="0"/>
        <w:autoSpaceDN w:val="0"/>
        <w:adjustRightInd w:val="0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50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Председатель комиссии информирует всех сотрудников о результатах реализации мер противодействия коррупции в учреждении, дает соответствующие поручения своему заместителю, секретарю и членам Комиссии, осуществляет </w:t>
      </w:r>
      <w:proofErr w:type="gramStart"/>
      <w:r w:rsidRPr="0062505B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6250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их выполнением.</w:t>
      </w:r>
    </w:p>
    <w:p w:rsidR="00380648" w:rsidRPr="0062505B" w:rsidRDefault="00380648" w:rsidP="00380648">
      <w:pPr>
        <w:tabs>
          <w:tab w:val="left" w:pos="956"/>
        </w:tabs>
        <w:overflowPunct w:val="0"/>
        <w:autoSpaceDE w:val="0"/>
        <w:autoSpaceDN w:val="0"/>
        <w:adjustRightInd w:val="0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505B">
        <w:rPr>
          <w:rFonts w:ascii="Times New Roman" w:eastAsia="Times New Roman" w:hAnsi="Times New Roman" w:cs="Times New Roman"/>
          <w:sz w:val="26"/>
          <w:szCs w:val="26"/>
          <w:lang w:eastAsia="ru-RU"/>
        </w:rPr>
        <w:t>Члены Комиссии обладают равными правами при принятии решений.</w:t>
      </w:r>
    </w:p>
    <w:p w:rsidR="00380648" w:rsidRPr="0062505B" w:rsidRDefault="00380648" w:rsidP="00380648">
      <w:pPr>
        <w:tabs>
          <w:tab w:val="left" w:pos="956"/>
        </w:tabs>
        <w:overflowPunct w:val="0"/>
        <w:autoSpaceDE w:val="0"/>
        <w:autoSpaceDN w:val="0"/>
        <w:adjustRightInd w:val="0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505B">
        <w:rPr>
          <w:rFonts w:ascii="Times New Roman" w:eastAsia="Times New Roman" w:hAnsi="Times New Roman" w:cs="Times New Roman"/>
          <w:sz w:val="26"/>
          <w:szCs w:val="26"/>
          <w:lang w:eastAsia="ru-RU"/>
        </w:rPr>
        <w:t>3.5.Член Комиссии добровольно принимает на себя обязательства о неразглашении сведений, затрагивающих честь и достоинство граждан и другой конфиденциальной информации, которая рассматривается (рассматривалась) Комиссией. Информация, полученная Комиссией, может быть использована только в порядке, предусмотренном федеральным законодательством об информации, информатизации и защите информации.</w:t>
      </w:r>
    </w:p>
    <w:p w:rsidR="00380648" w:rsidRPr="0062505B" w:rsidRDefault="00380648" w:rsidP="00380648">
      <w:pPr>
        <w:tabs>
          <w:tab w:val="left" w:pos="956"/>
        </w:tabs>
        <w:overflowPunct w:val="0"/>
        <w:autoSpaceDE w:val="0"/>
        <w:autoSpaceDN w:val="0"/>
        <w:adjustRightInd w:val="0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505B">
        <w:rPr>
          <w:rFonts w:ascii="Times New Roman" w:eastAsia="Times New Roman" w:hAnsi="Times New Roman" w:cs="Times New Roman"/>
          <w:sz w:val="26"/>
          <w:szCs w:val="26"/>
          <w:lang w:eastAsia="ru-RU"/>
        </w:rPr>
        <w:t>3.6.Организационно - техническое и документационное обеспечение деятельности Комиссии, а также информирование членов комиссии и других лиц, участвующих в заседании комиссии,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секретарем комиссии.</w:t>
      </w:r>
      <w:bookmarkStart w:id="5" w:name="bookmark6"/>
    </w:p>
    <w:p w:rsidR="00380648" w:rsidRPr="0062505B" w:rsidRDefault="00380648" w:rsidP="00380648">
      <w:pPr>
        <w:tabs>
          <w:tab w:val="left" w:pos="95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80648" w:rsidRPr="0062505B" w:rsidRDefault="00380648" w:rsidP="00380648">
      <w:pPr>
        <w:tabs>
          <w:tab w:val="left" w:pos="956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2505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4.Полномочия Комиссии</w:t>
      </w:r>
      <w:bookmarkEnd w:id="5"/>
      <w:r w:rsidRPr="0062505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</w:p>
    <w:p w:rsidR="00380648" w:rsidRPr="0062505B" w:rsidRDefault="00380648" w:rsidP="00380648">
      <w:pPr>
        <w:tabs>
          <w:tab w:val="left" w:pos="956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80648" w:rsidRPr="0062505B" w:rsidRDefault="00380648" w:rsidP="00380648">
      <w:pPr>
        <w:tabs>
          <w:tab w:val="left" w:pos="956"/>
        </w:tabs>
        <w:overflowPunct w:val="0"/>
        <w:autoSpaceDE w:val="0"/>
        <w:autoSpaceDN w:val="0"/>
        <w:adjustRightInd w:val="0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505B">
        <w:rPr>
          <w:rFonts w:ascii="Times New Roman" w:eastAsia="Times New Roman" w:hAnsi="Times New Roman" w:cs="Times New Roman"/>
          <w:sz w:val="26"/>
          <w:szCs w:val="26"/>
          <w:lang w:eastAsia="ru-RU"/>
        </w:rPr>
        <w:t>4.1.Комиссия</w:t>
      </w:r>
      <w:r w:rsidRPr="0062505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координирует деятельность учреждения по реализации мер противодействия коррупции.</w:t>
      </w:r>
    </w:p>
    <w:p w:rsidR="00380648" w:rsidRPr="0062505B" w:rsidRDefault="00380648" w:rsidP="00380648">
      <w:pPr>
        <w:tabs>
          <w:tab w:val="left" w:pos="956"/>
        </w:tabs>
        <w:overflowPunct w:val="0"/>
        <w:autoSpaceDE w:val="0"/>
        <w:autoSpaceDN w:val="0"/>
        <w:adjustRightInd w:val="0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505B">
        <w:rPr>
          <w:rFonts w:ascii="Times New Roman" w:eastAsia="Times New Roman" w:hAnsi="Times New Roman" w:cs="Times New Roman"/>
          <w:sz w:val="26"/>
          <w:szCs w:val="26"/>
          <w:lang w:eastAsia="ru-RU"/>
        </w:rPr>
        <w:t>4.2.Комиссия</w:t>
      </w:r>
      <w:r w:rsidRPr="0062505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вносит предложения на рассмотрение тренерского совета учреждения по совершенствованию деятельности в сфере противодействия коррупции, а также участвует в подготовке проектов локальных нормативных актов по вопросам, относящимся к ее компетенции.</w:t>
      </w:r>
    </w:p>
    <w:p w:rsidR="00380648" w:rsidRPr="0062505B" w:rsidRDefault="00380648" w:rsidP="00380648">
      <w:pPr>
        <w:tabs>
          <w:tab w:val="left" w:pos="956"/>
        </w:tabs>
        <w:overflowPunct w:val="0"/>
        <w:autoSpaceDE w:val="0"/>
        <w:autoSpaceDN w:val="0"/>
        <w:adjustRightInd w:val="0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505B">
        <w:rPr>
          <w:rFonts w:ascii="Times New Roman" w:eastAsia="Times New Roman" w:hAnsi="Times New Roman" w:cs="Times New Roman"/>
          <w:sz w:val="26"/>
          <w:szCs w:val="26"/>
          <w:lang w:eastAsia="ru-RU"/>
        </w:rPr>
        <w:t>4.3.Участвует в разработке форм и методов осуществления антикор</w:t>
      </w:r>
      <w:r w:rsidRPr="0062505B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рупционной деятельности и контролирует их реализацию.</w:t>
      </w:r>
    </w:p>
    <w:p w:rsidR="00380648" w:rsidRPr="0062505B" w:rsidRDefault="00380648" w:rsidP="00380648">
      <w:pPr>
        <w:tabs>
          <w:tab w:val="left" w:pos="956"/>
        </w:tabs>
        <w:overflowPunct w:val="0"/>
        <w:autoSpaceDE w:val="0"/>
        <w:autoSpaceDN w:val="0"/>
        <w:adjustRightInd w:val="0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505B">
        <w:rPr>
          <w:rFonts w:ascii="Times New Roman" w:eastAsia="Times New Roman" w:hAnsi="Times New Roman" w:cs="Times New Roman"/>
          <w:sz w:val="26"/>
          <w:szCs w:val="26"/>
          <w:lang w:eastAsia="ru-RU"/>
        </w:rPr>
        <w:t>4.4.Рассматривает предложения о совершенствовании методической и организационной работы по противодействию коррупции в учреждении.</w:t>
      </w:r>
    </w:p>
    <w:p w:rsidR="00380648" w:rsidRPr="0062505B" w:rsidRDefault="00380648" w:rsidP="00380648">
      <w:pPr>
        <w:tabs>
          <w:tab w:val="left" w:pos="956"/>
        </w:tabs>
        <w:overflowPunct w:val="0"/>
        <w:autoSpaceDE w:val="0"/>
        <w:autoSpaceDN w:val="0"/>
        <w:adjustRightInd w:val="0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505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4.5.Содействует внесению дополнений в локальные нормативные акты с учетом изменений действующего законодательства.</w:t>
      </w:r>
    </w:p>
    <w:p w:rsidR="00380648" w:rsidRPr="0062505B" w:rsidRDefault="00380648" w:rsidP="00380648">
      <w:pPr>
        <w:tabs>
          <w:tab w:val="left" w:pos="956"/>
        </w:tabs>
        <w:overflowPunct w:val="0"/>
        <w:autoSpaceDE w:val="0"/>
        <w:autoSpaceDN w:val="0"/>
        <w:adjustRightInd w:val="0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505B">
        <w:rPr>
          <w:rFonts w:ascii="Times New Roman" w:eastAsia="Times New Roman" w:hAnsi="Times New Roman" w:cs="Times New Roman"/>
          <w:sz w:val="26"/>
          <w:szCs w:val="26"/>
          <w:lang w:eastAsia="ru-RU"/>
        </w:rPr>
        <w:t>4.6.В</w:t>
      </w:r>
      <w:r w:rsidRPr="0062505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зависимости от рассматриваемых вопросов, к участию в заседаниях Комиссии могут привлекаться иные лица, по согласованию с председателем Комиссии.</w:t>
      </w:r>
    </w:p>
    <w:p w:rsidR="00380648" w:rsidRPr="0062505B" w:rsidRDefault="00380648" w:rsidP="00380648">
      <w:pPr>
        <w:tabs>
          <w:tab w:val="left" w:pos="956"/>
        </w:tabs>
        <w:overflowPunct w:val="0"/>
        <w:autoSpaceDE w:val="0"/>
        <w:autoSpaceDN w:val="0"/>
        <w:adjustRightInd w:val="0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505B">
        <w:rPr>
          <w:rFonts w:ascii="Times New Roman" w:eastAsia="Times New Roman" w:hAnsi="Times New Roman" w:cs="Times New Roman"/>
          <w:sz w:val="26"/>
          <w:szCs w:val="26"/>
          <w:lang w:eastAsia="ru-RU"/>
        </w:rPr>
        <w:t>4.7.Решения</w:t>
      </w:r>
      <w:r w:rsidRPr="0062505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Комиссии принимаются на заседании открытым голосованием простым большинством голосов присутствующих членов Комиссии и носят рекомендательный характер, оформляется протоколом, который подписывает председатель Комиссии и секретарь, а при необходимости, реализуются путем принятия соответствующих приказов и распоряжений директора, если иное не предусмотрено действующим законодательством.</w:t>
      </w:r>
    </w:p>
    <w:p w:rsidR="00380648" w:rsidRPr="0062505B" w:rsidRDefault="00380648" w:rsidP="00380648">
      <w:pPr>
        <w:tabs>
          <w:tab w:val="left" w:pos="956"/>
        </w:tabs>
        <w:overflowPunct w:val="0"/>
        <w:autoSpaceDE w:val="0"/>
        <w:autoSpaceDN w:val="0"/>
        <w:adjustRightInd w:val="0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505B">
        <w:rPr>
          <w:rFonts w:ascii="Times New Roman" w:eastAsia="Times New Roman" w:hAnsi="Times New Roman" w:cs="Times New Roman"/>
          <w:sz w:val="26"/>
          <w:szCs w:val="26"/>
          <w:lang w:eastAsia="ru-RU"/>
        </w:rPr>
        <w:t>4.8.Копия протокола по решению Комиссии может быть направлена в орган местного самоуправления, осуществляющего функции и полномочия учредителя, а также иным заинтересованным лицам.</w:t>
      </w:r>
    </w:p>
    <w:p w:rsidR="00380648" w:rsidRPr="0062505B" w:rsidRDefault="00380648" w:rsidP="003806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8064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5. Внесение изменений</w:t>
      </w:r>
    </w:p>
    <w:p w:rsidR="00380648" w:rsidRPr="0062505B" w:rsidRDefault="00380648" w:rsidP="003806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06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5.1. Внесение изменений и дополнений в настоящее Положение осуществляется путем          подготовки проекта Положения в новой редакции заместителем председателя Комиссии.</w:t>
      </w:r>
    </w:p>
    <w:p w:rsidR="00380648" w:rsidRPr="0062505B" w:rsidRDefault="00380648" w:rsidP="003806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8064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6. Порядок создания, ликвидации, реорганизации и переименования</w:t>
      </w:r>
    </w:p>
    <w:p w:rsidR="00380648" w:rsidRPr="0062505B" w:rsidRDefault="00380648" w:rsidP="00380648">
      <w:pPr>
        <w:tabs>
          <w:tab w:val="left" w:pos="956"/>
        </w:tabs>
        <w:overflowPunct w:val="0"/>
        <w:autoSpaceDE w:val="0"/>
        <w:autoSpaceDN w:val="0"/>
        <w:adjustRightInd w:val="0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50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6.1. Комиссия создается, ликвидируется, реорганизуется и переименовывается приказом  </w:t>
      </w:r>
      <w:proofErr w:type="spellStart"/>
      <w:proofErr w:type="gramStart"/>
      <w:r w:rsidRPr="0062505B">
        <w:rPr>
          <w:rFonts w:ascii="Times New Roman" w:eastAsia="Times New Roman" w:hAnsi="Times New Roman" w:cs="Times New Roman"/>
          <w:sz w:val="26"/>
          <w:szCs w:val="26"/>
          <w:lang w:eastAsia="ru-RU"/>
        </w:rPr>
        <w:t>ди</w:t>
      </w:r>
      <w:proofErr w:type="spellEnd"/>
      <w:r w:rsidRPr="0062505B">
        <w:rPr>
          <w:rFonts w:ascii="Times New Roman" w:eastAsia="Times New Roman" w:hAnsi="Times New Roman" w:cs="Times New Roman"/>
          <w:sz w:val="26"/>
          <w:szCs w:val="26"/>
          <w:lang w:eastAsia="ru-RU"/>
        </w:rPr>
        <w:t>​ректора</w:t>
      </w:r>
      <w:proofErr w:type="gramEnd"/>
      <w:r w:rsidRPr="0062505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80648" w:rsidRPr="0062505B" w:rsidRDefault="00380648" w:rsidP="00380648">
      <w:pPr>
        <w:tabs>
          <w:tab w:val="left" w:pos="95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80648" w:rsidRPr="0062505B" w:rsidRDefault="00380648" w:rsidP="00380648">
      <w:pPr>
        <w:tabs>
          <w:tab w:val="left" w:pos="956"/>
        </w:tabs>
        <w:overflowPunct w:val="0"/>
        <w:autoSpaceDE w:val="0"/>
        <w:autoSpaceDN w:val="0"/>
        <w:adjustRightInd w:val="0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80648" w:rsidRPr="0062505B" w:rsidRDefault="00380648" w:rsidP="00380648">
      <w:pPr>
        <w:tabs>
          <w:tab w:val="left" w:pos="956"/>
        </w:tabs>
        <w:overflowPunct w:val="0"/>
        <w:autoSpaceDE w:val="0"/>
        <w:autoSpaceDN w:val="0"/>
        <w:adjustRightInd w:val="0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80648" w:rsidRPr="0062505B" w:rsidRDefault="00380648" w:rsidP="00380648">
      <w:pPr>
        <w:tabs>
          <w:tab w:val="left" w:pos="956"/>
        </w:tabs>
        <w:overflowPunct w:val="0"/>
        <w:autoSpaceDE w:val="0"/>
        <w:autoSpaceDN w:val="0"/>
        <w:adjustRightInd w:val="0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80648" w:rsidRPr="0062505B" w:rsidRDefault="00380648" w:rsidP="00380648">
      <w:pPr>
        <w:tabs>
          <w:tab w:val="left" w:pos="956"/>
        </w:tabs>
        <w:overflowPunct w:val="0"/>
        <w:autoSpaceDE w:val="0"/>
        <w:autoSpaceDN w:val="0"/>
        <w:adjustRightInd w:val="0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80648" w:rsidRPr="0062505B" w:rsidRDefault="00380648" w:rsidP="00380648">
      <w:pPr>
        <w:tabs>
          <w:tab w:val="left" w:pos="956"/>
        </w:tabs>
        <w:overflowPunct w:val="0"/>
        <w:autoSpaceDE w:val="0"/>
        <w:autoSpaceDN w:val="0"/>
        <w:adjustRightInd w:val="0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80648" w:rsidRPr="0062505B" w:rsidRDefault="00380648" w:rsidP="00380648">
      <w:pPr>
        <w:tabs>
          <w:tab w:val="left" w:pos="956"/>
        </w:tabs>
        <w:overflowPunct w:val="0"/>
        <w:autoSpaceDE w:val="0"/>
        <w:autoSpaceDN w:val="0"/>
        <w:adjustRightInd w:val="0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380648" w:rsidRPr="0062505B" w:rsidRDefault="00380648" w:rsidP="00380648">
      <w:pPr>
        <w:tabs>
          <w:tab w:val="left" w:pos="956"/>
        </w:tabs>
        <w:overflowPunct w:val="0"/>
        <w:autoSpaceDE w:val="0"/>
        <w:autoSpaceDN w:val="0"/>
        <w:adjustRightInd w:val="0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380648" w:rsidRPr="0062505B" w:rsidRDefault="00380648" w:rsidP="00380648">
      <w:pPr>
        <w:tabs>
          <w:tab w:val="left" w:pos="956"/>
        </w:tabs>
        <w:overflowPunct w:val="0"/>
        <w:autoSpaceDE w:val="0"/>
        <w:autoSpaceDN w:val="0"/>
        <w:adjustRightInd w:val="0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380648" w:rsidRPr="0062505B" w:rsidRDefault="00380648" w:rsidP="00380648">
      <w:pPr>
        <w:tabs>
          <w:tab w:val="left" w:pos="956"/>
        </w:tabs>
        <w:overflowPunct w:val="0"/>
        <w:autoSpaceDE w:val="0"/>
        <w:autoSpaceDN w:val="0"/>
        <w:adjustRightInd w:val="0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380648" w:rsidRPr="0062505B" w:rsidRDefault="00380648" w:rsidP="00380648">
      <w:pPr>
        <w:tabs>
          <w:tab w:val="left" w:pos="956"/>
        </w:tabs>
        <w:overflowPunct w:val="0"/>
        <w:autoSpaceDE w:val="0"/>
        <w:autoSpaceDN w:val="0"/>
        <w:adjustRightInd w:val="0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380648" w:rsidRPr="0062505B" w:rsidRDefault="00380648" w:rsidP="00380648">
      <w:pPr>
        <w:tabs>
          <w:tab w:val="left" w:pos="956"/>
        </w:tabs>
        <w:overflowPunct w:val="0"/>
        <w:autoSpaceDE w:val="0"/>
        <w:autoSpaceDN w:val="0"/>
        <w:adjustRightInd w:val="0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380648" w:rsidRPr="0062505B" w:rsidRDefault="00380648" w:rsidP="00380648">
      <w:pPr>
        <w:tabs>
          <w:tab w:val="left" w:pos="956"/>
        </w:tabs>
        <w:overflowPunct w:val="0"/>
        <w:autoSpaceDE w:val="0"/>
        <w:autoSpaceDN w:val="0"/>
        <w:adjustRightInd w:val="0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380648" w:rsidRPr="0062505B" w:rsidRDefault="00380648" w:rsidP="00380648">
      <w:pPr>
        <w:tabs>
          <w:tab w:val="left" w:pos="956"/>
        </w:tabs>
        <w:overflowPunct w:val="0"/>
        <w:autoSpaceDE w:val="0"/>
        <w:autoSpaceDN w:val="0"/>
        <w:adjustRightInd w:val="0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380648" w:rsidRPr="0062505B" w:rsidRDefault="00380648" w:rsidP="00380648">
      <w:pPr>
        <w:tabs>
          <w:tab w:val="left" w:pos="956"/>
        </w:tabs>
        <w:overflowPunct w:val="0"/>
        <w:autoSpaceDE w:val="0"/>
        <w:autoSpaceDN w:val="0"/>
        <w:adjustRightInd w:val="0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380648" w:rsidRPr="0062505B" w:rsidRDefault="00380648" w:rsidP="00380648">
      <w:pPr>
        <w:tabs>
          <w:tab w:val="left" w:pos="956"/>
        </w:tabs>
        <w:overflowPunct w:val="0"/>
        <w:autoSpaceDE w:val="0"/>
        <w:autoSpaceDN w:val="0"/>
        <w:adjustRightInd w:val="0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380648" w:rsidRPr="0062505B" w:rsidRDefault="00380648" w:rsidP="00380648">
      <w:pPr>
        <w:tabs>
          <w:tab w:val="left" w:pos="956"/>
        </w:tabs>
        <w:overflowPunct w:val="0"/>
        <w:autoSpaceDE w:val="0"/>
        <w:autoSpaceDN w:val="0"/>
        <w:adjustRightInd w:val="0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380648" w:rsidRPr="0062505B" w:rsidRDefault="00380648" w:rsidP="00380648">
      <w:pPr>
        <w:tabs>
          <w:tab w:val="left" w:pos="956"/>
        </w:tabs>
        <w:overflowPunct w:val="0"/>
        <w:autoSpaceDE w:val="0"/>
        <w:autoSpaceDN w:val="0"/>
        <w:adjustRightInd w:val="0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380648" w:rsidRPr="0062505B" w:rsidRDefault="00380648" w:rsidP="00380648">
      <w:pPr>
        <w:tabs>
          <w:tab w:val="left" w:pos="956"/>
        </w:tabs>
        <w:overflowPunct w:val="0"/>
        <w:autoSpaceDE w:val="0"/>
        <w:autoSpaceDN w:val="0"/>
        <w:adjustRightInd w:val="0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882807" w:rsidRDefault="00882807"/>
    <w:sectPr w:rsidR="008828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648"/>
    <w:rsid w:val="00380648"/>
    <w:rsid w:val="00882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6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6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1367</Words>
  <Characters>7792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dcterms:created xsi:type="dcterms:W3CDTF">2023-04-17T08:24:00Z</dcterms:created>
  <dcterms:modified xsi:type="dcterms:W3CDTF">2023-04-17T08:27:00Z</dcterms:modified>
</cp:coreProperties>
</file>