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073138" w:rsidRPr="00EF789C" w:rsidP="00073138">
      <w:pPr>
        <w:widowControl w:val="0"/>
        <w:tabs>
          <w:tab w:val="left" w:pos="709"/>
        </w:tabs>
        <w:autoSpaceDE w:val="0"/>
        <w:autoSpaceDN w:val="0"/>
        <w:spacing w:after="0" w:line="247" w:lineRule="auto"/>
        <w:ind w:left="567"/>
        <w:jc w:val="center"/>
        <w:rPr>
          <w:rFonts w:ascii="Times New Roman" w:eastAsia="Bookman Old Style" w:hAnsi="Times New Roman" w:cs="Times New Roman"/>
          <w:b/>
          <w:color w:val="000000"/>
          <w:sz w:val="28"/>
          <w:szCs w:val="28"/>
        </w:rPr>
      </w:pPr>
      <w:r w:rsidRPr="00EF789C">
        <w:rPr>
          <w:rFonts w:ascii="Times New Roman" w:eastAsia="Bookman Old Style" w:hAnsi="Times New Roman" w:cs="Times New Roman"/>
          <w:b/>
          <w:color w:val="000000"/>
          <w:sz w:val="28"/>
          <w:szCs w:val="28"/>
        </w:rPr>
        <w:t>Муниципальное бюджетное общеобразовательное учреждение</w:t>
      </w:r>
    </w:p>
    <w:p w:rsidR="00073138" w:rsidRPr="00EF789C" w:rsidP="00073138">
      <w:pPr>
        <w:widowControl w:val="0"/>
        <w:tabs>
          <w:tab w:val="left" w:pos="709"/>
        </w:tabs>
        <w:autoSpaceDE w:val="0"/>
        <w:autoSpaceDN w:val="0"/>
        <w:spacing w:after="0" w:line="247" w:lineRule="auto"/>
        <w:ind w:left="567"/>
        <w:jc w:val="center"/>
        <w:rPr>
          <w:rFonts w:ascii="Times New Roman" w:eastAsia="Bookman Old Style" w:hAnsi="Times New Roman" w:cs="Times New Roman"/>
          <w:b/>
          <w:color w:val="000000"/>
          <w:sz w:val="28"/>
          <w:szCs w:val="28"/>
        </w:rPr>
      </w:pPr>
      <w:r w:rsidRPr="00EF789C">
        <w:rPr>
          <w:rFonts w:ascii="Times New Roman" w:eastAsia="Bookman Old Style" w:hAnsi="Times New Roman" w:cs="Times New Roman"/>
          <w:b/>
          <w:color w:val="000000"/>
          <w:sz w:val="28"/>
          <w:szCs w:val="28"/>
        </w:rPr>
        <w:t>Мерлинская школа</w:t>
      </w:r>
    </w:p>
    <w:p w:rsidR="00073138" w:rsidRPr="00EF789C" w:rsidP="00073138">
      <w:pPr>
        <w:widowControl w:val="0"/>
        <w:tabs>
          <w:tab w:val="left" w:pos="709"/>
        </w:tabs>
        <w:autoSpaceDE w:val="0"/>
        <w:autoSpaceDN w:val="0"/>
        <w:spacing w:after="0" w:line="247" w:lineRule="auto"/>
        <w:ind w:left="567"/>
        <w:jc w:val="center"/>
        <w:rPr>
          <w:rFonts w:ascii="Times New Roman" w:eastAsia="Bookman Old Style" w:hAnsi="Times New Roman" w:cs="Times New Roman"/>
          <w:b/>
          <w:color w:val="000000"/>
          <w:sz w:val="28"/>
          <w:szCs w:val="28"/>
        </w:rPr>
      </w:pPr>
      <w:r w:rsidRPr="00EF789C">
        <w:rPr>
          <w:rFonts w:ascii="Times New Roman" w:eastAsia="Bookman Old Style" w:hAnsi="Times New Roman" w:cs="Times New Roman"/>
          <w:b/>
          <w:color w:val="000000"/>
          <w:sz w:val="28"/>
          <w:szCs w:val="28"/>
        </w:rPr>
        <w:t>Краснинского района Смоленской области</w:t>
      </w:r>
    </w:p>
    <w:p w:rsidR="00073138" w:rsidRPr="00EF789C" w:rsidP="00073138">
      <w:pPr>
        <w:widowControl w:val="0"/>
        <w:tabs>
          <w:tab w:val="left" w:pos="709"/>
        </w:tabs>
        <w:autoSpaceDE w:val="0"/>
        <w:autoSpaceDN w:val="0"/>
        <w:spacing w:after="0" w:line="247" w:lineRule="auto"/>
        <w:ind w:left="567"/>
        <w:jc w:val="center"/>
        <w:rPr>
          <w:rFonts w:ascii="Times New Roman" w:eastAsia="Bookman Old Style" w:hAnsi="Times New Roman" w:cs="Times New Roman"/>
          <w:b/>
          <w:color w:val="000000"/>
          <w:sz w:val="24"/>
          <w:szCs w:val="24"/>
        </w:rPr>
      </w:pPr>
    </w:p>
    <w:p w:rsidR="00073138" w:rsidRPr="00EF789C" w:rsidP="00073138">
      <w:pPr>
        <w:widowControl w:val="0"/>
        <w:tabs>
          <w:tab w:val="left" w:pos="709"/>
        </w:tabs>
        <w:autoSpaceDE w:val="0"/>
        <w:autoSpaceDN w:val="0"/>
        <w:spacing w:after="0" w:line="247" w:lineRule="auto"/>
        <w:ind w:left="567"/>
        <w:jc w:val="center"/>
        <w:rPr>
          <w:rFonts w:ascii="Times New Roman" w:eastAsia="Bookman Old Style" w:hAnsi="Times New Roman" w:cs="Times New Roman"/>
          <w:b/>
          <w:color w:val="000000"/>
          <w:sz w:val="24"/>
          <w:szCs w:val="24"/>
        </w:rPr>
      </w:pPr>
    </w:p>
    <w:p w:rsidR="00F80839" w:rsidRPr="00F80839" w:rsidP="00F80839">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r w:rsidRPr="00EF789C">
        <w:rPr>
          <w:rFonts w:ascii="Times New Roman" w:eastAsia="Bookman Old Style" w:hAnsi="Times New Roman" w:cs="Times New Roman"/>
          <w:color w:val="000000"/>
          <w:sz w:val="24"/>
          <w:szCs w:val="24"/>
        </w:rPr>
        <w:t xml:space="preserve">  </w:t>
      </w:r>
      <w:r w:rsidRPr="00F80839">
        <w:rPr>
          <w:rFonts w:ascii="Times New Roman" w:eastAsia="Bookman Old Style" w:hAnsi="Times New Roman" w:cs="Times New Roman"/>
          <w:color w:val="000000"/>
          <w:sz w:val="24"/>
          <w:szCs w:val="24"/>
        </w:rPr>
        <w:t xml:space="preserve">  ПРИНЯТА                                                                                       УТВЕРЖДЕНА</w:t>
      </w:r>
    </w:p>
    <w:p w:rsidR="00F80839" w:rsidRPr="00F80839" w:rsidP="00F80839">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r w:rsidRPr="00F80839">
        <w:rPr>
          <w:rFonts w:ascii="Times New Roman" w:eastAsia="Bookman Old Style" w:hAnsi="Times New Roman" w:cs="Times New Roman"/>
          <w:color w:val="000000"/>
          <w:sz w:val="24"/>
          <w:szCs w:val="24"/>
        </w:rPr>
        <w:t xml:space="preserve">  решением Педагогического совета                                     приказом директора  школы</w:t>
      </w:r>
    </w:p>
    <w:p w:rsidR="00F80839" w:rsidRPr="00F80839" w:rsidP="00F80839">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r w:rsidRPr="00F80839">
        <w:rPr>
          <w:rFonts w:ascii="Times New Roman" w:eastAsia="Bookman Old Style" w:hAnsi="Times New Roman" w:cs="Times New Roman"/>
          <w:color w:val="000000"/>
          <w:sz w:val="24"/>
          <w:szCs w:val="24"/>
        </w:rPr>
        <w:t xml:space="preserve">  МБОУ Мерлинская школа                                                  от 31.08.2023г №21</w:t>
      </w:r>
    </w:p>
    <w:p w:rsidR="00F80839" w:rsidRPr="00F80839" w:rsidP="00F80839">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r w:rsidRPr="00F80839">
        <w:rPr>
          <w:rFonts w:ascii="Times New Roman" w:eastAsia="Bookman Old Style" w:hAnsi="Times New Roman" w:cs="Times New Roman"/>
          <w:color w:val="000000"/>
          <w:sz w:val="24"/>
          <w:szCs w:val="24"/>
        </w:rPr>
        <w:t xml:space="preserve">  Протокол №1 от 30.08.2023г</w:t>
      </w:r>
      <w:r w:rsidRPr="00F80839">
        <w:rPr>
          <w:rFonts w:ascii="Times New Roman" w:eastAsia="Bookman Old Style" w:hAnsi="Times New Roman" w:cs="Times New Roman"/>
          <w:color w:val="000000"/>
          <w:sz w:val="24"/>
          <w:szCs w:val="24"/>
        </w:rPr>
        <w:tab/>
        <w:t xml:space="preserve">                                           ___________ </w:t>
      </w:r>
    </w:p>
    <w:p w:rsidR="00F80839" w:rsidRPr="00F80839" w:rsidP="00F80839">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r w:rsidRPr="00F80839">
        <w:rPr>
          <w:rFonts w:ascii="Times New Roman" w:eastAsia="Bookman Old Style" w:hAnsi="Times New Roman" w:cs="Times New Roman"/>
          <w:color w:val="000000"/>
          <w:sz w:val="24"/>
          <w:szCs w:val="24"/>
        </w:rPr>
        <w:t xml:space="preserve">                                                                                                Н.Н.Горбачева</w:t>
      </w:r>
    </w:p>
    <w:p w:rsidR="00073138" w:rsidP="00F80839">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1E47C2"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1E47C2"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1E47C2"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F80839"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F80839"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F80839"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F80839"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1E47C2" w:rsidRPr="00EF789C"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073138" w:rsidRPr="00EF789C"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073138" w:rsidRPr="00EF789C" w:rsidP="00073138">
      <w:pPr>
        <w:widowControl w:val="0"/>
        <w:tabs>
          <w:tab w:val="left" w:pos="709"/>
        </w:tabs>
        <w:autoSpaceDE w:val="0"/>
        <w:autoSpaceDN w:val="0"/>
        <w:spacing w:after="0" w:line="247" w:lineRule="auto"/>
        <w:jc w:val="both"/>
        <w:rPr>
          <w:rFonts w:ascii="Times New Roman" w:eastAsia="Bookman Old Style" w:hAnsi="Times New Roman" w:cs="Times New Roman"/>
          <w:color w:val="000000"/>
          <w:sz w:val="24"/>
          <w:szCs w:val="24"/>
        </w:rPr>
      </w:pPr>
    </w:p>
    <w:p w:rsidR="00073138" w:rsidRPr="00EF789C" w:rsidP="00073138">
      <w:pPr>
        <w:widowControl w:val="0"/>
        <w:tabs>
          <w:tab w:val="left" w:pos="709"/>
        </w:tabs>
        <w:autoSpaceDE w:val="0"/>
        <w:autoSpaceDN w:val="0"/>
        <w:spacing w:after="0" w:line="247" w:lineRule="auto"/>
        <w:jc w:val="center"/>
        <w:rPr>
          <w:rFonts w:ascii="Times New Roman" w:eastAsia="Bookman Old Style" w:hAnsi="Times New Roman" w:cs="Times New Roman"/>
          <w:b/>
          <w:color w:val="000000"/>
          <w:sz w:val="28"/>
          <w:szCs w:val="28"/>
        </w:rPr>
      </w:pPr>
    </w:p>
    <w:p w:rsidR="00073138" w:rsidRPr="001E47C2" w:rsidP="00073138">
      <w:pPr>
        <w:widowControl w:val="0"/>
        <w:tabs>
          <w:tab w:val="left" w:pos="709"/>
        </w:tabs>
        <w:autoSpaceDE w:val="0"/>
        <w:autoSpaceDN w:val="0"/>
        <w:spacing w:after="0" w:line="247" w:lineRule="auto"/>
        <w:jc w:val="center"/>
        <w:rPr>
          <w:rFonts w:ascii="Times New Roman" w:eastAsia="Bookman Old Style" w:hAnsi="Times New Roman" w:cs="Times New Roman"/>
          <w:b/>
          <w:color w:val="000000"/>
          <w:sz w:val="32"/>
          <w:szCs w:val="32"/>
        </w:rPr>
      </w:pPr>
      <w:r w:rsidRPr="001E47C2">
        <w:rPr>
          <w:rFonts w:ascii="Times New Roman" w:eastAsia="Bookman Old Style" w:hAnsi="Times New Roman" w:cs="Times New Roman"/>
          <w:b/>
          <w:color w:val="000000"/>
          <w:sz w:val="32"/>
          <w:szCs w:val="32"/>
        </w:rPr>
        <w:t xml:space="preserve">ОСНОВНАЯ ОБРАЗОВАТЕЛЬНАЯ ПРОГРАММА </w:t>
      </w:r>
    </w:p>
    <w:p w:rsidR="00073138" w:rsidRPr="001E47C2" w:rsidP="00073138">
      <w:pPr>
        <w:widowControl w:val="0"/>
        <w:tabs>
          <w:tab w:val="left" w:pos="709"/>
        </w:tabs>
        <w:autoSpaceDE w:val="0"/>
        <w:autoSpaceDN w:val="0"/>
        <w:spacing w:after="0" w:line="247" w:lineRule="auto"/>
        <w:jc w:val="center"/>
        <w:rPr>
          <w:rFonts w:ascii="Times New Roman" w:eastAsia="Bookman Old Style" w:hAnsi="Times New Roman" w:cs="Times New Roman"/>
          <w:b/>
          <w:color w:val="000000"/>
          <w:sz w:val="32"/>
          <w:szCs w:val="32"/>
        </w:rPr>
      </w:pPr>
      <w:r w:rsidRPr="001E47C2">
        <w:rPr>
          <w:rFonts w:ascii="Times New Roman" w:eastAsia="Bookman Old Style" w:hAnsi="Times New Roman" w:cs="Times New Roman"/>
          <w:b/>
          <w:color w:val="000000"/>
          <w:sz w:val="32"/>
          <w:szCs w:val="32"/>
        </w:rPr>
        <w:t>основного общего образования</w:t>
      </w:r>
    </w:p>
    <w:p w:rsidR="00073138" w:rsidRPr="001E47C2" w:rsidP="00073138">
      <w:pPr>
        <w:widowControl w:val="0"/>
        <w:tabs>
          <w:tab w:val="left" w:pos="709"/>
        </w:tabs>
        <w:autoSpaceDE w:val="0"/>
        <w:autoSpaceDN w:val="0"/>
        <w:spacing w:after="0" w:line="247" w:lineRule="auto"/>
        <w:jc w:val="center"/>
        <w:rPr>
          <w:rFonts w:ascii="Times New Roman" w:eastAsia="Bookman Old Style" w:hAnsi="Times New Roman" w:cs="Times New Roman"/>
          <w:b/>
          <w:color w:val="000000"/>
          <w:sz w:val="32"/>
          <w:szCs w:val="32"/>
        </w:rPr>
      </w:pPr>
      <w:r w:rsidRPr="001E47C2">
        <w:rPr>
          <w:rFonts w:ascii="Times New Roman" w:eastAsia="Bookman Old Style" w:hAnsi="Times New Roman" w:cs="Times New Roman"/>
          <w:b/>
          <w:color w:val="000000"/>
          <w:sz w:val="32"/>
          <w:szCs w:val="32"/>
        </w:rPr>
        <w:t>МБОУ Мерлинской школы</w:t>
      </w:r>
    </w:p>
    <w:p w:rsidR="00073138" w:rsidRPr="001E47C2" w:rsidP="00073138">
      <w:pPr>
        <w:widowControl w:val="0"/>
        <w:spacing w:after="0" w:line="240" w:lineRule="auto"/>
        <w:jc w:val="center"/>
        <w:rPr>
          <w:rFonts w:ascii="Times New Roman" w:eastAsia="Arial" w:hAnsi="Times New Roman" w:cs="Times New Roman"/>
          <w:sz w:val="32"/>
          <w:szCs w:val="32"/>
          <w:lang w:eastAsia="ru-RU" w:bidi="ru-RU"/>
        </w:rPr>
      </w:pPr>
    </w:p>
    <w:p w:rsidR="00073138" w:rsidP="00073138">
      <w:pPr>
        <w:widowControl w:val="0"/>
        <w:spacing w:after="0" w:line="240" w:lineRule="auto"/>
        <w:jc w:val="center"/>
        <w:rPr>
          <w:rFonts w:ascii="Times New Roman" w:eastAsia="Arial" w:hAnsi="Times New Roman" w:cs="Times New Roman"/>
          <w:sz w:val="28"/>
          <w:szCs w:val="28"/>
          <w:lang w:eastAsia="ru-RU" w:bidi="ru-RU"/>
        </w:rPr>
      </w:pPr>
    </w:p>
    <w:p w:rsidR="00073138" w:rsidP="00073138">
      <w:pPr>
        <w:widowControl w:val="0"/>
        <w:spacing w:after="0" w:line="240" w:lineRule="auto"/>
        <w:jc w:val="center"/>
        <w:rPr>
          <w:rFonts w:ascii="Times New Roman" w:eastAsia="Arial" w:hAnsi="Times New Roman" w:cs="Times New Roman"/>
          <w:sz w:val="28"/>
          <w:szCs w:val="28"/>
          <w:lang w:eastAsia="ru-RU" w:bidi="ru-RU"/>
        </w:rPr>
      </w:pPr>
    </w:p>
    <w:p w:rsidR="00073138" w:rsidP="00073138">
      <w:pPr>
        <w:widowControl w:val="0"/>
        <w:spacing w:after="0" w:line="240" w:lineRule="auto"/>
        <w:jc w:val="center"/>
        <w:rPr>
          <w:rFonts w:ascii="Times New Roman" w:eastAsia="Arial" w:hAnsi="Times New Roman" w:cs="Times New Roman"/>
          <w:sz w:val="28"/>
          <w:szCs w:val="28"/>
          <w:lang w:eastAsia="ru-RU" w:bidi="ru-RU"/>
        </w:rPr>
      </w:pPr>
    </w:p>
    <w:p w:rsidR="00073138" w:rsidP="00073138">
      <w:pPr>
        <w:widowControl w:val="0"/>
        <w:spacing w:after="0" w:line="240" w:lineRule="auto"/>
        <w:jc w:val="center"/>
        <w:rPr>
          <w:rFonts w:ascii="Times New Roman" w:eastAsia="Arial" w:hAnsi="Times New Roman" w:cs="Times New Roman"/>
          <w:sz w:val="28"/>
          <w:szCs w:val="28"/>
          <w:lang w:eastAsia="ru-RU" w:bidi="ru-RU"/>
        </w:rPr>
      </w:pPr>
    </w:p>
    <w:p w:rsidR="00073138" w:rsidP="00EF789C">
      <w:pPr>
        <w:widowControl w:val="0"/>
        <w:spacing w:after="0" w:line="240" w:lineRule="auto"/>
        <w:rPr>
          <w:rFonts w:ascii="Times New Roman" w:eastAsia="Arial" w:hAnsi="Times New Roman" w:cs="Times New Roman"/>
          <w:sz w:val="28"/>
          <w:szCs w:val="28"/>
          <w:lang w:eastAsia="ru-RU" w:bidi="ru-RU"/>
        </w:rPr>
      </w:pPr>
    </w:p>
    <w:p w:rsidR="00D7446D" w:rsidP="00EF789C">
      <w:pPr>
        <w:widowControl w:val="0"/>
        <w:spacing w:after="0" w:line="240" w:lineRule="auto"/>
        <w:rPr>
          <w:rFonts w:ascii="Times New Roman" w:eastAsia="Arial" w:hAnsi="Times New Roman" w:cs="Times New Roman"/>
          <w:sz w:val="28"/>
          <w:szCs w:val="28"/>
          <w:lang w:eastAsia="ru-RU" w:bidi="ru-RU"/>
        </w:rPr>
      </w:pPr>
    </w:p>
    <w:p w:rsidR="00073138" w:rsidP="00073138">
      <w:pPr>
        <w:widowControl w:val="0"/>
        <w:spacing w:after="0" w:line="240" w:lineRule="auto"/>
        <w:jc w:val="center"/>
        <w:rPr>
          <w:rFonts w:ascii="Times New Roman" w:eastAsia="Arial" w:hAnsi="Times New Roman" w:cs="Times New Roman"/>
          <w:sz w:val="28"/>
          <w:szCs w:val="28"/>
          <w:lang w:eastAsia="ru-RU" w:bidi="ru-RU"/>
        </w:rPr>
      </w:pPr>
    </w:p>
    <w:p w:rsidR="00F80839" w:rsidP="00073138">
      <w:pPr>
        <w:widowControl w:val="0"/>
        <w:spacing w:after="0" w:line="240" w:lineRule="auto"/>
        <w:jc w:val="center"/>
        <w:rPr>
          <w:rFonts w:ascii="Times New Roman" w:eastAsia="Arial" w:hAnsi="Times New Roman" w:cs="Times New Roman"/>
          <w:sz w:val="28"/>
          <w:szCs w:val="28"/>
          <w:lang w:eastAsia="ru-RU" w:bidi="ru-RU"/>
        </w:rPr>
      </w:pPr>
    </w:p>
    <w:p w:rsidR="00F80839" w:rsidP="00073138">
      <w:pPr>
        <w:widowControl w:val="0"/>
        <w:spacing w:after="0" w:line="240" w:lineRule="auto"/>
        <w:jc w:val="center"/>
        <w:rPr>
          <w:rFonts w:ascii="Times New Roman" w:eastAsia="Arial" w:hAnsi="Times New Roman" w:cs="Times New Roman"/>
          <w:sz w:val="28"/>
          <w:szCs w:val="28"/>
          <w:lang w:eastAsia="ru-RU" w:bidi="ru-RU"/>
        </w:rPr>
      </w:pPr>
    </w:p>
    <w:p w:rsidR="00F80839" w:rsidP="00073138">
      <w:pPr>
        <w:widowControl w:val="0"/>
        <w:spacing w:after="0" w:line="240" w:lineRule="auto"/>
        <w:jc w:val="center"/>
        <w:rPr>
          <w:rFonts w:ascii="Times New Roman" w:eastAsia="Arial" w:hAnsi="Times New Roman" w:cs="Times New Roman"/>
          <w:sz w:val="28"/>
          <w:szCs w:val="28"/>
          <w:lang w:eastAsia="ru-RU" w:bidi="ru-RU"/>
        </w:rPr>
      </w:pPr>
    </w:p>
    <w:p w:rsidR="00F80839" w:rsidP="00073138">
      <w:pPr>
        <w:widowControl w:val="0"/>
        <w:spacing w:after="0" w:line="240" w:lineRule="auto"/>
        <w:jc w:val="center"/>
        <w:rPr>
          <w:rFonts w:ascii="Times New Roman" w:eastAsia="Arial" w:hAnsi="Times New Roman" w:cs="Times New Roman"/>
          <w:sz w:val="28"/>
          <w:szCs w:val="28"/>
          <w:lang w:eastAsia="ru-RU" w:bidi="ru-RU"/>
        </w:rPr>
      </w:pPr>
    </w:p>
    <w:p w:rsidR="00F80839" w:rsidP="00073138">
      <w:pPr>
        <w:widowControl w:val="0"/>
        <w:spacing w:after="0" w:line="240" w:lineRule="auto"/>
        <w:jc w:val="center"/>
        <w:rPr>
          <w:rFonts w:ascii="Times New Roman" w:eastAsia="Arial" w:hAnsi="Times New Roman" w:cs="Times New Roman"/>
          <w:sz w:val="28"/>
          <w:szCs w:val="28"/>
          <w:lang w:eastAsia="ru-RU" w:bidi="ru-RU"/>
        </w:rPr>
      </w:pPr>
    </w:p>
    <w:p w:rsidR="00073138" w:rsidRPr="00073138" w:rsidP="00B24AF4">
      <w:pPr>
        <w:widowControl w:val="0"/>
        <w:spacing w:after="0" w:line="240" w:lineRule="auto"/>
        <w:rPr>
          <w:rFonts w:ascii="Times New Roman" w:eastAsia="Arial" w:hAnsi="Times New Roman" w:cs="Times New Roman"/>
          <w:sz w:val="28"/>
          <w:szCs w:val="28"/>
          <w:lang w:eastAsia="ru-RU" w:bidi="ru-RU"/>
        </w:rPr>
      </w:pPr>
    </w:p>
    <w:p w:rsidR="00073138" w:rsidRPr="00073138" w:rsidP="00073138">
      <w:pPr>
        <w:widowControl w:val="0"/>
        <w:autoSpaceDE w:val="0"/>
        <w:autoSpaceDN w:val="0"/>
        <w:spacing w:before="91" w:after="2" w:line="240" w:lineRule="auto"/>
        <w:ind w:left="995" w:right="762"/>
        <w:jc w:val="center"/>
        <w:rPr>
          <w:rFonts w:ascii="Times New Roman" w:eastAsia="Times New Roman" w:hAnsi="Times New Roman" w:cs="Times New Roman"/>
          <w:b/>
          <w:sz w:val="20"/>
        </w:rPr>
      </w:pPr>
      <w:r w:rsidRPr="00073138">
        <w:rPr>
          <w:rFonts w:ascii="Times New Roman" w:eastAsia="Times New Roman" w:hAnsi="Times New Roman" w:cs="Times New Roman"/>
          <w:b/>
          <w:sz w:val="20"/>
        </w:rPr>
        <w:t>СОДЕРЖАНИЕ</w:t>
      </w:r>
    </w:p>
    <w:tbl>
      <w:tblPr>
        <w:tblStyle w:val="TableNormal0"/>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8505"/>
        <w:gridCol w:w="710"/>
      </w:tblGrid>
      <w:tr w:rsidTr="00073138">
        <w:tblPrEx>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51"/>
        </w:trPr>
        <w:tc>
          <w:tcPr>
            <w:tcW w:w="569" w:type="dxa"/>
          </w:tcPr>
          <w:p w:rsidR="00073138" w:rsidRPr="00E32075" w:rsidP="00073138">
            <w:pPr>
              <w:spacing w:before="31"/>
              <w:ind w:left="112"/>
              <w:rPr>
                <w:rFonts w:ascii="Times New Roman" w:eastAsia="Times New Roman" w:hAnsi="Times New Roman" w:cs="Times New Roman"/>
                <w:b/>
                <w:sz w:val="24"/>
                <w:szCs w:val="24"/>
              </w:rPr>
            </w:pPr>
            <w:r w:rsidRPr="00E32075">
              <w:rPr>
                <w:rFonts w:ascii="Times New Roman" w:eastAsia="Times New Roman" w:hAnsi="Times New Roman" w:cs="Times New Roman"/>
                <w:b/>
                <w:sz w:val="24"/>
                <w:szCs w:val="24"/>
              </w:rPr>
              <w:t>1.</w:t>
            </w:r>
          </w:p>
        </w:tc>
        <w:tc>
          <w:tcPr>
            <w:tcW w:w="8505" w:type="dxa"/>
          </w:tcPr>
          <w:p w:rsidR="00073138" w:rsidRPr="00E32075" w:rsidP="00073138">
            <w:pPr>
              <w:spacing w:before="34"/>
              <w:ind w:left="107"/>
              <w:rPr>
                <w:rFonts w:ascii="Times New Roman" w:eastAsia="Times New Roman" w:hAnsi="Times New Roman" w:cs="Times New Roman"/>
                <w:b/>
                <w:sz w:val="24"/>
                <w:szCs w:val="24"/>
                <w:lang w:val="ru-RU"/>
              </w:rPr>
            </w:pPr>
            <w:r w:rsidRPr="00E32075">
              <w:rPr>
                <w:rFonts w:ascii="Times New Roman" w:eastAsia="Times New Roman" w:hAnsi="Times New Roman" w:cs="Times New Roman"/>
                <w:b/>
                <w:sz w:val="24"/>
                <w:szCs w:val="24"/>
                <w:lang w:val="ru-RU"/>
              </w:rPr>
              <w:t>Целевой</w:t>
            </w:r>
            <w:r w:rsidRPr="00E32075">
              <w:rPr>
                <w:rFonts w:ascii="Times New Roman" w:eastAsia="Times New Roman" w:hAnsi="Times New Roman" w:cs="Times New Roman"/>
                <w:b/>
                <w:spacing w:val="49"/>
                <w:sz w:val="24"/>
                <w:szCs w:val="24"/>
                <w:lang w:val="ru-RU"/>
              </w:rPr>
              <w:t xml:space="preserve"> </w:t>
            </w:r>
            <w:r w:rsidRPr="00E32075">
              <w:rPr>
                <w:rFonts w:ascii="Times New Roman" w:eastAsia="Times New Roman" w:hAnsi="Times New Roman" w:cs="Times New Roman"/>
                <w:b/>
                <w:sz w:val="24"/>
                <w:szCs w:val="24"/>
                <w:lang w:val="ru-RU"/>
              </w:rPr>
              <w:t>раздел</w:t>
            </w:r>
            <w:r w:rsidRPr="00E32075">
              <w:rPr>
                <w:rFonts w:ascii="Times New Roman" w:eastAsia="Times New Roman" w:hAnsi="Times New Roman" w:cs="Times New Roman"/>
                <w:b/>
                <w:spacing w:val="1"/>
                <w:sz w:val="24"/>
                <w:szCs w:val="24"/>
                <w:lang w:val="ru-RU"/>
              </w:rPr>
              <w:t xml:space="preserve"> </w:t>
            </w:r>
            <w:r w:rsidRPr="00E32075">
              <w:rPr>
                <w:rFonts w:ascii="Times New Roman" w:eastAsia="Times New Roman" w:hAnsi="Times New Roman" w:cs="Times New Roman"/>
                <w:b/>
                <w:sz w:val="24"/>
                <w:szCs w:val="24"/>
                <w:lang w:val="ru-RU"/>
              </w:rPr>
              <w:t>основной</w:t>
            </w:r>
            <w:r w:rsidRPr="00E32075">
              <w:rPr>
                <w:rFonts w:ascii="Times New Roman" w:eastAsia="Times New Roman" w:hAnsi="Times New Roman" w:cs="Times New Roman"/>
                <w:b/>
                <w:spacing w:val="47"/>
                <w:sz w:val="24"/>
                <w:szCs w:val="24"/>
                <w:lang w:val="ru-RU"/>
              </w:rPr>
              <w:t xml:space="preserve"> </w:t>
            </w:r>
            <w:r w:rsidRPr="00E32075">
              <w:rPr>
                <w:rFonts w:ascii="Times New Roman" w:eastAsia="Times New Roman" w:hAnsi="Times New Roman" w:cs="Times New Roman"/>
                <w:b/>
                <w:sz w:val="24"/>
                <w:szCs w:val="24"/>
                <w:lang w:val="ru-RU"/>
              </w:rPr>
              <w:t>образовательной</w:t>
            </w:r>
            <w:r w:rsidRPr="00E32075">
              <w:rPr>
                <w:rFonts w:ascii="Times New Roman" w:eastAsia="Times New Roman" w:hAnsi="Times New Roman" w:cs="Times New Roman"/>
                <w:b/>
                <w:spacing w:val="51"/>
                <w:sz w:val="24"/>
                <w:szCs w:val="24"/>
                <w:lang w:val="ru-RU"/>
              </w:rPr>
              <w:t xml:space="preserve"> </w:t>
            </w:r>
            <w:r w:rsidRPr="00E32075">
              <w:rPr>
                <w:rFonts w:ascii="Times New Roman" w:eastAsia="Times New Roman" w:hAnsi="Times New Roman" w:cs="Times New Roman"/>
                <w:b/>
                <w:sz w:val="24"/>
                <w:szCs w:val="24"/>
                <w:lang w:val="ru-RU"/>
              </w:rPr>
              <w:t>программы</w:t>
            </w:r>
            <w:r w:rsidRPr="00E32075">
              <w:rPr>
                <w:rFonts w:ascii="Times New Roman" w:eastAsia="Times New Roman" w:hAnsi="Times New Roman" w:cs="Times New Roman"/>
                <w:b/>
                <w:spacing w:val="49"/>
                <w:sz w:val="24"/>
                <w:szCs w:val="24"/>
                <w:lang w:val="ru-RU"/>
              </w:rPr>
              <w:t xml:space="preserve"> </w:t>
            </w:r>
            <w:r w:rsidRPr="00E32075">
              <w:rPr>
                <w:rFonts w:ascii="Times New Roman" w:eastAsia="Times New Roman" w:hAnsi="Times New Roman" w:cs="Times New Roman"/>
                <w:b/>
                <w:sz w:val="24"/>
                <w:szCs w:val="24"/>
                <w:lang w:val="ru-RU"/>
              </w:rPr>
              <w:t>основного</w:t>
            </w:r>
            <w:r w:rsidR="00636B28">
              <w:rPr>
                <w:rFonts w:ascii="Times New Roman" w:eastAsia="Times New Roman" w:hAnsi="Times New Roman" w:cs="Times New Roman"/>
                <w:b/>
                <w:sz w:val="24"/>
                <w:szCs w:val="24"/>
                <w:lang w:val="ru-RU"/>
              </w:rPr>
              <w:t xml:space="preserve"> </w:t>
            </w:r>
            <w:r w:rsidRPr="00E32075">
              <w:rPr>
                <w:rFonts w:ascii="Times New Roman" w:eastAsia="Times New Roman" w:hAnsi="Times New Roman" w:cs="Times New Roman"/>
                <w:b/>
                <w:sz w:val="24"/>
                <w:szCs w:val="24"/>
                <w:lang w:val="ru-RU"/>
              </w:rPr>
              <w:t>общего</w:t>
            </w:r>
            <w:r w:rsidRPr="00E32075">
              <w:rPr>
                <w:rFonts w:ascii="Times New Roman" w:eastAsia="Times New Roman" w:hAnsi="Times New Roman" w:cs="Times New Roman"/>
                <w:b/>
                <w:spacing w:val="-3"/>
                <w:sz w:val="24"/>
                <w:szCs w:val="24"/>
                <w:lang w:val="ru-RU"/>
              </w:rPr>
              <w:t xml:space="preserve"> </w:t>
            </w:r>
            <w:r w:rsidRPr="00E32075">
              <w:rPr>
                <w:rFonts w:ascii="Times New Roman" w:eastAsia="Times New Roman" w:hAnsi="Times New Roman" w:cs="Times New Roman"/>
                <w:b/>
                <w:sz w:val="24"/>
                <w:szCs w:val="24"/>
                <w:lang w:val="ru-RU"/>
              </w:rPr>
              <w:t>образования</w:t>
            </w:r>
          </w:p>
        </w:tc>
        <w:tc>
          <w:tcPr>
            <w:tcW w:w="710" w:type="dxa"/>
          </w:tcPr>
          <w:p w:rsidR="00073138" w:rsidRPr="00636B28" w:rsidP="00636B28">
            <w:pPr>
              <w:spacing w:before="31"/>
              <w:ind w:left="8"/>
              <w:rPr>
                <w:rFonts w:ascii="Times New Roman" w:eastAsia="Times New Roman" w:hAnsi="Times New Roman" w:cs="Times New Roman"/>
                <w:sz w:val="24"/>
                <w:szCs w:val="24"/>
                <w:lang w:val="ru-RU"/>
              </w:rPr>
            </w:pPr>
            <w:r>
              <w:rPr>
                <w:rFonts w:ascii="Times New Roman" w:eastAsia="Times New Roman" w:hAnsi="Times New Roman" w:cs="Times New Roman"/>
                <w:b/>
                <w:w w:val="99"/>
                <w:sz w:val="24"/>
                <w:szCs w:val="24"/>
                <w:lang w:val="ru-RU"/>
              </w:rPr>
              <w:t xml:space="preserve">    </w:t>
            </w:r>
            <w:r w:rsidRPr="00636B28" w:rsidR="00E32075">
              <w:rPr>
                <w:rFonts w:ascii="Times New Roman" w:eastAsia="Times New Roman" w:hAnsi="Times New Roman" w:cs="Times New Roman"/>
                <w:w w:val="99"/>
                <w:sz w:val="24"/>
                <w:szCs w:val="24"/>
                <w:lang w:val="ru-RU"/>
              </w:rPr>
              <w:t>4</w:t>
            </w:r>
          </w:p>
        </w:tc>
      </w:tr>
      <w:tr w:rsidTr="00073138">
        <w:tblPrEx>
          <w:tblW w:w="9784" w:type="dxa"/>
          <w:tblInd w:w="5" w:type="dxa"/>
          <w:tblLayout w:type="fixed"/>
          <w:tblLook w:val="01E0"/>
        </w:tblPrEx>
        <w:trPr>
          <w:trHeight w:val="276"/>
        </w:trPr>
        <w:tc>
          <w:tcPr>
            <w:tcW w:w="569" w:type="dxa"/>
          </w:tcPr>
          <w:p w:rsidR="00073138" w:rsidRPr="00E32075" w:rsidP="00073138">
            <w:pPr>
              <w:spacing w:before="20"/>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1.1.</w:t>
            </w:r>
          </w:p>
        </w:tc>
        <w:tc>
          <w:tcPr>
            <w:tcW w:w="8505" w:type="dxa"/>
          </w:tcPr>
          <w:p w:rsidR="00073138" w:rsidRPr="00E32075" w:rsidP="00073138">
            <w:pPr>
              <w:spacing w:before="20"/>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Пояснительная</w:t>
            </w:r>
            <w:r w:rsidRPr="00E32075">
              <w:rPr>
                <w:rFonts w:ascii="Times New Roman" w:eastAsia="Times New Roman" w:hAnsi="Times New Roman" w:cs="Times New Roman"/>
                <w:spacing w:val="-9"/>
                <w:sz w:val="24"/>
                <w:szCs w:val="24"/>
              </w:rPr>
              <w:t xml:space="preserve"> </w:t>
            </w:r>
            <w:r w:rsidRPr="00E32075">
              <w:rPr>
                <w:rFonts w:ascii="Times New Roman" w:eastAsia="Times New Roman" w:hAnsi="Times New Roman" w:cs="Times New Roman"/>
                <w:sz w:val="24"/>
                <w:szCs w:val="24"/>
              </w:rPr>
              <w:t>записка</w:t>
            </w:r>
          </w:p>
        </w:tc>
        <w:tc>
          <w:tcPr>
            <w:tcW w:w="710" w:type="dxa"/>
          </w:tcPr>
          <w:p w:rsidR="00073138" w:rsidRPr="00E32075" w:rsidP="00636B28">
            <w:pPr>
              <w:spacing w:before="20"/>
              <w:ind w:left="8"/>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 xml:space="preserve">    </w:t>
            </w:r>
            <w:r w:rsidRPr="00E32075" w:rsidR="00E32075">
              <w:rPr>
                <w:rFonts w:ascii="Times New Roman" w:eastAsia="Times New Roman" w:hAnsi="Times New Roman" w:cs="Times New Roman"/>
                <w:w w:val="99"/>
                <w:sz w:val="24"/>
                <w:szCs w:val="24"/>
                <w:lang w:val="ru-RU"/>
              </w:rPr>
              <w:t>4</w:t>
            </w:r>
          </w:p>
        </w:tc>
      </w:tr>
      <w:tr w:rsidTr="00073138">
        <w:tblPrEx>
          <w:tblW w:w="9784" w:type="dxa"/>
          <w:tblInd w:w="5" w:type="dxa"/>
          <w:tblLayout w:type="fixed"/>
          <w:tblLook w:val="01E0"/>
        </w:tblPrEx>
        <w:trPr>
          <w:trHeight w:val="827"/>
        </w:trPr>
        <w:tc>
          <w:tcPr>
            <w:tcW w:w="569" w:type="dxa"/>
          </w:tcPr>
          <w:p w:rsidR="00073138" w:rsidRPr="00E32075" w:rsidP="00073138">
            <w:pPr>
              <w:spacing w:before="26"/>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1.2.</w:t>
            </w:r>
          </w:p>
        </w:tc>
        <w:tc>
          <w:tcPr>
            <w:tcW w:w="8505" w:type="dxa"/>
          </w:tcPr>
          <w:p w:rsidR="00073138" w:rsidRPr="00E32075" w:rsidP="00073138">
            <w:pPr>
              <w:tabs>
                <w:tab w:val="left" w:pos="1876"/>
                <w:tab w:val="left" w:pos="3374"/>
                <w:tab w:val="left" w:pos="4654"/>
                <w:tab w:val="left" w:pos="6577"/>
              </w:tabs>
              <w:ind w:left="107" w:right="1116"/>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Планируемые</w:t>
            </w:r>
            <w:r w:rsidRPr="00E32075">
              <w:rPr>
                <w:rFonts w:ascii="Times New Roman" w:eastAsia="Times New Roman" w:hAnsi="Times New Roman" w:cs="Times New Roman"/>
                <w:sz w:val="24"/>
                <w:szCs w:val="24"/>
                <w:lang w:val="ru-RU"/>
              </w:rPr>
              <w:tab/>
              <w:t>р</w:t>
            </w:r>
            <w:r w:rsidR="00050B9F">
              <w:rPr>
                <w:rFonts w:ascii="Times New Roman" w:eastAsia="Times New Roman" w:hAnsi="Times New Roman" w:cs="Times New Roman"/>
                <w:sz w:val="24"/>
                <w:szCs w:val="24"/>
                <w:lang w:val="ru-RU"/>
              </w:rPr>
              <w:t>езультаты</w:t>
            </w:r>
            <w:r w:rsidR="00050B9F">
              <w:rPr>
                <w:rFonts w:ascii="Times New Roman" w:eastAsia="Times New Roman" w:hAnsi="Times New Roman" w:cs="Times New Roman"/>
                <w:sz w:val="24"/>
                <w:szCs w:val="24"/>
                <w:lang w:val="ru-RU"/>
              </w:rPr>
              <w:tab/>
              <w:t>освоения</w:t>
            </w:r>
            <w:r w:rsidR="00050B9F">
              <w:rPr>
                <w:rFonts w:ascii="Times New Roman" w:eastAsia="Times New Roman" w:hAnsi="Times New Roman" w:cs="Times New Roman"/>
                <w:sz w:val="24"/>
                <w:szCs w:val="24"/>
                <w:lang w:val="ru-RU"/>
              </w:rPr>
              <w:tab/>
              <w:t xml:space="preserve">обучающимися </w:t>
            </w:r>
            <w:r w:rsidRPr="00E32075">
              <w:rPr>
                <w:rFonts w:ascii="Times New Roman" w:eastAsia="Times New Roman" w:hAnsi="Times New Roman" w:cs="Times New Roman"/>
                <w:spacing w:val="-2"/>
                <w:sz w:val="24"/>
                <w:szCs w:val="24"/>
                <w:lang w:val="ru-RU"/>
              </w:rPr>
              <w:t>основной</w:t>
            </w:r>
            <w:r w:rsidRPr="00E32075">
              <w:rPr>
                <w:rFonts w:ascii="Times New Roman" w:eastAsia="Times New Roman" w:hAnsi="Times New Roman" w:cs="Times New Roman"/>
                <w:spacing w:val="-47"/>
                <w:sz w:val="24"/>
                <w:szCs w:val="24"/>
                <w:lang w:val="ru-RU"/>
              </w:rPr>
              <w:t xml:space="preserve"> </w:t>
            </w:r>
            <w:r w:rsidRPr="00E32075">
              <w:rPr>
                <w:rFonts w:ascii="Times New Roman" w:eastAsia="Times New Roman" w:hAnsi="Times New Roman" w:cs="Times New Roman"/>
                <w:sz w:val="24"/>
                <w:szCs w:val="24"/>
                <w:lang w:val="ru-RU"/>
              </w:rPr>
              <w:t>образовательной</w:t>
            </w:r>
            <w:r w:rsidRPr="00E32075">
              <w:rPr>
                <w:rFonts w:ascii="Times New Roman" w:eastAsia="Times New Roman" w:hAnsi="Times New Roman" w:cs="Times New Roman"/>
                <w:spacing w:val="30"/>
                <w:sz w:val="24"/>
                <w:szCs w:val="24"/>
                <w:lang w:val="ru-RU"/>
              </w:rPr>
              <w:t xml:space="preserve"> </w:t>
            </w:r>
            <w:r w:rsidRPr="00E32075">
              <w:rPr>
                <w:rFonts w:ascii="Times New Roman" w:eastAsia="Times New Roman" w:hAnsi="Times New Roman" w:cs="Times New Roman"/>
                <w:sz w:val="24"/>
                <w:szCs w:val="24"/>
                <w:lang w:val="ru-RU"/>
              </w:rPr>
              <w:t>программы</w:t>
            </w:r>
            <w:r w:rsidRPr="00E32075">
              <w:rPr>
                <w:rFonts w:ascii="Times New Roman" w:eastAsia="Times New Roman" w:hAnsi="Times New Roman" w:cs="Times New Roman"/>
                <w:spacing w:val="32"/>
                <w:sz w:val="24"/>
                <w:szCs w:val="24"/>
                <w:lang w:val="ru-RU"/>
              </w:rPr>
              <w:t xml:space="preserve"> </w:t>
            </w:r>
            <w:r w:rsidRPr="00E32075">
              <w:rPr>
                <w:rFonts w:ascii="Times New Roman" w:eastAsia="Times New Roman" w:hAnsi="Times New Roman" w:cs="Times New Roman"/>
                <w:sz w:val="24"/>
                <w:szCs w:val="24"/>
                <w:lang w:val="ru-RU"/>
              </w:rPr>
              <w:t>основного</w:t>
            </w:r>
            <w:r w:rsidRPr="00E32075">
              <w:rPr>
                <w:rFonts w:ascii="Times New Roman" w:eastAsia="Times New Roman" w:hAnsi="Times New Roman" w:cs="Times New Roman"/>
                <w:spacing w:val="32"/>
                <w:sz w:val="24"/>
                <w:szCs w:val="24"/>
                <w:lang w:val="ru-RU"/>
              </w:rPr>
              <w:t xml:space="preserve"> </w:t>
            </w:r>
            <w:r w:rsidRPr="00E32075">
              <w:rPr>
                <w:rFonts w:ascii="Times New Roman" w:eastAsia="Times New Roman" w:hAnsi="Times New Roman" w:cs="Times New Roman"/>
                <w:sz w:val="24"/>
                <w:szCs w:val="24"/>
                <w:lang w:val="ru-RU"/>
              </w:rPr>
              <w:t>общего</w:t>
            </w:r>
            <w:r w:rsidRPr="00E32075">
              <w:rPr>
                <w:rFonts w:ascii="Times New Roman" w:eastAsia="Times New Roman" w:hAnsi="Times New Roman" w:cs="Times New Roman"/>
                <w:spacing w:val="31"/>
                <w:sz w:val="24"/>
                <w:szCs w:val="24"/>
                <w:lang w:val="ru-RU"/>
              </w:rPr>
              <w:t xml:space="preserve"> </w:t>
            </w:r>
            <w:r w:rsidRPr="00E32075">
              <w:rPr>
                <w:rFonts w:ascii="Times New Roman" w:eastAsia="Times New Roman" w:hAnsi="Times New Roman" w:cs="Times New Roman"/>
                <w:sz w:val="24"/>
                <w:szCs w:val="24"/>
                <w:lang w:val="ru-RU"/>
              </w:rPr>
              <w:t>образования:</w:t>
            </w:r>
            <w:r w:rsidRPr="00E32075">
              <w:rPr>
                <w:rFonts w:ascii="Times New Roman" w:eastAsia="Times New Roman" w:hAnsi="Times New Roman" w:cs="Times New Roman"/>
                <w:spacing w:val="29"/>
                <w:sz w:val="24"/>
                <w:szCs w:val="24"/>
                <w:lang w:val="ru-RU"/>
              </w:rPr>
              <w:t xml:space="preserve"> </w:t>
            </w:r>
            <w:r w:rsidRPr="00E32075">
              <w:rPr>
                <w:rFonts w:ascii="Times New Roman" w:eastAsia="Times New Roman" w:hAnsi="Times New Roman" w:cs="Times New Roman"/>
                <w:sz w:val="24"/>
                <w:szCs w:val="24"/>
                <w:lang w:val="ru-RU"/>
              </w:rPr>
              <w:t>общая</w:t>
            </w:r>
          </w:p>
          <w:p w:rsidR="00073138" w:rsidRPr="00E32075" w:rsidP="00073138">
            <w:pPr>
              <w:spacing w:before="22"/>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х</w:t>
            </w:r>
            <w:r w:rsidRPr="00E32075">
              <w:rPr>
                <w:rFonts w:ascii="Times New Roman" w:eastAsia="Times New Roman" w:hAnsi="Times New Roman" w:cs="Times New Roman"/>
                <w:sz w:val="24"/>
                <w:szCs w:val="24"/>
              </w:rPr>
              <w:t>арактеристика</w:t>
            </w:r>
          </w:p>
        </w:tc>
        <w:tc>
          <w:tcPr>
            <w:tcW w:w="710" w:type="dxa"/>
          </w:tcPr>
          <w:p w:rsidR="00073138" w:rsidRPr="00E32075" w:rsidP="00E32075">
            <w:pPr>
              <w:spacing w:before="26"/>
              <w:ind w:right="128"/>
              <w:jc w:val="center"/>
              <w:rPr>
                <w:rFonts w:ascii="Times New Roman" w:eastAsia="Times New Roman" w:hAnsi="Times New Roman" w:cs="Times New Roman"/>
                <w:sz w:val="24"/>
                <w:szCs w:val="24"/>
                <w:lang w:val="ru-RU"/>
              </w:rPr>
            </w:pPr>
            <w:r w:rsidRPr="00E32075">
              <w:rPr>
                <w:rFonts w:ascii="Times New Roman" w:eastAsia="Times New Roman" w:hAnsi="Times New Roman" w:cs="Times New Roman"/>
                <w:w w:val="99"/>
                <w:sz w:val="24"/>
                <w:szCs w:val="24"/>
                <w:lang w:val="ru-RU"/>
              </w:rPr>
              <w:t>16</w:t>
            </w:r>
          </w:p>
        </w:tc>
      </w:tr>
      <w:tr w:rsidTr="00073138">
        <w:tblPrEx>
          <w:tblW w:w="9784" w:type="dxa"/>
          <w:tblInd w:w="5" w:type="dxa"/>
          <w:tblLayout w:type="fixed"/>
          <w:tblLook w:val="01E0"/>
        </w:tblPrEx>
        <w:trPr>
          <w:trHeight w:val="554"/>
        </w:trPr>
        <w:tc>
          <w:tcPr>
            <w:tcW w:w="569" w:type="dxa"/>
          </w:tcPr>
          <w:p w:rsidR="00073138" w:rsidRPr="00E32075" w:rsidP="00073138">
            <w:pPr>
              <w:spacing w:before="29"/>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1.3.</w:t>
            </w:r>
          </w:p>
        </w:tc>
        <w:tc>
          <w:tcPr>
            <w:tcW w:w="8505" w:type="dxa"/>
          </w:tcPr>
          <w:p w:rsidR="00073138" w:rsidRPr="00E32075" w:rsidP="00073138">
            <w:pPr>
              <w:tabs>
                <w:tab w:val="left" w:pos="1187"/>
                <w:tab w:val="left" w:pos="2136"/>
                <w:tab w:val="left" w:pos="3569"/>
                <w:tab w:val="left" w:pos="5177"/>
                <w:tab w:val="left" w:pos="6608"/>
              </w:tabs>
              <w:spacing w:before="4" w:line="264" w:lineRule="exact"/>
              <w:ind w:left="107" w:right="1109"/>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Система</w:t>
            </w:r>
            <w:r w:rsidRPr="00E32075">
              <w:rPr>
                <w:rFonts w:ascii="Times New Roman" w:eastAsia="Times New Roman" w:hAnsi="Times New Roman" w:cs="Times New Roman"/>
                <w:sz w:val="24"/>
                <w:szCs w:val="24"/>
                <w:lang w:val="ru-RU"/>
              </w:rPr>
              <w:tab/>
              <w:t>оценки</w:t>
            </w:r>
            <w:r w:rsidRPr="00E32075">
              <w:rPr>
                <w:rFonts w:ascii="Times New Roman" w:eastAsia="Times New Roman" w:hAnsi="Times New Roman" w:cs="Times New Roman"/>
                <w:sz w:val="24"/>
                <w:szCs w:val="24"/>
                <w:lang w:val="ru-RU"/>
              </w:rPr>
              <w:tab/>
              <w:t>достижения</w:t>
            </w:r>
            <w:r w:rsidRPr="00E32075">
              <w:rPr>
                <w:rFonts w:ascii="Times New Roman" w:eastAsia="Times New Roman" w:hAnsi="Times New Roman" w:cs="Times New Roman"/>
                <w:sz w:val="24"/>
                <w:szCs w:val="24"/>
                <w:lang w:val="ru-RU"/>
              </w:rPr>
              <w:tab/>
              <w:t>планируемы</w:t>
            </w:r>
            <w:r w:rsidR="00071791">
              <w:rPr>
                <w:rFonts w:ascii="Times New Roman" w:eastAsia="Times New Roman" w:hAnsi="Times New Roman" w:cs="Times New Roman"/>
                <w:sz w:val="24"/>
                <w:szCs w:val="24"/>
                <w:lang w:val="ru-RU"/>
              </w:rPr>
              <w:t>х</w:t>
            </w:r>
            <w:r w:rsidR="00071791">
              <w:rPr>
                <w:rFonts w:ascii="Times New Roman" w:eastAsia="Times New Roman" w:hAnsi="Times New Roman" w:cs="Times New Roman"/>
                <w:sz w:val="24"/>
                <w:szCs w:val="24"/>
                <w:lang w:val="ru-RU"/>
              </w:rPr>
              <w:tab/>
              <w:t xml:space="preserve">результатов </w:t>
            </w:r>
            <w:r w:rsidRPr="00E32075">
              <w:rPr>
                <w:rFonts w:ascii="Times New Roman" w:eastAsia="Times New Roman" w:hAnsi="Times New Roman" w:cs="Times New Roman"/>
                <w:spacing w:val="-1"/>
                <w:sz w:val="24"/>
                <w:szCs w:val="24"/>
                <w:lang w:val="ru-RU"/>
              </w:rPr>
              <w:t>освоения</w:t>
            </w:r>
            <w:r w:rsidRPr="00E32075">
              <w:rPr>
                <w:rFonts w:ascii="Times New Roman" w:eastAsia="Times New Roman" w:hAnsi="Times New Roman" w:cs="Times New Roman"/>
                <w:spacing w:val="-47"/>
                <w:sz w:val="24"/>
                <w:szCs w:val="24"/>
                <w:lang w:val="ru-RU"/>
              </w:rPr>
              <w:t xml:space="preserve"> </w:t>
            </w:r>
            <w:r w:rsidRPr="00E32075">
              <w:rPr>
                <w:rFonts w:ascii="Times New Roman" w:eastAsia="Times New Roman" w:hAnsi="Times New Roman" w:cs="Times New Roman"/>
                <w:sz w:val="24"/>
                <w:szCs w:val="24"/>
                <w:lang w:val="ru-RU"/>
              </w:rPr>
              <w:t>основной</w:t>
            </w:r>
            <w:r w:rsidRPr="00E32075">
              <w:rPr>
                <w:rFonts w:ascii="Times New Roman" w:eastAsia="Times New Roman" w:hAnsi="Times New Roman" w:cs="Times New Roman"/>
                <w:spacing w:val="-4"/>
                <w:sz w:val="24"/>
                <w:szCs w:val="24"/>
                <w:lang w:val="ru-RU"/>
              </w:rPr>
              <w:t xml:space="preserve"> </w:t>
            </w:r>
            <w:r w:rsidRPr="00E32075">
              <w:rPr>
                <w:rFonts w:ascii="Times New Roman" w:eastAsia="Times New Roman" w:hAnsi="Times New Roman" w:cs="Times New Roman"/>
                <w:sz w:val="24"/>
                <w:szCs w:val="24"/>
                <w:lang w:val="ru-RU"/>
              </w:rPr>
              <w:t>образовательной</w:t>
            </w:r>
            <w:r w:rsidRPr="00E32075">
              <w:rPr>
                <w:rFonts w:ascii="Times New Roman" w:eastAsia="Times New Roman" w:hAnsi="Times New Roman" w:cs="Times New Roman"/>
                <w:spacing w:val="-2"/>
                <w:sz w:val="24"/>
                <w:szCs w:val="24"/>
                <w:lang w:val="ru-RU"/>
              </w:rPr>
              <w:t xml:space="preserve"> </w:t>
            </w:r>
            <w:r w:rsidRPr="00E32075">
              <w:rPr>
                <w:rFonts w:ascii="Times New Roman" w:eastAsia="Times New Roman" w:hAnsi="Times New Roman" w:cs="Times New Roman"/>
                <w:sz w:val="24"/>
                <w:szCs w:val="24"/>
                <w:lang w:val="ru-RU"/>
              </w:rPr>
              <w:t>программы</w:t>
            </w:r>
          </w:p>
        </w:tc>
        <w:tc>
          <w:tcPr>
            <w:tcW w:w="710" w:type="dxa"/>
          </w:tcPr>
          <w:p w:rsidR="00073138" w:rsidRPr="00E32075" w:rsidP="00E32075">
            <w:pPr>
              <w:spacing w:before="29"/>
              <w:ind w:right="128"/>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21</w:t>
            </w:r>
          </w:p>
        </w:tc>
      </w:tr>
      <w:tr w:rsidTr="00073138">
        <w:tblPrEx>
          <w:tblW w:w="9784" w:type="dxa"/>
          <w:tblInd w:w="5" w:type="dxa"/>
          <w:tblLayout w:type="fixed"/>
          <w:tblLook w:val="01E0"/>
        </w:tblPrEx>
        <w:trPr>
          <w:trHeight w:val="275"/>
        </w:trPr>
        <w:tc>
          <w:tcPr>
            <w:tcW w:w="569" w:type="dxa"/>
          </w:tcPr>
          <w:p w:rsidR="00073138" w:rsidRPr="00E32075" w:rsidP="00073138">
            <w:pPr>
              <w:spacing w:before="17"/>
              <w:ind w:left="112"/>
              <w:rPr>
                <w:rFonts w:ascii="Times New Roman" w:eastAsia="Times New Roman" w:hAnsi="Times New Roman" w:cs="Times New Roman"/>
                <w:b/>
                <w:sz w:val="24"/>
                <w:szCs w:val="24"/>
              </w:rPr>
            </w:pPr>
            <w:r w:rsidRPr="00E32075">
              <w:rPr>
                <w:rFonts w:ascii="Times New Roman" w:eastAsia="Times New Roman" w:hAnsi="Times New Roman" w:cs="Times New Roman"/>
                <w:b/>
                <w:sz w:val="24"/>
                <w:szCs w:val="24"/>
              </w:rPr>
              <w:t>2.</w:t>
            </w:r>
          </w:p>
        </w:tc>
        <w:tc>
          <w:tcPr>
            <w:tcW w:w="8505" w:type="dxa"/>
          </w:tcPr>
          <w:p w:rsidR="00073138" w:rsidRPr="00E32075" w:rsidP="00073138">
            <w:pPr>
              <w:spacing w:before="17"/>
              <w:ind w:left="107"/>
              <w:rPr>
                <w:rFonts w:ascii="Times New Roman" w:eastAsia="Times New Roman" w:hAnsi="Times New Roman" w:cs="Times New Roman"/>
                <w:b/>
                <w:sz w:val="24"/>
                <w:szCs w:val="24"/>
                <w:lang w:val="ru-RU"/>
              </w:rPr>
            </w:pPr>
            <w:r w:rsidRPr="00E32075">
              <w:rPr>
                <w:rFonts w:ascii="Times New Roman" w:eastAsia="Times New Roman" w:hAnsi="Times New Roman" w:cs="Times New Roman"/>
                <w:b/>
                <w:sz w:val="24"/>
                <w:szCs w:val="24"/>
                <w:lang w:val="ru-RU"/>
              </w:rPr>
              <w:t>Содержательный</w:t>
            </w:r>
            <w:r w:rsidRPr="00E32075">
              <w:rPr>
                <w:rFonts w:ascii="Times New Roman" w:eastAsia="Times New Roman" w:hAnsi="Times New Roman" w:cs="Times New Roman"/>
                <w:b/>
                <w:spacing w:val="-5"/>
                <w:sz w:val="24"/>
                <w:szCs w:val="24"/>
                <w:lang w:val="ru-RU"/>
              </w:rPr>
              <w:t xml:space="preserve"> </w:t>
            </w:r>
            <w:r w:rsidRPr="00E32075">
              <w:rPr>
                <w:rFonts w:ascii="Times New Roman" w:eastAsia="Times New Roman" w:hAnsi="Times New Roman" w:cs="Times New Roman"/>
                <w:b/>
                <w:sz w:val="24"/>
                <w:szCs w:val="24"/>
                <w:lang w:val="ru-RU"/>
              </w:rPr>
              <w:t>раздел</w:t>
            </w:r>
            <w:r w:rsidRPr="00E32075">
              <w:rPr>
                <w:rFonts w:ascii="Times New Roman" w:eastAsia="Times New Roman" w:hAnsi="Times New Roman" w:cs="Times New Roman"/>
                <w:b/>
                <w:spacing w:val="-5"/>
                <w:sz w:val="24"/>
                <w:szCs w:val="24"/>
                <w:lang w:val="ru-RU"/>
              </w:rPr>
              <w:t xml:space="preserve"> </w:t>
            </w:r>
            <w:r w:rsidRPr="00E32075">
              <w:rPr>
                <w:rFonts w:ascii="Times New Roman" w:eastAsia="Times New Roman" w:hAnsi="Times New Roman" w:cs="Times New Roman"/>
                <w:b/>
                <w:sz w:val="24"/>
                <w:szCs w:val="24"/>
                <w:lang w:val="ru-RU"/>
              </w:rPr>
              <w:t>программы</w:t>
            </w:r>
            <w:r w:rsidRPr="00E32075">
              <w:rPr>
                <w:rFonts w:ascii="Times New Roman" w:eastAsia="Times New Roman" w:hAnsi="Times New Roman" w:cs="Times New Roman"/>
                <w:b/>
                <w:spacing w:val="-6"/>
                <w:sz w:val="24"/>
                <w:szCs w:val="24"/>
                <w:lang w:val="ru-RU"/>
              </w:rPr>
              <w:t xml:space="preserve"> </w:t>
            </w:r>
            <w:r w:rsidRPr="00E32075">
              <w:rPr>
                <w:rFonts w:ascii="Times New Roman" w:eastAsia="Times New Roman" w:hAnsi="Times New Roman" w:cs="Times New Roman"/>
                <w:b/>
                <w:sz w:val="24"/>
                <w:szCs w:val="24"/>
                <w:lang w:val="ru-RU"/>
              </w:rPr>
              <w:t>основного</w:t>
            </w:r>
            <w:r w:rsidRPr="00E32075">
              <w:rPr>
                <w:rFonts w:ascii="Times New Roman" w:eastAsia="Times New Roman" w:hAnsi="Times New Roman" w:cs="Times New Roman"/>
                <w:b/>
                <w:spacing w:val="-6"/>
                <w:sz w:val="24"/>
                <w:szCs w:val="24"/>
                <w:lang w:val="ru-RU"/>
              </w:rPr>
              <w:t xml:space="preserve"> </w:t>
            </w:r>
            <w:r w:rsidRPr="00E32075">
              <w:rPr>
                <w:rFonts w:ascii="Times New Roman" w:eastAsia="Times New Roman" w:hAnsi="Times New Roman" w:cs="Times New Roman"/>
                <w:b/>
                <w:sz w:val="24"/>
                <w:szCs w:val="24"/>
                <w:lang w:val="ru-RU"/>
              </w:rPr>
              <w:t>общего</w:t>
            </w:r>
            <w:r w:rsidRPr="00E32075">
              <w:rPr>
                <w:rFonts w:ascii="Times New Roman" w:eastAsia="Times New Roman" w:hAnsi="Times New Roman" w:cs="Times New Roman"/>
                <w:b/>
                <w:spacing w:val="-5"/>
                <w:sz w:val="24"/>
                <w:szCs w:val="24"/>
                <w:lang w:val="ru-RU"/>
              </w:rPr>
              <w:t xml:space="preserve"> </w:t>
            </w:r>
            <w:r w:rsidRPr="00E32075">
              <w:rPr>
                <w:rFonts w:ascii="Times New Roman" w:eastAsia="Times New Roman" w:hAnsi="Times New Roman" w:cs="Times New Roman"/>
                <w:b/>
                <w:sz w:val="24"/>
                <w:szCs w:val="24"/>
                <w:lang w:val="ru-RU"/>
              </w:rPr>
              <w:t>образования</w:t>
            </w:r>
          </w:p>
        </w:tc>
        <w:tc>
          <w:tcPr>
            <w:tcW w:w="710" w:type="dxa"/>
          </w:tcPr>
          <w:p w:rsidR="00073138" w:rsidRPr="00636B28" w:rsidP="00E32075">
            <w:pPr>
              <w:spacing w:before="17"/>
              <w:ind w:left="217" w:right="243"/>
              <w:jc w:val="center"/>
              <w:rPr>
                <w:rFonts w:ascii="Times New Roman" w:eastAsia="Times New Roman" w:hAnsi="Times New Roman" w:cs="Times New Roman"/>
                <w:sz w:val="24"/>
                <w:szCs w:val="24"/>
                <w:lang w:val="ru-RU"/>
              </w:rPr>
            </w:pPr>
            <w:r w:rsidRPr="00636B28">
              <w:rPr>
                <w:rFonts w:ascii="Times New Roman" w:eastAsia="Times New Roman" w:hAnsi="Times New Roman" w:cs="Times New Roman"/>
                <w:sz w:val="24"/>
                <w:szCs w:val="24"/>
                <w:lang w:val="ru-RU"/>
              </w:rPr>
              <w:t>55</w:t>
            </w:r>
          </w:p>
        </w:tc>
      </w:tr>
      <w:tr w:rsidTr="00073138">
        <w:tblPrEx>
          <w:tblW w:w="9784" w:type="dxa"/>
          <w:tblInd w:w="5" w:type="dxa"/>
          <w:tblLayout w:type="fixed"/>
          <w:tblLook w:val="01E0"/>
        </w:tblPrEx>
        <w:trPr>
          <w:trHeight w:val="273"/>
        </w:trPr>
        <w:tc>
          <w:tcPr>
            <w:tcW w:w="569" w:type="dxa"/>
          </w:tcPr>
          <w:p w:rsidR="00073138" w:rsidRPr="00E32075" w:rsidP="00073138">
            <w:pPr>
              <w:spacing w:before="26" w:line="227" w:lineRule="exact"/>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2.1.</w:t>
            </w:r>
          </w:p>
        </w:tc>
        <w:tc>
          <w:tcPr>
            <w:tcW w:w="8505" w:type="dxa"/>
          </w:tcPr>
          <w:p w:rsidR="00073138" w:rsidRPr="00E32075" w:rsidP="00073138">
            <w:pPr>
              <w:spacing w:before="26" w:line="227" w:lineRule="exact"/>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Рабочие</w:t>
            </w:r>
            <w:r w:rsidRPr="00E32075">
              <w:rPr>
                <w:rFonts w:ascii="Times New Roman" w:eastAsia="Times New Roman" w:hAnsi="Times New Roman" w:cs="Times New Roman"/>
                <w:spacing w:val="21"/>
                <w:sz w:val="24"/>
                <w:szCs w:val="24"/>
                <w:lang w:val="ru-RU"/>
              </w:rPr>
              <w:t xml:space="preserve"> </w:t>
            </w:r>
            <w:r w:rsidRPr="00E32075">
              <w:rPr>
                <w:rFonts w:ascii="Times New Roman" w:eastAsia="Times New Roman" w:hAnsi="Times New Roman" w:cs="Times New Roman"/>
                <w:sz w:val="24"/>
                <w:szCs w:val="24"/>
                <w:lang w:val="ru-RU"/>
              </w:rPr>
              <w:t>программы</w:t>
            </w:r>
            <w:r w:rsidRPr="00E32075">
              <w:rPr>
                <w:rFonts w:ascii="Times New Roman" w:eastAsia="Times New Roman" w:hAnsi="Times New Roman" w:cs="Times New Roman"/>
                <w:spacing w:val="25"/>
                <w:sz w:val="24"/>
                <w:szCs w:val="24"/>
                <w:lang w:val="ru-RU"/>
              </w:rPr>
              <w:t xml:space="preserve"> </w:t>
            </w:r>
            <w:r w:rsidRPr="00E32075">
              <w:rPr>
                <w:rFonts w:ascii="Times New Roman" w:eastAsia="Times New Roman" w:hAnsi="Times New Roman" w:cs="Times New Roman"/>
                <w:sz w:val="24"/>
                <w:szCs w:val="24"/>
                <w:lang w:val="ru-RU"/>
              </w:rPr>
              <w:t>учебных</w:t>
            </w:r>
            <w:r w:rsidRPr="00E32075">
              <w:rPr>
                <w:rFonts w:ascii="Times New Roman" w:eastAsia="Times New Roman" w:hAnsi="Times New Roman" w:cs="Times New Roman"/>
                <w:spacing w:val="22"/>
                <w:sz w:val="24"/>
                <w:szCs w:val="24"/>
                <w:lang w:val="ru-RU"/>
              </w:rPr>
              <w:t xml:space="preserve"> </w:t>
            </w:r>
            <w:r w:rsidRPr="00E32075">
              <w:rPr>
                <w:rFonts w:ascii="Times New Roman" w:eastAsia="Times New Roman" w:hAnsi="Times New Roman" w:cs="Times New Roman"/>
                <w:sz w:val="24"/>
                <w:szCs w:val="24"/>
                <w:lang w:val="ru-RU"/>
              </w:rPr>
              <w:t>предметов,</w:t>
            </w:r>
            <w:r w:rsidRPr="00E32075">
              <w:rPr>
                <w:rFonts w:ascii="Times New Roman" w:eastAsia="Times New Roman" w:hAnsi="Times New Roman" w:cs="Times New Roman"/>
                <w:spacing w:val="29"/>
                <w:sz w:val="24"/>
                <w:szCs w:val="24"/>
                <w:lang w:val="ru-RU"/>
              </w:rPr>
              <w:t xml:space="preserve"> </w:t>
            </w:r>
            <w:r w:rsidRPr="00E32075">
              <w:rPr>
                <w:rFonts w:ascii="Times New Roman" w:eastAsia="Times New Roman" w:hAnsi="Times New Roman" w:cs="Times New Roman"/>
                <w:sz w:val="24"/>
                <w:szCs w:val="24"/>
                <w:lang w:val="ru-RU"/>
              </w:rPr>
              <w:t>учебных</w:t>
            </w:r>
            <w:r w:rsidRPr="00E32075">
              <w:rPr>
                <w:rFonts w:ascii="Times New Roman" w:eastAsia="Times New Roman" w:hAnsi="Times New Roman" w:cs="Times New Roman"/>
                <w:spacing w:val="22"/>
                <w:sz w:val="24"/>
                <w:szCs w:val="24"/>
                <w:lang w:val="ru-RU"/>
              </w:rPr>
              <w:t xml:space="preserve"> </w:t>
            </w:r>
            <w:r w:rsidRPr="00E32075">
              <w:rPr>
                <w:rFonts w:ascii="Times New Roman" w:eastAsia="Times New Roman" w:hAnsi="Times New Roman" w:cs="Times New Roman"/>
                <w:sz w:val="24"/>
                <w:szCs w:val="24"/>
                <w:lang w:val="ru-RU"/>
              </w:rPr>
              <w:t>курсов</w:t>
            </w:r>
            <w:r w:rsidRPr="00E32075">
              <w:rPr>
                <w:rFonts w:ascii="Times New Roman" w:eastAsia="Times New Roman" w:hAnsi="Times New Roman" w:cs="Times New Roman"/>
                <w:spacing w:val="21"/>
                <w:sz w:val="24"/>
                <w:szCs w:val="24"/>
                <w:lang w:val="ru-RU"/>
              </w:rPr>
              <w:t xml:space="preserve"> </w:t>
            </w:r>
            <w:r w:rsidRPr="00E32075">
              <w:rPr>
                <w:rFonts w:ascii="Times New Roman" w:eastAsia="Times New Roman" w:hAnsi="Times New Roman" w:cs="Times New Roman"/>
                <w:sz w:val="24"/>
                <w:szCs w:val="24"/>
                <w:lang w:val="ru-RU"/>
              </w:rPr>
              <w:t>(в</w:t>
            </w:r>
            <w:r w:rsidRPr="00E32075">
              <w:rPr>
                <w:rFonts w:ascii="Times New Roman" w:eastAsia="Times New Roman" w:hAnsi="Times New Roman" w:cs="Times New Roman"/>
                <w:spacing w:val="20"/>
                <w:sz w:val="24"/>
                <w:szCs w:val="24"/>
                <w:lang w:val="ru-RU"/>
              </w:rPr>
              <w:t xml:space="preserve"> </w:t>
            </w:r>
            <w:r w:rsidRPr="00E32075">
              <w:rPr>
                <w:rFonts w:ascii="Times New Roman" w:eastAsia="Times New Roman" w:hAnsi="Times New Roman" w:cs="Times New Roman"/>
                <w:sz w:val="24"/>
                <w:szCs w:val="24"/>
                <w:lang w:val="ru-RU"/>
              </w:rPr>
              <w:t>том</w:t>
            </w:r>
            <w:r w:rsidRPr="00E32075">
              <w:rPr>
                <w:rFonts w:ascii="Times New Roman" w:eastAsia="Times New Roman" w:hAnsi="Times New Roman" w:cs="Times New Roman"/>
                <w:spacing w:val="24"/>
                <w:sz w:val="24"/>
                <w:szCs w:val="24"/>
                <w:lang w:val="ru-RU"/>
              </w:rPr>
              <w:t xml:space="preserve"> </w:t>
            </w:r>
            <w:r w:rsidRPr="00E32075">
              <w:rPr>
                <w:rFonts w:ascii="Times New Roman" w:eastAsia="Times New Roman" w:hAnsi="Times New Roman" w:cs="Times New Roman"/>
                <w:sz w:val="24"/>
                <w:szCs w:val="24"/>
                <w:lang w:val="ru-RU"/>
              </w:rPr>
              <w:t>числе</w:t>
            </w:r>
            <w:r w:rsidRPr="00E32075">
              <w:rPr>
                <w:rFonts w:ascii="Times New Roman" w:eastAsia="Times New Roman" w:hAnsi="Times New Roman" w:cs="Times New Roman"/>
                <w:spacing w:val="-2"/>
                <w:sz w:val="24"/>
                <w:szCs w:val="24"/>
                <w:lang w:val="ru-RU"/>
              </w:rPr>
              <w:t xml:space="preserve"> </w:t>
            </w:r>
            <w:r w:rsidRPr="00E32075">
              <w:rPr>
                <w:rFonts w:ascii="Times New Roman" w:eastAsia="Times New Roman" w:hAnsi="Times New Roman" w:cs="Times New Roman"/>
                <w:sz w:val="24"/>
                <w:szCs w:val="24"/>
                <w:lang w:val="ru-RU"/>
              </w:rPr>
              <w:t>внеурочной)</w:t>
            </w:r>
          </w:p>
        </w:tc>
        <w:tc>
          <w:tcPr>
            <w:tcW w:w="710" w:type="dxa"/>
          </w:tcPr>
          <w:p w:rsidR="00073138" w:rsidRPr="00E32075" w:rsidP="00636B28">
            <w:pPr>
              <w:spacing w:before="26" w:line="227" w:lineRule="exact"/>
              <w:ind w:left="217" w:right="243"/>
              <w:jc w:val="center"/>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5</w:t>
            </w:r>
            <w:r w:rsidR="00636B28">
              <w:rPr>
                <w:rFonts w:ascii="Times New Roman" w:eastAsia="Times New Roman" w:hAnsi="Times New Roman" w:cs="Times New Roman"/>
                <w:sz w:val="24"/>
                <w:szCs w:val="24"/>
                <w:lang w:val="ru-RU"/>
              </w:rPr>
              <w:t>5</w:t>
            </w:r>
          </w:p>
        </w:tc>
      </w:tr>
      <w:tr w:rsidTr="00073138">
        <w:tblPrEx>
          <w:tblW w:w="9784" w:type="dxa"/>
          <w:tblInd w:w="5" w:type="dxa"/>
          <w:tblLayout w:type="fixed"/>
          <w:tblLook w:val="01E0"/>
        </w:tblPrEx>
        <w:trPr>
          <w:trHeight w:val="311"/>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w:t>
            </w:r>
          </w:p>
        </w:tc>
        <w:tc>
          <w:tcPr>
            <w:tcW w:w="8505" w:type="dxa"/>
          </w:tcPr>
          <w:p w:rsidR="00073138" w:rsidRPr="00E32075" w:rsidP="00073138">
            <w:pPr>
              <w:spacing w:before="31"/>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Русский</w:t>
            </w:r>
            <w:r w:rsidRPr="00E32075">
              <w:rPr>
                <w:rFonts w:ascii="Times New Roman" w:eastAsia="Times New Roman" w:hAnsi="Times New Roman" w:cs="Times New Roman"/>
                <w:spacing w:val="-6"/>
                <w:sz w:val="24"/>
                <w:szCs w:val="24"/>
              </w:rPr>
              <w:t xml:space="preserve"> </w:t>
            </w:r>
            <w:r w:rsidRPr="00E32075">
              <w:rPr>
                <w:rFonts w:ascii="Times New Roman" w:eastAsia="Times New Roman" w:hAnsi="Times New Roman" w:cs="Times New Roman"/>
                <w:sz w:val="24"/>
                <w:szCs w:val="24"/>
              </w:rPr>
              <w:t>язык</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2.1.2</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Литература</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155</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2.1.3</w:t>
            </w:r>
          </w:p>
        </w:tc>
        <w:tc>
          <w:tcPr>
            <w:tcW w:w="8505" w:type="dxa"/>
          </w:tcPr>
          <w:p w:rsidR="00073138" w:rsidRPr="00B90972" w:rsidP="0077667F">
            <w:pPr>
              <w:spacing w:before="1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Иностранный язык (немецкий </w:t>
            </w:r>
            <w:r w:rsidRPr="00E32075">
              <w:rPr>
                <w:rFonts w:ascii="Times New Roman" w:eastAsia="Times New Roman" w:hAnsi="Times New Roman" w:cs="Times New Roman"/>
                <w:spacing w:val="-6"/>
                <w:sz w:val="24"/>
                <w:szCs w:val="24"/>
              </w:rPr>
              <w:t xml:space="preserve"> </w:t>
            </w:r>
            <w:r w:rsidRPr="00E32075">
              <w:rPr>
                <w:rFonts w:ascii="Times New Roman" w:eastAsia="Times New Roman" w:hAnsi="Times New Roman" w:cs="Times New Roman"/>
                <w:sz w:val="24"/>
                <w:szCs w:val="24"/>
              </w:rPr>
              <w:t>язык</w:t>
            </w:r>
            <w:r>
              <w:rPr>
                <w:rFonts w:ascii="Times New Roman" w:eastAsia="Times New Roman" w:hAnsi="Times New Roman" w:cs="Times New Roman"/>
                <w:sz w:val="24"/>
                <w:szCs w:val="24"/>
                <w:lang w:val="ru-RU"/>
              </w:rPr>
              <w:t>)</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219</w:t>
            </w:r>
          </w:p>
        </w:tc>
      </w:tr>
      <w:tr w:rsidTr="00073138">
        <w:tblPrEx>
          <w:tblW w:w="9784" w:type="dxa"/>
          <w:tblInd w:w="5" w:type="dxa"/>
          <w:tblLayout w:type="fixed"/>
          <w:tblLook w:val="01E0"/>
        </w:tblPrEx>
        <w:trPr>
          <w:trHeight w:val="276"/>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2.1.4</w:t>
            </w:r>
          </w:p>
        </w:tc>
        <w:tc>
          <w:tcPr>
            <w:tcW w:w="8505" w:type="dxa"/>
          </w:tcPr>
          <w:p w:rsidR="00073138" w:rsidRPr="0077667F" w:rsidP="0077667F">
            <w:pPr>
              <w:spacing w:before="1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E32075">
              <w:rPr>
                <w:rFonts w:ascii="Times New Roman" w:eastAsia="Times New Roman" w:hAnsi="Times New Roman" w:cs="Times New Roman"/>
                <w:sz w:val="24"/>
                <w:szCs w:val="24"/>
              </w:rPr>
              <w:t>История</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309</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2.1.5</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Обществознание</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394</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2.1.6.</w:t>
            </w:r>
          </w:p>
        </w:tc>
        <w:tc>
          <w:tcPr>
            <w:tcW w:w="8505" w:type="dxa"/>
          </w:tcPr>
          <w:p w:rsidR="00073138" w:rsidRPr="00E32075" w:rsidP="00073138">
            <w:pPr>
              <w:spacing w:before="19"/>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География</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450</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2.1.7.</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Математика</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508</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2.1.8.</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Информатика</w:t>
            </w:r>
          </w:p>
        </w:tc>
        <w:tc>
          <w:tcPr>
            <w:tcW w:w="710" w:type="dxa"/>
          </w:tcPr>
          <w:p w:rsidR="00073138" w:rsidRPr="00E32075" w:rsidP="00636B2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636B28">
              <w:rPr>
                <w:rFonts w:ascii="Times New Roman" w:eastAsia="Times New Roman" w:hAnsi="Times New Roman" w:cs="Times New Roman"/>
                <w:sz w:val="24"/>
                <w:szCs w:val="24"/>
                <w:lang w:val="ru-RU"/>
              </w:rPr>
              <w:t>70</w:t>
            </w:r>
          </w:p>
        </w:tc>
      </w:tr>
      <w:tr w:rsidTr="00073138">
        <w:tblPrEx>
          <w:tblW w:w="9784" w:type="dxa"/>
          <w:tblInd w:w="5" w:type="dxa"/>
          <w:tblLayout w:type="fixed"/>
          <w:tblLook w:val="01E0"/>
        </w:tblPrEx>
        <w:trPr>
          <w:trHeight w:val="273"/>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2.1.9.</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Физика</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600</w:t>
            </w:r>
          </w:p>
        </w:tc>
      </w:tr>
      <w:tr w:rsidTr="00B90972">
        <w:tblPrEx>
          <w:tblW w:w="9784" w:type="dxa"/>
          <w:tblInd w:w="5" w:type="dxa"/>
          <w:tblLayout w:type="fixed"/>
          <w:tblLook w:val="01E0"/>
        </w:tblPrEx>
        <w:trPr>
          <w:trHeight w:val="387"/>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2.1.10.</w:t>
            </w:r>
          </w:p>
        </w:tc>
        <w:tc>
          <w:tcPr>
            <w:tcW w:w="8505" w:type="dxa"/>
          </w:tcPr>
          <w:p w:rsidR="00073138" w:rsidRPr="00E32075" w:rsidP="00073138">
            <w:pPr>
              <w:spacing w:before="19"/>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Биология</w:t>
            </w:r>
          </w:p>
        </w:tc>
        <w:tc>
          <w:tcPr>
            <w:tcW w:w="710" w:type="dxa"/>
          </w:tcPr>
          <w:p w:rsidR="00073138" w:rsidRPr="00E32075" w:rsidP="00636B2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636B28">
              <w:rPr>
                <w:rFonts w:ascii="Times New Roman" w:eastAsia="Times New Roman" w:hAnsi="Times New Roman" w:cs="Times New Roman"/>
                <w:sz w:val="24"/>
                <w:szCs w:val="24"/>
                <w:lang w:val="ru-RU"/>
              </w:rPr>
              <w:t>47</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2.1.11.</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Химия</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707</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2.1.12.</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Изобразительное</w:t>
            </w:r>
            <w:r w:rsidRPr="00E32075">
              <w:rPr>
                <w:rFonts w:ascii="Times New Roman" w:eastAsia="Times New Roman" w:hAnsi="Times New Roman" w:cs="Times New Roman"/>
                <w:spacing w:val="-11"/>
                <w:sz w:val="24"/>
                <w:szCs w:val="24"/>
              </w:rPr>
              <w:t xml:space="preserve"> </w:t>
            </w:r>
            <w:r w:rsidRPr="00E32075">
              <w:rPr>
                <w:rFonts w:ascii="Times New Roman" w:eastAsia="Times New Roman" w:hAnsi="Times New Roman" w:cs="Times New Roman"/>
                <w:sz w:val="24"/>
                <w:szCs w:val="24"/>
              </w:rPr>
              <w:t>искусство</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739</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2.1.13.</w:t>
            </w:r>
          </w:p>
        </w:tc>
        <w:tc>
          <w:tcPr>
            <w:tcW w:w="8505" w:type="dxa"/>
          </w:tcPr>
          <w:p w:rsidR="00073138" w:rsidRPr="00E32075" w:rsidP="00073138">
            <w:pPr>
              <w:spacing w:before="19"/>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Музыка</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763</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2.1.14</w:t>
            </w:r>
          </w:p>
        </w:tc>
        <w:tc>
          <w:tcPr>
            <w:tcW w:w="8505" w:type="dxa"/>
          </w:tcPr>
          <w:p w:rsidR="00073138" w:rsidRPr="00E32075" w:rsidP="00073138">
            <w:pPr>
              <w:spacing w:before="17"/>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Технология</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807</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2.1.15.</w:t>
            </w:r>
          </w:p>
        </w:tc>
        <w:tc>
          <w:tcPr>
            <w:tcW w:w="8505" w:type="dxa"/>
          </w:tcPr>
          <w:p w:rsidR="00073138" w:rsidRPr="00E32075" w:rsidP="00073138">
            <w:pPr>
              <w:spacing w:before="17"/>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Физическая</w:t>
            </w:r>
            <w:r w:rsidRPr="00E32075">
              <w:rPr>
                <w:rFonts w:ascii="Times New Roman" w:eastAsia="Times New Roman" w:hAnsi="Times New Roman" w:cs="Times New Roman"/>
                <w:spacing w:val="-10"/>
                <w:sz w:val="24"/>
                <w:szCs w:val="24"/>
              </w:rPr>
              <w:t xml:space="preserve"> </w:t>
            </w:r>
            <w:r w:rsidRPr="00E32075">
              <w:rPr>
                <w:rFonts w:ascii="Times New Roman" w:eastAsia="Times New Roman" w:hAnsi="Times New Roman" w:cs="Times New Roman"/>
                <w:sz w:val="24"/>
                <w:szCs w:val="24"/>
              </w:rPr>
              <w:t>культура</w:t>
            </w:r>
          </w:p>
        </w:tc>
        <w:tc>
          <w:tcPr>
            <w:tcW w:w="710" w:type="dxa"/>
          </w:tcPr>
          <w:p w:rsidR="00073138" w:rsidRPr="00E32075" w:rsidP="00636B2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636B28">
              <w:rPr>
                <w:rFonts w:ascii="Times New Roman" w:eastAsia="Times New Roman" w:hAnsi="Times New Roman" w:cs="Times New Roman"/>
                <w:sz w:val="24"/>
                <w:szCs w:val="24"/>
                <w:lang w:val="ru-RU"/>
              </w:rPr>
              <w:t>42</w:t>
            </w:r>
          </w:p>
        </w:tc>
      </w:tr>
      <w:tr w:rsidTr="00073138">
        <w:tblPrEx>
          <w:tblW w:w="9784" w:type="dxa"/>
          <w:tblInd w:w="5" w:type="dxa"/>
          <w:tblLayout w:type="fixed"/>
          <w:tblLook w:val="01E0"/>
        </w:tblPrEx>
        <w:trPr>
          <w:trHeight w:val="276"/>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2.1.16.</w:t>
            </w:r>
          </w:p>
        </w:tc>
        <w:tc>
          <w:tcPr>
            <w:tcW w:w="8505" w:type="dxa"/>
          </w:tcPr>
          <w:p w:rsidR="00073138" w:rsidRPr="00E32075" w:rsidP="00073138">
            <w:pPr>
              <w:spacing w:before="17"/>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rPr>
              <w:t>Основы</w:t>
            </w:r>
            <w:r w:rsidRPr="00E32075">
              <w:rPr>
                <w:rFonts w:ascii="Times New Roman" w:eastAsia="Times New Roman" w:hAnsi="Times New Roman" w:cs="Times New Roman"/>
                <w:spacing w:val="-10"/>
                <w:sz w:val="24"/>
                <w:szCs w:val="24"/>
              </w:rPr>
              <w:t xml:space="preserve"> </w:t>
            </w:r>
            <w:r w:rsidRPr="00E32075">
              <w:rPr>
                <w:rFonts w:ascii="Times New Roman" w:eastAsia="Times New Roman" w:hAnsi="Times New Roman" w:cs="Times New Roman"/>
                <w:sz w:val="24"/>
                <w:szCs w:val="24"/>
              </w:rPr>
              <w:t>безопасности</w:t>
            </w:r>
            <w:r w:rsidRPr="00E32075">
              <w:rPr>
                <w:rFonts w:ascii="Times New Roman" w:eastAsia="Times New Roman" w:hAnsi="Times New Roman" w:cs="Times New Roman"/>
                <w:spacing w:val="-5"/>
                <w:sz w:val="24"/>
                <w:szCs w:val="24"/>
              </w:rPr>
              <w:t xml:space="preserve"> </w:t>
            </w:r>
            <w:r w:rsidRPr="00E32075">
              <w:rPr>
                <w:rFonts w:ascii="Times New Roman" w:eastAsia="Times New Roman" w:hAnsi="Times New Roman" w:cs="Times New Roman"/>
                <w:sz w:val="24"/>
                <w:szCs w:val="24"/>
              </w:rPr>
              <w:t>жизнедеятельности</w:t>
            </w:r>
          </w:p>
        </w:tc>
        <w:tc>
          <w:tcPr>
            <w:tcW w:w="710" w:type="dxa"/>
          </w:tcPr>
          <w:p w:rsidR="00073138" w:rsidRPr="00E32075" w:rsidP="00636B2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636B28">
              <w:rPr>
                <w:rFonts w:ascii="Times New Roman" w:eastAsia="Times New Roman" w:hAnsi="Times New Roman" w:cs="Times New Roman"/>
                <w:sz w:val="24"/>
                <w:szCs w:val="24"/>
                <w:lang w:val="ru-RU"/>
              </w:rPr>
              <w:t>88</w:t>
            </w:r>
          </w:p>
        </w:tc>
      </w:tr>
      <w:tr w:rsidTr="00073138">
        <w:tblPrEx>
          <w:tblW w:w="9784" w:type="dxa"/>
          <w:tblInd w:w="5" w:type="dxa"/>
          <w:tblLayout w:type="fixed"/>
          <w:tblLook w:val="01E0"/>
        </w:tblPrEx>
        <w:trPr>
          <w:trHeight w:val="275"/>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2.1.17</w:t>
            </w:r>
          </w:p>
        </w:tc>
        <w:tc>
          <w:tcPr>
            <w:tcW w:w="8505" w:type="dxa"/>
          </w:tcPr>
          <w:p w:rsidR="00073138" w:rsidRPr="00B90972" w:rsidP="00073138">
            <w:pPr>
              <w:spacing w:before="17"/>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Основы духовно- нравственной культуры России</w:t>
            </w:r>
          </w:p>
        </w:tc>
        <w:tc>
          <w:tcPr>
            <w:tcW w:w="710" w:type="dxa"/>
          </w:tcPr>
          <w:p w:rsidR="00073138" w:rsidRPr="00E32075" w:rsidP="00E320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923</w:t>
            </w:r>
          </w:p>
        </w:tc>
      </w:tr>
      <w:tr w:rsidTr="00073138">
        <w:tblPrEx>
          <w:tblW w:w="9784" w:type="dxa"/>
          <w:tblInd w:w="5" w:type="dxa"/>
          <w:tblLayout w:type="fixed"/>
          <w:tblLook w:val="01E0"/>
        </w:tblPrEx>
        <w:trPr>
          <w:trHeight w:val="551"/>
        </w:trPr>
        <w:tc>
          <w:tcPr>
            <w:tcW w:w="569" w:type="dxa"/>
          </w:tcPr>
          <w:p w:rsidR="00073138" w:rsidRPr="00E32075" w:rsidP="00073138">
            <w:pPr>
              <w:spacing w:before="29"/>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2.2.</w:t>
            </w:r>
          </w:p>
        </w:tc>
        <w:tc>
          <w:tcPr>
            <w:tcW w:w="8505" w:type="dxa"/>
          </w:tcPr>
          <w:p w:rsidR="00073138" w:rsidRPr="00E32075" w:rsidP="00073138">
            <w:pPr>
              <w:tabs>
                <w:tab w:val="left" w:pos="1512"/>
                <w:tab w:val="left" w:pos="3276"/>
                <w:tab w:val="left" w:pos="5098"/>
                <w:tab w:val="left" w:pos="6231"/>
                <w:tab w:val="left" w:pos="7429"/>
              </w:tabs>
              <w:spacing w:before="6" w:line="262" w:lineRule="exact"/>
              <w:ind w:left="107" w:right="964"/>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Программа</w:t>
            </w:r>
            <w:r w:rsidRPr="00E32075">
              <w:rPr>
                <w:rFonts w:ascii="Times New Roman" w:eastAsia="Times New Roman" w:hAnsi="Times New Roman" w:cs="Times New Roman"/>
                <w:sz w:val="24"/>
                <w:szCs w:val="24"/>
                <w:lang w:val="ru-RU"/>
              </w:rPr>
              <w:tab/>
              <w:t>формирования</w:t>
            </w:r>
            <w:r w:rsidRPr="00E32075">
              <w:rPr>
                <w:rFonts w:ascii="Times New Roman" w:eastAsia="Times New Roman" w:hAnsi="Times New Roman" w:cs="Times New Roman"/>
                <w:sz w:val="24"/>
                <w:szCs w:val="24"/>
                <w:lang w:val="ru-RU"/>
              </w:rPr>
              <w:tab/>
              <w:t>универсальных</w:t>
            </w:r>
            <w:r w:rsidRPr="00E32075">
              <w:rPr>
                <w:rFonts w:ascii="Times New Roman" w:eastAsia="Times New Roman" w:hAnsi="Times New Roman" w:cs="Times New Roman"/>
                <w:sz w:val="24"/>
                <w:szCs w:val="24"/>
                <w:lang w:val="ru-RU"/>
              </w:rPr>
              <w:tab/>
              <w:t>учебных</w:t>
            </w:r>
            <w:r w:rsidRPr="00E32075">
              <w:rPr>
                <w:rFonts w:ascii="Times New Roman" w:eastAsia="Times New Roman" w:hAnsi="Times New Roman" w:cs="Times New Roman"/>
                <w:sz w:val="24"/>
                <w:szCs w:val="24"/>
                <w:lang w:val="ru-RU"/>
              </w:rPr>
              <w:tab/>
              <w:t>действий</w:t>
            </w:r>
            <w:r w:rsidRPr="00E32075">
              <w:rPr>
                <w:rFonts w:ascii="Times New Roman" w:eastAsia="Times New Roman" w:hAnsi="Times New Roman" w:cs="Times New Roman"/>
                <w:sz w:val="24"/>
                <w:szCs w:val="24"/>
                <w:lang w:val="ru-RU"/>
              </w:rPr>
              <w:tab/>
            </w:r>
            <w:r w:rsidRPr="00E32075">
              <w:rPr>
                <w:rFonts w:ascii="Times New Roman" w:eastAsia="Times New Roman" w:hAnsi="Times New Roman" w:cs="Times New Roman"/>
                <w:spacing w:val="-5"/>
                <w:sz w:val="24"/>
                <w:szCs w:val="24"/>
                <w:lang w:val="ru-RU"/>
              </w:rPr>
              <w:t>у</w:t>
            </w:r>
            <w:r w:rsidRPr="00E32075">
              <w:rPr>
                <w:rFonts w:ascii="Times New Roman" w:eastAsia="Times New Roman" w:hAnsi="Times New Roman" w:cs="Times New Roman"/>
                <w:spacing w:val="-47"/>
                <w:sz w:val="24"/>
                <w:szCs w:val="24"/>
                <w:lang w:val="ru-RU"/>
              </w:rPr>
              <w:t xml:space="preserve"> </w:t>
            </w:r>
            <w:r w:rsidRPr="00E32075">
              <w:rPr>
                <w:rFonts w:ascii="Times New Roman" w:eastAsia="Times New Roman" w:hAnsi="Times New Roman" w:cs="Times New Roman"/>
                <w:sz w:val="24"/>
                <w:szCs w:val="24"/>
                <w:lang w:val="ru-RU"/>
              </w:rPr>
              <w:t>обучающихся</w:t>
            </w:r>
          </w:p>
        </w:tc>
        <w:tc>
          <w:tcPr>
            <w:tcW w:w="710" w:type="dxa"/>
          </w:tcPr>
          <w:p w:rsidR="00073138" w:rsidRPr="00E32075" w:rsidP="00E32075">
            <w:pPr>
              <w:spacing w:before="29"/>
              <w:ind w:left="17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946</w:t>
            </w:r>
          </w:p>
        </w:tc>
      </w:tr>
      <w:tr w:rsidTr="00073138">
        <w:tblPrEx>
          <w:tblW w:w="9784" w:type="dxa"/>
          <w:tblInd w:w="5" w:type="dxa"/>
          <w:tblLayout w:type="fixed"/>
          <w:tblLook w:val="01E0"/>
        </w:tblPrEx>
        <w:trPr>
          <w:trHeight w:val="275"/>
        </w:trPr>
        <w:tc>
          <w:tcPr>
            <w:tcW w:w="569" w:type="dxa"/>
          </w:tcPr>
          <w:p w:rsidR="00073138" w:rsidRPr="00E32075" w:rsidP="00073138">
            <w:pPr>
              <w:spacing w:before="17"/>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2.3.</w:t>
            </w:r>
          </w:p>
        </w:tc>
        <w:tc>
          <w:tcPr>
            <w:tcW w:w="8505" w:type="dxa"/>
          </w:tcPr>
          <w:p w:rsidR="00073138" w:rsidRPr="00636B28" w:rsidP="00073138">
            <w:pPr>
              <w:spacing w:before="17"/>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rPr>
              <w:t>Программа</w:t>
            </w:r>
            <w:r w:rsidRPr="00E32075">
              <w:rPr>
                <w:rFonts w:ascii="Times New Roman" w:eastAsia="Times New Roman" w:hAnsi="Times New Roman" w:cs="Times New Roman"/>
                <w:spacing w:val="-11"/>
                <w:sz w:val="24"/>
                <w:szCs w:val="24"/>
              </w:rPr>
              <w:t xml:space="preserve"> </w:t>
            </w:r>
            <w:r w:rsidRPr="00E32075">
              <w:rPr>
                <w:rFonts w:ascii="Times New Roman" w:eastAsia="Times New Roman" w:hAnsi="Times New Roman" w:cs="Times New Roman"/>
                <w:sz w:val="24"/>
                <w:szCs w:val="24"/>
              </w:rPr>
              <w:t>воспитания</w:t>
            </w:r>
            <w:r w:rsidR="00636B28">
              <w:rPr>
                <w:rFonts w:ascii="Times New Roman" w:eastAsia="Times New Roman" w:hAnsi="Times New Roman" w:cs="Times New Roman"/>
                <w:sz w:val="24"/>
                <w:szCs w:val="24"/>
                <w:lang w:val="ru-RU"/>
              </w:rPr>
              <w:t xml:space="preserve"> (Приложение)</w:t>
            </w:r>
          </w:p>
        </w:tc>
        <w:tc>
          <w:tcPr>
            <w:tcW w:w="710" w:type="dxa"/>
          </w:tcPr>
          <w:p w:rsidR="00073138" w:rsidRPr="00E32075" w:rsidP="00E32075">
            <w:pPr>
              <w:spacing w:before="17"/>
              <w:ind w:left="17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990</w:t>
            </w:r>
          </w:p>
        </w:tc>
      </w:tr>
      <w:tr w:rsidTr="00073138">
        <w:tblPrEx>
          <w:tblW w:w="9784" w:type="dxa"/>
          <w:tblInd w:w="5" w:type="dxa"/>
          <w:tblLayout w:type="fixed"/>
          <w:tblLook w:val="01E0"/>
        </w:tblPrEx>
        <w:trPr>
          <w:trHeight w:val="549"/>
        </w:trPr>
        <w:tc>
          <w:tcPr>
            <w:tcW w:w="569" w:type="dxa"/>
          </w:tcPr>
          <w:p w:rsidR="00073138" w:rsidRPr="00E32075" w:rsidP="00073138">
            <w:pPr>
              <w:spacing w:before="26"/>
              <w:ind w:left="112"/>
              <w:rPr>
                <w:rFonts w:ascii="Times New Roman" w:eastAsia="Times New Roman" w:hAnsi="Times New Roman" w:cs="Times New Roman"/>
                <w:b/>
                <w:sz w:val="24"/>
                <w:szCs w:val="24"/>
              </w:rPr>
            </w:pPr>
            <w:r w:rsidRPr="00E32075">
              <w:rPr>
                <w:rFonts w:ascii="Times New Roman" w:eastAsia="Times New Roman" w:hAnsi="Times New Roman" w:cs="Times New Roman"/>
                <w:b/>
                <w:sz w:val="24"/>
                <w:szCs w:val="24"/>
              </w:rPr>
              <w:t>3.</w:t>
            </w:r>
          </w:p>
        </w:tc>
        <w:tc>
          <w:tcPr>
            <w:tcW w:w="8505" w:type="dxa"/>
          </w:tcPr>
          <w:p w:rsidR="00073138" w:rsidRPr="00E32075" w:rsidP="00073138">
            <w:pPr>
              <w:tabs>
                <w:tab w:val="left" w:pos="2532"/>
                <w:tab w:val="left" w:pos="3631"/>
                <w:tab w:val="left" w:pos="5285"/>
                <w:tab w:val="left" w:pos="6769"/>
              </w:tabs>
              <w:spacing w:before="1" w:line="264" w:lineRule="exact"/>
              <w:ind w:left="107" w:right="1075"/>
              <w:rPr>
                <w:rFonts w:ascii="Times New Roman" w:eastAsia="Times New Roman" w:hAnsi="Times New Roman" w:cs="Times New Roman"/>
                <w:b/>
                <w:sz w:val="24"/>
                <w:szCs w:val="24"/>
                <w:lang w:val="ru-RU"/>
              </w:rPr>
            </w:pPr>
            <w:r w:rsidRPr="00E32075">
              <w:rPr>
                <w:rFonts w:ascii="Times New Roman" w:eastAsia="Times New Roman" w:hAnsi="Times New Roman" w:cs="Times New Roman"/>
                <w:b/>
                <w:sz w:val="24"/>
                <w:szCs w:val="24"/>
                <w:lang w:val="ru-RU"/>
              </w:rPr>
              <w:t>Организационный</w:t>
            </w:r>
            <w:r w:rsidRPr="00E32075">
              <w:rPr>
                <w:rFonts w:ascii="Times New Roman" w:eastAsia="Times New Roman" w:hAnsi="Times New Roman" w:cs="Times New Roman"/>
                <w:b/>
                <w:sz w:val="24"/>
                <w:szCs w:val="24"/>
                <w:lang w:val="ru-RU"/>
              </w:rPr>
              <w:tab/>
              <w:t>раздел</w:t>
            </w:r>
            <w:r w:rsidRPr="00E32075">
              <w:rPr>
                <w:rFonts w:ascii="Times New Roman" w:eastAsia="Times New Roman" w:hAnsi="Times New Roman" w:cs="Times New Roman"/>
                <w:b/>
                <w:sz w:val="24"/>
                <w:szCs w:val="24"/>
                <w:lang w:val="ru-RU"/>
              </w:rPr>
              <w:tab/>
              <w:t>программы</w:t>
            </w:r>
            <w:r w:rsidRPr="00E32075">
              <w:rPr>
                <w:rFonts w:ascii="Times New Roman" w:eastAsia="Times New Roman" w:hAnsi="Times New Roman" w:cs="Times New Roman"/>
                <w:b/>
                <w:sz w:val="24"/>
                <w:szCs w:val="24"/>
                <w:lang w:val="ru-RU"/>
              </w:rPr>
              <w:tab/>
              <w:t>основного</w:t>
            </w:r>
            <w:r w:rsidRPr="00E32075">
              <w:rPr>
                <w:rFonts w:ascii="Times New Roman" w:eastAsia="Times New Roman" w:hAnsi="Times New Roman" w:cs="Times New Roman"/>
                <w:b/>
                <w:sz w:val="24"/>
                <w:szCs w:val="24"/>
                <w:lang w:val="ru-RU"/>
              </w:rPr>
              <w:tab/>
            </w:r>
            <w:r w:rsidRPr="00E32075">
              <w:rPr>
                <w:rFonts w:ascii="Times New Roman" w:eastAsia="Times New Roman" w:hAnsi="Times New Roman" w:cs="Times New Roman"/>
                <w:b/>
                <w:spacing w:val="-1"/>
                <w:sz w:val="24"/>
                <w:szCs w:val="24"/>
                <w:lang w:val="ru-RU"/>
              </w:rPr>
              <w:t>общего</w:t>
            </w:r>
            <w:r w:rsidR="00636B28">
              <w:rPr>
                <w:rFonts w:ascii="Times New Roman" w:eastAsia="Times New Roman" w:hAnsi="Times New Roman" w:cs="Times New Roman"/>
                <w:b/>
                <w:spacing w:val="-1"/>
                <w:sz w:val="24"/>
                <w:szCs w:val="24"/>
                <w:lang w:val="ru-RU"/>
              </w:rPr>
              <w:t xml:space="preserve"> </w:t>
            </w:r>
            <w:r w:rsidRPr="00E32075">
              <w:rPr>
                <w:rFonts w:ascii="Times New Roman" w:eastAsia="Times New Roman" w:hAnsi="Times New Roman" w:cs="Times New Roman"/>
                <w:b/>
                <w:spacing w:val="-47"/>
                <w:sz w:val="24"/>
                <w:szCs w:val="24"/>
                <w:lang w:val="ru-RU"/>
              </w:rPr>
              <w:t xml:space="preserve"> </w:t>
            </w:r>
            <w:r w:rsidRPr="00E32075">
              <w:rPr>
                <w:rFonts w:ascii="Times New Roman" w:eastAsia="Times New Roman" w:hAnsi="Times New Roman" w:cs="Times New Roman"/>
                <w:b/>
                <w:sz w:val="24"/>
                <w:szCs w:val="24"/>
                <w:lang w:val="ru-RU"/>
              </w:rPr>
              <w:t>образования</w:t>
            </w:r>
          </w:p>
        </w:tc>
        <w:tc>
          <w:tcPr>
            <w:tcW w:w="710" w:type="dxa"/>
          </w:tcPr>
          <w:p w:rsidR="00073138" w:rsidRPr="00636B28" w:rsidP="00E32075">
            <w:pPr>
              <w:spacing w:before="26"/>
              <w:ind w:right="158"/>
              <w:jc w:val="center"/>
              <w:rPr>
                <w:rFonts w:ascii="Times New Roman" w:eastAsia="Times New Roman" w:hAnsi="Times New Roman" w:cs="Times New Roman"/>
                <w:sz w:val="24"/>
                <w:szCs w:val="24"/>
                <w:lang w:val="ru-RU"/>
              </w:rPr>
            </w:pPr>
            <w:r w:rsidRPr="00636B28">
              <w:rPr>
                <w:rFonts w:ascii="Times New Roman" w:eastAsia="Times New Roman" w:hAnsi="Times New Roman" w:cs="Times New Roman"/>
                <w:sz w:val="24"/>
                <w:szCs w:val="24"/>
                <w:lang w:val="ru-RU"/>
              </w:rPr>
              <w:t>990</w:t>
            </w:r>
          </w:p>
        </w:tc>
      </w:tr>
      <w:tr w:rsidTr="00073138">
        <w:tblPrEx>
          <w:tblW w:w="9784" w:type="dxa"/>
          <w:tblInd w:w="5" w:type="dxa"/>
          <w:tblLayout w:type="fixed"/>
          <w:tblLook w:val="01E0"/>
        </w:tblPrEx>
        <w:trPr>
          <w:trHeight w:val="277"/>
        </w:trPr>
        <w:tc>
          <w:tcPr>
            <w:tcW w:w="569" w:type="dxa"/>
          </w:tcPr>
          <w:p w:rsidR="00073138" w:rsidRPr="00E32075" w:rsidP="00073138">
            <w:pPr>
              <w:spacing w:before="22"/>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3.1.</w:t>
            </w:r>
          </w:p>
        </w:tc>
        <w:tc>
          <w:tcPr>
            <w:tcW w:w="8505" w:type="dxa"/>
          </w:tcPr>
          <w:p w:rsidR="00073138" w:rsidRPr="00636B28" w:rsidP="00073138">
            <w:pPr>
              <w:spacing w:before="22"/>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rPr>
              <w:t>Календарный</w:t>
            </w:r>
            <w:r w:rsidRPr="00E32075">
              <w:rPr>
                <w:rFonts w:ascii="Times New Roman" w:eastAsia="Times New Roman" w:hAnsi="Times New Roman" w:cs="Times New Roman"/>
                <w:spacing w:val="-4"/>
                <w:sz w:val="24"/>
                <w:szCs w:val="24"/>
              </w:rPr>
              <w:t xml:space="preserve"> </w:t>
            </w:r>
            <w:r w:rsidRPr="00E32075">
              <w:rPr>
                <w:rFonts w:ascii="Times New Roman" w:eastAsia="Times New Roman" w:hAnsi="Times New Roman" w:cs="Times New Roman"/>
                <w:sz w:val="24"/>
                <w:szCs w:val="24"/>
              </w:rPr>
              <w:t>учебный</w:t>
            </w:r>
            <w:r w:rsidRPr="00E32075">
              <w:rPr>
                <w:rFonts w:ascii="Times New Roman" w:eastAsia="Times New Roman" w:hAnsi="Times New Roman" w:cs="Times New Roman"/>
                <w:spacing w:val="-7"/>
                <w:sz w:val="24"/>
                <w:szCs w:val="24"/>
              </w:rPr>
              <w:t xml:space="preserve"> </w:t>
            </w:r>
            <w:r w:rsidRPr="00E32075">
              <w:rPr>
                <w:rFonts w:ascii="Times New Roman" w:eastAsia="Times New Roman" w:hAnsi="Times New Roman" w:cs="Times New Roman"/>
                <w:sz w:val="24"/>
                <w:szCs w:val="24"/>
              </w:rPr>
              <w:t>график</w:t>
            </w:r>
            <w:r w:rsidR="00636B28">
              <w:rPr>
                <w:rFonts w:ascii="Times New Roman" w:eastAsia="Times New Roman" w:hAnsi="Times New Roman" w:cs="Times New Roman"/>
                <w:sz w:val="24"/>
                <w:szCs w:val="24"/>
                <w:lang w:val="ru-RU"/>
              </w:rPr>
              <w:t xml:space="preserve"> (Приложение)</w:t>
            </w:r>
          </w:p>
        </w:tc>
        <w:tc>
          <w:tcPr>
            <w:tcW w:w="710" w:type="dxa"/>
          </w:tcPr>
          <w:p w:rsidR="00073138" w:rsidRPr="00E32075" w:rsidP="00E32075">
            <w:pPr>
              <w:spacing w:before="22"/>
              <w:ind w:right="158"/>
              <w:jc w:val="center"/>
              <w:rPr>
                <w:rFonts w:ascii="Times New Roman" w:eastAsia="Times New Roman" w:hAnsi="Times New Roman" w:cs="Times New Roman"/>
                <w:sz w:val="24"/>
                <w:szCs w:val="24"/>
              </w:rPr>
            </w:pPr>
          </w:p>
        </w:tc>
      </w:tr>
      <w:tr w:rsidTr="00073138">
        <w:tblPrEx>
          <w:tblW w:w="9784" w:type="dxa"/>
          <w:tblInd w:w="5" w:type="dxa"/>
          <w:tblLayout w:type="fixed"/>
          <w:tblLook w:val="01E0"/>
        </w:tblPrEx>
        <w:trPr>
          <w:trHeight w:val="276"/>
        </w:trPr>
        <w:tc>
          <w:tcPr>
            <w:tcW w:w="569" w:type="dxa"/>
          </w:tcPr>
          <w:p w:rsidR="00073138" w:rsidRPr="00E32075" w:rsidP="00073138">
            <w:pPr>
              <w:spacing w:before="20"/>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3.2.</w:t>
            </w:r>
          </w:p>
        </w:tc>
        <w:tc>
          <w:tcPr>
            <w:tcW w:w="8505" w:type="dxa"/>
          </w:tcPr>
          <w:p w:rsidR="00073138" w:rsidRPr="00636B28" w:rsidP="00073138">
            <w:pPr>
              <w:spacing w:before="20"/>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rPr>
              <w:t>Учебный</w:t>
            </w:r>
            <w:r w:rsidRPr="00E32075">
              <w:rPr>
                <w:rFonts w:ascii="Times New Roman" w:eastAsia="Times New Roman" w:hAnsi="Times New Roman" w:cs="Times New Roman"/>
                <w:spacing w:val="-5"/>
                <w:sz w:val="24"/>
                <w:szCs w:val="24"/>
              </w:rPr>
              <w:t xml:space="preserve"> </w:t>
            </w:r>
            <w:r w:rsidRPr="00E32075">
              <w:rPr>
                <w:rFonts w:ascii="Times New Roman" w:eastAsia="Times New Roman" w:hAnsi="Times New Roman" w:cs="Times New Roman"/>
                <w:sz w:val="24"/>
                <w:szCs w:val="24"/>
              </w:rPr>
              <w:t>план</w:t>
            </w:r>
            <w:r w:rsidR="00636B28">
              <w:rPr>
                <w:rFonts w:ascii="Times New Roman" w:eastAsia="Times New Roman" w:hAnsi="Times New Roman" w:cs="Times New Roman"/>
                <w:sz w:val="24"/>
                <w:szCs w:val="24"/>
                <w:lang w:val="ru-RU"/>
              </w:rPr>
              <w:t xml:space="preserve"> (Приложение)</w:t>
            </w:r>
          </w:p>
        </w:tc>
        <w:tc>
          <w:tcPr>
            <w:tcW w:w="710" w:type="dxa"/>
          </w:tcPr>
          <w:p w:rsidR="00073138" w:rsidRPr="00E32075" w:rsidP="00E32075">
            <w:pPr>
              <w:spacing w:before="20"/>
              <w:ind w:right="158"/>
              <w:jc w:val="center"/>
              <w:rPr>
                <w:rFonts w:ascii="Times New Roman" w:eastAsia="Times New Roman" w:hAnsi="Times New Roman" w:cs="Times New Roman"/>
                <w:sz w:val="24"/>
                <w:szCs w:val="24"/>
                <w:lang w:val="ru-RU"/>
              </w:rPr>
            </w:pPr>
          </w:p>
        </w:tc>
      </w:tr>
      <w:tr w:rsidTr="00073138">
        <w:tblPrEx>
          <w:tblW w:w="9784" w:type="dxa"/>
          <w:tblInd w:w="5" w:type="dxa"/>
          <w:tblLayout w:type="fixed"/>
          <w:tblLook w:val="01E0"/>
        </w:tblPrEx>
        <w:trPr>
          <w:trHeight w:val="275"/>
        </w:trPr>
        <w:tc>
          <w:tcPr>
            <w:tcW w:w="569" w:type="dxa"/>
          </w:tcPr>
          <w:p w:rsidR="00073138" w:rsidRPr="00E32075" w:rsidP="00073138">
            <w:pPr>
              <w:spacing w:before="17"/>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3.3</w:t>
            </w:r>
          </w:p>
        </w:tc>
        <w:tc>
          <w:tcPr>
            <w:tcW w:w="8505" w:type="dxa"/>
          </w:tcPr>
          <w:p w:rsidR="00073138" w:rsidRPr="00636B28" w:rsidP="00073138">
            <w:pPr>
              <w:spacing w:before="17"/>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rPr>
              <w:t>План</w:t>
            </w:r>
            <w:r w:rsidRPr="00E32075">
              <w:rPr>
                <w:rFonts w:ascii="Times New Roman" w:eastAsia="Times New Roman" w:hAnsi="Times New Roman" w:cs="Times New Roman"/>
                <w:spacing w:val="-7"/>
                <w:sz w:val="24"/>
                <w:szCs w:val="24"/>
              </w:rPr>
              <w:t xml:space="preserve"> </w:t>
            </w:r>
            <w:r w:rsidRPr="00E32075">
              <w:rPr>
                <w:rFonts w:ascii="Times New Roman" w:eastAsia="Times New Roman" w:hAnsi="Times New Roman" w:cs="Times New Roman"/>
                <w:sz w:val="24"/>
                <w:szCs w:val="24"/>
              </w:rPr>
              <w:t>внеурочной</w:t>
            </w:r>
            <w:r w:rsidRPr="00E32075">
              <w:rPr>
                <w:rFonts w:ascii="Times New Roman" w:eastAsia="Times New Roman" w:hAnsi="Times New Roman" w:cs="Times New Roman"/>
                <w:spacing w:val="-5"/>
                <w:sz w:val="24"/>
                <w:szCs w:val="24"/>
              </w:rPr>
              <w:t xml:space="preserve"> </w:t>
            </w:r>
            <w:r w:rsidRPr="00E32075">
              <w:rPr>
                <w:rFonts w:ascii="Times New Roman" w:eastAsia="Times New Roman" w:hAnsi="Times New Roman" w:cs="Times New Roman"/>
                <w:sz w:val="24"/>
                <w:szCs w:val="24"/>
              </w:rPr>
              <w:t>деятельности</w:t>
            </w:r>
            <w:r w:rsidR="00636B28">
              <w:rPr>
                <w:rFonts w:ascii="Times New Roman" w:eastAsia="Times New Roman" w:hAnsi="Times New Roman" w:cs="Times New Roman"/>
                <w:sz w:val="24"/>
                <w:szCs w:val="24"/>
                <w:lang w:val="ru-RU"/>
              </w:rPr>
              <w:t xml:space="preserve"> (Приложение)</w:t>
            </w:r>
          </w:p>
        </w:tc>
        <w:tc>
          <w:tcPr>
            <w:tcW w:w="710" w:type="dxa"/>
          </w:tcPr>
          <w:p w:rsidR="00073138" w:rsidRPr="00E32075" w:rsidP="00E32075">
            <w:pPr>
              <w:spacing w:before="17"/>
              <w:ind w:right="158"/>
              <w:rPr>
                <w:rFonts w:ascii="Times New Roman" w:eastAsia="Times New Roman" w:hAnsi="Times New Roman" w:cs="Times New Roman"/>
                <w:sz w:val="24"/>
                <w:szCs w:val="24"/>
                <w:lang w:val="ru-RU"/>
              </w:rPr>
            </w:pPr>
          </w:p>
        </w:tc>
      </w:tr>
      <w:tr w:rsidTr="00B90972">
        <w:tblPrEx>
          <w:tblW w:w="9784" w:type="dxa"/>
          <w:tblInd w:w="5" w:type="dxa"/>
          <w:tblLayout w:type="fixed"/>
          <w:tblLook w:val="01E0"/>
        </w:tblPrEx>
        <w:trPr>
          <w:trHeight w:val="475"/>
        </w:trPr>
        <w:tc>
          <w:tcPr>
            <w:tcW w:w="569" w:type="dxa"/>
          </w:tcPr>
          <w:p w:rsidR="00073138" w:rsidRPr="00E32075" w:rsidP="00073138">
            <w:pPr>
              <w:spacing w:before="17"/>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3.4</w:t>
            </w:r>
          </w:p>
        </w:tc>
        <w:tc>
          <w:tcPr>
            <w:tcW w:w="8505" w:type="dxa"/>
          </w:tcPr>
          <w:p w:rsidR="00073138" w:rsidRPr="00636B28" w:rsidP="00073138">
            <w:pPr>
              <w:spacing w:before="17"/>
              <w:ind w:left="107"/>
              <w:rPr>
                <w:rFonts w:ascii="Times New Roman" w:eastAsia="Times New Roman" w:hAnsi="Times New Roman" w:cs="Times New Roman"/>
                <w:sz w:val="24"/>
                <w:szCs w:val="24"/>
                <w:lang w:val="ru-RU"/>
              </w:rPr>
            </w:pPr>
            <w:r w:rsidRPr="00636B28">
              <w:rPr>
                <w:rFonts w:ascii="Times New Roman" w:eastAsia="Times New Roman" w:hAnsi="Times New Roman" w:cs="Times New Roman"/>
                <w:sz w:val="24"/>
                <w:szCs w:val="24"/>
                <w:lang w:val="ru-RU"/>
              </w:rPr>
              <w:t>Календарный</w:t>
            </w:r>
            <w:r w:rsidRPr="00636B28">
              <w:rPr>
                <w:rFonts w:ascii="Times New Roman" w:eastAsia="Times New Roman" w:hAnsi="Times New Roman" w:cs="Times New Roman"/>
                <w:spacing w:val="-7"/>
                <w:sz w:val="24"/>
                <w:szCs w:val="24"/>
                <w:lang w:val="ru-RU"/>
              </w:rPr>
              <w:t xml:space="preserve"> </w:t>
            </w:r>
            <w:r w:rsidRPr="00636B28">
              <w:rPr>
                <w:rFonts w:ascii="Times New Roman" w:eastAsia="Times New Roman" w:hAnsi="Times New Roman" w:cs="Times New Roman"/>
                <w:sz w:val="24"/>
                <w:szCs w:val="24"/>
                <w:lang w:val="ru-RU"/>
              </w:rPr>
              <w:t>план</w:t>
            </w:r>
            <w:r w:rsidRPr="00636B28">
              <w:rPr>
                <w:rFonts w:ascii="Times New Roman" w:eastAsia="Times New Roman" w:hAnsi="Times New Roman" w:cs="Times New Roman"/>
                <w:spacing w:val="-7"/>
                <w:sz w:val="24"/>
                <w:szCs w:val="24"/>
                <w:lang w:val="ru-RU"/>
              </w:rPr>
              <w:t xml:space="preserve"> </w:t>
            </w:r>
            <w:r w:rsidRPr="00636B28">
              <w:rPr>
                <w:rFonts w:ascii="Times New Roman" w:eastAsia="Times New Roman" w:hAnsi="Times New Roman" w:cs="Times New Roman"/>
                <w:sz w:val="24"/>
                <w:szCs w:val="24"/>
                <w:lang w:val="ru-RU"/>
              </w:rPr>
              <w:t>воспитательной</w:t>
            </w:r>
            <w:r w:rsidRPr="00636B28">
              <w:rPr>
                <w:rFonts w:ascii="Times New Roman" w:eastAsia="Times New Roman" w:hAnsi="Times New Roman" w:cs="Times New Roman"/>
                <w:spacing w:val="-7"/>
                <w:sz w:val="24"/>
                <w:szCs w:val="24"/>
                <w:lang w:val="ru-RU"/>
              </w:rPr>
              <w:t xml:space="preserve"> </w:t>
            </w:r>
            <w:r w:rsidRPr="00636B28">
              <w:rPr>
                <w:rFonts w:ascii="Times New Roman" w:eastAsia="Times New Roman" w:hAnsi="Times New Roman" w:cs="Times New Roman"/>
                <w:sz w:val="24"/>
                <w:szCs w:val="24"/>
                <w:lang w:val="ru-RU"/>
              </w:rPr>
              <w:t>работы</w:t>
            </w:r>
            <w:r w:rsidR="00636B28">
              <w:rPr>
                <w:rFonts w:ascii="Times New Roman" w:eastAsia="Times New Roman" w:hAnsi="Times New Roman" w:cs="Times New Roman"/>
                <w:sz w:val="24"/>
                <w:szCs w:val="24"/>
                <w:lang w:val="ru-RU"/>
              </w:rPr>
              <w:t xml:space="preserve"> (Приложение)</w:t>
            </w:r>
          </w:p>
        </w:tc>
        <w:tc>
          <w:tcPr>
            <w:tcW w:w="710" w:type="dxa"/>
          </w:tcPr>
          <w:p w:rsidR="00073138" w:rsidRPr="00E32075" w:rsidP="00073138">
            <w:pPr>
              <w:spacing w:before="17"/>
              <w:ind w:right="158"/>
              <w:jc w:val="right"/>
              <w:rPr>
                <w:rFonts w:ascii="Times New Roman" w:eastAsia="Times New Roman" w:hAnsi="Times New Roman" w:cs="Times New Roman"/>
                <w:sz w:val="24"/>
                <w:szCs w:val="24"/>
                <w:lang w:val="ru-RU"/>
              </w:rPr>
            </w:pPr>
          </w:p>
        </w:tc>
      </w:tr>
      <w:tr w:rsidTr="00073138">
        <w:tblPrEx>
          <w:tblW w:w="9784" w:type="dxa"/>
          <w:tblInd w:w="5" w:type="dxa"/>
          <w:tblLayout w:type="fixed"/>
          <w:tblLook w:val="01E0"/>
        </w:tblPrEx>
        <w:trPr>
          <w:trHeight w:val="530"/>
        </w:trPr>
        <w:tc>
          <w:tcPr>
            <w:tcW w:w="569" w:type="dxa"/>
          </w:tcPr>
          <w:p w:rsidR="00073138" w:rsidRPr="00E32075" w:rsidP="00073138">
            <w:pPr>
              <w:spacing w:before="17"/>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3.5</w:t>
            </w:r>
          </w:p>
        </w:tc>
        <w:tc>
          <w:tcPr>
            <w:tcW w:w="8505" w:type="dxa"/>
          </w:tcPr>
          <w:p w:rsidR="00073138" w:rsidRPr="00E32075" w:rsidP="00073138">
            <w:pPr>
              <w:spacing w:before="24"/>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Характеристика</w:t>
            </w:r>
            <w:r w:rsidRPr="00E32075">
              <w:rPr>
                <w:rFonts w:ascii="Times New Roman" w:eastAsia="Times New Roman" w:hAnsi="Times New Roman" w:cs="Times New Roman"/>
                <w:spacing w:val="43"/>
                <w:sz w:val="24"/>
                <w:szCs w:val="24"/>
                <w:lang w:val="ru-RU"/>
              </w:rPr>
              <w:t xml:space="preserve"> </w:t>
            </w:r>
            <w:r w:rsidRPr="00E32075">
              <w:rPr>
                <w:rFonts w:ascii="Times New Roman" w:eastAsia="Times New Roman" w:hAnsi="Times New Roman" w:cs="Times New Roman"/>
                <w:sz w:val="24"/>
                <w:szCs w:val="24"/>
                <w:lang w:val="ru-RU"/>
              </w:rPr>
              <w:t>условий</w:t>
            </w:r>
            <w:r w:rsidRPr="00E32075">
              <w:rPr>
                <w:rFonts w:ascii="Times New Roman" w:eastAsia="Times New Roman" w:hAnsi="Times New Roman" w:cs="Times New Roman"/>
                <w:spacing w:val="45"/>
                <w:sz w:val="24"/>
                <w:szCs w:val="24"/>
                <w:lang w:val="ru-RU"/>
              </w:rPr>
              <w:t xml:space="preserve"> </w:t>
            </w:r>
            <w:r w:rsidRPr="00E32075">
              <w:rPr>
                <w:rFonts w:ascii="Times New Roman" w:eastAsia="Times New Roman" w:hAnsi="Times New Roman" w:cs="Times New Roman"/>
                <w:sz w:val="24"/>
                <w:szCs w:val="24"/>
                <w:lang w:val="ru-RU"/>
              </w:rPr>
              <w:t>реализации</w:t>
            </w:r>
            <w:r w:rsidRPr="00E32075">
              <w:rPr>
                <w:rFonts w:ascii="Times New Roman" w:eastAsia="Times New Roman" w:hAnsi="Times New Roman" w:cs="Times New Roman"/>
                <w:spacing w:val="95"/>
                <w:sz w:val="24"/>
                <w:szCs w:val="24"/>
                <w:lang w:val="ru-RU"/>
              </w:rPr>
              <w:t xml:space="preserve"> </w:t>
            </w:r>
            <w:r w:rsidRPr="00E32075">
              <w:rPr>
                <w:rFonts w:ascii="Times New Roman" w:eastAsia="Times New Roman" w:hAnsi="Times New Roman" w:cs="Times New Roman"/>
                <w:sz w:val="24"/>
                <w:szCs w:val="24"/>
                <w:lang w:val="ru-RU"/>
              </w:rPr>
              <w:t>программы</w:t>
            </w:r>
            <w:r w:rsidRPr="00E32075">
              <w:rPr>
                <w:rFonts w:ascii="Times New Roman" w:eastAsia="Times New Roman" w:hAnsi="Times New Roman" w:cs="Times New Roman"/>
                <w:spacing w:val="96"/>
                <w:sz w:val="24"/>
                <w:szCs w:val="24"/>
                <w:lang w:val="ru-RU"/>
              </w:rPr>
              <w:t xml:space="preserve"> </w:t>
            </w:r>
            <w:r w:rsidRPr="00E32075">
              <w:rPr>
                <w:rFonts w:ascii="Times New Roman" w:eastAsia="Times New Roman" w:hAnsi="Times New Roman" w:cs="Times New Roman"/>
                <w:sz w:val="24"/>
                <w:szCs w:val="24"/>
                <w:lang w:val="ru-RU"/>
              </w:rPr>
              <w:t>основного</w:t>
            </w:r>
            <w:r w:rsidRPr="00E32075">
              <w:rPr>
                <w:rFonts w:ascii="Times New Roman" w:eastAsia="Times New Roman" w:hAnsi="Times New Roman" w:cs="Times New Roman"/>
                <w:spacing w:val="96"/>
                <w:sz w:val="24"/>
                <w:szCs w:val="24"/>
                <w:lang w:val="ru-RU"/>
              </w:rPr>
              <w:t xml:space="preserve"> </w:t>
            </w:r>
            <w:r w:rsidRPr="00E32075">
              <w:rPr>
                <w:rFonts w:ascii="Times New Roman" w:eastAsia="Times New Roman" w:hAnsi="Times New Roman" w:cs="Times New Roman"/>
                <w:sz w:val="24"/>
                <w:szCs w:val="24"/>
                <w:lang w:val="ru-RU"/>
              </w:rPr>
              <w:t>общего</w:t>
            </w:r>
          </w:p>
          <w:p w:rsidR="00073138" w:rsidRPr="00E32075" w:rsidP="00073138">
            <w:pPr>
              <w:spacing w:before="36" w:line="219" w:lineRule="exact"/>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образования</w:t>
            </w:r>
            <w:r w:rsidRPr="00E32075">
              <w:rPr>
                <w:rFonts w:ascii="Times New Roman" w:eastAsia="Times New Roman" w:hAnsi="Times New Roman" w:cs="Times New Roman"/>
                <w:spacing w:val="-2"/>
                <w:sz w:val="24"/>
                <w:szCs w:val="24"/>
                <w:lang w:val="ru-RU"/>
              </w:rPr>
              <w:t xml:space="preserve"> </w:t>
            </w:r>
            <w:r w:rsidRPr="00E32075">
              <w:rPr>
                <w:rFonts w:ascii="Times New Roman" w:eastAsia="Times New Roman" w:hAnsi="Times New Roman" w:cs="Times New Roman"/>
                <w:sz w:val="24"/>
                <w:szCs w:val="24"/>
                <w:lang w:val="ru-RU"/>
              </w:rPr>
              <w:t>в</w:t>
            </w:r>
            <w:r w:rsidRPr="00E32075">
              <w:rPr>
                <w:rFonts w:ascii="Times New Roman" w:eastAsia="Times New Roman" w:hAnsi="Times New Roman" w:cs="Times New Roman"/>
                <w:spacing w:val="-6"/>
                <w:sz w:val="24"/>
                <w:szCs w:val="24"/>
                <w:lang w:val="ru-RU"/>
              </w:rPr>
              <w:t xml:space="preserve"> </w:t>
            </w:r>
            <w:r w:rsidRPr="00E32075">
              <w:rPr>
                <w:rFonts w:ascii="Times New Roman" w:eastAsia="Times New Roman" w:hAnsi="Times New Roman" w:cs="Times New Roman"/>
                <w:sz w:val="24"/>
                <w:szCs w:val="24"/>
                <w:lang w:val="ru-RU"/>
              </w:rPr>
              <w:t>соответствии</w:t>
            </w:r>
            <w:r w:rsidRPr="00E32075">
              <w:rPr>
                <w:rFonts w:ascii="Times New Roman" w:eastAsia="Times New Roman" w:hAnsi="Times New Roman" w:cs="Times New Roman"/>
                <w:spacing w:val="-3"/>
                <w:sz w:val="24"/>
                <w:szCs w:val="24"/>
                <w:lang w:val="ru-RU"/>
              </w:rPr>
              <w:t xml:space="preserve"> </w:t>
            </w:r>
            <w:r w:rsidRPr="00E32075">
              <w:rPr>
                <w:rFonts w:ascii="Times New Roman" w:eastAsia="Times New Roman" w:hAnsi="Times New Roman" w:cs="Times New Roman"/>
                <w:sz w:val="24"/>
                <w:szCs w:val="24"/>
                <w:lang w:val="ru-RU"/>
              </w:rPr>
              <w:t>с</w:t>
            </w:r>
            <w:r w:rsidRPr="00E32075">
              <w:rPr>
                <w:rFonts w:ascii="Times New Roman" w:eastAsia="Times New Roman" w:hAnsi="Times New Roman" w:cs="Times New Roman"/>
                <w:spacing w:val="-4"/>
                <w:sz w:val="24"/>
                <w:szCs w:val="24"/>
                <w:lang w:val="ru-RU"/>
              </w:rPr>
              <w:t xml:space="preserve"> </w:t>
            </w:r>
            <w:r w:rsidRPr="00E32075">
              <w:rPr>
                <w:rFonts w:ascii="Times New Roman" w:eastAsia="Times New Roman" w:hAnsi="Times New Roman" w:cs="Times New Roman"/>
                <w:sz w:val="24"/>
                <w:szCs w:val="24"/>
                <w:lang w:val="ru-RU"/>
              </w:rPr>
              <w:t>требованиями</w:t>
            </w:r>
            <w:r w:rsidRPr="00E32075">
              <w:rPr>
                <w:rFonts w:ascii="Times New Roman" w:eastAsia="Times New Roman" w:hAnsi="Times New Roman" w:cs="Times New Roman"/>
                <w:spacing w:val="-3"/>
                <w:sz w:val="24"/>
                <w:szCs w:val="24"/>
                <w:lang w:val="ru-RU"/>
              </w:rPr>
              <w:t xml:space="preserve"> </w:t>
            </w:r>
            <w:r w:rsidRPr="00E32075">
              <w:rPr>
                <w:rFonts w:ascii="Times New Roman" w:eastAsia="Times New Roman" w:hAnsi="Times New Roman" w:cs="Times New Roman"/>
                <w:sz w:val="24"/>
                <w:szCs w:val="24"/>
                <w:lang w:val="ru-RU"/>
              </w:rPr>
              <w:t>фгос</w:t>
            </w:r>
            <w:r w:rsidRPr="00E32075">
              <w:rPr>
                <w:rFonts w:ascii="Times New Roman" w:eastAsia="Times New Roman" w:hAnsi="Times New Roman" w:cs="Times New Roman"/>
                <w:spacing w:val="-5"/>
                <w:sz w:val="24"/>
                <w:szCs w:val="24"/>
                <w:lang w:val="ru-RU"/>
              </w:rPr>
              <w:t xml:space="preserve"> </w:t>
            </w:r>
            <w:r w:rsidRPr="00E32075">
              <w:rPr>
                <w:rFonts w:ascii="Times New Roman" w:eastAsia="Times New Roman" w:hAnsi="Times New Roman" w:cs="Times New Roman"/>
                <w:sz w:val="24"/>
                <w:szCs w:val="24"/>
                <w:lang w:val="ru-RU"/>
              </w:rPr>
              <w:t>ооо</w:t>
            </w:r>
          </w:p>
        </w:tc>
        <w:tc>
          <w:tcPr>
            <w:tcW w:w="710" w:type="dxa"/>
          </w:tcPr>
          <w:p w:rsidR="00073138" w:rsidRPr="00E32075" w:rsidP="00073138">
            <w:pPr>
              <w:spacing w:before="17"/>
              <w:ind w:right="15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990</w:t>
            </w:r>
          </w:p>
        </w:tc>
      </w:tr>
      <w:tr w:rsidTr="00073138">
        <w:tblPrEx>
          <w:tblW w:w="9784" w:type="dxa"/>
          <w:tblInd w:w="5" w:type="dxa"/>
          <w:tblLayout w:type="fixed"/>
          <w:tblLook w:val="01E0"/>
        </w:tblPrEx>
        <w:trPr>
          <w:trHeight w:val="551"/>
        </w:trPr>
        <w:tc>
          <w:tcPr>
            <w:tcW w:w="569" w:type="dxa"/>
          </w:tcPr>
          <w:p w:rsidR="00073138" w:rsidRPr="00E32075" w:rsidP="00073138">
            <w:pPr>
              <w:spacing w:before="24"/>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3.5.1</w:t>
            </w:r>
          </w:p>
        </w:tc>
        <w:tc>
          <w:tcPr>
            <w:tcW w:w="8505" w:type="dxa"/>
          </w:tcPr>
          <w:p w:rsidR="00073138" w:rsidRPr="00E32075" w:rsidP="00073138">
            <w:pPr>
              <w:spacing w:before="24"/>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Описание</w:t>
            </w:r>
            <w:r w:rsidRPr="00E32075">
              <w:rPr>
                <w:rFonts w:ascii="Times New Roman" w:eastAsia="Times New Roman" w:hAnsi="Times New Roman" w:cs="Times New Roman"/>
                <w:spacing w:val="24"/>
                <w:sz w:val="24"/>
                <w:szCs w:val="24"/>
                <w:lang w:val="ru-RU"/>
              </w:rPr>
              <w:t xml:space="preserve"> </w:t>
            </w:r>
            <w:r w:rsidRPr="00E32075">
              <w:rPr>
                <w:rFonts w:ascii="Times New Roman" w:eastAsia="Times New Roman" w:hAnsi="Times New Roman" w:cs="Times New Roman"/>
                <w:sz w:val="24"/>
                <w:szCs w:val="24"/>
                <w:lang w:val="ru-RU"/>
              </w:rPr>
              <w:t>кадровых</w:t>
            </w:r>
            <w:r w:rsidRPr="00E32075">
              <w:rPr>
                <w:rFonts w:ascii="Times New Roman" w:eastAsia="Times New Roman" w:hAnsi="Times New Roman" w:cs="Times New Roman"/>
                <w:spacing w:val="40"/>
                <w:sz w:val="24"/>
                <w:szCs w:val="24"/>
                <w:lang w:val="ru-RU"/>
              </w:rPr>
              <w:t xml:space="preserve"> </w:t>
            </w:r>
            <w:r w:rsidRPr="00E32075">
              <w:rPr>
                <w:rFonts w:ascii="Times New Roman" w:eastAsia="Times New Roman" w:hAnsi="Times New Roman" w:cs="Times New Roman"/>
                <w:sz w:val="24"/>
                <w:szCs w:val="24"/>
                <w:lang w:val="ru-RU"/>
              </w:rPr>
              <w:t>условий</w:t>
            </w:r>
            <w:r w:rsidRPr="00E32075">
              <w:rPr>
                <w:rFonts w:ascii="Times New Roman" w:eastAsia="Times New Roman" w:hAnsi="Times New Roman" w:cs="Times New Roman"/>
                <w:spacing w:val="80"/>
                <w:sz w:val="24"/>
                <w:szCs w:val="24"/>
                <w:lang w:val="ru-RU"/>
              </w:rPr>
              <w:t xml:space="preserve"> </w:t>
            </w:r>
            <w:r w:rsidRPr="00E32075">
              <w:rPr>
                <w:rFonts w:ascii="Times New Roman" w:eastAsia="Times New Roman" w:hAnsi="Times New Roman" w:cs="Times New Roman"/>
                <w:sz w:val="24"/>
                <w:szCs w:val="24"/>
                <w:lang w:val="ru-RU"/>
              </w:rPr>
              <w:t>реализации</w:t>
            </w:r>
            <w:r w:rsidRPr="00E32075">
              <w:rPr>
                <w:rFonts w:ascii="Times New Roman" w:eastAsia="Times New Roman" w:hAnsi="Times New Roman" w:cs="Times New Roman"/>
                <w:spacing w:val="84"/>
                <w:sz w:val="24"/>
                <w:szCs w:val="24"/>
                <w:lang w:val="ru-RU"/>
              </w:rPr>
              <w:t xml:space="preserve"> </w:t>
            </w:r>
            <w:r w:rsidRPr="00E32075">
              <w:rPr>
                <w:rFonts w:ascii="Times New Roman" w:eastAsia="Times New Roman" w:hAnsi="Times New Roman" w:cs="Times New Roman"/>
                <w:sz w:val="24"/>
                <w:szCs w:val="24"/>
                <w:lang w:val="ru-RU"/>
              </w:rPr>
              <w:t>основной</w:t>
            </w:r>
            <w:r w:rsidRPr="00E32075">
              <w:rPr>
                <w:rFonts w:ascii="Times New Roman" w:eastAsia="Times New Roman" w:hAnsi="Times New Roman" w:cs="Times New Roman"/>
                <w:spacing w:val="85"/>
                <w:sz w:val="24"/>
                <w:szCs w:val="24"/>
                <w:lang w:val="ru-RU"/>
              </w:rPr>
              <w:t xml:space="preserve"> </w:t>
            </w:r>
            <w:r w:rsidRPr="00E32075">
              <w:rPr>
                <w:rFonts w:ascii="Times New Roman" w:eastAsia="Times New Roman" w:hAnsi="Times New Roman" w:cs="Times New Roman"/>
                <w:sz w:val="24"/>
                <w:szCs w:val="24"/>
                <w:lang w:val="ru-RU"/>
              </w:rPr>
              <w:t>образовательной</w:t>
            </w:r>
          </w:p>
          <w:p w:rsidR="00073138" w:rsidRPr="00E32075" w:rsidP="00073138">
            <w:pPr>
              <w:spacing w:before="39"/>
              <w:ind w:left="107"/>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программы</w:t>
            </w:r>
            <w:r w:rsidRPr="00E32075">
              <w:rPr>
                <w:rFonts w:ascii="Times New Roman" w:eastAsia="Times New Roman" w:hAnsi="Times New Roman" w:cs="Times New Roman"/>
                <w:spacing w:val="-6"/>
                <w:sz w:val="24"/>
                <w:szCs w:val="24"/>
              </w:rPr>
              <w:t xml:space="preserve"> </w:t>
            </w:r>
            <w:r w:rsidRPr="00E32075">
              <w:rPr>
                <w:rFonts w:ascii="Times New Roman" w:eastAsia="Times New Roman" w:hAnsi="Times New Roman" w:cs="Times New Roman"/>
                <w:sz w:val="24"/>
                <w:szCs w:val="24"/>
              </w:rPr>
              <w:t>основного</w:t>
            </w:r>
            <w:r w:rsidRPr="00E32075">
              <w:rPr>
                <w:rFonts w:ascii="Times New Roman" w:eastAsia="Times New Roman" w:hAnsi="Times New Roman" w:cs="Times New Roman"/>
                <w:spacing w:val="-4"/>
                <w:sz w:val="24"/>
                <w:szCs w:val="24"/>
              </w:rPr>
              <w:t xml:space="preserve"> </w:t>
            </w:r>
            <w:r w:rsidRPr="00E32075">
              <w:rPr>
                <w:rFonts w:ascii="Times New Roman" w:eastAsia="Times New Roman" w:hAnsi="Times New Roman" w:cs="Times New Roman"/>
                <w:sz w:val="24"/>
                <w:szCs w:val="24"/>
              </w:rPr>
              <w:t>общего</w:t>
            </w:r>
            <w:r w:rsidRPr="00E32075">
              <w:rPr>
                <w:rFonts w:ascii="Times New Roman" w:eastAsia="Times New Roman" w:hAnsi="Times New Roman" w:cs="Times New Roman"/>
                <w:spacing w:val="-5"/>
                <w:sz w:val="24"/>
                <w:szCs w:val="24"/>
              </w:rPr>
              <w:t xml:space="preserve"> </w:t>
            </w:r>
            <w:r w:rsidRPr="00E32075">
              <w:rPr>
                <w:rFonts w:ascii="Times New Roman" w:eastAsia="Times New Roman" w:hAnsi="Times New Roman" w:cs="Times New Roman"/>
                <w:sz w:val="24"/>
                <w:szCs w:val="24"/>
              </w:rPr>
              <w:t>образования</w:t>
            </w:r>
          </w:p>
        </w:tc>
        <w:tc>
          <w:tcPr>
            <w:tcW w:w="710" w:type="dxa"/>
          </w:tcPr>
          <w:p w:rsidR="00073138" w:rsidRPr="00E32075" w:rsidP="00073138">
            <w:pPr>
              <w:spacing w:before="24"/>
              <w:ind w:right="15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992</w:t>
            </w:r>
          </w:p>
        </w:tc>
      </w:tr>
      <w:tr w:rsidTr="00073138">
        <w:tblPrEx>
          <w:tblW w:w="9784" w:type="dxa"/>
          <w:tblInd w:w="5" w:type="dxa"/>
          <w:tblLayout w:type="fixed"/>
          <w:tblLook w:val="01E0"/>
        </w:tblPrEx>
        <w:trPr>
          <w:trHeight w:val="551"/>
        </w:trPr>
        <w:tc>
          <w:tcPr>
            <w:tcW w:w="569" w:type="dxa"/>
          </w:tcPr>
          <w:p w:rsidR="00073138" w:rsidRPr="00E32075" w:rsidP="00073138">
            <w:pPr>
              <w:spacing w:before="24"/>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3.5.2</w:t>
            </w:r>
          </w:p>
        </w:tc>
        <w:tc>
          <w:tcPr>
            <w:tcW w:w="8505" w:type="dxa"/>
          </w:tcPr>
          <w:p w:rsidR="00073138" w:rsidRPr="00E32075" w:rsidP="00073138">
            <w:pPr>
              <w:spacing w:before="24"/>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Описание</w:t>
            </w:r>
            <w:r w:rsidRPr="00E32075">
              <w:rPr>
                <w:rFonts w:ascii="Times New Roman" w:eastAsia="Times New Roman" w:hAnsi="Times New Roman" w:cs="Times New Roman"/>
                <w:spacing w:val="49"/>
                <w:sz w:val="24"/>
                <w:szCs w:val="24"/>
                <w:lang w:val="ru-RU"/>
              </w:rPr>
              <w:t xml:space="preserve"> </w:t>
            </w:r>
            <w:r w:rsidRPr="00E32075">
              <w:rPr>
                <w:rFonts w:ascii="Times New Roman" w:eastAsia="Times New Roman" w:hAnsi="Times New Roman" w:cs="Times New Roman"/>
                <w:sz w:val="24"/>
                <w:szCs w:val="24"/>
                <w:lang w:val="ru-RU"/>
              </w:rPr>
              <w:t>психолого-педагогических</w:t>
            </w:r>
            <w:r w:rsidRPr="00E32075">
              <w:rPr>
                <w:rFonts w:ascii="Times New Roman" w:eastAsia="Times New Roman" w:hAnsi="Times New Roman" w:cs="Times New Roman"/>
                <w:spacing w:val="62"/>
                <w:sz w:val="24"/>
                <w:szCs w:val="24"/>
                <w:lang w:val="ru-RU"/>
              </w:rPr>
              <w:t xml:space="preserve"> </w:t>
            </w:r>
            <w:r w:rsidRPr="00E32075">
              <w:rPr>
                <w:rFonts w:ascii="Times New Roman" w:eastAsia="Times New Roman" w:hAnsi="Times New Roman" w:cs="Times New Roman"/>
                <w:sz w:val="24"/>
                <w:szCs w:val="24"/>
                <w:lang w:val="ru-RU"/>
              </w:rPr>
              <w:t xml:space="preserve">условий  </w:t>
            </w:r>
            <w:r w:rsidRPr="00E32075">
              <w:rPr>
                <w:rFonts w:ascii="Times New Roman" w:eastAsia="Times New Roman" w:hAnsi="Times New Roman" w:cs="Times New Roman"/>
                <w:spacing w:val="6"/>
                <w:sz w:val="24"/>
                <w:szCs w:val="24"/>
                <w:lang w:val="ru-RU"/>
              </w:rPr>
              <w:t xml:space="preserve"> </w:t>
            </w:r>
            <w:r w:rsidRPr="00E32075">
              <w:rPr>
                <w:rFonts w:ascii="Times New Roman" w:eastAsia="Times New Roman" w:hAnsi="Times New Roman" w:cs="Times New Roman"/>
                <w:sz w:val="24"/>
                <w:szCs w:val="24"/>
                <w:lang w:val="ru-RU"/>
              </w:rPr>
              <w:t xml:space="preserve">реализации  </w:t>
            </w:r>
            <w:r w:rsidRPr="00E32075">
              <w:rPr>
                <w:rFonts w:ascii="Times New Roman" w:eastAsia="Times New Roman" w:hAnsi="Times New Roman" w:cs="Times New Roman"/>
                <w:spacing w:val="6"/>
                <w:sz w:val="24"/>
                <w:szCs w:val="24"/>
                <w:lang w:val="ru-RU"/>
              </w:rPr>
              <w:t xml:space="preserve"> </w:t>
            </w:r>
            <w:r w:rsidRPr="00E32075">
              <w:rPr>
                <w:rFonts w:ascii="Times New Roman" w:eastAsia="Times New Roman" w:hAnsi="Times New Roman" w:cs="Times New Roman"/>
                <w:sz w:val="24"/>
                <w:szCs w:val="24"/>
                <w:lang w:val="ru-RU"/>
              </w:rPr>
              <w:t>основной</w:t>
            </w:r>
          </w:p>
          <w:p w:rsidR="00073138" w:rsidRPr="00E32075" w:rsidP="00073138">
            <w:pPr>
              <w:spacing w:before="39"/>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образовательной</w:t>
            </w:r>
            <w:r w:rsidRPr="00E32075">
              <w:rPr>
                <w:rFonts w:ascii="Times New Roman" w:eastAsia="Times New Roman" w:hAnsi="Times New Roman" w:cs="Times New Roman"/>
                <w:spacing w:val="-7"/>
                <w:sz w:val="24"/>
                <w:szCs w:val="24"/>
                <w:lang w:val="ru-RU"/>
              </w:rPr>
              <w:t xml:space="preserve"> </w:t>
            </w:r>
            <w:r w:rsidRPr="00E32075">
              <w:rPr>
                <w:rFonts w:ascii="Times New Roman" w:eastAsia="Times New Roman" w:hAnsi="Times New Roman" w:cs="Times New Roman"/>
                <w:sz w:val="24"/>
                <w:szCs w:val="24"/>
                <w:lang w:val="ru-RU"/>
              </w:rPr>
              <w:t>программы</w:t>
            </w:r>
            <w:r w:rsidRPr="00E32075">
              <w:rPr>
                <w:rFonts w:ascii="Times New Roman" w:eastAsia="Times New Roman" w:hAnsi="Times New Roman" w:cs="Times New Roman"/>
                <w:spacing w:val="-6"/>
                <w:sz w:val="24"/>
                <w:szCs w:val="24"/>
                <w:lang w:val="ru-RU"/>
              </w:rPr>
              <w:t xml:space="preserve"> </w:t>
            </w:r>
            <w:r w:rsidRPr="00E32075">
              <w:rPr>
                <w:rFonts w:ascii="Times New Roman" w:eastAsia="Times New Roman" w:hAnsi="Times New Roman" w:cs="Times New Roman"/>
                <w:sz w:val="24"/>
                <w:szCs w:val="24"/>
                <w:lang w:val="ru-RU"/>
              </w:rPr>
              <w:t>основного</w:t>
            </w:r>
            <w:r w:rsidRPr="00E32075">
              <w:rPr>
                <w:rFonts w:ascii="Times New Roman" w:eastAsia="Times New Roman" w:hAnsi="Times New Roman" w:cs="Times New Roman"/>
                <w:spacing w:val="-5"/>
                <w:sz w:val="24"/>
                <w:szCs w:val="24"/>
                <w:lang w:val="ru-RU"/>
              </w:rPr>
              <w:t xml:space="preserve"> </w:t>
            </w:r>
            <w:r w:rsidRPr="00E32075">
              <w:rPr>
                <w:rFonts w:ascii="Times New Roman" w:eastAsia="Times New Roman" w:hAnsi="Times New Roman" w:cs="Times New Roman"/>
                <w:sz w:val="24"/>
                <w:szCs w:val="24"/>
                <w:lang w:val="ru-RU"/>
              </w:rPr>
              <w:t>общего</w:t>
            </w:r>
            <w:r w:rsidRPr="00E32075">
              <w:rPr>
                <w:rFonts w:ascii="Times New Roman" w:eastAsia="Times New Roman" w:hAnsi="Times New Roman" w:cs="Times New Roman"/>
                <w:spacing w:val="-5"/>
                <w:sz w:val="24"/>
                <w:szCs w:val="24"/>
                <w:lang w:val="ru-RU"/>
              </w:rPr>
              <w:t xml:space="preserve"> </w:t>
            </w:r>
            <w:r w:rsidRPr="00E32075">
              <w:rPr>
                <w:rFonts w:ascii="Times New Roman" w:eastAsia="Times New Roman" w:hAnsi="Times New Roman" w:cs="Times New Roman"/>
                <w:sz w:val="24"/>
                <w:szCs w:val="24"/>
                <w:lang w:val="ru-RU"/>
              </w:rPr>
              <w:t>образования</w:t>
            </w:r>
          </w:p>
        </w:tc>
        <w:tc>
          <w:tcPr>
            <w:tcW w:w="710" w:type="dxa"/>
          </w:tcPr>
          <w:p w:rsidR="00073138" w:rsidRPr="00E32075" w:rsidP="00073138">
            <w:pPr>
              <w:spacing w:before="24"/>
              <w:ind w:right="15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997</w:t>
            </w:r>
          </w:p>
        </w:tc>
      </w:tr>
      <w:tr w:rsidTr="00073138">
        <w:tblPrEx>
          <w:tblW w:w="9784" w:type="dxa"/>
          <w:tblInd w:w="5" w:type="dxa"/>
          <w:tblLayout w:type="fixed"/>
          <w:tblLook w:val="01E0"/>
        </w:tblPrEx>
        <w:trPr>
          <w:trHeight w:val="553"/>
        </w:trPr>
        <w:tc>
          <w:tcPr>
            <w:tcW w:w="569" w:type="dxa"/>
          </w:tcPr>
          <w:p w:rsidR="00073138" w:rsidRPr="00E32075" w:rsidP="00073138">
            <w:pPr>
              <w:spacing w:before="24"/>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3.5.3</w:t>
            </w:r>
          </w:p>
        </w:tc>
        <w:tc>
          <w:tcPr>
            <w:tcW w:w="8505" w:type="dxa"/>
          </w:tcPr>
          <w:p w:rsidR="00073138" w:rsidRPr="00E32075" w:rsidP="00073138">
            <w:pPr>
              <w:tabs>
                <w:tab w:val="left" w:pos="3206"/>
                <w:tab w:val="left" w:pos="4339"/>
                <w:tab w:val="left" w:pos="5825"/>
              </w:tabs>
              <w:spacing w:before="24"/>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Финансово-экономические</w:t>
            </w:r>
            <w:r w:rsidRPr="00E32075">
              <w:rPr>
                <w:rFonts w:ascii="Times New Roman" w:eastAsia="Times New Roman" w:hAnsi="Times New Roman" w:cs="Times New Roman"/>
                <w:sz w:val="24"/>
                <w:szCs w:val="24"/>
                <w:lang w:val="ru-RU"/>
              </w:rPr>
              <w:tab/>
              <w:t>условия</w:t>
            </w:r>
            <w:r w:rsidRPr="00E32075">
              <w:rPr>
                <w:rFonts w:ascii="Times New Roman" w:eastAsia="Times New Roman" w:hAnsi="Times New Roman" w:cs="Times New Roman"/>
                <w:sz w:val="24"/>
                <w:szCs w:val="24"/>
                <w:lang w:val="ru-RU"/>
              </w:rPr>
              <w:tab/>
              <w:t>реализации</w:t>
            </w:r>
            <w:r w:rsidRPr="00E32075">
              <w:rPr>
                <w:rFonts w:ascii="Times New Roman" w:eastAsia="Times New Roman" w:hAnsi="Times New Roman" w:cs="Times New Roman"/>
                <w:sz w:val="24"/>
                <w:szCs w:val="24"/>
                <w:lang w:val="ru-RU"/>
              </w:rPr>
              <w:tab/>
              <w:t>образовательной</w:t>
            </w:r>
          </w:p>
          <w:p w:rsidR="00073138" w:rsidRPr="00E32075" w:rsidP="00073138">
            <w:pPr>
              <w:spacing w:before="36"/>
              <w:ind w:left="107"/>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программы</w:t>
            </w:r>
            <w:r w:rsidRPr="00E32075">
              <w:rPr>
                <w:rFonts w:ascii="Times New Roman" w:eastAsia="Times New Roman" w:hAnsi="Times New Roman" w:cs="Times New Roman"/>
                <w:spacing w:val="-6"/>
                <w:sz w:val="24"/>
                <w:szCs w:val="24"/>
                <w:lang w:val="ru-RU"/>
              </w:rPr>
              <w:t xml:space="preserve"> </w:t>
            </w:r>
            <w:r w:rsidRPr="00E32075">
              <w:rPr>
                <w:rFonts w:ascii="Times New Roman" w:eastAsia="Times New Roman" w:hAnsi="Times New Roman" w:cs="Times New Roman"/>
                <w:sz w:val="24"/>
                <w:szCs w:val="24"/>
                <w:lang w:val="ru-RU"/>
              </w:rPr>
              <w:t>основного</w:t>
            </w:r>
            <w:r w:rsidRPr="00E32075">
              <w:rPr>
                <w:rFonts w:ascii="Times New Roman" w:eastAsia="Times New Roman" w:hAnsi="Times New Roman" w:cs="Times New Roman"/>
                <w:spacing w:val="-4"/>
                <w:sz w:val="24"/>
                <w:szCs w:val="24"/>
                <w:lang w:val="ru-RU"/>
              </w:rPr>
              <w:t xml:space="preserve"> </w:t>
            </w:r>
            <w:r w:rsidRPr="00E32075">
              <w:rPr>
                <w:rFonts w:ascii="Times New Roman" w:eastAsia="Times New Roman" w:hAnsi="Times New Roman" w:cs="Times New Roman"/>
                <w:sz w:val="24"/>
                <w:szCs w:val="24"/>
                <w:lang w:val="ru-RU"/>
              </w:rPr>
              <w:t>общего</w:t>
            </w:r>
            <w:r w:rsidRPr="00E32075">
              <w:rPr>
                <w:rFonts w:ascii="Times New Roman" w:eastAsia="Times New Roman" w:hAnsi="Times New Roman" w:cs="Times New Roman"/>
                <w:spacing w:val="-5"/>
                <w:sz w:val="24"/>
                <w:szCs w:val="24"/>
                <w:lang w:val="ru-RU"/>
              </w:rPr>
              <w:t xml:space="preserve"> </w:t>
            </w:r>
            <w:r w:rsidRPr="00E32075">
              <w:rPr>
                <w:rFonts w:ascii="Times New Roman" w:eastAsia="Times New Roman" w:hAnsi="Times New Roman" w:cs="Times New Roman"/>
                <w:sz w:val="24"/>
                <w:szCs w:val="24"/>
                <w:lang w:val="ru-RU"/>
              </w:rPr>
              <w:t>образования</w:t>
            </w:r>
          </w:p>
        </w:tc>
        <w:tc>
          <w:tcPr>
            <w:tcW w:w="710" w:type="dxa"/>
          </w:tcPr>
          <w:p w:rsidR="00073138" w:rsidRPr="00E32075" w:rsidP="00073138">
            <w:pPr>
              <w:spacing w:before="24"/>
              <w:ind w:right="15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1000</w:t>
            </w:r>
          </w:p>
        </w:tc>
      </w:tr>
      <w:tr w:rsidTr="00073138">
        <w:tblPrEx>
          <w:tblW w:w="9784" w:type="dxa"/>
          <w:tblInd w:w="5" w:type="dxa"/>
          <w:tblLayout w:type="fixed"/>
          <w:tblLook w:val="01E0"/>
        </w:tblPrEx>
        <w:trPr>
          <w:trHeight w:val="554"/>
        </w:trPr>
        <w:tc>
          <w:tcPr>
            <w:tcW w:w="569" w:type="dxa"/>
          </w:tcPr>
          <w:p w:rsidR="00073138" w:rsidRPr="00E32075" w:rsidP="000731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3.5.4.</w:t>
            </w:r>
          </w:p>
        </w:tc>
        <w:tc>
          <w:tcPr>
            <w:tcW w:w="8505" w:type="dxa"/>
          </w:tcPr>
          <w:p w:rsidR="00073138" w:rsidRPr="00E32075" w:rsidP="00073138">
            <w:pPr>
              <w:ind w:left="4"/>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Материально-техническое</w:t>
            </w:r>
            <w:r w:rsidRPr="00E32075">
              <w:rPr>
                <w:rFonts w:ascii="Times New Roman" w:eastAsia="Times New Roman" w:hAnsi="Times New Roman" w:cs="Times New Roman"/>
                <w:spacing w:val="16"/>
                <w:sz w:val="24"/>
                <w:szCs w:val="24"/>
                <w:lang w:val="ru-RU"/>
              </w:rPr>
              <w:t xml:space="preserve"> </w:t>
            </w:r>
            <w:r w:rsidRPr="00E32075">
              <w:rPr>
                <w:rFonts w:ascii="Times New Roman" w:eastAsia="Times New Roman" w:hAnsi="Times New Roman" w:cs="Times New Roman"/>
                <w:sz w:val="24"/>
                <w:szCs w:val="24"/>
                <w:lang w:val="ru-RU"/>
              </w:rPr>
              <w:t>и</w:t>
            </w:r>
            <w:r w:rsidRPr="00E32075">
              <w:rPr>
                <w:rFonts w:ascii="Times New Roman" w:eastAsia="Times New Roman" w:hAnsi="Times New Roman" w:cs="Times New Roman"/>
                <w:spacing w:val="16"/>
                <w:sz w:val="24"/>
                <w:szCs w:val="24"/>
                <w:lang w:val="ru-RU"/>
              </w:rPr>
              <w:t xml:space="preserve"> </w:t>
            </w:r>
            <w:r w:rsidRPr="00E32075">
              <w:rPr>
                <w:rFonts w:ascii="Times New Roman" w:eastAsia="Times New Roman" w:hAnsi="Times New Roman" w:cs="Times New Roman"/>
                <w:sz w:val="24"/>
                <w:szCs w:val="24"/>
                <w:lang w:val="ru-RU"/>
              </w:rPr>
              <w:t>учебно-методическое</w:t>
            </w:r>
            <w:r w:rsidRPr="00E32075">
              <w:rPr>
                <w:rFonts w:ascii="Times New Roman" w:eastAsia="Times New Roman" w:hAnsi="Times New Roman" w:cs="Times New Roman"/>
                <w:spacing w:val="17"/>
                <w:sz w:val="24"/>
                <w:szCs w:val="24"/>
                <w:lang w:val="ru-RU"/>
              </w:rPr>
              <w:t xml:space="preserve"> </w:t>
            </w:r>
            <w:r w:rsidRPr="00E32075">
              <w:rPr>
                <w:rFonts w:ascii="Times New Roman" w:eastAsia="Times New Roman" w:hAnsi="Times New Roman" w:cs="Times New Roman"/>
                <w:sz w:val="24"/>
                <w:szCs w:val="24"/>
                <w:lang w:val="ru-RU"/>
              </w:rPr>
              <w:t>обеспечение</w:t>
            </w:r>
            <w:r w:rsidRPr="00E32075">
              <w:rPr>
                <w:rFonts w:ascii="Times New Roman" w:eastAsia="Times New Roman" w:hAnsi="Times New Roman" w:cs="Times New Roman"/>
                <w:spacing w:val="16"/>
                <w:sz w:val="24"/>
                <w:szCs w:val="24"/>
                <w:lang w:val="ru-RU"/>
              </w:rPr>
              <w:t xml:space="preserve"> </w:t>
            </w:r>
            <w:r w:rsidRPr="00E32075">
              <w:rPr>
                <w:rFonts w:ascii="Times New Roman" w:eastAsia="Times New Roman" w:hAnsi="Times New Roman" w:cs="Times New Roman"/>
                <w:sz w:val="24"/>
                <w:szCs w:val="24"/>
                <w:lang w:val="ru-RU"/>
              </w:rPr>
              <w:t>программы</w:t>
            </w:r>
            <w:r w:rsidRPr="00E32075">
              <w:rPr>
                <w:rFonts w:ascii="Times New Roman" w:eastAsia="Times New Roman" w:hAnsi="Times New Roman" w:cs="Times New Roman"/>
                <w:spacing w:val="17"/>
                <w:sz w:val="24"/>
                <w:szCs w:val="24"/>
                <w:lang w:val="ru-RU"/>
              </w:rPr>
              <w:t xml:space="preserve"> </w:t>
            </w:r>
            <w:r w:rsidRPr="00E32075">
              <w:rPr>
                <w:rFonts w:ascii="Times New Roman" w:eastAsia="Times New Roman" w:hAnsi="Times New Roman" w:cs="Times New Roman"/>
                <w:sz w:val="24"/>
                <w:szCs w:val="24"/>
                <w:lang w:val="ru-RU"/>
              </w:rPr>
              <w:t>основного</w:t>
            </w:r>
            <w:r w:rsidRPr="00E32075">
              <w:rPr>
                <w:rFonts w:ascii="Times New Roman" w:eastAsia="Times New Roman" w:hAnsi="Times New Roman" w:cs="Times New Roman"/>
                <w:spacing w:val="16"/>
                <w:sz w:val="24"/>
                <w:szCs w:val="24"/>
                <w:lang w:val="ru-RU"/>
              </w:rPr>
              <w:t xml:space="preserve"> </w:t>
            </w:r>
            <w:r w:rsidRPr="00E32075">
              <w:rPr>
                <w:rFonts w:ascii="Times New Roman" w:eastAsia="Times New Roman" w:hAnsi="Times New Roman" w:cs="Times New Roman"/>
                <w:sz w:val="24"/>
                <w:szCs w:val="24"/>
                <w:lang w:val="ru-RU"/>
              </w:rPr>
              <w:t>общего</w:t>
            </w:r>
            <w:r w:rsidRPr="00E32075">
              <w:rPr>
                <w:rFonts w:ascii="Times New Roman" w:eastAsia="Times New Roman" w:hAnsi="Times New Roman" w:cs="Times New Roman"/>
                <w:spacing w:val="-47"/>
                <w:sz w:val="24"/>
                <w:szCs w:val="24"/>
                <w:lang w:val="ru-RU"/>
              </w:rPr>
              <w:t xml:space="preserve"> </w:t>
            </w:r>
            <w:r w:rsidRPr="00E32075">
              <w:rPr>
                <w:rFonts w:ascii="Times New Roman" w:eastAsia="Times New Roman" w:hAnsi="Times New Roman" w:cs="Times New Roman"/>
                <w:sz w:val="24"/>
                <w:szCs w:val="24"/>
                <w:lang w:val="ru-RU"/>
              </w:rPr>
              <w:t>образования</w:t>
            </w:r>
          </w:p>
        </w:tc>
        <w:tc>
          <w:tcPr>
            <w:tcW w:w="710" w:type="dxa"/>
          </w:tcPr>
          <w:p w:rsidR="00073138" w:rsidRPr="00E32075" w:rsidP="00073138">
            <w:pPr>
              <w:spacing w:line="223" w:lineRule="exact"/>
              <w:ind w:right="15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1008</w:t>
            </w:r>
          </w:p>
        </w:tc>
      </w:tr>
      <w:tr w:rsidTr="00073138">
        <w:tblPrEx>
          <w:tblW w:w="9784" w:type="dxa"/>
          <w:tblInd w:w="5" w:type="dxa"/>
          <w:tblLayout w:type="fixed"/>
          <w:tblLook w:val="01E0"/>
        </w:tblPrEx>
        <w:trPr>
          <w:trHeight w:val="551"/>
        </w:trPr>
        <w:tc>
          <w:tcPr>
            <w:tcW w:w="569" w:type="dxa"/>
          </w:tcPr>
          <w:p w:rsidR="00073138" w:rsidRPr="00E32075" w:rsidP="00073138">
            <w:pPr>
              <w:spacing w:before="24"/>
              <w:ind w:left="112"/>
              <w:rPr>
                <w:rFonts w:ascii="Times New Roman" w:eastAsia="Times New Roman" w:hAnsi="Times New Roman" w:cs="Times New Roman"/>
                <w:sz w:val="24"/>
                <w:szCs w:val="24"/>
              </w:rPr>
            </w:pPr>
            <w:r w:rsidRPr="00E32075">
              <w:rPr>
                <w:rFonts w:ascii="Times New Roman" w:eastAsia="Times New Roman" w:hAnsi="Times New Roman" w:cs="Times New Roman"/>
                <w:sz w:val="24"/>
                <w:szCs w:val="24"/>
              </w:rPr>
              <w:t>3.6.</w:t>
            </w:r>
          </w:p>
        </w:tc>
        <w:tc>
          <w:tcPr>
            <w:tcW w:w="8505" w:type="dxa"/>
          </w:tcPr>
          <w:p w:rsidR="00073138" w:rsidRPr="00E32075" w:rsidP="00B90972">
            <w:pPr>
              <w:tabs>
                <w:tab w:val="left" w:pos="6715"/>
              </w:tabs>
              <w:ind w:left="4"/>
              <w:rPr>
                <w:rFonts w:ascii="Times New Roman" w:eastAsia="Times New Roman" w:hAnsi="Times New Roman" w:cs="Times New Roman"/>
                <w:sz w:val="24"/>
                <w:szCs w:val="24"/>
                <w:lang w:val="ru-RU"/>
              </w:rPr>
            </w:pPr>
            <w:r w:rsidRPr="00E32075">
              <w:rPr>
                <w:rFonts w:ascii="Times New Roman" w:eastAsia="Times New Roman" w:hAnsi="Times New Roman" w:cs="Times New Roman"/>
                <w:sz w:val="24"/>
                <w:szCs w:val="24"/>
                <w:lang w:val="ru-RU"/>
              </w:rPr>
              <w:t>Дорожная</w:t>
            </w:r>
            <w:r w:rsidRPr="00E32075">
              <w:rPr>
                <w:rFonts w:ascii="Times New Roman" w:eastAsia="Times New Roman" w:hAnsi="Times New Roman" w:cs="Times New Roman"/>
                <w:spacing w:val="29"/>
                <w:sz w:val="24"/>
                <w:szCs w:val="24"/>
                <w:lang w:val="ru-RU"/>
              </w:rPr>
              <w:t xml:space="preserve"> </w:t>
            </w:r>
            <w:r w:rsidRPr="00E32075">
              <w:rPr>
                <w:rFonts w:ascii="Times New Roman" w:eastAsia="Times New Roman" w:hAnsi="Times New Roman" w:cs="Times New Roman"/>
                <w:sz w:val="24"/>
                <w:szCs w:val="24"/>
                <w:lang w:val="ru-RU"/>
              </w:rPr>
              <w:t>карта мероприятий</w:t>
            </w:r>
            <w:r w:rsidRPr="00E32075">
              <w:rPr>
                <w:rFonts w:ascii="Times New Roman" w:eastAsia="Times New Roman" w:hAnsi="Times New Roman" w:cs="Times New Roman"/>
                <w:spacing w:val="31"/>
                <w:sz w:val="24"/>
                <w:szCs w:val="24"/>
                <w:lang w:val="ru-RU"/>
              </w:rPr>
              <w:t xml:space="preserve"> </w:t>
            </w:r>
            <w:r w:rsidRPr="00E32075">
              <w:rPr>
                <w:rFonts w:ascii="Times New Roman" w:eastAsia="Times New Roman" w:hAnsi="Times New Roman" w:cs="Times New Roman"/>
                <w:sz w:val="24"/>
                <w:szCs w:val="24"/>
                <w:lang w:val="ru-RU"/>
              </w:rPr>
              <w:t>по</w:t>
            </w:r>
            <w:r w:rsidRPr="00E32075">
              <w:rPr>
                <w:rFonts w:ascii="Times New Roman" w:eastAsia="Times New Roman" w:hAnsi="Times New Roman" w:cs="Times New Roman"/>
                <w:spacing w:val="31"/>
                <w:sz w:val="24"/>
                <w:szCs w:val="24"/>
                <w:lang w:val="ru-RU"/>
              </w:rPr>
              <w:t xml:space="preserve"> </w:t>
            </w:r>
            <w:r w:rsidRPr="00E32075">
              <w:rPr>
                <w:rFonts w:ascii="Times New Roman" w:eastAsia="Times New Roman" w:hAnsi="Times New Roman" w:cs="Times New Roman"/>
                <w:sz w:val="24"/>
                <w:szCs w:val="24"/>
                <w:lang w:val="ru-RU"/>
              </w:rPr>
              <w:t>обеспечению</w:t>
            </w:r>
            <w:r w:rsidRPr="00E32075">
              <w:rPr>
                <w:rFonts w:ascii="Times New Roman" w:eastAsia="Times New Roman" w:hAnsi="Times New Roman" w:cs="Times New Roman"/>
                <w:spacing w:val="32"/>
                <w:sz w:val="24"/>
                <w:szCs w:val="24"/>
                <w:lang w:val="ru-RU"/>
              </w:rPr>
              <w:t xml:space="preserve"> </w:t>
            </w:r>
            <w:r w:rsidRPr="00E32075">
              <w:rPr>
                <w:rFonts w:ascii="Times New Roman" w:eastAsia="Times New Roman" w:hAnsi="Times New Roman" w:cs="Times New Roman"/>
                <w:sz w:val="24"/>
                <w:szCs w:val="24"/>
                <w:lang w:val="ru-RU"/>
              </w:rPr>
              <w:t>перехода</w:t>
            </w:r>
            <w:r w:rsidRPr="00E32075">
              <w:rPr>
                <w:rFonts w:ascii="Times New Roman" w:eastAsia="Times New Roman" w:hAnsi="Times New Roman" w:cs="Times New Roman"/>
                <w:spacing w:val="30"/>
                <w:sz w:val="24"/>
                <w:szCs w:val="24"/>
                <w:lang w:val="ru-RU"/>
              </w:rPr>
              <w:t xml:space="preserve"> </w:t>
            </w:r>
            <w:r w:rsidRPr="00E32075">
              <w:rPr>
                <w:rFonts w:ascii="Times New Roman" w:eastAsia="Times New Roman" w:hAnsi="Times New Roman" w:cs="Times New Roman"/>
                <w:sz w:val="24"/>
                <w:szCs w:val="24"/>
                <w:lang w:val="ru-RU"/>
              </w:rPr>
              <w:t>на</w:t>
            </w:r>
            <w:r w:rsidRPr="00E32075">
              <w:rPr>
                <w:rFonts w:ascii="Times New Roman" w:eastAsia="Times New Roman" w:hAnsi="Times New Roman" w:cs="Times New Roman"/>
                <w:spacing w:val="30"/>
                <w:sz w:val="24"/>
                <w:szCs w:val="24"/>
                <w:lang w:val="ru-RU"/>
              </w:rPr>
              <w:t xml:space="preserve"> </w:t>
            </w:r>
            <w:r w:rsidRPr="00E32075">
              <w:rPr>
                <w:rFonts w:ascii="Times New Roman" w:eastAsia="Times New Roman" w:hAnsi="Times New Roman" w:cs="Times New Roman"/>
                <w:sz w:val="24"/>
                <w:szCs w:val="24"/>
                <w:lang w:val="ru-RU"/>
              </w:rPr>
              <w:t>новые</w:t>
            </w:r>
            <w:r w:rsidRPr="00E32075">
              <w:rPr>
                <w:rFonts w:ascii="Times New Roman" w:eastAsia="Times New Roman" w:hAnsi="Times New Roman" w:cs="Times New Roman"/>
                <w:spacing w:val="31"/>
                <w:sz w:val="24"/>
                <w:szCs w:val="24"/>
                <w:lang w:val="ru-RU"/>
              </w:rPr>
              <w:t xml:space="preserve"> </w:t>
            </w:r>
            <w:r w:rsidRPr="00E32075">
              <w:rPr>
                <w:rFonts w:ascii="Times New Roman" w:eastAsia="Times New Roman" w:hAnsi="Times New Roman" w:cs="Times New Roman"/>
                <w:sz w:val="24"/>
                <w:szCs w:val="24"/>
                <w:lang w:val="ru-RU"/>
              </w:rPr>
              <w:t>ФГОС</w:t>
            </w:r>
            <w:r w:rsidRPr="00E32075">
              <w:rPr>
                <w:rFonts w:ascii="Times New Roman" w:eastAsia="Times New Roman" w:hAnsi="Times New Roman" w:cs="Times New Roman"/>
                <w:sz w:val="24"/>
                <w:szCs w:val="24"/>
                <w:lang w:val="ru-RU"/>
              </w:rPr>
              <w:tab/>
              <w:t>ООО</w:t>
            </w:r>
            <w:r w:rsidRPr="00E32075">
              <w:rPr>
                <w:rFonts w:ascii="Times New Roman" w:eastAsia="Times New Roman" w:hAnsi="Times New Roman" w:cs="Times New Roman"/>
                <w:spacing w:val="20"/>
                <w:sz w:val="24"/>
                <w:szCs w:val="24"/>
                <w:lang w:val="ru-RU"/>
              </w:rPr>
              <w:t xml:space="preserve"> </w:t>
            </w:r>
            <w:r w:rsidRPr="00E32075">
              <w:rPr>
                <w:rFonts w:ascii="Times New Roman" w:eastAsia="Times New Roman" w:hAnsi="Times New Roman" w:cs="Times New Roman"/>
                <w:sz w:val="24"/>
                <w:szCs w:val="24"/>
                <w:lang w:val="ru-RU"/>
              </w:rPr>
              <w:t>на</w:t>
            </w:r>
            <w:r w:rsidRPr="00E32075">
              <w:rPr>
                <w:rFonts w:ascii="Times New Roman" w:eastAsia="Times New Roman" w:hAnsi="Times New Roman" w:cs="Times New Roman"/>
                <w:spacing w:val="34"/>
                <w:sz w:val="24"/>
                <w:szCs w:val="24"/>
                <w:lang w:val="ru-RU"/>
              </w:rPr>
              <w:t xml:space="preserve"> </w:t>
            </w:r>
            <w:r w:rsidRPr="00E32075">
              <w:rPr>
                <w:rFonts w:ascii="Times New Roman" w:eastAsia="Times New Roman" w:hAnsi="Times New Roman" w:cs="Times New Roman"/>
                <w:sz w:val="24"/>
                <w:szCs w:val="24"/>
                <w:lang w:val="ru-RU"/>
              </w:rPr>
              <w:t>202</w:t>
            </w:r>
            <w:r w:rsidR="00B90972">
              <w:rPr>
                <w:rFonts w:ascii="Times New Roman" w:eastAsia="Times New Roman" w:hAnsi="Times New Roman" w:cs="Times New Roman"/>
                <w:sz w:val="24"/>
                <w:szCs w:val="24"/>
                <w:lang w:val="ru-RU"/>
              </w:rPr>
              <w:t>3</w:t>
            </w:r>
            <w:r w:rsidRPr="00E32075">
              <w:rPr>
                <w:rFonts w:ascii="Times New Roman" w:eastAsia="Times New Roman" w:hAnsi="Times New Roman" w:cs="Times New Roman"/>
                <w:sz w:val="24"/>
                <w:szCs w:val="24"/>
                <w:lang w:val="ru-RU"/>
              </w:rPr>
              <w:t>–202</w:t>
            </w:r>
            <w:r w:rsidR="00B90972">
              <w:rPr>
                <w:rFonts w:ascii="Times New Roman" w:eastAsia="Times New Roman" w:hAnsi="Times New Roman" w:cs="Times New Roman"/>
                <w:sz w:val="24"/>
                <w:szCs w:val="24"/>
                <w:lang w:val="ru-RU"/>
              </w:rPr>
              <w:t>9</w:t>
            </w:r>
            <w:r w:rsidRPr="00E32075">
              <w:rPr>
                <w:rFonts w:ascii="Times New Roman" w:eastAsia="Times New Roman" w:hAnsi="Times New Roman" w:cs="Times New Roman"/>
                <w:spacing w:val="-47"/>
                <w:sz w:val="24"/>
                <w:szCs w:val="24"/>
                <w:lang w:val="ru-RU"/>
              </w:rPr>
              <w:t xml:space="preserve"> </w:t>
            </w:r>
            <w:r w:rsidRPr="00E32075">
              <w:rPr>
                <w:rFonts w:ascii="Times New Roman" w:eastAsia="Times New Roman" w:hAnsi="Times New Roman" w:cs="Times New Roman"/>
                <w:sz w:val="24"/>
                <w:szCs w:val="24"/>
                <w:lang w:val="ru-RU"/>
              </w:rPr>
              <w:t>годы</w:t>
            </w:r>
          </w:p>
        </w:tc>
        <w:tc>
          <w:tcPr>
            <w:tcW w:w="710" w:type="dxa"/>
          </w:tcPr>
          <w:p w:rsidR="00073138" w:rsidRPr="00E32075" w:rsidP="005C501D">
            <w:pPr>
              <w:spacing w:before="2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1021</w:t>
            </w:r>
          </w:p>
        </w:tc>
      </w:tr>
    </w:tbl>
    <w:p w:rsidR="000B5F86" w:rsidRPr="00E32075">
      <w:pPr>
        <w:rPr>
          <w:rFonts w:ascii="Times New Roman" w:hAnsi="Times New Roman" w:cs="Times New Roman"/>
          <w:sz w:val="24"/>
          <w:szCs w:val="24"/>
        </w:rPr>
      </w:pPr>
    </w:p>
    <w:p w:rsidR="00073138" w:rsidRPr="00E32075">
      <w:pPr>
        <w:rPr>
          <w:rFonts w:ascii="Times New Roman" w:hAnsi="Times New Roman" w:cs="Times New Roman"/>
          <w:sz w:val="24"/>
          <w:szCs w:val="24"/>
        </w:rPr>
      </w:pPr>
    </w:p>
    <w:p w:rsidR="00073138" w:rsidRPr="00E32075">
      <w:pPr>
        <w:rPr>
          <w:rFonts w:ascii="Times New Roman" w:hAnsi="Times New Roman" w:cs="Times New Roman"/>
          <w:sz w:val="24"/>
          <w:szCs w:val="24"/>
        </w:rPr>
      </w:pPr>
    </w:p>
    <w:p w:rsidR="00073138">
      <w:pPr>
        <w:rPr>
          <w:rFonts w:ascii="Times New Roman" w:hAnsi="Times New Roman" w:cs="Times New Roman"/>
          <w:sz w:val="28"/>
          <w:szCs w:val="28"/>
        </w:rPr>
      </w:pPr>
    </w:p>
    <w:p w:rsidR="00B90972">
      <w:pPr>
        <w:rPr>
          <w:rFonts w:ascii="Times New Roman" w:hAnsi="Times New Roman" w:cs="Times New Roman"/>
          <w:sz w:val="28"/>
          <w:szCs w:val="28"/>
        </w:rPr>
      </w:pPr>
    </w:p>
    <w:p w:rsidR="00B90972">
      <w:pPr>
        <w:rPr>
          <w:rFonts w:ascii="Times New Roman" w:hAnsi="Times New Roman" w:cs="Times New Roman"/>
          <w:sz w:val="28"/>
          <w:szCs w:val="28"/>
        </w:rPr>
      </w:pPr>
    </w:p>
    <w:p w:rsidR="00D7446D">
      <w:pPr>
        <w:rPr>
          <w:rFonts w:ascii="Times New Roman" w:hAnsi="Times New Roman" w:cs="Times New Roman"/>
          <w:sz w:val="28"/>
          <w:szCs w:val="28"/>
        </w:rPr>
      </w:pPr>
    </w:p>
    <w:p w:rsidR="00E4123C">
      <w:pPr>
        <w:rPr>
          <w:rFonts w:ascii="Times New Roman" w:hAnsi="Times New Roman" w:cs="Times New Roman"/>
          <w:sz w:val="28"/>
          <w:szCs w:val="28"/>
        </w:rPr>
      </w:pPr>
    </w:p>
    <w:p w:rsidR="00073138">
      <w:pPr>
        <w:rPr>
          <w:rFonts w:ascii="Times New Roman" w:hAnsi="Times New Roman" w:cs="Times New Roman"/>
          <w:sz w:val="28"/>
          <w:szCs w:val="28"/>
        </w:rPr>
      </w:pPr>
    </w:p>
    <w:p w:rsidR="00073138" w:rsidRPr="00EF789C" w:rsidP="00197A97">
      <w:pPr>
        <w:spacing w:line="240" w:lineRule="auto"/>
        <w:jc w:val="center"/>
        <w:rPr>
          <w:rFonts w:ascii="Times New Roman" w:hAnsi="Times New Roman" w:cs="Times New Roman"/>
          <w:b/>
          <w:sz w:val="28"/>
          <w:szCs w:val="28"/>
        </w:rPr>
      </w:pPr>
      <w:r w:rsidRPr="00197A97">
        <w:rPr>
          <w:rFonts w:ascii="Times New Roman" w:hAnsi="Times New Roman" w:cs="Times New Roman"/>
          <w:b/>
          <w:sz w:val="24"/>
          <w:szCs w:val="24"/>
        </w:rPr>
        <w:t>1.</w:t>
      </w:r>
      <w:r w:rsidRPr="00197A97">
        <w:rPr>
          <w:rFonts w:ascii="Times New Roman" w:hAnsi="Times New Roman" w:cs="Times New Roman"/>
          <w:b/>
          <w:sz w:val="24"/>
          <w:szCs w:val="24"/>
        </w:rPr>
        <w:tab/>
      </w:r>
      <w:r w:rsidRPr="00EF789C">
        <w:rPr>
          <w:rFonts w:ascii="Times New Roman" w:hAnsi="Times New Roman" w:cs="Times New Roman"/>
          <w:b/>
          <w:sz w:val="28"/>
          <w:szCs w:val="28"/>
        </w:rPr>
        <w:t>ЦЕЛЕВОЙ РАЗДЕЛ ОСНОВНОЙ ОБРАЗОВАТЕЛЬНОЙ ПРОГРАМ</w:t>
      </w:r>
      <w:r w:rsidRPr="00EF789C" w:rsidR="003A17EB">
        <w:rPr>
          <w:rFonts w:ascii="Times New Roman" w:hAnsi="Times New Roman" w:cs="Times New Roman"/>
          <w:b/>
          <w:sz w:val="28"/>
          <w:szCs w:val="28"/>
        </w:rPr>
        <w:t>МЫ ОСНОВНОГО ОБЩЕГО ОБРАЗОВАНИЯ</w:t>
      </w:r>
    </w:p>
    <w:p w:rsidR="00073138" w:rsidRPr="00EF789C" w:rsidP="00197A97">
      <w:pPr>
        <w:spacing w:line="240" w:lineRule="auto"/>
        <w:jc w:val="center"/>
        <w:rPr>
          <w:rFonts w:ascii="Times New Roman" w:hAnsi="Times New Roman" w:cs="Times New Roman"/>
          <w:b/>
          <w:sz w:val="28"/>
          <w:szCs w:val="28"/>
        </w:rPr>
      </w:pPr>
      <w:r w:rsidRPr="00EF789C">
        <w:rPr>
          <w:rFonts w:ascii="Times New Roman" w:hAnsi="Times New Roman" w:cs="Times New Roman"/>
          <w:b/>
          <w:sz w:val="28"/>
          <w:szCs w:val="28"/>
        </w:rPr>
        <w:t>1.1</w:t>
      </w:r>
      <w:r w:rsidRPr="00EF789C">
        <w:rPr>
          <w:rFonts w:ascii="Times New Roman" w:hAnsi="Times New Roman" w:cs="Times New Roman"/>
          <w:b/>
          <w:sz w:val="28"/>
          <w:szCs w:val="28"/>
        </w:rPr>
        <w:tab/>
        <w:t>ПОЯСНИТЕЛЬНАЯ ЗАПИСКА</w:t>
      </w:r>
    </w:p>
    <w:p w:rsidR="00073138" w:rsidRPr="00EF789C" w:rsidP="00EF789C">
      <w:pPr>
        <w:pStyle w:val="-"/>
        <w:spacing w:line="360" w:lineRule="auto"/>
        <w:rPr>
          <w:sz w:val="28"/>
          <w:szCs w:val="28"/>
        </w:rPr>
      </w:pPr>
      <w:r w:rsidRPr="00EF789C">
        <w:rPr>
          <w:sz w:val="28"/>
          <w:szCs w:val="28"/>
        </w:rPr>
        <w:t xml:space="preserve">    </w:t>
      </w:r>
      <w:r w:rsidRPr="00EF789C">
        <w:rPr>
          <w:sz w:val="28"/>
          <w:szCs w:val="28"/>
        </w:rPr>
        <w:t xml:space="preserve">Основная образовательная программа основного общего образования муниципального бюджетного общеобразовательного учреждения </w:t>
      </w:r>
      <w:r w:rsidRPr="00EF789C">
        <w:rPr>
          <w:sz w:val="28"/>
          <w:szCs w:val="28"/>
        </w:rPr>
        <w:t>Мерлинская школа</w:t>
      </w:r>
      <w:r w:rsidRPr="00EF789C">
        <w:rPr>
          <w:sz w:val="28"/>
          <w:szCs w:val="28"/>
        </w:rPr>
        <w:t xml:space="preserve">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w:t>
      </w:r>
      <w:r w:rsidR="00412906">
        <w:rPr>
          <w:sz w:val="28"/>
          <w:szCs w:val="28"/>
        </w:rPr>
        <w:t>мы основного общего образования, федеральной образовательной программы ООО, утвержденной Приказом Министерства Просвещения России №370 от 18.05.2023г.</w:t>
      </w:r>
    </w:p>
    <w:p w:rsidR="00073138" w:rsidRPr="00EF789C" w:rsidP="00EF789C">
      <w:pPr>
        <w:pStyle w:val="-"/>
        <w:spacing w:line="360" w:lineRule="auto"/>
        <w:rPr>
          <w:sz w:val="28"/>
          <w:szCs w:val="28"/>
        </w:rPr>
      </w:pPr>
      <w:r w:rsidRPr="00EF789C">
        <w:rPr>
          <w:sz w:val="28"/>
          <w:szCs w:val="28"/>
        </w:rPr>
        <w:t xml:space="preserve">  </w:t>
      </w:r>
      <w:r w:rsidRPr="00EF789C">
        <w:rPr>
          <w:sz w:val="28"/>
          <w:szCs w:val="28"/>
        </w:rPr>
        <w:t xml:space="preserve">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w:t>
      </w:r>
      <w:r w:rsidRPr="00EF789C">
        <w:rPr>
          <w:sz w:val="28"/>
          <w:szCs w:val="28"/>
        </w:rPr>
        <w:t>Мерлинская школа.</w:t>
      </w:r>
    </w:p>
    <w:p w:rsidR="00EF789C" w:rsidRPr="00EF789C" w:rsidP="00EF789C">
      <w:pPr>
        <w:pStyle w:val="-"/>
        <w:spacing w:line="360" w:lineRule="auto"/>
        <w:jc w:val="center"/>
        <w:rPr>
          <w:b/>
          <w:sz w:val="28"/>
          <w:szCs w:val="28"/>
        </w:rPr>
      </w:pPr>
      <w:r w:rsidRPr="00EF789C">
        <w:rPr>
          <w:b/>
          <w:sz w:val="28"/>
          <w:szCs w:val="28"/>
        </w:rPr>
        <w:t>ОБЩАЯ ХАРАКТЕРИСТИКА ОСНОВНОЙ ОБРАЗОВАТЕЛЬНОЙ</w:t>
      </w:r>
      <w:r w:rsidR="00B90972">
        <w:rPr>
          <w:b/>
          <w:sz w:val="28"/>
          <w:szCs w:val="28"/>
        </w:rPr>
        <w:t xml:space="preserve"> </w:t>
      </w:r>
      <w:r w:rsidRPr="00EF789C">
        <w:rPr>
          <w:b/>
          <w:sz w:val="28"/>
          <w:szCs w:val="28"/>
        </w:rPr>
        <w:t>ПРОГРАММЫ ОСНОВНОГО ОБЩЕГО ОБРАЗОВАНИЯ</w:t>
      </w:r>
    </w:p>
    <w:p w:rsidR="00073138" w:rsidRPr="00EF789C" w:rsidP="00EF789C">
      <w:pPr>
        <w:pStyle w:val="-"/>
        <w:spacing w:line="360" w:lineRule="auto"/>
        <w:rPr>
          <w:b/>
          <w:sz w:val="28"/>
          <w:szCs w:val="28"/>
        </w:rPr>
      </w:pPr>
      <w:r w:rsidRPr="00EF789C">
        <w:rPr>
          <w:sz w:val="28"/>
          <w:szCs w:val="28"/>
        </w:rPr>
        <w:t>Основная</w:t>
      </w:r>
      <w:r w:rsidRPr="00EF789C">
        <w:rPr>
          <w:sz w:val="28"/>
          <w:szCs w:val="28"/>
        </w:rPr>
        <w:tab/>
        <w:t>образовательная</w:t>
      </w:r>
      <w:r w:rsidRPr="00EF789C">
        <w:rPr>
          <w:sz w:val="28"/>
          <w:szCs w:val="28"/>
        </w:rPr>
        <w:tab/>
        <w:t>програм</w:t>
      </w:r>
      <w:r w:rsidRPr="00EF789C" w:rsidR="003A17EB">
        <w:rPr>
          <w:sz w:val="28"/>
          <w:szCs w:val="28"/>
        </w:rPr>
        <w:t>ма</w:t>
      </w:r>
      <w:r w:rsidRPr="00EF789C" w:rsidR="003A17EB">
        <w:rPr>
          <w:sz w:val="28"/>
          <w:szCs w:val="28"/>
        </w:rPr>
        <w:tab/>
        <w:t>основного</w:t>
      </w:r>
      <w:r w:rsidRPr="00EF789C" w:rsidR="003A17EB">
        <w:rPr>
          <w:sz w:val="28"/>
          <w:szCs w:val="28"/>
        </w:rPr>
        <w:tab/>
        <w:t>общего</w:t>
      </w:r>
      <w:r w:rsidRPr="00EF789C" w:rsidR="003A17EB">
        <w:rPr>
          <w:sz w:val="28"/>
          <w:szCs w:val="28"/>
        </w:rPr>
        <w:tab/>
        <w:t xml:space="preserve">образования </w:t>
      </w:r>
      <w:r w:rsidRPr="00EF789C">
        <w:rPr>
          <w:sz w:val="28"/>
          <w:szCs w:val="28"/>
        </w:rPr>
        <w:t>в соответствии с требованиями Стандарта включает три раздела:</w:t>
      </w:r>
    </w:p>
    <w:p w:rsidR="00073138" w:rsidRPr="00EF789C" w:rsidP="00EF789C">
      <w:pPr>
        <w:pStyle w:val="-"/>
        <w:spacing w:line="360" w:lineRule="auto"/>
        <w:rPr>
          <w:sz w:val="28"/>
          <w:szCs w:val="28"/>
        </w:rPr>
      </w:pPr>
      <w:r w:rsidRPr="00EF789C">
        <w:rPr>
          <w:sz w:val="28"/>
          <w:szCs w:val="28"/>
        </w:rPr>
        <w:t>•</w:t>
      </w:r>
      <w:r w:rsidRPr="00EF789C">
        <w:rPr>
          <w:sz w:val="28"/>
          <w:szCs w:val="28"/>
        </w:rPr>
        <w:tab/>
        <w:t>целевой;</w:t>
      </w:r>
    </w:p>
    <w:p w:rsidR="00073138" w:rsidRPr="00EF789C" w:rsidP="00EF789C">
      <w:pPr>
        <w:pStyle w:val="-"/>
        <w:spacing w:line="360" w:lineRule="auto"/>
        <w:rPr>
          <w:sz w:val="28"/>
          <w:szCs w:val="28"/>
        </w:rPr>
      </w:pPr>
      <w:r w:rsidRPr="00EF789C">
        <w:rPr>
          <w:sz w:val="28"/>
          <w:szCs w:val="28"/>
        </w:rPr>
        <w:t>•</w:t>
      </w:r>
      <w:r w:rsidRPr="00EF789C">
        <w:rPr>
          <w:sz w:val="28"/>
          <w:szCs w:val="28"/>
        </w:rPr>
        <w:tab/>
        <w:t>содержательный;</w:t>
      </w:r>
    </w:p>
    <w:p w:rsidR="00073138" w:rsidRPr="00EF789C" w:rsidP="00EF789C">
      <w:pPr>
        <w:pStyle w:val="-"/>
        <w:spacing w:line="360" w:lineRule="auto"/>
        <w:rPr>
          <w:sz w:val="28"/>
          <w:szCs w:val="28"/>
        </w:rPr>
      </w:pPr>
      <w:r w:rsidRPr="00EF789C">
        <w:rPr>
          <w:sz w:val="28"/>
          <w:szCs w:val="28"/>
        </w:rPr>
        <w:t>•</w:t>
      </w:r>
      <w:r w:rsidRPr="00EF789C">
        <w:rPr>
          <w:sz w:val="28"/>
          <w:szCs w:val="28"/>
        </w:rPr>
        <w:tab/>
        <w:t>организационный.</w:t>
      </w:r>
    </w:p>
    <w:p w:rsidR="00073138" w:rsidRPr="00EF789C" w:rsidP="00EF789C">
      <w:pPr>
        <w:pStyle w:val="-"/>
        <w:spacing w:line="360" w:lineRule="auto"/>
        <w:rPr>
          <w:sz w:val="28"/>
          <w:szCs w:val="28"/>
        </w:rPr>
      </w:pPr>
      <w:r w:rsidRPr="00EF789C">
        <w:rPr>
          <w:sz w:val="28"/>
          <w:szCs w:val="28"/>
        </w:rPr>
        <w:t>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073138" w:rsidRPr="00EF789C" w:rsidP="00EF789C">
      <w:pPr>
        <w:pStyle w:val="-"/>
        <w:spacing w:line="360" w:lineRule="auto"/>
        <w:rPr>
          <w:b/>
          <w:sz w:val="28"/>
          <w:szCs w:val="28"/>
        </w:rPr>
      </w:pPr>
      <w:r w:rsidRPr="00EF789C">
        <w:rPr>
          <w:b/>
          <w:sz w:val="28"/>
          <w:szCs w:val="28"/>
        </w:rPr>
        <w:t>Целевой раздел включает:</w:t>
      </w:r>
    </w:p>
    <w:p w:rsidR="00073138" w:rsidRPr="00EF789C" w:rsidP="00EF789C">
      <w:pPr>
        <w:pStyle w:val="-"/>
        <w:spacing w:line="360" w:lineRule="auto"/>
        <w:rPr>
          <w:sz w:val="28"/>
          <w:szCs w:val="28"/>
        </w:rPr>
      </w:pPr>
      <w:r w:rsidRPr="00EF789C">
        <w:rPr>
          <w:sz w:val="28"/>
          <w:szCs w:val="28"/>
        </w:rPr>
        <w:t>•</w:t>
      </w:r>
      <w:r w:rsidRPr="00EF789C">
        <w:rPr>
          <w:sz w:val="28"/>
          <w:szCs w:val="28"/>
        </w:rPr>
        <w:tab/>
        <w:t>пояснительную записку;</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планируемые результаты освоения обучающимися программы основного общего образования;</w:t>
      </w:r>
    </w:p>
    <w:p w:rsidR="009706D3"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систему оценки достижения планируемых результатов освоения программы основного общего образования.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Содержательный раздел</w:t>
      </w:r>
      <w:r w:rsidRPr="00EF789C">
        <w:rPr>
          <w:rFonts w:ascii="Times New Roman" w:hAnsi="Times New Roman" w:cs="Times New Roman"/>
          <w:sz w:val="28"/>
          <w:szCs w:val="28"/>
        </w:rPr>
        <w:t xml:space="preserve"> программы основного общего образова</w:t>
      </w:r>
      <w:r w:rsidRPr="00EF789C" w:rsidR="003A17EB">
        <w:rPr>
          <w:rFonts w:ascii="Times New Roman" w:hAnsi="Times New Roman" w:cs="Times New Roman"/>
          <w:sz w:val="28"/>
          <w:szCs w:val="28"/>
        </w:rPr>
        <w:t>ния</w:t>
      </w:r>
      <w:r w:rsidRPr="00EF789C">
        <w:rPr>
          <w:rFonts w:ascii="Times New Roman" w:hAnsi="Times New Roman" w:cs="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рабочие программы учебных предметов, учебных курсов (в том числе внеурочной деятельности), учебных модулей;</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программу формирования у</w:t>
      </w:r>
      <w:r w:rsidRPr="00EF789C" w:rsidR="003A17EB">
        <w:rPr>
          <w:rFonts w:ascii="Times New Roman" w:hAnsi="Times New Roman" w:cs="Times New Roman"/>
          <w:sz w:val="28"/>
          <w:szCs w:val="28"/>
        </w:rPr>
        <w:t xml:space="preserve">ниверсальных учебных действий </w:t>
      </w:r>
      <w:r w:rsidRPr="00EF789C">
        <w:rPr>
          <w:rFonts w:ascii="Times New Roman" w:hAnsi="Times New Roman" w:cs="Times New Roman"/>
          <w:sz w:val="28"/>
          <w:szCs w:val="28"/>
        </w:rPr>
        <w:t>обучающихся;</w:t>
      </w:r>
    </w:p>
    <w:p w:rsidR="00915C3E" w:rsidP="00915C3E">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рабочую программу воспитания.</w:t>
      </w:r>
    </w:p>
    <w:p w:rsidR="00073138" w:rsidRPr="00EF789C" w:rsidP="00915C3E">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Организационный раздел</w:t>
      </w:r>
      <w:r w:rsidRPr="00EF789C" w:rsidR="003A17EB">
        <w:rPr>
          <w:rFonts w:ascii="Times New Roman" w:hAnsi="Times New Roman" w:cs="Times New Roman"/>
          <w:b/>
          <w:sz w:val="28"/>
          <w:szCs w:val="28"/>
        </w:rPr>
        <w:t xml:space="preserve"> </w:t>
      </w:r>
      <w:r w:rsidRPr="00EF789C">
        <w:rPr>
          <w:rFonts w:ascii="Times New Roman" w:hAnsi="Times New Roman" w:cs="Times New Roman"/>
          <w:sz w:val="28"/>
          <w:szCs w:val="28"/>
        </w:rPr>
        <w:t xml:space="preserve"> программы основного общего образован</w:t>
      </w:r>
      <w:r w:rsidRPr="00EF789C" w:rsidR="003A17EB">
        <w:rPr>
          <w:rFonts w:ascii="Times New Roman" w:hAnsi="Times New Roman" w:cs="Times New Roman"/>
          <w:sz w:val="28"/>
          <w:szCs w:val="28"/>
        </w:rPr>
        <w:t xml:space="preserve">ия </w:t>
      </w:r>
      <w:r w:rsidRPr="00EF789C">
        <w:rPr>
          <w:rFonts w:ascii="Times New Roman" w:hAnsi="Times New Roman" w:cs="Times New Roman"/>
          <w:sz w:val="28"/>
          <w:szCs w:val="28"/>
        </w:rPr>
        <w:t xml:space="preserve">определяет общие рамки организации образовательной деятельности, </w:t>
      </w:r>
      <w:r w:rsidRPr="00EF789C">
        <w:rPr>
          <w:rFonts w:ascii="Times New Roman" w:hAnsi="Times New Roman" w:cs="Times New Roman"/>
          <w:sz w:val="28"/>
          <w:szCs w:val="28"/>
        </w:rPr>
        <w:t>организационные механизмы и условия реализации программы основного общего образования и включает:</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календарный учебный график;</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учебный план;</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план внеурочной деятельности;</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Pr="00EF789C" w:rsidR="009706D3">
        <w:rPr>
          <w:rFonts w:ascii="Times New Roman" w:hAnsi="Times New Roman" w:cs="Times New Roman"/>
          <w:sz w:val="28"/>
          <w:szCs w:val="28"/>
        </w:rPr>
        <w:t>МБОУ Мерлинской школой</w:t>
      </w:r>
      <w:r w:rsidRPr="00EF789C">
        <w:rPr>
          <w:rFonts w:ascii="Times New Roman" w:hAnsi="Times New Roman" w:cs="Times New Roman"/>
          <w:sz w:val="28"/>
          <w:szCs w:val="28"/>
        </w:rPr>
        <w:t xml:space="preserve"> или в которых </w:t>
      </w:r>
      <w:r w:rsidRPr="00EF789C" w:rsidR="009706D3">
        <w:rPr>
          <w:rFonts w:ascii="Times New Roman" w:hAnsi="Times New Roman" w:cs="Times New Roman"/>
          <w:sz w:val="28"/>
          <w:szCs w:val="28"/>
        </w:rPr>
        <w:t>МБОУ Мерлинская школа</w:t>
      </w:r>
      <w:r w:rsidRPr="00EF789C">
        <w:rPr>
          <w:rFonts w:ascii="Times New Roman" w:hAnsi="Times New Roman" w:cs="Times New Roman"/>
          <w:sz w:val="28"/>
          <w:szCs w:val="28"/>
        </w:rPr>
        <w:t xml:space="preserve"> принимает участие в учебном году или периоде обучения;</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характеристику условий реализации программы основного общего образован</w:t>
      </w:r>
      <w:r w:rsidRPr="00EF789C" w:rsidR="003A17EB">
        <w:rPr>
          <w:rFonts w:ascii="Times New Roman" w:hAnsi="Times New Roman" w:cs="Times New Roman"/>
          <w:sz w:val="28"/>
          <w:szCs w:val="28"/>
        </w:rPr>
        <w:t xml:space="preserve">ия </w:t>
      </w:r>
      <w:r w:rsidRPr="00EF789C">
        <w:rPr>
          <w:rFonts w:ascii="Times New Roman" w:hAnsi="Times New Roman" w:cs="Times New Roman"/>
          <w:sz w:val="28"/>
          <w:szCs w:val="28"/>
        </w:rPr>
        <w:t>в соответствии с требованиями ФГОС;</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характеристику условий реализации основной образовательной программы основного общего образования в соответствии с требованиями ФГОС ООО;</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описание кадровых условий реализации ООП ООО;</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описание психолого-педагогических условий реализации ООП ООО</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финансово-экономические условия реализации ООП ООО.</w:t>
      </w:r>
    </w:p>
    <w:p w:rsidR="00073138" w:rsidRPr="00EF789C" w:rsidP="00EF789C">
      <w:pPr>
        <w:spacing w:line="360" w:lineRule="auto"/>
        <w:jc w:val="both"/>
        <w:rPr>
          <w:rFonts w:ascii="Times New Roman" w:hAnsi="Times New Roman" w:cs="Times New Roman"/>
          <w:b/>
          <w:sz w:val="28"/>
          <w:szCs w:val="28"/>
        </w:rPr>
      </w:pPr>
      <w:r w:rsidRPr="00EF789C">
        <w:rPr>
          <w:rFonts w:ascii="Times New Roman" w:hAnsi="Times New Roman" w:cs="Times New Roman"/>
          <w:b/>
          <w:sz w:val="28"/>
          <w:szCs w:val="28"/>
        </w:rPr>
        <w:t>Программа адресована:</w:t>
      </w:r>
    </w:p>
    <w:p w:rsidR="00073138" w:rsidRPr="00EF789C" w:rsidP="00EF789C">
      <w:pPr>
        <w:spacing w:line="360" w:lineRule="auto"/>
        <w:jc w:val="both"/>
        <w:rPr>
          <w:rFonts w:ascii="Times New Roman" w:hAnsi="Times New Roman" w:cs="Times New Roman"/>
          <w:b/>
          <w:sz w:val="28"/>
          <w:szCs w:val="28"/>
        </w:rPr>
      </w:pPr>
      <w:r w:rsidRPr="00EF789C">
        <w:rPr>
          <w:rFonts w:ascii="Times New Roman" w:hAnsi="Times New Roman" w:cs="Times New Roman"/>
          <w:b/>
          <w:sz w:val="28"/>
          <w:szCs w:val="28"/>
        </w:rPr>
        <w:t>Обу</w:t>
      </w:r>
      <w:r w:rsidRPr="00EF789C">
        <w:rPr>
          <w:rFonts w:ascii="Times New Roman" w:hAnsi="Times New Roman" w:cs="Times New Roman"/>
          <w:b/>
          <w:sz w:val="28"/>
          <w:szCs w:val="28"/>
        </w:rPr>
        <w:t>ча</w:t>
      </w:r>
      <w:r w:rsidRPr="00EF789C">
        <w:rPr>
          <w:rFonts w:ascii="Times New Roman" w:hAnsi="Times New Roman" w:cs="Times New Roman"/>
          <w:b/>
          <w:sz w:val="28"/>
          <w:szCs w:val="28"/>
        </w:rPr>
        <w:t>ю</w:t>
      </w:r>
      <w:r w:rsidRPr="00EF789C">
        <w:rPr>
          <w:rFonts w:ascii="Times New Roman" w:hAnsi="Times New Roman" w:cs="Times New Roman"/>
          <w:b/>
          <w:sz w:val="28"/>
          <w:szCs w:val="28"/>
        </w:rPr>
        <w:t>щимся и родителям:</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информирования о ц</w:t>
      </w:r>
      <w:r w:rsidRPr="00EF789C" w:rsidR="003A17EB">
        <w:rPr>
          <w:rFonts w:ascii="Times New Roman" w:hAnsi="Times New Roman" w:cs="Times New Roman"/>
          <w:sz w:val="28"/>
          <w:szCs w:val="28"/>
        </w:rPr>
        <w:t xml:space="preserve">елях, содержании, организации и </w:t>
      </w:r>
      <w:r w:rsidRPr="00EF789C">
        <w:rPr>
          <w:rFonts w:ascii="Times New Roman" w:hAnsi="Times New Roman" w:cs="Times New Roman"/>
          <w:sz w:val="28"/>
          <w:szCs w:val="28"/>
        </w:rPr>
        <w:t>предполагаемых результатах деятельности ОУ по достижению каждым обучающимся образовательных</w:t>
      </w:r>
      <w:r w:rsidRPr="00EF789C" w:rsidR="003A17EB">
        <w:rPr>
          <w:rFonts w:ascii="Times New Roman" w:hAnsi="Times New Roman" w:cs="Times New Roman"/>
          <w:sz w:val="28"/>
          <w:szCs w:val="28"/>
        </w:rPr>
        <w:t xml:space="preserve"> </w:t>
      </w:r>
      <w:r w:rsidRPr="00EF789C">
        <w:rPr>
          <w:rFonts w:ascii="Times New Roman" w:hAnsi="Times New Roman" w:cs="Times New Roman"/>
          <w:sz w:val="28"/>
          <w:szCs w:val="28"/>
        </w:rPr>
        <w:t>результатов;</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определения сферы ответственности за достижение результатов образовательной деятельности школы, родителей и обучающихся и возможностей взаимодействия;</w:t>
      </w:r>
    </w:p>
    <w:p w:rsidR="00073138" w:rsidRPr="00EF789C" w:rsidP="00EF789C">
      <w:pPr>
        <w:spacing w:line="360" w:lineRule="auto"/>
        <w:jc w:val="both"/>
        <w:rPr>
          <w:rFonts w:ascii="Times New Roman" w:hAnsi="Times New Roman" w:cs="Times New Roman"/>
          <w:b/>
          <w:sz w:val="28"/>
          <w:szCs w:val="28"/>
        </w:rPr>
      </w:pPr>
      <w:r w:rsidRPr="00EF789C">
        <w:rPr>
          <w:rFonts w:ascii="Times New Roman" w:hAnsi="Times New Roman" w:cs="Times New Roman"/>
          <w:sz w:val="28"/>
          <w:szCs w:val="28"/>
        </w:rPr>
        <w:tab/>
      </w:r>
      <w:r w:rsidRPr="00EF789C" w:rsidR="009706D3">
        <w:rPr>
          <w:rFonts w:ascii="Times New Roman" w:hAnsi="Times New Roman" w:cs="Times New Roman"/>
          <w:b/>
          <w:sz w:val="28"/>
          <w:szCs w:val="28"/>
        </w:rPr>
        <w:t>У</w:t>
      </w:r>
      <w:r w:rsidRPr="00EF789C">
        <w:rPr>
          <w:rFonts w:ascii="Times New Roman" w:hAnsi="Times New Roman" w:cs="Times New Roman"/>
          <w:b/>
          <w:sz w:val="28"/>
          <w:szCs w:val="28"/>
        </w:rPr>
        <w:t>чителям:</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достижения образовательных результатов в соответствии с требованиями ФГОС;</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углубления понимания смыслов образования, ориентира в практической образовательной деятельности.</w:t>
      </w:r>
    </w:p>
    <w:p w:rsidR="00073138" w:rsidRPr="00EF789C" w:rsidP="00EF789C">
      <w:pPr>
        <w:spacing w:line="360" w:lineRule="auto"/>
        <w:jc w:val="both"/>
        <w:rPr>
          <w:rFonts w:ascii="Times New Roman" w:hAnsi="Times New Roman" w:cs="Times New Roman"/>
          <w:b/>
          <w:sz w:val="28"/>
          <w:szCs w:val="28"/>
        </w:rPr>
      </w:pPr>
      <w:r w:rsidRPr="00EF789C">
        <w:rPr>
          <w:rFonts w:ascii="Times New Roman" w:hAnsi="Times New Roman" w:cs="Times New Roman"/>
          <w:b/>
          <w:sz w:val="28"/>
          <w:szCs w:val="28"/>
        </w:rPr>
        <w:t>Администрации:</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 xml:space="preserve">для координации деятельности педагогического коллектива по выполнению требований к результатам и условиям освоения </w:t>
      </w:r>
      <w:r w:rsidRPr="00EF789C" w:rsidR="003A17EB">
        <w:rPr>
          <w:rFonts w:ascii="Times New Roman" w:hAnsi="Times New Roman" w:cs="Times New Roman"/>
          <w:sz w:val="28"/>
          <w:szCs w:val="28"/>
        </w:rPr>
        <w:t>об</w:t>
      </w:r>
      <w:r w:rsidRPr="00EF789C">
        <w:rPr>
          <w:rFonts w:ascii="Times New Roman" w:hAnsi="Times New Roman" w:cs="Times New Roman"/>
          <w:sz w:val="28"/>
          <w:szCs w:val="28"/>
        </w:rPr>
        <w:t>уча</w:t>
      </w:r>
      <w:r w:rsidRPr="00EF789C" w:rsidR="003A17EB">
        <w:rPr>
          <w:rFonts w:ascii="Times New Roman" w:hAnsi="Times New Roman" w:cs="Times New Roman"/>
          <w:sz w:val="28"/>
          <w:szCs w:val="28"/>
        </w:rPr>
        <w:t>ю</w:t>
      </w:r>
      <w:r w:rsidRPr="00EF789C">
        <w:rPr>
          <w:rFonts w:ascii="Times New Roman" w:hAnsi="Times New Roman" w:cs="Times New Roman"/>
          <w:sz w:val="28"/>
          <w:szCs w:val="28"/>
        </w:rPr>
        <w:t>щимися основной образовательной программы;</w:t>
      </w:r>
    </w:p>
    <w:p w:rsidR="009706D3"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регулирования взаимоотношений субъектов образовательной деятельности (педагогов, учеников, родителей, администрации и др.).</w:t>
      </w:r>
    </w:p>
    <w:p w:rsidR="00073138" w:rsidRPr="00EF789C" w:rsidP="00EF789C">
      <w:pPr>
        <w:spacing w:line="360" w:lineRule="auto"/>
        <w:jc w:val="both"/>
        <w:rPr>
          <w:rFonts w:ascii="Times New Roman" w:hAnsi="Times New Roman" w:cs="Times New Roman"/>
          <w:b/>
          <w:sz w:val="28"/>
          <w:szCs w:val="28"/>
        </w:rPr>
      </w:pPr>
      <w:r w:rsidRPr="00EF789C">
        <w:rPr>
          <w:rFonts w:ascii="Times New Roman" w:hAnsi="Times New Roman" w:cs="Times New Roman"/>
          <w:b/>
          <w:sz w:val="28"/>
          <w:szCs w:val="28"/>
        </w:rPr>
        <w:t>Учредителю и органам управления:</w:t>
      </w:r>
    </w:p>
    <w:p w:rsidR="00073138"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повышения объективности оценивания образовательных результатов учреждения в целом;</w:t>
      </w:r>
    </w:p>
    <w:p w:rsidR="009706D3"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073138" w:rsidRPr="00EF789C" w:rsidP="00EF789C">
      <w:pPr>
        <w:spacing w:line="360" w:lineRule="auto"/>
        <w:jc w:val="both"/>
        <w:rPr>
          <w:rFonts w:ascii="Times New Roman" w:hAnsi="Times New Roman" w:cs="Times New Roman"/>
          <w:b/>
          <w:sz w:val="28"/>
          <w:szCs w:val="28"/>
        </w:rPr>
      </w:pPr>
      <w:r w:rsidRPr="00EF789C">
        <w:rPr>
          <w:rFonts w:ascii="Times New Roman" w:hAnsi="Times New Roman" w:cs="Times New Roman"/>
          <w:b/>
          <w:sz w:val="28"/>
          <w:szCs w:val="28"/>
        </w:rPr>
        <w:t xml:space="preserve">Образовательная программа школы </w:t>
      </w:r>
      <w:r w:rsidR="0077667F">
        <w:rPr>
          <w:rFonts w:ascii="Times New Roman" w:hAnsi="Times New Roman" w:cs="Times New Roman"/>
          <w:b/>
          <w:sz w:val="28"/>
          <w:szCs w:val="28"/>
        </w:rPr>
        <w:t>удовлетворяет</w:t>
      </w:r>
      <w:r w:rsidRPr="00EF789C">
        <w:rPr>
          <w:rFonts w:ascii="Times New Roman" w:hAnsi="Times New Roman" w:cs="Times New Roman"/>
          <w:b/>
          <w:sz w:val="28"/>
          <w:szCs w:val="28"/>
        </w:rPr>
        <w:t xml:space="preserve"> потребности:</w:t>
      </w:r>
    </w:p>
    <w:p w:rsidR="00073138" w:rsidRPr="00EF789C" w:rsidP="0077667F">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ученика - в реализации конституционного права на получение основного бесплатного образования (cт. 1 Закона «Об образовании в Российской федерации»), права на сохранение своей индивидуальности (ст. 8 «Конвенции о правах ребенка»);</w:t>
      </w:r>
    </w:p>
    <w:p w:rsidR="00073138" w:rsidRPr="00EF789C" w:rsidP="0077667F">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 </w:t>
      </w:r>
      <w:r w:rsidRPr="00EF789C">
        <w:rPr>
          <w:rFonts w:ascii="Times New Roman" w:hAnsi="Times New Roman" w:cs="Times New Roman"/>
          <w:sz w:val="28"/>
          <w:szCs w:val="28"/>
        </w:rPr>
        <w:t>родителей - как гарантия «наилучшего обесп</w:t>
      </w:r>
      <w:r w:rsidRPr="00EF789C">
        <w:rPr>
          <w:rFonts w:ascii="Times New Roman" w:hAnsi="Times New Roman" w:cs="Times New Roman"/>
          <w:sz w:val="28"/>
          <w:szCs w:val="28"/>
        </w:rPr>
        <w:t xml:space="preserve">ечения интересов ребенка» (ст.3 </w:t>
      </w:r>
      <w:r w:rsidRPr="00EF789C">
        <w:rPr>
          <w:rFonts w:ascii="Times New Roman" w:hAnsi="Times New Roman" w:cs="Times New Roman"/>
          <w:sz w:val="28"/>
          <w:szCs w:val="28"/>
        </w:rPr>
        <w:t>«Конвенции о правах ребенка»);</w:t>
      </w:r>
    </w:p>
    <w:p w:rsidR="00073138" w:rsidRPr="00EF789C" w:rsidP="0077667F">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учителя – как гарантия права на самореализацию, проектирование учебной программы, выбора диагностических методик и педагогических технологий;</w:t>
      </w:r>
    </w:p>
    <w:p w:rsidR="009706D3" w:rsidRPr="00EF789C" w:rsidP="0077667F">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sidR="00073138">
        <w:rPr>
          <w:rFonts w:ascii="Times New Roman" w:hAnsi="Times New Roman" w:cs="Times New Roman"/>
          <w:sz w:val="28"/>
          <w:szCs w:val="28"/>
        </w:rPr>
        <w:t>школы – как права на собственный имидж, свой неповторимый облик.</w:t>
      </w:r>
    </w:p>
    <w:p w:rsidR="003A17EB" w:rsidRPr="00EF789C" w:rsidP="0077667F">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  </w:t>
      </w:r>
      <w:r w:rsidRPr="00EF789C" w:rsidR="00073138">
        <w:rPr>
          <w:rFonts w:ascii="Times New Roman" w:hAnsi="Times New Roman" w:cs="Times New Roman"/>
          <w:sz w:val="28"/>
          <w:szCs w:val="28"/>
        </w:rPr>
        <w:t>В программе учтены школьные традиции внеклассной и воспитательной работы, этно</w:t>
      </w:r>
      <w:r w:rsidRPr="00EF789C">
        <w:rPr>
          <w:rFonts w:ascii="Times New Roman" w:hAnsi="Times New Roman" w:cs="Times New Roman"/>
          <w:sz w:val="28"/>
          <w:szCs w:val="28"/>
        </w:rPr>
        <w:t xml:space="preserve">культурные особенности региона. </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Урочная деятельность направлена на дост</w:t>
      </w:r>
      <w:r w:rsidRPr="00EF789C" w:rsidR="003A17EB">
        <w:rPr>
          <w:rFonts w:ascii="Times New Roman" w:hAnsi="Times New Roman" w:cs="Times New Roman"/>
          <w:sz w:val="28"/>
          <w:szCs w:val="28"/>
        </w:rPr>
        <w:t xml:space="preserve">ижение обучающимися планируемых </w:t>
      </w:r>
      <w:r w:rsidRPr="00EF789C">
        <w:rPr>
          <w:rFonts w:ascii="Times New Roman" w:hAnsi="Times New Roman" w:cs="Times New Roman"/>
          <w:sz w:val="28"/>
          <w:szCs w:val="28"/>
        </w:rPr>
        <w:t>результатов освоения программы основного общего образования с учетом обязательных для изучения учебных предметов.</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Pr="00EF789C" w:rsidR="003A17EB">
        <w:rPr>
          <w:rFonts w:ascii="Times New Roman" w:hAnsi="Times New Roman" w:cs="Times New Roman"/>
          <w:sz w:val="28"/>
          <w:szCs w:val="28"/>
        </w:rPr>
        <w:t>Мерлинской школой.</w:t>
      </w:r>
    </w:p>
    <w:p w:rsidR="00073138" w:rsidRPr="00EF789C" w:rsidP="00EF789C">
      <w:pPr>
        <w:spacing w:line="360" w:lineRule="auto"/>
        <w:jc w:val="center"/>
        <w:rPr>
          <w:rFonts w:ascii="Times New Roman" w:hAnsi="Times New Roman" w:cs="Times New Roman"/>
          <w:b/>
          <w:sz w:val="28"/>
          <w:szCs w:val="28"/>
        </w:rPr>
      </w:pPr>
      <w:r w:rsidRPr="00EF789C">
        <w:rPr>
          <w:rFonts w:ascii="Times New Roman" w:hAnsi="Times New Roman" w:cs="Times New Roman"/>
          <w:b/>
          <w:sz w:val="28"/>
          <w:szCs w:val="28"/>
        </w:rPr>
        <w:t>ЦЕЛИ РЕАЛИЗАЦИИ ОСНОВНОЙ ОБРАЗОВАТЕЛЬНОЙ ПРОГРАММЫ ОСНОВНОГО ОБЩЕГО ОБРАЗОВАНИЯ</w:t>
      </w:r>
    </w:p>
    <w:p w:rsidR="00073138"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 </w:t>
      </w:r>
      <w:r w:rsidRPr="00EF789C">
        <w:rPr>
          <w:rFonts w:ascii="Times New Roman" w:hAnsi="Times New Roman" w:cs="Times New Roman"/>
          <w:sz w:val="28"/>
          <w:szCs w:val="28"/>
        </w:rPr>
        <w:t>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w:t>
      </w:r>
      <w:r w:rsidRPr="00EF789C">
        <w:rPr>
          <w:rFonts w:ascii="Times New Roman" w:hAnsi="Times New Roman" w:cs="Times New Roman"/>
          <w:sz w:val="28"/>
          <w:szCs w:val="28"/>
        </w:rPr>
        <w:t>сокой культуры межличностного и</w:t>
      </w:r>
      <w:r w:rsidRPr="00197A97">
        <w:rPr>
          <w:rFonts w:ascii="Times New Roman" w:hAnsi="Times New Roman" w:cs="Times New Roman"/>
          <w:sz w:val="24"/>
          <w:szCs w:val="24"/>
        </w:rPr>
        <w:t xml:space="preserve"> </w:t>
      </w:r>
      <w:r w:rsidRPr="00EF789C">
        <w:rPr>
          <w:rFonts w:ascii="Times New Roman" w:hAnsi="Times New Roman" w:cs="Times New Roman"/>
          <w:sz w:val="28"/>
          <w:szCs w:val="28"/>
        </w:rPr>
        <w:t>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12906" w:rsidP="00EF789C">
      <w:pPr>
        <w:spacing w:line="360" w:lineRule="auto"/>
        <w:jc w:val="both"/>
        <w:rPr>
          <w:rFonts w:ascii="Times New Roman" w:hAnsi="Times New Roman" w:cs="Times New Roman"/>
          <w:sz w:val="28"/>
          <w:szCs w:val="28"/>
        </w:rPr>
      </w:pPr>
      <w:r>
        <w:rPr>
          <w:rFonts w:ascii="Times New Roman" w:hAnsi="Times New Roman" w:cs="Times New Roman"/>
          <w:sz w:val="28"/>
          <w:szCs w:val="28"/>
        </w:rPr>
        <w:t>Целями ООО являются:</w:t>
      </w:r>
    </w:p>
    <w:p w:rsidR="00412906" w:rsidRPr="00412906" w:rsidP="00412906">
      <w:p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412906" w:rsidRPr="00412906" w:rsidP="00412906">
      <w:p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создание условий для становления и формирования личности обучающегося;</w:t>
      </w:r>
    </w:p>
    <w:p w:rsidR="00412906" w:rsidRPr="00412906" w:rsidP="00412906">
      <w:p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412906" w:rsidRPr="00EF789C" w:rsidP="00EF789C">
      <w:pPr>
        <w:spacing w:line="360" w:lineRule="auto"/>
        <w:jc w:val="both"/>
        <w:rPr>
          <w:rFonts w:ascii="Times New Roman" w:hAnsi="Times New Roman" w:cs="Times New Roman"/>
          <w:sz w:val="28"/>
          <w:szCs w:val="28"/>
        </w:rPr>
      </w:pP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w:t>
      </w:r>
      <w:r w:rsidRPr="00EF789C">
        <w:rPr>
          <w:rFonts w:ascii="Times New Roman" w:hAnsi="Times New Roman" w:cs="Times New Roman"/>
          <w:b/>
          <w:sz w:val="28"/>
          <w:szCs w:val="28"/>
        </w:rPr>
        <w:t>основных задач:</w:t>
      </w:r>
    </w:p>
    <w:p w:rsidR="00412906" w:rsidP="00412906">
      <w:pPr>
        <w:pStyle w:val="NoSpacing"/>
        <w:spacing w:line="360" w:lineRule="auto"/>
        <w:jc w:val="both"/>
        <w:rPr>
          <w:rFonts w:ascii="Times New Roman" w:hAnsi="Times New Roman" w:cs="Times New Roman"/>
          <w:sz w:val="28"/>
          <w:szCs w:val="28"/>
          <w:lang w:bidi="ru-RU"/>
        </w:rPr>
      </w:pPr>
      <w:r w:rsidRPr="00EF789C">
        <w:rPr>
          <w:rFonts w:ascii="Times New Roman" w:hAnsi="Times New Roman" w:cs="Times New Roman"/>
          <w:sz w:val="28"/>
          <w:szCs w:val="28"/>
        </w:rPr>
        <w:t>•</w:t>
      </w:r>
      <w:r w:rsidRPr="00EF789C">
        <w:rPr>
          <w:rFonts w:ascii="Times New Roman" w:hAnsi="Times New Roman" w:cs="Times New Roman"/>
          <w:sz w:val="28"/>
          <w:szCs w:val="28"/>
        </w:rPr>
        <w:tab/>
      </w:r>
      <w:r w:rsidRPr="00412906">
        <w:rPr>
          <w:rFonts w:ascii="Times New Roman" w:hAnsi="Times New Roman" w:cs="Times New Roman"/>
          <w:sz w:val="28"/>
          <w:szCs w:val="28"/>
          <w:lang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12906" w:rsidRPr="00412906" w:rsidP="00412906">
      <w:pPr>
        <w:pStyle w:val="NoSpacing"/>
        <w:spacing w:line="360" w:lineRule="auto"/>
        <w:jc w:val="both"/>
        <w:rPr>
          <w:rFonts w:ascii="Times New Roman" w:hAnsi="Times New Roman" w:cs="Times New Roman"/>
          <w:sz w:val="28"/>
          <w:szCs w:val="28"/>
          <w:lang w:bidi="ru-RU"/>
        </w:rPr>
      </w:pP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обеспечение преемственности основного общего и среднего общего образования;</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обеспечение доступности получения качественного основного общего образования;</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организация интеллектуальных и творческих соревнований, научно- технического творчества и проектно-исследовательской деятельности;</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412906" w:rsidRPr="00412906" w:rsidP="00412906">
      <w:pPr>
        <w:pStyle w:val="NoSpacing"/>
        <w:numPr>
          <w:ilvl w:val="0"/>
          <w:numId w:val="282"/>
        </w:numPr>
        <w:spacing w:line="360" w:lineRule="auto"/>
        <w:jc w:val="both"/>
        <w:rPr>
          <w:rFonts w:ascii="Times New Roman" w:hAnsi="Times New Roman" w:cs="Times New Roman"/>
          <w:sz w:val="28"/>
          <w:szCs w:val="28"/>
          <w:lang w:bidi="ru-RU"/>
        </w:rPr>
      </w:pPr>
      <w:r w:rsidRPr="00412906">
        <w:rPr>
          <w:rFonts w:ascii="Times New Roman" w:hAnsi="Times New Roman" w:cs="Times New Roman"/>
          <w:sz w:val="28"/>
          <w:szCs w:val="28"/>
          <w:lang w:bidi="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73138" w:rsidRPr="00EF789C" w:rsidP="00412906">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   </w:t>
      </w:r>
      <w:r w:rsidRPr="00EF789C">
        <w:rPr>
          <w:rFonts w:ascii="Times New Roman" w:hAnsi="Times New Roman" w:cs="Times New Roman"/>
          <w:sz w:val="28"/>
          <w:szCs w:val="28"/>
        </w:rPr>
        <w:t>Обучающиеся, не освоившие программу основного общего образования, не допускаются к обучению на следующих уровнях образования.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  </w:t>
      </w:r>
      <w:r w:rsidRPr="00EF789C">
        <w:rPr>
          <w:rFonts w:ascii="Times New Roman" w:hAnsi="Times New Roman" w:cs="Times New Roman"/>
          <w:sz w:val="28"/>
          <w:szCs w:val="28"/>
        </w:rPr>
        <w:t xml:space="preserve">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w:t>
      </w:r>
      <w:r w:rsidRPr="00EF789C">
        <w:rPr>
          <w:rFonts w:ascii="Times New Roman" w:hAnsi="Times New Roman" w:cs="Times New Roman"/>
          <w:sz w:val="28"/>
          <w:szCs w:val="28"/>
        </w:rPr>
        <w:t xml:space="preserve">МБОУ </w:t>
      </w:r>
      <w:r w:rsidRPr="00EF789C" w:rsidR="00D1079D">
        <w:rPr>
          <w:rFonts w:ascii="Times New Roman" w:hAnsi="Times New Roman" w:cs="Times New Roman"/>
          <w:sz w:val="28"/>
          <w:szCs w:val="28"/>
        </w:rPr>
        <w:t>Мерлинской школы</w:t>
      </w:r>
      <w:r w:rsidRPr="00EF789C">
        <w:rPr>
          <w:rFonts w:ascii="Times New Roman" w:hAnsi="Times New Roman" w:cs="Times New Roman"/>
          <w:sz w:val="28"/>
          <w:szCs w:val="28"/>
        </w:rPr>
        <w:t xml:space="preserve">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073138" w:rsidRPr="00EF789C" w:rsidP="00EF789C">
      <w:pPr>
        <w:spacing w:line="360" w:lineRule="auto"/>
        <w:jc w:val="center"/>
        <w:rPr>
          <w:rFonts w:ascii="Times New Roman" w:hAnsi="Times New Roman" w:cs="Times New Roman"/>
          <w:b/>
          <w:sz w:val="28"/>
          <w:szCs w:val="28"/>
        </w:rPr>
      </w:pPr>
      <w:r w:rsidRPr="00EF789C">
        <w:rPr>
          <w:rFonts w:ascii="Times New Roman" w:hAnsi="Times New Roman" w:cs="Times New Roman"/>
          <w:b/>
          <w:sz w:val="28"/>
          <w:szCs w:val="28"/>
        </w:rPr>
        <w:t>ПРИНЦИПЫ ФОРМИРОВАНИЯ И МЕХАНИЗМЫ РЕАЛИЗАЦИИ ОСН</w:t>
      </w:r>
      <w:r w:rsidRPr="00EF789C" w:rsidR="00D1079D">
        <w:rPr>
          <w:rFonts w:ascii="Times New Roman" w:hAnsi="Times New Roman" w:cs="Times New Roman"/>
          <w:b/>
          <w:sz w:val="28"/>
          <w:szCs w:val="28"/>
        </w:rPr>
        <w:t xml:space="preserve">ОВНОЙ ОБРАЗОВАТЕЛЬНОЙ ПРОГРАММЫ </w:t>
      </w:r>
      <w:r w:rsidRPr="00EF789C">
        <w:rPr>
          <w:rFonts w:ascii="Times New Roman" w:hAnsi="Times New Roman" w:cs="Times New Roman"/>
          <w:b/>
          <w:sz w:val="28"/>
          <w:szCs w:val="28"/>
        </w:rPr>
        <w:t>ОСНОВНОГО ОБЩЕГО ОБРАЗОВАНИЯ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В основе разработки основной образовательной программы основного общего образования лежат следующие </w:t>
      </w:r>
      <w:r w:rsidRPr="00EF789C">
        <w:rPr>
          <w:rFonts w:ascii="Times New Roman" w:hAnsi="Times New Roman" w:cs="Times New Roman"/>
          <w:b/>
          <w:sz w:val="28"/>
          <w:szCs w:val="28"/>
        </w:rPr>
        <w:t>принципы и подходы</w:t>
      </w:r>
      <w:r w:rsidRPr="00EF789C">
        <w:rPr>
          <w:rFonts w:ascii="Times New Roman" w:hAnsi="Times New Roman" w:cs="Times New Roman"/>
          <w:sz w:val="28"/>
          <w:szCs w:val="28"/>
        </w:rPr>
        <w:t>:</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учёта ведущей деятельности обучающегося: ФОГТ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обеспечения фундаментального характера образования, учета специфики изучаемых учебных предметов;</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34EF5" w:rsidP="00634EF5">
      <w:pPr>
        <w:pStyle w:val="NoSpacing"/>
        <w:numPr>
          <w:ilvl w:val="0"/>
          <w:numId w:val="283"/>
        </w:numPr>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w:t>
      </w:r>
      <w:r w:rsidRPr="00634EF5">
        <w:rPr>
          <w:rFonts w:ascii="Times New Roman" w:hAnsi="Times New Roman" w:cs="Times New Roman"/>
          <w:sz w:val="28"/>
          <w:szCs w:val="28"/>
          <w:lang w:bidi="ru-RU"/>
        </w:rPr>
        <w:t xml:space="preserve">обучающихся, приоритет использования здоровьесберегающих педагогических технологий. </w:t>
      </w:r>
    </w:p>
    <w:p w:rsidR="00634EF5" w:rsidRPr="00634EF5" w:rsidP="00634EF5">
      <w:pPr>
        <w:pStyle w:val="NoSpacing"/>
        <w:spacing w:line="360" w:lineRule="auto"/>
        <w:ind w:left="360"/>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Объём учебной</w:t>
      </w:r>
      <w:r>
        <w:rPr>
          <w:rFonts w:ascii="Times New Roman" w:hAnsi="Times New Roman" w:cs="Times New Roman"/>
          <w:sz w:val="28"/>
          <w:szCs w:val="28"/>
          <w:lang w:bidi="ru-RU"/>
        </w:rPr>
        <w:t xml:space="preserve"> </w:t>
      </w:r>
      <w:r w:rsidRPr="00634EF5">
        <w:rPr>
          <w:rFonts w:ascii="Times New Roman" w:hAnsi="Times New Roman" w:cs="Times New Roman"/>
          <w:sz w:val="28"/>
          <w:szCs w:val="28"/>
          <w:lang w:bidi="ru-RU"/>
        </w:rP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634EF5">
        <w:rPr>
          <w:rFonts w:ascii="Times New Roman" w:hAnsi="Times New Roman" w:cs="Times New Roman"/>
          <w:sz w:val="28"/>
          <w:szCs w:val="28"/>
          <w:lang w:bidi="ru-RU"/>
        </w:rPr>
        <w:tab/>
        <w:t>28 (зарегистрировано Министерством юстиции Российской Федерации</w:t>
      </w:r>
    </w:p>
    <w:p w:rsidR="00634EF5" w:rsidRPr="00634EF5" w:rsidP="00634EF5">
      <w:pPr>
        <w:pStyle w:val="NoSpacing"/>
        <w:spacing w:line="360" w:lineRule="auto"/>
        <w:jc w:val="both"/>
        <w:rPr>
          <w:rFonts w:ascii="Times New Roman" w:hAnsi="Times New Roman" w:cs="Times New Roman"/>
          <w:sz w:val="28"/>
          <w:szCs w:val="28"/>
          <w:lang w:bidi="ru-RU"/>
        </w:rPr>
      </w:pPr>
      <w:r w:rsidRPr="00634EF5">
        <w:rPr>
          <w:rFonts w:ascii="Times New Roman" w:hAnsi="Times New Roman" w:cs="Times New Roman"/>
          <w:sz w:val="28"/>
          <w:szCs w:val="28"/>
          <w:lang w:bidi="ru-RU"/>
        </w:rPr>
        <w:t>18 декабря 2020 г., регистрационный № 61573), действующими до 1 января 2027 г. (далее - Санитарно-эпидемиологические требования).</w:t>
      </w:r>
    </w:p>
    <w:p w:rsidR="00073138" w:rsidRPr="00EF789C" w:rsidP="00634EF5">
      <w:pPr>
        <w:pStyle w:val="NoSpacing"/>
        <w:spacing w:line="360" w:lineRule="auto"/>
        <w:jc w:val="both"/>
        <w:rPr>
          <w:rFonts w:ascii="Times New Roman" w:hAnsi="Times New Roman" w:cs="Times New Roman"/>
          <w:sz w:val="28"/>
          <w:szCs w:val="28"/>
        </w:rPr>
      </w:pP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 — 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Второй этап подросткового развития (14—15 лет, 8—9 классы), характеризуется: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стремлением подростка к общению и совместной деятельности со сверстниками;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 xml:space="preserve">обостренной в связи с возникновением чувства взрослости восприимчивостью к усвоению норм, ценностей и способов поведения, </w:t>
      </w:r>
      <w:r w:rsidRPr="00EF789C">
        <w:rPr>
          <w:rFonts w:ascii="Times New Roman" w:hAnsi="Times New Roman" w:cs="Times New Roman"/>
          <w:sz w:val="28"/>
          <w:szCs w:val="28"/>
        </w:rPr>
        <w:t>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 xml:space="preserve">изменением социальной ситуации развития: ростом информационных нагрузок, характером социальных взаимодействий, </w:t>
      </w:r>
      <w:r w:rsidRPr="00EF789C" w:rsidR="00D1079D">
        <w:rPr>
          <w:rFonts w:ascii="Times New Roman" w:hAnsi="Times New Roman" w:cs="Times New Roman"/>
          <w:sz w:val="28"/>
          <w:szCs w:val="28"/>
        </w:rPr>
        <w:t>способами получения информации.</w:t>
      </w:r>
    </w:p>
    <w:p w:rsidR="00073138" w:rsidRPr="00EF789C" w:rsidP="00EF789C">
      <w:pPr>
        <w:spacing w:line="360" w:lineRule="auto"/>
        <w:jc w:val="center"/>
        <w:rPr>
          <w:rFonts w:ascii="Times New Roman" w:hAnsi="Times New Roman" w:cs="Times New Roman"/>
          <w:b/>
          <w:sz w:val="28"/>
          <w:szCs w:val="28"/>
        </w:rPr>
      </w:pPr>
      <w:r w:rsidRPr="00EF789C">
        <w:rPr>
          <w:rFonts w:ascii="Times New Roman" w:hAnsi="Times New Roman" w:cs="Times New Roman"/>
          <w:b/>
          <w:sz w:val="28"/>
          <w:szCs w:val="28"/>
        </w:rPr>
        <w:t>1.2.</w:t>
      </w:r>
      <w:r w:rsidRPr="00EF789C">
        <w:rPr>
          <w:rFonts w:ascii="Times New Roman" w:hAnsi="Times New Roman" w:cs="Times New Roman"/>
          <w:b/>
          <w:sz w:val="28"/>
          <w:szCs w:val="28"/>
        </w:rPr>
        <w:tab/>
        <w:t>ПЛАНИРУЕМЫЕ РЕЗУЛЬТАТЫ ОСВОЕНИЯ ОБУЧАЮЩИМИСЯ ОСНОВНОЙ ОБРАЗОВАТЕЛ</w:t>
      </w:r>
      <w:r w:rsidRPr="00EF789C" w:rsidR="00D1079D">
        <w:rPr>
          <w:rFonts w:ascii="Times New Roman" w:hAnsi="Times New Roman" w:cs="Times New Roman"/>
          <w:b/>
          <w:sz w:val="28"/>
          <w:szCs w:val="28"/>
        </w:rPr>
        <w:t xml:space="preserve">ЬНОЙ ПРОГРАММЫ ОСНОВНОГО ОБЩЕГО </w:t>
      </w:r>
      <w:r w:rsidRPr="00EF789C">
        <w:rPr>
          <w:rFonts w:ascii="Times New Roman" w:hAnsi="Times New Roman" w:cs="Times New Roman"/>
          <w:b/>
          <w:sz w:val="28"/>
          <w:szCs w:val="28"/>
        </w:rPr>
        <w:t>ОБРАЗОВАНИЯ: ОБЩАЯ ХАРАКТЕРИСТИКА</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  </w:t>
      </w:r>
      <w:r w:rsidRPr="00EF789C">
        <w:rPr>
          <w:rFonts w:ascii="Times New Roman" w:hAnsi="Times New Roman" w:cs="Times New Roman"/>
          <w:sz w:val="28"/>
          <w:szCs w:val="28"/>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Требования к личностным результатам освоения обучающимися программ основного общего образования включают</w:t>
      </w:r>
    </w:p>
    <w:p w:rsidR="00073138" w:rsidRPr="00EF789C" w:rsidP="00EF789C">
      <w:pPr>
        <w:pStyle w:val="NoSpacing"/>
        <w:spacing w:line="360" w:lineRule="auto"/>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осознание российской гражданской идентичности;</w:t>
      </w:r>
    </w:p>
    <w:p w:rsidR="00073138" w:rsidRPr="00EF789C" w:rsidP="00EF789C">
      <w:pPr>
        <w:pStyle w:val="NoSpacing"/>
        <w:spacing w:line="360" w:lineRule="auto"/>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готовность обучающихся к саморазвитию, самостоятельности и личностному самоопределению;</w:t>
      </w:r>
    </w:p>
    <w:p w:rsidR="00073138" w:rsidRPr="00EF789C" w:rsidP="00EF789C">
      <w:pPr>
        <w:pStyle w:val="NoSpacing"/>
        <w:spacing w:line="360" w:lineRule="auto"/>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ценность</w:t>
      </w:r>
      <w:r w:rsidRPr="00EF789C">
        <w:rPr>
          <w:rFonts w:ascii="Times New Roman" w:hAnsi="Times New Roman" w:cs="Times New Roman"/>
          <w:sz w:val="28"/>
          <w:szCs w:val="28"/>
        </w:rPr>
        <w:tab/>
        <w:t>самостоятельности</w:t>
      </w:r>
      <w:r w:rsidRPr="00EF789C">
        <w:rPr>
          <w:rFonts w:ascii="Times New Roman" w:hAnsi="Times New Roman" w:cs="Times New Roman"/>
          <w:sz w:val="28"/>
          <w:szCs w:val="28"/>
        </w:rPr>
        <w:tab/>
        <w:t>и</w:t>
      </w:r>
      <w:r w:rsidRPr="00EF789C">
        <w:rPr>
          <w:rFonts w:ascii="Times New Roman" w:hAnsi="Times New Roman" w:cs="Times New Roman"/>
          <w:sz w:val="28"/>
          <w:szCs w:val="28"/>
        </w:rPr>
        <w:tab/>
        <w:t>инициативы;</w:t>
      </w:r>
      <w:r w:rsidRPr="00EF789C">
        <w:rPr>
          <w:rFonts w:ascii="Times New Roman" w:hAnsi="Times New Roman" w:cs="Times New Roman"/>
          <w:sz w:val="28"/>
          <w:szCs w:val="28"/>
        </w:rPr>
        <w:tab/>
        <w:t>наличие</w:t>
      </w:r>
      <w:r w:rsidRPr="00EF789C">
        <w:rPr>
          <w:rFonts w:ascii="Times New Roman" w:hAnsi="Times New Roman" w:cs="Times New Roman"/>
          <w:sz w:val="28"/>
          <w:szCs w:val="28"/>
        </w:rPr>
        <w:tab/>
        <w:t>мотивации</w:t>
      </w:r>
      <w:r w:rsidRPr="00EF789C">
        <w:rPr>
          <w:rFonts w:ascii="Times New Roman" w:hAnsi="Times New Roman" w:cs="Times New Roman"/>
          <w:sz w:val="28"/>
          <w:szCs w:val="28"/>
        </w:rPr>
        <w:tab/>
        <w:t>к целенаправленной социально значимой деятельности;</w:t>
      </w:r>
    </w:p>
    <w:p w:rsidR="00073138" w:rsidRPr="00EF789C" w:rsidP="00EF789C">
      <w:pPr>
        <w:pStyle w:val="NoSpacing"/>
        <w:spacing w:line="360" w:lineRule="auto"/>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сформированность внутренней позиции личности как особого ценностного отношения к себе, окружающим людям и жизни в целом.</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Личностные   результаты</w:t>
      </w:r>
      <w:r w:rsidRPr="00EF789C">
        <w:rPr>
          <w:rFonts w:ascii="Times New Roman" w:hAnsi="Times New Roman" w:cs="Times New Roman"/>
          <w:sz w:val="28"/>
          <w:szCs w:val="28"/>
        </w:rPr>
        <w:t xml:space="preserve">    освоения    основной </w:t>
      </w:r>
      <w:r w:rsidRPr="00EF789C" w:rsidR="00D1079D">
        <w:rPr>
          <w:rFonts w:ascii="Times New Roman" w:hAnsi="Times New Roman" w:cs="Times New Roman"/>
          <w:sz w:val="28"/>
          <w:szCs w:val="28"/>
        </w:rPr>
        <w:t xml:space="preserve">   образовательной    программы </w:t>
      </w:r>
      <w:r w:rsidRPr="00EF789C">
        <w:rPr>
          <w:rFonts w:ascii="Times New Roman" w:hAnsi="Times New Roman" w:cs="Times New Roman"/>
          <w:sz w:val="28"/>
          <w:szCs w:val="28"/>
        </w:rPr>
        <w:t>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Личностные результаты освоения основной образовательной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w:t>
      </w:r>
      <w:r w:rsidRPr="00EF789C">
        <w:rPr>
          <w:rFonts w:ascii="Times New Roman" w:hAnsi="Times New Roman" w:cs="Times New Roman"/>
          <w:sz w:val="28"/>
          <w:szCs w:val="28"/>
        </w:rPr>
        <w:t>основных направлений воспитательной деятельности, в том числе в части: гражданского воспитания, патриотического воспитания, духовно- 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Метапредметные результаты</w:t>
      </w:r>
      <w:r w:rsidRPr="00EF789C">
        <w:rPr>
          <w:rFonts w:ascii="Times New Roman" w:hAnsi="Times New Roman" w:cs="Times New Roman"/>
          <w:sz w:val="28"/>
          <w:szCs w:val="28"/>
        </w:rPr>
        <w:t xml:space="preserve"> включают:</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w:t>
      </w:r>
      <w:r w:rsidRPr="00EF789C" w:rsidR="00D1079D">
        <w:rPr>
          <w:rFonts w:ascii="Times New Roman" w:hAnsi="Times New Roman" w:cs="Times New Roman"/>
          <w:sz w:val="28"/>
          <w:szCs w:val="28"/>
        </w:rPr>
        <w:t xml:space="preserve"> </w:t>
      </w:r>
      <w:r w:rsidRPr="00EF789C">
        <w:rPr>
          <w:rFonts w:ascii="Times New Roman" w:hAnsi="Times New Roman" w:cs="Times New Roman"/>
          <w:sz w:val="28"/>
          <w:szCs w:val="28"/>
        </w:rPr>
        <w:t>учебных курсов, модулей в целостную научную картину мира) и универсальных учебных действий (познавательные, коммуникативные, регулятивные);</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способность их использовать в учебной, познавательной и социальной практике;</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универсальными учебными познавательными действиями;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универсальными учебными коммуникативными действиями; универсальными регулятивными действиями.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Овладение</w:t>
      </w:r>
      <w:r w:rsidRPr="00EF789C">
        <w:rPr>
          <w:rFonts w:ascii="Times New Roman" w:hAnsi="Times New Roman" w:cs="Times New Roman"/>
          <w:sz w:val="28"/>
          <w:szCs w:val="28"/>
        </w:rPr>
        <w:tab/>
        <w:t>системой</w:t>
      </w:r>
      <w:r w:rsidRPr="00EF789C">
        <w:rPr>
          <w:rFonts w:ascii="Times New Roman" w:hAnsi="Times New Roman" w:cs="Times New Roman"/>
          <w:sz w:val="28"/>
          <w:szCs w:val="28"/>
        </w:rPr>
        <w:tab/>
        <w:t>универ</w:t>
      </w:r>
      <w:r w:rsidRPr="00EF789C" w:rsidR="00D1079D">
        <w:rPr>
          <w:rFonts w:ascii="Times New Roman" w:hAnsi="Times New Roman" w:cs="Times New Roman"/>
          <w:sz w:val="28"/>
          <w:szCs w:val="28"/>
        </w:rPr>
        <w:t>сальных</w:t>
      </w:r>
      <w:r w:rsidRPr="00EF789C" w:rsidR="00D1079D">
        <w:rPr>
          <w:rFonts w:ascii="Times New Roman" w:hAnsi="Times New Roman" w:cs="Times New Roman"/>
          <w:sz w:val="28"/>
          <w:szCs w:val="28"/>
        </w:rPr>
        <w:tab/>
        <w:t>учебных</w:t>
      </w:r>
      <w:r w:rsidRPr="00EF789C" w:rsidR="00D1079D">
        <w:rPr>
          <w:rFonts w:ascii="Times New Roman" w:hAnsi="Times New Roman" w:cs="Times New Roman"/>
          <w:sz w:val="28"/>
          <w:szCs w:val="28"/>
        </w:rPr>
        <w:tab/>
        <w:t xml:space="preserve">коммуникативных </w:t>
      </w:r>
      <w:r w:rsidRPr="00EF789C">
        <w:rPr>
          <w:rFonts w:ascii="Times New Roman" w:hAnsi="Times New Roman" w:cs="Times New Roman"/>
          <w:sz w:val="28"/>
          <w:szCs w:val="28"/>
        </w:rPr>
        <w:t>действий обеспечивает сформированность социальных навыков общения, совместной деятельности.</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w:t>
      </w:r>
      <w:r w:rsidRPr="00EF789C">
        <w:rPr>
          <w:rFonts w:ascii="Times New Roman" w:hAnsi="Times New Roman" w:cs="Times New Roman"/>
          <w:sz w:val="28"/>
          <w:szCs w:val="28"/>
        </w:rPr>
        <w:t>предметов и обеспечения успешного продвижения обучающихся на следующем уровне образования.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Предметные результаты</w:t>
      </w:r>
      <w:r w:rsidRPr="00EF789C">
        <w:rPr>
          <w:rFonts w:ascii="Times New Roman" w:hAnsi="Times New Roman" w:cs="Times New Roman"/>
          <w:sz w:val="28"/>
          <w:szCs w:val="28"/>
        </w:rPr>
        <w:t xml:space="preserve">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Требования к предметным результатам:</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сформулированы в деятельностной форме с усилением акцента на применение знаний и конкретные умения;</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определяют минимум содержания гарантированного государством основного общего образования, построенного в логике изуч</w:t>
      </w:r>
      <w:r w:rsidRPr="00EF789C" w:rsidR="00D1079D">
        <w:rPr>
          <w:rFonts w:ascii="Times New Roman" w:hAnsi="Times New Roman" w:cs="Times New Roman"/>
          <w:sz w:val="28"/>
          <w:szCs w:val="28"/>
        </w:rPr>
        <w:t>ения каждого учебного предмета;</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w:t>
      </w:r>
      <w:r w:rsidRPr="00EF789C" w:rsidR="00D1079D">
        <w:rPr>
          <w:rFonts w:ascii="Times New Roman" w:hAnsi="Times New Roman" w:cs="Times New Roman"/>
          <w:sz w:val="28"/>
          <w:szCs w:val="28"/>
        </w:rPr>
        <w:t xml:space="preserve">Немецкий язык», «История», </w:t>
      </w:r>
      <w:r w:rsidRPr="00EF789C">
        <w:rPr>
          <w:rFonts w:ascii="Times New Roman" w:hAnsi="Times New Roman" w:cs="Times New Roman"/>
          <w:sz w:val="28"/>
          <w:szCs w:val="28"/>
        </w:rPr>
        <w:t>«Обществознание», «География», «Изобразительное иску</w:t>
      </w:r>
      <w:r w:rsidRPr="00EF789C" w:rsidR="00D1079D">
        <w:rPr>
          <w:rFonts w:ascii="Times New Roman" w:hAnsi="Times New Roman" w:cs="Times New Roman"/>
          <w:sz w:val="28"/>
          <w:szCs w:val="28"/>
        </w:rPr>
        <w:t xml:space="preserve">сство», «Музыка», «Технология», </w:t>
      </w:r>
      <w:r w:rsidRPr="00EF789C">
        <w:rPr>
          <w:rFonts w:ascii="Times New Roman" w:hAnsi="Times New Roman" w:cs="Times New Roman"/>
          <w:sz w:val="28"/>
          <w:szCs w:val="28"/>
        </w:rPr>
        <w:t>«Физическая культура», «Основы безопасности жизнедеятельности» «ОДНКНР» на базовом уровне;</w:t>
      </w:r>
    </w:p>
    <w:p w:rsidR="00073138"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определяют требования к результатам освоения программ основного общего образования по учебным предметам «Математика», «И</w:t>
      </w:r>
      <w:r w:rsidRPr="00EF789C" w:rsidR="00D1079D">
        <w:rPr>
          <w:rFonts w:ascii="Times New Roman" w:hAnsi="Times New Roman" w:cs="Times New Roman"/>
          <w:sz w:val="28"/>
          <w:szCs w:val="28"/>
        </w:rPr>
        <w:t xml:space="preserve">нформатика», «Физика», «Химия», </w:t>
      </w:r>
      <w:r w:rsidRPr="00EF789C">
        <w:rPr>
          <w:rFonts w:ascii="Times New Roman" w:hAnsi="Times New Roman" w:cs="Times New Roman"/>
          <w:sz w:val="28"/>
          <w:szCs w:val="28"/>
        </w:rPr>
        <w:t>«Биология» на базовом уровне;</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усиливают акценты на изучение явлений и процессов современной России и мира в целом, современного состояния науки.</w:t>
      </w:r>
      <w:r w:rsidRPr="00EF789C">
        <w:rPr>
          <w:rFonts w:ascii="Times New Roman" w:hAnsi="Times New Roman" w:cs="Times New Roman"/>
          <w:sz w:val="28"/>
          <w:szCs w:val="28"/>
        </w:rPr>
        <w:t xml:space="preserve"> </w:t>
      </w:r>
    </w:p>
    <w:p w:rsidR="00D1079D" w:rsidRPr="00EF789C" w:rsidP="00EF789C">
      <w:pPr>
        <w:spacing w:line="360" w:lineRule="auto"/>
        <w:jc w:val="center"/>
        <w:rPr>
          <w:rFonts w:ascii="Times New Roman" w:hAnsi="Times New Roman" w:cs="Times New Roman"/>
          <w:b/>
          <w:sz w:val="28"/>
          <w:szCs w:val="28"/>
        </w:rPr>
      </w:pPr>
      <w:r w:rsidRPr="00EF789C">
        <w:rPr>
          <w:rFonts w:ascii="Times New Roman" w:hAnsi="Times New Roman" w:cs="Times New Roman"/>
          <w:b/>
          <w:sz w:val="28"/>
          <w:szCs w:val="28"/>
        </w:rPr>
        <w:t>1.3.</w:t>
      </w:r>
      <w:r w:rsidRPr="00EF789C">
        <w:rPr>
          <w:rFonts w:ascii="Times New Roman" w:hAnsi="Times New Roman" w:cs="Times New Roman"/>
          <w:b/>
          <w:sz w:val="28"/>
          <w:szCs w:val="28"/>
        </w:rPr>
        <w:tab/>
        <w:t>СИСТЕМА ОЦЕНКИ ДОСТИЖЕНИЯ ПЛАНИРУЕМЫХ РЕЗУЛЬТАТОВ ОСВОЕНИЯ ОСН</w:t>
      </w:r>
      <w:r w:rsidRPr="00EF789C" w:rsidR="009706D3">
        <w:rPr>
          <w:rFonts w:ascii="Times New Roman" w:hAnsi="Times New Roman" w:cs="Times New Roman"/>
          <w:b/>
          <w:sz w:val="28"/>
          <w:szCs w:val="28"/>
        </w:rPr>
        <w:t>ОВНОЙ ОБРАЗОВАТЕЛЬНОЙ ПРОГРАММЫ</w:t>
      </w:r>
    </w:p>
    <w:p w:rsidR="00D7446D" w:rsidP="00D7446D">
      <w:pPr>
        <w:spacing w:line="360" w:lineRule="auto"/>
        <w:jc w:val="center"/>
        <w:rPr>
          <w:rFonts w:ascii="Times New Roman" w:hAnsi="Times New Roman" w:cs="Times New Roman"/>
          <w:b/>
          <w:sz w:val="28"/>
          <w:szCs w:val="28"/>
        </w:rPr>
      </w:pPr>
      <w:r w:rsidRPr="00EF789C">
        <w:rPr>
          <w:rFonts w:ascii="Times New Roman" w:hAnsi="Times New Roman" w:cs="Times New Roman"/>
          <w:b/>
          <w:sz w:val="28"/>
          <w:szCs w:val="28"/>
        </w:rPr>
        <w:t>ОБЩИЕ ПОЛОЖЕНИЯ</w:t>
      </w:r>
    </w:p>
    <w:p w:rsidR="00D1079D" w:rsidRPr="00D7446D" w:rsidP="00D7446D">
      <w:pPr>
        <w:spacing w:line="360" w:lineRule="auto"/>
        <w:jc w:val="both"/>
        <w:rPr>
          <w:rFonts w:ascii="Times New Roman" w:hAnsi="Times New Roman" w:cs="Times New Roman"/>
          <w:b/>
          <w:sz w:val="28"/>
          <w:szCs w:val="28"/>
        </w:rPr>
      </w:pPr>
      <w:r w:rsidRPr="00EF789C">
        <w:rPr>
          <w:rFonts w:ascii="Times New Roman" w:hAnsi="Times New Roman" w:cs="Times New Roman"/>
          <w:sz w:val="28"/>
          <w:szCs w:val="28"/>
        </w:rPr>
        <w:t xml:space="preserve">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w:t>
      </w:r>
      <w:r w:rsidRPr="00EF789C" w:rsidR="009706D3">
        <w:rPr>
          <w:rFonts w:ascii="Times New Roman" w:hAnsi="Times New Roman" w:cs="Times New Roman"/>
          <w:sz w:val="28"/>
          <w:szCs w:val="28"/>
        </w:rPr>
        <w:t>требованиям образовательной де</w:t>
      </w:r>
      <w:r w:rsidRPr="00EF789C">
        <w:rPr>
          <w:rFonts w:ascii="Times New Roman" w:hAnsi="Times New Roman" w:cs="Times New Roman"/>
          <w:sz w:val="28"/>
          <w:szCs w:val="28"/>
        </w:rPr>
        <w:t>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Система оценки достижения планируемых результатов (далее — система оценки) является частью управления качеством образования в МБОУ Мерлинской школе и служит основой при разработке «Положения об оценке образовательных достижений обучающихся».</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w:t>
      </w:r>
      <w:r w:rsidRPr="00EF789C">
        <w:rPr>
          <w:rFonts w:ascii="Times New Roman" w:hAnsi="Times New Roman" w:cs="Times New Roman"/>
          <w:sz w:val="28"/>
          <w:szCs w:val="28"/>
        </w:rPr>
        <w:t>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оценка результатов деятельности педагогических кадров как основа аттестационных процедур;</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оценка результатов деятельности образовательной организации как основа аккредитационных процедур.</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Система оценки включает процедуры внутренней и внешней оценки.</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Внутренняя оценка</w:t>
      </w:r>
      <w:r w:rsidRPr="00EF789C">
        <w:rPr>
          <w:rFonts w:ascii="Times New Roman" w:hAnsi="Times New Roman" w:cs="Times New Roman"/>
          <w:sz w:val="28"/>
          <w:szCs w:val="28"/>
        </w:rPr>
        <w:t xml:space="preserve"> включает:</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стартовую диагностику,</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текущую и тематическую оценку,</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портфолио,</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внутришкольный мониторинг образовательных достижений,</w:t>
      </w:r>
    </w:p>
    <w:p w:rsidR="009706D3"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 xml:space="preserve">промежуточную и итоговую аттестацию обучающихся. </w:t>
      </w:r>
    </w:p>
    <w:p w:rsidR="00D1079D" w:rsidRPr="00EF789C" w:rsidP="00EF789C">
      <w:pPr>
        <w:pStyle w:val="NoSpacing"/>
        <w:spacing w:line="360" w:lineRule="auto"/>
        <w:jc w:val="both"/>
        <w:rPr>
          <w:rFonts w:ascii="Times New Roman" w:hAnsi="Times New Roman" w:cs="Times New Roman"/>
          <w:b/>
          <w:sz w:val="28"/>
          <w:szCs w:val="28"/>
        </w:rPr>
      </w:pPr>
      <w:r w:rsidRPr="00EF789C">
        <w:rPr>
          <w:rFonts w:ascii="Times New Roman" w:hAnsi="Times New Roman" w:cs="Times New Roman"/>
          <w:b/>
          <w:sz w:val="28"/>
          <w:szCs w:val="28"/>
        </w:rPr>
        <w:t>К внешним процедурам относятся:</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госу</w:t>
      </w:r>
      <w:r w:rsidRPr="00EF789C" w:rsidR="009706D3">
        <w:rPr>
          <w:rFonts w:ascii="Times New Roman" w:hAnsi="Times New Roman" w:cs="Times New Roman"/>
          <w:sz w:val="28"/>
          <w:szCs w:val="28"/>
        </w:rPr>
        <w:t>дарственная итоговая аттестация</w:t>
      </w:r>
      <w:r w:rsidRPr="00EF789C">
        <w:rPr>
          <w:rFonts w:ascii="Times New Roman" w:hAnsi="Times New Roman" w:cs="Times New Roman"/>
          <w:sz w:val="28"/>
          <w:szCs w:val="28"/>
        </w:rPr>
        <w:t>,</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 xml:space="preserve">независимая </w:t>
      </w:r>
      <w:r w:rsidRPr="00EF789C" w:rsidR="009706D3">
        <w:rPr>
          <w:rFonts w:ascii="Times New Roman" w:hAnsi="Times New Roman" w:cs="Times New Roman"/>
          <w:sz w:val="28"/>
          <w:szCs w:val="28"/>
        </w:rPr>
        <w:t>оценка качества образования</w:t>
      </w:r>
    </w:p>
    <w:p w:rsidR="00D1079D" w:rsidRPr="00EF789C" w:rsidP="00EF789C">
      <w:pPr>
        <w:pStyle w:val="NoSpacing"/>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мониторинговые исследования</w:t>
      </w:r>
      <w:r w:rsidRPr="00EF789C">
        <w:rPr>
          <w:rFonts w:ascii="Times New Roman" w:hAnsi="Times New Roman" w:cs="Times New Roman"/>
          <w:sz w:val="28"/>
          <w:szCs w:val="28"/>
        </w:rPr>
        <w:t xml:space="preserve"> муниципального, регионального и федерального уровней.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Особенности каждой из указанных процедур описаны в п.1.3.3 настоящего документа.</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 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обучающихся.</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учѐтом зоны ближайшего развития, формировать положительную учебную и социальную мотивацию.</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 xml:space="preserve">Предметом текущего (формирующего) оценивания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w:t>
      </w:r>
      <w:r w:rsidRPr="00EF789C" w:rsidR="009706D3">
        <w:rPr>
          <w:rFonts w:ascii="Times New Roman" w:hAnsi="Times New Roman" w:cs="Times New Roman"/>
          <w:sz w:val="28"/>
          <w:szCs w:val="28"/>
        </w:rPr>
        <w:t>возникших проблем и трудностей.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b/>
          <w:sz w:val="28"/>
          <w:szCs w:val="28"/>
        </w:rPr>
        <w:t xml:space="preserve">   Предметом промежуточного (итогового) оценивания</w:t>
      </w:r>
      <w:r w:rsidRPr="00EF789C">
        <w:rPr>
          <w:rFonts w:ascii="Times New Roman" w:hAnsi="Times New Roman" w:cs="Times New Roman"/>
          <w:sz w:val="28"/>
          <w:szCs w:val="28"/>
        </w:rPr>
        <w:t xml:space="preserve"> на конец учебного года является уровень освоения обучающимися культурных предметных способов и средств действия, а также ключевых компетентностей.</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Комплексный подход к оценке образовательных достижений реализуется с помощью:</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оценки предметных и метапредметных результатов;</w:t>
      </w:r>
    </w:p>
    <w:p w:rsidR="00D1079D" w:rsidRPr="00EF789C" w:rsidP="00EF789C">
      <w:pPr>
        <w:spacing w:line="360" w:lineRule="auto"/>
        <w:jc w:val="both"/>
        <w:rPr>
          <w:rFonts w:ascii="Times New Roman" w:hAnsi="Times New Roman" w:cs="Times New Roman"/>
          <w:sz w:val="28"/>
          <w:szCs w:val="28"/>
        </w:rPr>
      </w:pPr>
      <w:r w:rsidRPr="00EF789C">
        <w:rPr>
          <w:rFonts w:ascii="Times New Roman" w:hAnsi="Times New Roman" w:cs="Times New Roman"/>
          <w:sz w:val="28"/>
          <w:szCs w:val="28"/>
        </w:rPr>
        <w:t>•</w:t>
      </w:r>
      <w:r w:rsidRPr="00EF789C">
        <w:rPr>
          <w:rFonts w:ascii="Times New Roman" w:hAnsi="Times New Roman" w:cs="Times New Roman"/>
          <w:sz w:val="28"/>
          <w:szCs w:val="28"/>
        </w:rPr>
        <w:tab/>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D1079D" w:rsidRPr="009A4753" w:rsidP="009A4753">
      <w:pPr>
        <w:spacing w:line="360" w:lineRule="auto"/>
        <w:jc w:val="both"/>
        <w:rPr>
          <w:rFonts w:ascii="Times New Roman" w:hAnsi="Times New Roman" w:cs="Times New Roman"/>
          <w:sz w:val="28"/>
          <w:szCs w:val="28"/>
        </w:rPr>
      </w:pPr>
      <w:r w:rsidRPr="00197A97">
        <w:rPr>
          <w:rFonts w:ascii="Times New Roman" w:hAnsi="Times New Roman" w:cs="Times New Roman"/>
          <w:sz w:val="24"/>
          <w:szCs w:val="24"/>
        </w:rPr>
        <w:t>•</w:t>
      </w:r>
      <w:r w:rsidRPr="00197A97">
        <w:rPr>
          <w:rFonts w:ascii="Times New Roman" w:hAnsi="Times New Roman" w:cs="Times New Roman"/>
          <w:sz w:val="24"/>
          <w:szCs w:val="24"/>
        </w:rPr>
        <w:tab/>
      </w:r>
      <w:r w:rsidRPr="009A4753">
        <w:rPr>
          <w:rFonts w:ascii="Times New Roman" w:hAnsi="Times New Roman" w:cs="Times New Roman"/>
          <w:sz w:val="28"/>
          <w:szCs w:val="28"/>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073138"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D1079D" w:rsidRPr="009A4753" w:rsidP="009A4753">
      <w:pPr>
        <w:spacing w:line="360" w:lineRule="auto"/>
        <w:jc w:val="center"/>
        <w:rPr>
          <w:rFonts w:ascii="Times New Roman" w:hAnsi="Times New Roman" w:cs="Times New Roman"/>
          <w:b/>
          <w:sz w:val="28"/>
          <w:szCs w:val="28"/>
        </w:rPr>
      </w:pPr>
      <w:r w:rsidRPr="009A4753">
        <w:rPr>
          <w:rFonts w:ascii="Times New Roman" w:hAnsi="Times New Roman" w:cs="Times New Roman"/>
          <w:b/>
          <w:sz w:val="28"/>
          <w:szCs w:val="28"/>
        </w:rPr>
        <w:t>ОСОБЕННОСТИ ОЦЕНКИ МЕТАПРЕДМЕТНЫХ И ПРЕДМЕТНЫХ РЕЗУЛЬТАТОВ ОСОБЕННОСТИ ОЦЕНКИ МЕТАПРЕДМЕТНЫХ РЕЗУЛЬТАТОВ</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 xml:space="preserve">  </w:t>
      </w:r>
      <w:r w:rsidRPr="009A4753">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w:t>
      </w:r>
      <w:r w:rsidRPr="009A4753">
        <w:rPr>
          <w:rFonts w:ascii="Times New Roman" w:hAnsi="Times New Roman" w:cs="Times New Roman"/>
          <w:sz w:val="28"/>
          <w:szCs w:val="28"/>
        </w:rPr>
        <w:t>познавательных, коммуникативных и регулятивных универсальных учебных действий, а также систему междисциплинарных (межпредметных) понятий.</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Формирование метапредметных результатов обеспечивается совокупностью всех учебных предметов и внеурочной деятельности.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Основным объектом и предметом оценки метапредметных результатов является овладение:</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 ществлять </w:t>
      </w:r>
      <w:r w:rsidRPr="009A4753">
        <w:rPr>
          <w:rFonts w:ascii="Times New Roman" w:hAnsi="Times New Roman" w:cs="Times New Roman"/>
          <w:sz w:val="28"/>
          <w:szCs w:val="28"/>
        </w:rPr>
        <w:t>констатирующий и предвосхищающий контроль по результату и способу действия, актуальный контроль на уровне произвольного внимания).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внутришкольного мониторинга.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 ванности регулятивных, коммуникативных и познавательных учебных действий.</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Наиболее адекватными формами оценки являются: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для проверки читательской грамотности — письменная работа на межпредметной основе;</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для проверки цифровой грамотности — практическая работа в сочетании с письменной (компьютеризованной) частью;</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для</w:t>
      </w:r>
      <w:r w:rsidRPr="009A4753">
        <w:rPr>
          <w:rFonts w:ascii="Times New Roman" w:hAnsi="Times New Roman" w:cs="Times New Roman"/>
          <w:sz w:val="28"/>
          <w:szCs w:val="28"/>
        </w:rPr>
        <w:tab/>
        <w:t>проверки</w:t>
      </w:r>
      <w:r w:rsidRPr="009A4753">
        <w:rPr>
          <w:rFonts w:ascii="Times New Roman" w:hAnsi="Times New Roman" w:cs="Times New Roman"/>
          <w:sz w:val="28"/>
          <w:szCs w:val="28"/>
        </w:rPr>
        <w:tab/>
        <w:t>сформированности</w:t>
      </w:r>
      <w:r w:rsidRPr="009A4753">
        <w:rPr>
          <w:rFonts w:ascii="Times New Roman" w:hAnsi="Times New Roman" w:cs="Times New Roman"/>
          <w:sz w:val="28"/>
          <w:szCs w:val="28"/>
        </w:rPr>
        <w:tab/>
        <w:t>регулятивных,</w:t>
      </w:r>
      <w:r w:rsidRPr="009A4753">
        <w:rPr>
          <w:rFonts w:ascii="Times New Roman" w:hAnsi="Times New Roman" w:cs="Times New Roman"/>
          <w:sz w:val="28"/>
          <w:szCs w:val="28"/>
        </w:rPr>
        <w:tab/>
        <w:t>коммуникативных</w:t>
      </w:r>
      <w:r w:rsidRPr="009A4753">
        <w:rPr>
          <w:rFonts w:ascii="Times New Roman" w:hAnsi="Times New Roman" w:cs="Times New Roman"/>
          <w:sz w:val="28"/>
          <w:szCs w:val="28"/>
        </w:rPr>
        <w:tab/>
        <w:t>и познавательных учебных действий — экспертна</w:t>
      </w:r>
      <w:r w:rsidRPr="009A4753" w:rsidR="008F71A4">
        <w:rPr>
          <w:rFonts w:ascii="Times New Roman" w:hAnsi="Times New Roman" w:cs="Times New Roman"/>
          <w:sz w:val="28"/>
          <w:szCs w:val="28"/>
        </w:rPr>
        <w:t xml:space="preserve">я оценка процесса и результатов </w:t>
      </w:r>
      <w:r w:rsidRPr="009A4753">
        <w:rPr>
          <w:rFonts w:ascii="Times New Roman" w:hAnsi="Times New Roman" w:cs="Times New Roman"/>
          <w:sz w:val="28"/>
          <w:szCs w:val="28"/>
        </w:rPr>
        <w:t>выполнения групповых и индивидуальных учебных исследований и проектов.</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Основной процедурой и</w:t>
      </w:r>
      <w:r w:rsidRPr="009A4753" w:rsidR="008F71A4">
        <w:rPr>
          <w:rFonts w:ascii="Times New Roman" w:hAnsi="Times New Roman" w:cs="Times New Roman"/>
          <w:sz w:val="28"/>
          <w:szCs w:val="28"/>
        </w:rPr>
        <w:t>тоговой оценки достижения мета</w:t>
      </w:r>
      <w:r w:rsidRPr="009A4753">
        <w:rPr>
          <w:rFonts w:ascii="Times New Roman" w:hAnsi="Times New Roman" w:cs="Times New Roman"/>
          <w:sz w:val="28"/>
          <w:szCs w:val="28"/>
        </w:rPr>
        <w:t>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b/>
          <w:sz w:val="28"/>
          <w:szCs w:val="28"/>
        </w:rPr>
        <w:t>Итоговый проект</w:t>
      </w:r>
      <w:r w:rsidRPr="009A4753">
        <w:rPr>
          <w:rFonts w:ascii="Times New Roman" w:hAnsi="Times New Roman" w:cs="Times New Roman"/>
          <w:sz w:val="28"/>
          <w:szCs w:val="28"/>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Результатом (продуктом) проектной деятельности может быть одна из следующих работ:</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письменная работа (эссе, реферат, аналитические материалы, обзорные материалы, отчеты о проведенных исследованиях, стендовый доклад и др.);</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3.</w:t>
      </w:r>
      <w:r w:rsidRPr="009A4753">
        <w:rPr>
          <w:rFonts w:ascii="Times New Roman" w:hAnsi="Times New Roman" w:cs="Times New Roman"/>
          <w:sz w:val="28"/>
          <w:szCs w:val="28"/>
        </w:rPr>
        <w:tab/>
        <w:t>материальный объект, макет, иное конструкторское изделие;</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4.</w:t>
      </w:r>
      <w:r w:rsidRPr="009A4753">
        <w:rPr>
          <w:rFonts w:ascii="Times New Roman" w:hAnsi="Times New Roman" w:cs="Times New Roman"/>
          <w:sz w:val="28"/>
          <w:szCs w:val="28"/>
        </w:rPr>
        <w:tab/>
        <w:t>отчетные материалы по социальному проекту, которые могут включать как тексты, так и мультимедийные продукты.</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Положением.</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Критерии1 оценки проектной работы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 блемой/темой использовать имеющиеся знания и способы действий.</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3.</w:t>
      </w:r>
      <w:r w:rsidRPr="009A4753">
        <w:rPr>
          <w:rFonts w:ascii="Times New Roman" w:hAnsi="Times New Roman" w:cs="Times New Roman"/>
          <w:sz w:val="28"/>
          <w:szCs w:val="28"/>
        </w:rPr>
        <w:tab/>
        <w:t>Сформированность регулятивных действи</w:t>
      </w:r>
      <w:r w:rsidRPr="009A4753" w:rsidR="008F71A4">
        <w:rPr>
          <w:rFonts w:ascii="Times New Roman" w:hAnsi="Times New Roman" w:cs="Times New Roman"/>
          <w:sz w:val="28"/>
          <w:szCs w:val="28"/>
        </w:rPr>
        <w:t>й,   проявляющаяся   в   умении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 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w:t>
      </w:r>
      <w:r w:rsidRPr="009A4753" w:rsidR="008F71A4">
        <w:rPr>
          <w:rFonts w:ascii="Times New Roman" w:hAnsi="Times New Roman" w:cs="Times New Roman"/>
          <w:sz w:val="28"/>
          <w:szCs w:val="28"/>
        </w:rPr>
        <w:t xml:space="preserve">вне </w:t>
      </w:r>
      <w:r w:rsidRPr="009A4753" w:rsidR="008F71A4">
        <w:rPr>
          <w:rFonts w:ascii="Times New Roman" w:hAnsi="Times New Roman" w:cs="Times New Roman"/>
          <w:sz w:val="28"/>
          <w:szCs w:val="28"/>
        </w:rPr>
        <w:t xml:space="preserve">функционирования и развития </w:t>
      </w:r>
      <w:r w:rsidRPr="009A4753">
        <w:rPr>
          <w:rFonts w:ascii="Times New Roman" w:hAnsi="Times New Roman" w:cs="Times New Roman"/>
          <w:sz w:val="28"/>
          <w:szCs w:val="28"/>
        </w:rPr>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4.</w:t>
      </w:r>
      <w:r w:rsidRPr="009A4753">
        <w:rPr>
          <w:rFonts w:ascii="Times New Roman" w:hAnsi="Times New Roman" w:cs="Times New Roman"/>
          <w:sz w:val="28"/>
          <w:szCs w:val="28"/>
        </w:rPr>
        <w:tab/>
        <w:t>Сформированность коммуникативных действий, проявляющаяся в умении ясно изложить и оформить выполненную работу, представить еѐ результаты, аргументированно ответить на вопросы.</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Цели и задачи итогового индивидуального проекта: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 xml:space="preserve">Для </w:t>
      </w:r>
      <w:r w:rsidRPr="009A4753" w:rsidR="008F71A4">
        <w:rPr>
          <w:rFonts w:ascii="Times New Roman" w:hAnsi="Times New Roman" w:cs="Times New Roman"/>
          <w:sz w:val="28"/>
          <w:szCs w:val="28"/>
        </w:rPr>
        <w:t>об</w:t>
      </w:r>
      <w:r w:rsidRPr="009A4753">
        <w:rPr>
          <w:rFonts w:ascii="Times New Roman" w:hAnsi="Times New Roman" w:cs="Times New Roman"/>
          <w:sz w:val="28"/>
          <w:szCs w:val="28"/>
        </w:rPr>
        <w:t>уча</w:t>
      </w:r>
      <w:r w:rsidRPr="009A4753" w:rsidR="008F71A4">
        <w:rPr>
          <w:rFonts w:ascii="Times New Roman" w:hAnsi="Times New Roman" w:cs="Times New Roman"/>
          <w:sz w:val="28"/>
          <w:szCs w:val="28"/>
        </w:rPr>
        <w:t>ю</w:t>
      </w:r>
      <w:r w:rsidRPr="009A4753">
        <w:rPr>
          <w:rFonts w:ascii="Times New Roman" w:hAnsi="Times New Roman" w:cs="Times New Roman"/>
          <w:sz w:val="28"/>
          <w:szCs w:val="28"/>
        </w:rPr>
        <w:t>щихся: сформировать ключевые компетенции, 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Для учителей:</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внедрить новые педагогические технологии в образовательную деятельность образовательной организации для развития познавательных навыков учащихся, умений самостоятельно конструировать свои знания, ориентироваться в информационном пространстве, развития их критического мышления, умения увидеть, сформулировать и решить проблему;</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усовершенствовать у школьников способность к сотрудничеству и коммуникации;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сформировать у школьника способность к решению личностно и социально значимых проблем и воплощению найденных решений в практику;</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оценить у школьника способность и готовность к освоению систематических знаний, их самостоятельному пополнению, переносу и интеграции, к использованию информационно-коммуникационных технологий в целях обучения и развития;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определить уровень сформированности у школьника способности к самоорганизации, саморегуляции и рефлексии.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Требования к подготовке итогового проекта: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План, программа подготовки проекта для каждого учащегося разрабатываются самостоятельно руководителем проекта.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Руководителем проекта может быть, как учитель-предметник школы, так и сотрудник иной организации или иного образовательного учреждения, в том числе высшего.</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3.</w:t>
      </w:r>
      <w:r w:rsidRPr="009A4753">
        <w:rPr>
          <w:rFonts w:ascii="Times New Roman" w:hAnsi="Times New Roman" w:cs="Times New Roman"/>
          <w:sz w:val="28"/>
          <w:szCs w:val="28"/>
        </w:rPr>
        <w:tab/>
        <w:t>Обу</w:t>
      </w:r>
      <w:r w:rsidRPr="009A4753">
        <w:rPr>
          <w:rFonts w:ascii="Times New Roman" w:hAnsi="Times New Roman" w:cs="Times New Roman"/>
          <w:sz w:val="28"/>
          <w:szCs w:val="28"/>
        </w:rPr>
        <w:t>ча</w:t>
      </w:r>
      <w:r w:rsidRPr="009A4753">
        <w:rPr>
          <w:rFonts w:ascii="Times New Roman" w:hAnsi="Times New Roman" w:cs="Times New Roman"/>
          <w:sz w:val="28"/>
          <w:szCs w:val="28"/>
        </w:rPr>
        <w:t>ю</w:t>
      </w:r>
      <w:r w:rsidRPr="009A4753">
        <w:rPr>
          <w:rFonts w:ascii="Times New Roman" w:hAnsi="Times New Roman" w:cs="Times New Roman"/>
          <w:sz w:val="28"/>
          <w:szCs w:val="28"/>
        </w:rPr>
        <w:t>щиеся сами выбирают как тему, так и руководителя проекта.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4.</w:t>
      </w:r>
      <w:r w:rsidRPr="009A4753">
        <w:rPr>
          <w:rFonts w:ascii="Times New Roman" w:hAnsi="Times New Roman" w:cs="Times New Roman"/>
          <w:sz w:val="28"/>
          <w:szCs w:val="28"/>
        </w:rPr>
        <w:tab/>
        <w:t>Темы проектов утверждаются приказом руководителя образовательной организации.</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5.</w:t>
      </w:r>
      <w:r w:rsidRPr="009A4753">
        <w:rPr>
          <w:rFonts w:ascii="Times New Roman" w:hAnsi="Times New Roman" w:cs="Times New Roman"/>
          <w:sz w:val="28"/>
          <w:szCs w:val="28"/>
        </w:rPr>
        <w:tab/>
        <w:t>План реализации итогового индивидуального проекта разрабатывается учащимся совместно с руководителем проекта.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Требования к этапам работы над проектом:</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Последовательность этапов работы над проектом соответствует этапам продуктивной познавательной деятельности: проблемная ситуация – проблема, заключенная в ней и осознанная человеком, – поиск способов решения проблемы – решение.</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Этапы работы над проектом:</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поисковый: определение тематического поля и темы проекта, поиск и анализ проблемы, постановка цели проекта;</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аналитический: анализ имеющейся информации, поиск информационных пробелов, сбор и изучение информации, поиск оптимального способа достижения цели проекта (анализ альтернативных решений), построение алгоритма деятельности, составление плана реализации проекта: пошаговое планирование работ, анализ ресурсов;</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практический: выполнение запланированных технологических операций, текущий контроль качества, внесение (при необходимости) изменений в конструкцию и технологию;</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презентационный: подготовка презентационных материалов, презентация проекта, изучение возможностей использования результатов проекта (выставка, продажа, включени</w:t>
      </w:r>
      <w:r w:rsidRPr="009A4753" w:rsidR="0029432E">
        <w:rPr>
          <w:rFonts w:ascii="Times New Roman" w:hAnsi="Times New Roman" w:cs="Times New Roman"/>
          <w:sz w:val="28"/>
          <w:szCs w:val="28"/>
        </w:rPr>
        <w:t>е в банк проектов, публикация);</w:t>
      </w:r>
    </w:p>
    <w:p w:rsidR="00D1079D"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контрольный:</w:t>
      </w:r>
      <w:r w:rsidRPr="009A4753">
        <w:rPr>
          <w:rFonts w:ascii="Times New Roman" w:hAnsi="Times New Roman" w:cs="Times New Roman"/>
          <w:sz w:val="28"/>
          <w:szCs w:val="28"/>
        </w:rPr>
        <w:tab/>
        <w:t>анализ</w:t>
      </w:r>
      <w:r w:rsidRPr="009A4753">
        <w:rPr>
          <w:rFonts w:ascii="Times New Roman" w:hAnsi="Times New Roman" w:cs="Times New Roman"/>
          <w:sz w:val="28"/>
          <w:szCs w:val="28"/>
        </w:rPr>
        <w:tab/>
        <w:t>результатов</w:t>
      </w:r>
      <w:r w:rsidRPr="009A4753">
        <w:rPr>
          <w:rFonts w:ascii="Times New Roman" w:hAnsi="Times New Roman" w:cs="Times New Roman"/>
          <w:sz w:val="28"/>
          <w:szCs w:val="28"/>
        </w:rPr>
        <w:tab/>
        <w:t>выполнения</w:t>
      </w:r>
      <w:r w:rsidRPr="009A4753">
        <w:rPr>
          <w:rFonts w:ascii="Times New Roman" w:hAnsi="Times New Roman" w:cs="Times New Roman"/>
          <w:sz w:val="28"/>
          <w:szCs w:val="28"/>
        </w:rPr>
        <w:tab/>
        <w:t>проекта,</w:t>
      </w:r>
      <w:r w:rsidRPr="009A4753">
        <w:rPr>
          <w:rFonts w:ascii="Times New Roman" w:hAnsi="Times New Roman" w:cs="Times New Roman"/>
          <w:sz w:val="28"/>
          <w:szCs w:val="28"/>
        </w:rPr>
        <w:tab/>
        <w:t>оценка</w:t>
      </w:r>
      <w:r w:rsidRPr="009A4753">
        <w:rPr>
          <w:rFonts w:ascii="Times New Roman" w:hAnsi="Times New Roman" w:cs="Times New Roman"/>
          <w:sz w:val="28"/>
          <w:szCs w:val="28"/>
        </w:rPr>
        <w:tab/>
        <w:t>качества выполнения проекта:</w:t>
      </w:r>
    </w:p>
    <w:p w:rsidR="008F71A4" w:rsidRPr="00197A97" w:rsidP="00197A97">
      <w:pPr>
        <w:widowControl w:val="0"/>
        <w:autoSpaceDE w:val="0"/>
        <w:autoSpaceDN w:val="0"/>
        <w:spacing w:after="0" w:line="240" w:lineRule="auto"/>
        <w:ind w:left="995" w:right="764"/>
        <w:jc w:val="center"/>
        <w:outlineLvl w:val="0"/>
        <w:rPr>
          <w:rFonts w:ascii="Times New Roman" w:eastAsia="Times New Roman" w:hAnsi="Times New Roman" w:cs="Times New Roman"/>
          <w:b/>
          <w:bCs/>
          <w:sz w:val="24"/>
          <w:szCs w:val="24"/>
        </w:rPr>
      </w:pPr>
      <w:r w:rsidRPr="00197A97">
        <w:rPr>
          <w:rFonts w:ascii="Times New Roman" w:eastAsia="Times New Roman" w:hAnsi="Times New Roman" w:cs="Times New Roman"/>
          <w:b/>
          <w:bCs/>
          <w:sz w:val="24"/>
          <w:szCs w:val="24"/>
        </w:rPr>
        <w:t>Алгоритм</w:t>
      </w:r>
      <w:r w:rsidRPr="00197A97">
        <w:rPr>
          <w:rFonts w:ascii="Times New Roman" w:eastAsia="Times New Roman" w:hAnsi="Times New Roman" w:cs="Times New Roman"/>
          <w:b/>
          <w:bCs/>
          <w:spacing w:val="-6"/>
          <w:sz w:val="24"/>
          <w:szCs w:val="24"/>
        </w:rPr>
        <w:t xml:space="preserve"> </w:t>
      </w:r>
      <w:r w:rsidRPr="00197A97">
        <w:rPr>
          <w:rFonts w:ascii="Times New Roman" w:eastAsia="Times New Roman" w:hAnsi="Times New Roman" w:cs="Times New Roman"/>
          <w:b/>
          <w:bCs/>
          <w:sz w:val="24"/>
          <w:szCs w:val="24"/>
        </w:rPr>
        <w:t>работы</w:t>
      </w:r>
      <w:r w:rsidRPr="00197A97">
        <w:rPr>
          <w:rFonts w:ascii="Times New Roman" w:eastAsia="Times New Roman" w:hAnsi="Times New Roman" w:cs="Times New Roman"/>
          <w:b/>
          <w:bCs/>
          <w:spacing w:val="-4"/>
          <w:sz w:val="24"/>
          <w:szCs w:val="24"/>
        </w:rPr>
        <w:t xml:space="preserve"> </w:t>
      </w:r>
      <w:r w:rsidRPr="00197A97">
        <w:rPr>
          <w:rFonts w:ascii="Times New Roman" w:eastAsia="Times New Roman" w:hAnsi="Times New Roman" w:cs="Times New Roman"/>
          <w:b/>
          <w:bCs/>
          <w:sz w:val="24"/>
          <w:szCs w:val="24"/>
        </w:rPr>
        <w:t>над</w:t>
      </w:r>
      <w:r w:rsidRPr="00197A97">
        <w:rPr>
          <w:rFonts w:ascii="Times New Roman" w:eastAsia="Times New Roman" w:hAnsi="Times New Roman" w:cs="Times New Roman"/>
          <w:b/>
          <w:bCs/>
          <w:spacing w:val="-8"/>
          <w:sz w:val="24"/>
          <w:szCs w:val="24"/>
        </w:rPr>
        <w:t xml:space="preserve"> </w:t>
      </w:r>
      <w:r w:rsidRPr="00197A97">
        <w:rPr>
          <w:rFonts w:ascii="Times New Roman" w:eastAsia="Times New Roman" w:hAnsi="Times New Roman" w:cs="Times New Roman"/>
          <w:b/>
          <w:bCs/>
          <w:sz w:val="24"/>
          <w:szCs w:val="24"/>
        </w:rPr>
        <w:t>проектом</w:t>
      </w:r>
    </w:p>
    <w:p w:rsidR="008F71A4" w:rsidRPr="00197A97" w:rsidP="00197A97">
      <w:pPr>
        <w:widowControl w:val="0"/>
        <w:autoSpaceDE w:val="0"/>
        <w:autoSpaceDN w:val="0"/>
        <w:spacing w:before="8" w:after="0" w:line="240" w:lineRule="auto"/>
        <w:rPr>
          <w:rFonts w:ascii="Times New Roman" w:eastAsia="Times New Roman" w:hAnsi="Times New Roman" w:cs="Times New Roman"/>
          <w:b/>
          <w:sz w:val="24"/>
          <w:szCs w:val="24"/>
        </w:rPr>
      </w:pPr>
    </w:p>
    <w:tbl>
      <w:tblPr>
        <w:tblStyle w:val="TableNormal1"/>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73"/>
        <w:gridCol w:w="3060"/>
        <w:gridCol w:w="3118"/>
      </w:tblGrid>
      <w:tr w:rsidTr="008F71A4">
        <w:tblPrEx>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Ex>
        <w:trPr>
          <w:trHeight w:val="446"/>
        </w:trPr>
        <w:tc>
          <w:tcPr>
            <w:tcW w:w="3173" w:type="dxa"/>
          </w:tcPr>
          <w:p w:rsidR="008F71A4" w:rsidRPr="00197A97" w:rsidP="00197A97">
            <w:pPr>
              <w:spacing w:before="64"/>
              <w:ind w:left="511"/>
              <w:rPr>
                <w:rFonts w:ascii="Times New Roman" w:eastAsia="Times New Roman" w:hAnsi="Times New Roman" w:cs="Times New Roman"/>
                <w:b/>
                <w:sz w:val="24"/>
                <w:szCs w:val="24"/>
              </w:rPr>
            </w:pPr>
            <w:r w:rsidRPr="00197A97">
              <w:rPr>
                <w:rFonts w:ascii="Times New Roman" w:eastAsia="Times New Roman" w:hAnsi="Times New Roman" w:cs="Times New Roman"/>
                <w:b/>
                <w:spacing w:val="-2"/>
                <w:sz w:val="24"/>
                <w:szCs w:val="24"/>
              </w:rPr>
              <w:t>Содержание</w:t>
            </w:r>
            <w:r w:rsidRPr="00197A97">
              <w:rPr>
                <w:rFonts w:ascii="Times New Roman" w:eastAsia="Times New Roman" w:hAnsi="Times New Roman" w:cs="Times New Roman"/>
                <w:b/>
                <w:spacing w:val="-14"/>
                <w:sz w:val="24"/>
                <w:szCs w:val="24"/>
              </w:rPr>
              <w:t xml:space="preserve"> </w:t>
            </w:r>
            <w:r w:rsidRPr="00197A97">
              <w:rPr>
                <w:rFonts w:ascii="Times New Roman" w:eastAsia="Times New Roman" w:hAnsi="Times New Roman" w:cs="Times New Roman"/>
                <w:b/>
                <w:spacing w:val="-2"/>
                <w:sz w:val="24"/>
                <w:szCs w:val="24"/>
              </w:rPr>
              <w:t>работы</w:t>
            </w:r>
          </w:p>
        </w:tc>
        <w:tc>
          <w:tcPr>
            <w:tcW w:w="3060" w:type="dxa"/>
          </w:tcPr>
          <w:p w:rsidR="008F71A4" w:rsidRPr="00197A97" w:rsidP="00197A97">
            <w:pPr>
              <w:spacing w:before="64"/>
              <w:ind w:left="261"/>
              <w:rPr>
                <w:rFonts w:ascii="Times New Roman" w:eastAsia="Times New Roman" w:hAnsi="Times New Roman" w:cs="Times New Roman"/>
                <w:b/>
                <w:sz w:val="24"/>
                <w:szCs w:val="24"/>
              </w:rPr>
            </w:pPr>
            <w:r w:rsidRPr="00197A97">
              <w:rPr>
                <w:rFonts w:ascii="Times New Roman" w:eastAsia="Times New Roman" w:hAnsi="Times New Roman" w:cs="Times New Roman"/>
                <w:b/>
                <w:spacing w:val="-2"/>
                <w:sz w:val="24"/>
                <w:szCs w:val="24"/>
              </w:rPr>
              <w:t>Деятельность</w:t>
            </w:r>
            <w:r w:rsidRPr="00197A97">
              <w:rPr>
                <w:rFonts w:ascii="Times New Roman" w:eastAsia="Times New Roman" w:hAnsi="Times New Roman" w:cs="Times New Roman"/>
                <w:b/>
                <w:spacing w:val="-12"/>
                <w:sz w:val="24"/>
                <w:szCs w:val="24"/>
              </w:rPr>
              <w:t xml:space="preserve"> </w:t>
            </w:r>
            <w:r w:rsidRPr="00197A97">
              <w:rPr>
                <w:rFonts w:ascii="Times New Roman" w:eastAsia="Times New Roman" w:hAnsi="Times New Roman" w:cs="Times New Roman"/>
                <w:b/>
                <w:spacing w:val="-2"/>
                <w:sz w:val="24"/>
                <w:szCs w:val="24"/>
              </w:rPr>
              <w:t>учеников</w:t>
            </w:r>
          </w:p>
        </w:tc>
        <w:tc>
          <w:tcPr>
            <w:tcW w:w="3118" w:type="dxa"/>
          </w:tcPr>
          <w:p w:rsidR="008F71A4" w:rsidRPr="00197A97" w:rsidP="00197A97">
            <w:pPr>
              <w:spacing w:before="64"/>
              <w:ind w:left="361"/>
              <w:rPr>
                <w:rFonts w:ascii="Times New Roman" w:eastAsia="Times New Roman" w:hAnsi="Times New Roman" w:cs="Times New Roman"/>
                <w:b/>
                <w:sz w:val="24"/>
                <w:szCs w:val="24"/>
              </w:rPr>
            </w:pPr>
            <w:r w:rsidRPr="00197A97">
              <w:rPr>
                <w:rFonts w:ascii="Times New Roman" w:eastAsia="Times New Roman" w:hAnsi="Times New Roman" w:cs="Times New Roman"/>
                <w:b/>
                <w:spacing w:val="-2"/>
                <w:sz w:val="24"/>
                <w:szCs w:val="24"/>
              </w:rPr>
              <w:t>Деятельность</w:t>
            </w:r>
            <w:r w:rsidRPr="00197A97">
              <w:rPr>
                <w:rFonts w:ascii="Times New Roman" w:eastAsia="Times New Roman" w:hAnsi="Times New Roman" w:cs="Times New Roman"/>
                <w:b/>
                <w:spacing w:val="-14"/>
                <w:sz w:val="24"/>
                <w:szCs w:val="24"/>
              </w:rPr>
              <w:t xml:space="preserve"> </w:t>
            </w:r>
            <w:r w:rsidRPr="00197A97">
              <w:rPr>
                <w:rFonts w:ascii="Times New Roman" w:eastAsia="Times New Roman" w:hAnsi="Times New Roman" w:cs="Times New Roman"/>
                <w:b/>
                <w:spacing w:val="-2"/>
                <w:sz w:val="24"/>
                <w:szCs w:val="24"/>
              </w:rPr>
              <w:t>учителя</w:t>
            </w:r>
          </w:p>
        </w:tc>
      </w:tr>
      <w:tr w:rsidTr="008F71A4">
        <w:tblPrEx>
          <w:tblW w:w="0" w:type="auto"/>
          <w:tblInd w:w="3" w:type="dxa"/>
          <w:tblLayout w:type="fixed"/>
          <w:tblLook w:val="01E0"/>
        </w:tblPrEx>
        <w:trPr>
          <w:trHeight w:val="443"/>
        </w:trPr>
        <w:tc>
          <w:tcPr>
            <w:tcW w:w="9351" w:type="dxa"/>
            <w:gridSpan w:val="3"/>
          </w:tcPr>
          <w:p w:rsidR="008F71A4" w:rsidRPr="00197A97" w:rsidP="00197A97">
            <w:pPr>
              <w:spacing w:before="64"/>
              <w:ind w:left="1122" w:right="1110"/>
              <w:jc w:val="center"/>
              <w:rPr>
                <w:rFonts w:ascii="Times New Roman" w:eastAsia="Times New Roman" w:hAnsi="Times New Roman" w:cs="Times New Roman"/>
                <w:b/>
                <w:sz w:val="24"/>
                <w:szCs w:val="24"/>
              </w:rPr>
            </w:pPr>
            <w:r w:rsidRPr="00197A97">
              <w:rPr>
                <w:rFonts w:ascii="Times New Roman" w:eastAsia="Times New Roman" w:hAnsi="Times New Roman" w:cs="Times New Roman"/>
                <w:b/>
                <w:spacing w:val="-1"/>
                <w:sz w:val="24"/>
                <w:szCs w:val="24"/>
              </w:rPr>
              <w:t>Этап</w:t>
            </w:r>
            <w:r w:rsidRPr="00197A97">
              <w:rPr>
                <w:rFonts w:ascii="Times New Roman" w:eastAsia="Times New Roman" w:hAnsi="Times New Roman" w:cs="Times New Roman"/>
                <w:b/>
                <w:spacing w:val="-13"/>
                <w:sz w:val="24"/>
                <w:szCs w:val="24"/>
              </w:rPr>
              <w:t xml:space="preserve"> </w:t>
            </w:r>
            <w:r w:rsidRPr="00197A97">
              <w:rPr>
                <w:rFonts w:ascii="Times New Roman" w:eastAsia="Times New Roman" w:hAnsi="Times New Roman" w:cs="Times New Roman"/>
                <w:b/>
                <w:spacing w:val="-1"/>
                <w:sz w:val="24"/>
                <w:szCs w:val="24"/>
              </w:rPr>
              <w:t>1.</w:t>
            </w:r>
            <w:r w:rsidRPr="00197A97">
              <w:rPr>
                <w:rFonts w:ascii="Times New Roman" w:eastAsia="Times New Roman" w:hAnsi="Times New Roman" w:cs="Times New Roman"/>
                <w:b/>
                <w:spacing w:val="-14"/>
                <w:sz w:val="24"/>
                <w:szCs w:val="24"/>
              </w:rPr>
              <w:t xml:space="preserve"> </w:t>
            </w:r>
            <w:r w:rsidRPr="00197A97">
              <w:rPr>
                <w:rFonts w:ascii="Times New Roman" w:eastAsia="Times New Roman" w:hAnsi="Times New Roman" w:cs="Times New Roman"/>
                <w:b/>
                <w:sz w:val="24"/>
                <w:szCs w:val="24"/>
              </w:rPr>
              <w:t>Подготовка</w:t>
            </w:r>
          </w:p>
        </w:tc>
      </w:tr>
      <w:tr w:rsidTr="008F71A4">
        <w:tblPrEx>
          <w:tblW w:w="0" w:type="auto"/>
          <w:tblInd w:w="3" w:type="dxa"/>
          <w:tblLayout w:type="fixed"/>
          <w:tblLook w:val="01E0"/>
        </w:tblPrEx>
        <w:trPr>
          <w:trHeight w:val="2102"/>
        </w:trPr>
        <w:tc>
          <w:tcPr>
            <w:tcW w:w="3173" w:type="dxa"/>
          </w:tcPr>
          <w:p w:rsidR="008F71A4" w:rsidRPr="00197A97" w:rsidP="00197A97">
            <w:pPr>
              <w:rPr>
                <w:rFonts w:ascii="Times New Roman" w:eastAsia="Times New Roman" w:hAnsi="Times New Roman" w:cs="Times New Roman"/>
                <w:b/>
                <w:sz w:val="24"/>
                <w:szCs w:val="24"/>
                <w:lang w:val="ru-RU"/>
              </w:rPr>
            </w:pPr>
          </w:p>
          <w:p w:rsidR="008F71A4" w:rsidRPr="00197A97" w:rsidP="00197A97">
            <w:pPr>
              <w:spacing w:before="170"/>
              <w:ind w:left="119" w:right="10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Определить</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pacing w:val="-2"/>
                <w:sz w:val="24"/>
                <w:szCs w:val="24"/>
                <w:lang w:val="ru-RU"/>
              </w:rPr>
              <w:t>тему</w:t>
            </w:r>
            <w:r w:rsidRPr="00197A97">
              <w:rPr>
                <w:rFonts w:ascii="Times New Roman" w:eastAsia="Times New Roman" w:hAnsi="Times New Roman" w:cs="Times New Roman"/>
                <w:spacing w:val="-16"/>
                <w:sz w:val="24"/>
                <w:szCs w:val="24"/>
                <w:lang w:val="ru-RU"/>
              </w:rPr>
              <w:t xml:space="preserve"> </w:t>
            </w:r>
            <w:r w:rsidRPr="00197A97">
              <w:rPr>
                <w:rFonts w:ascii="Times New Roman" w:eastAsia="Times New Roman" w:hAnsi="Times New Roman" w:cs="Times New Roman"/>
                <w:spacing w:val="-1"/>
                <w:sz w:val="24"/>
                <w:szCs w:val="24"/>
                <w:lang w:val="ru-RU"/>
              </w:rPr>
              <w:t>и</w:t>
            </w:r>
            <w:r w:rsidRPr="00197A97">
              <w:rPr>
                <w:rFonts w:ascii="Times New Roman" w:eastAsia="Times New Roman" w:hAnsi="Times New Roman" w:cs="Times New Roman"/>
                <w:spacing w:val="-7"/>
                <w:sz w:val="24"/>
                <w:szCs w:val="24"/>
                <w:lang w:val="ru-RU"/>
              </w:rPr>
              <w:t xml:space="preserve"> </w:t>
            </w:r>
            <w:r w:rsidRPr="00197A97">
              <w:rPr>
                <w:rFonts w:ascii="Times New Roman" w:eastAsia="Times New Roman" w:hAnsi="Times New Roman" w:cs="Times New Roman"/>
                <w:spacing w:val="-1"/>
                <w:sz w:val="24"/>
                <w:szCs w:val="24"/>
                <w:lang w:val="ru-RU"/>
              </w:rPr>
              <w:t>цели</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проекта.</w:t>
            </w:r>
          </w:p>
          <w:p w:rsidR="008F71A4" w:rsidRPr="00197A97" w:rsidP="00197A97">
            <w:pPr>
              <w:ind w:left="170" w:right="153" w:firstLine="5"/>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Подобрать рабочую группу</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pacing w:val="-2"/>
                <w:sz w:val="24"/>
                <w:szCs w:val="24"/>
                <w:lang w:val="ru-RU"/>
              </w:rPr>
              <w:t>(если</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pacing w:val="-2"/>
                <w:sz w:val="24"/>
                <w:szCs w:val="24"/>
                <w:lang w:val="ru-RU"/>
              </w:rPr>
              <w:t>это</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2"/>
                <w:sz w:val="24"/>
                <w:szCs w:val="24"/>
                <w:lang w:val="ru-RU"/>
              </w:rPr>
              <w:t>групповой</w:t>
            </w:r>
            <w:r w:rsidRPr="00197A97">
              <w:rPr>
                <w:rFonts w:ascii="Times New Roman" w:eastAsia="Times New Roman" w:hAnsi="Times New Roman" w:cs="Times New Roman"/>
                <w:spacing w:val="-10"/>
                <w:sz w:val="24"/>
                <w:szCs w:val="24"/>
                <w:lang w:val="ru-RU"/>
              </w:rPr>
              <w:t xml:space="preserve"> </w:t>
            </w:r>
            <w:r w:rsidRPr="00197A97">
              <w:rPr>
                <w:rFonts w:ascii="Times New Roman" w:eastAsia="Times New Roman" w:hAnsi="Times New Roman" w:cs="Times New Roman"/>
                <w:spacing w:val="-1"/>
                <w:sz w:val="24"/>
                <w:szCs w:val="24"/>
                <w:lang w:val="ru-RU"/>
              </w:rPr>
              <w:t>проект)</w:t>
            </w:r>
          </w:p>
        </w:tc>
        <w:tc>
          <w:tcPr>
            <w:tcW w:w="3060" w:type="dxa"/>
          </w:tcPr>
          <w:p w:rsidR="008F71A4" w:rsidRPr="00197A97" w:rsidP="00197A97">
            <w:pPr>
              <w:spacing w:before="196"/>
              <w:ind w:left="95" w:right="79"/>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Обсуждают</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pacing w:val="-1"/>
                <w:sz w:val="24"/>
                <w:szCs w:val="24"/>
                <w:lang w:val="ru-RU"/>
              </w:rPr>
              <w:t>тему</w:t>
            </w:r>
            <w:r w:rsidRPr="00197A97">
              <w:rPr>
                <w:rFonts w:ascii="Times New Roman" w:eastAsia="Times New Roman" w:hAnsi="Times New Roman" w:cs="Times New Roman"/>
                <w:spacing w:val="-18"/>
                <w:sz w:val="24"/>
                <w:szCs w:val="24"/>
                <w:lang w:val="ru-RU"/>
              </w:rPr>
              <w:t xml:space="preserve"> </w:t>
            </w:r>
            <w:r w:rsidRPr="00197A97">
              <w:rPr>
                <w:rFonts w:ascii="Times New Roman" w:eastAsia="Times New Roman" w:hAnsi="Times New Roman" w:cs="Times New Roman"/>
                <w:spacing w:val="-1"/>
                <w:sz w:val="24"/>
                <w:szCs w:val="24"/>
                <w:lang w:val="ru-RU"/>
              </w:rPr>
              <w:t>проекта</w:t>
            </w:r>
            <w:r w:rsidRPr="00197A97">
              <w:rPr>
                <w:rFonts w:ascii="Times New Roman" w:eastAsia="Times New Roman" w:hAnsi="Times New Roman" w:cs="Times New Roman"/>
                <w:spacing w:val="-7"/>
                <w:sz w:val="24"/>
                <w:szCs w:val="24"/>
                <w:lang w:val="ru-RU"/>
              </w:rPr>
              <w:t xml:space="preserve"> </w:t>
            </w:r>
            <w:r w:rsidRPr="00197A97">
              <w:rPr>
                <w:rFonts w:ascii="Times New Roman" w:eastAsia="Times New Roman" w:hAnsi="Times New Roman" w:cs="Times New Roman"/>
                <w:spacing w:val="-1"/>
                <w:sz w:val="24"/>
                <w:szCs w:val="24"/>
                <w:lang w:val="ru-RU"/>
              </w:rPr>
              <w:t>с</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учителем и получают при</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необходимости</w:t>
            </w:r>
          </w:p>
          <w:p w:rsidR="008F71A4" w:rsidRPr="00197A97" w:rsidP="00197A97">
            <w:pPr>
              <w:ind w:left="94" w:right="81"/>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1"/>
                <w:sz w:val="24"/>
                <w:szCs w:val="24"/>
                <w:lang w:val="ru-RU"/>
              </w:rPr>
              <w:t>дополнительную</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информацию.</w:t>
            </w:r>
          </w:p>
          <w:p w:rsidR="008F71A4" w:rsidRPr="00197A97" w:rsidP="00197A97">
            <w:pPr>
              <w:ind w:left="92" w:right="81"/>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Определяют</w:t>
            </w:r>
            <w:r w:rsidRPr="00197A97">
              <w:rPr>
                <w:rFonts w:ascii="Times New Roman" w:eastAsia="Times New Roman" w:hAnsi="Times New Roman" w:cs="Times New Roman"/>
                <w:spacing w:val="-14"/>
                <w:sz w:val="24"/>
                <w:szCs w:val="24"/>
                <w:lang w:val="ru-RU"/>
              </w:rPr>
              <w:t xml:space="preserve"> </w:t>
            </w:r>
            <w:r w:rsidRPr="00197A97">
              <w:rPr>
                <w:rFonts w:ascii="Times New Roman" w:eastAsia="Times New Roman" w:hAnsi="Times New Roman" w:cs="Times New Roman"/>
                <w:spacing w:val="-1"/>
                <w:sz w:val="24"/>
                <w:szCs w:val="24"/>
                <w:lang w:val="ru-RU"/>
              </w:rPr>
              <w:t>цели</w:t>
            </w:r>
            <w:r w:rsidRPr="00197A97">
              <w:rPr>
                <w:rFonts w:ascii="Times New Roman" w:eastAsia="Times New Roman" w:hAnsi="Times New Roman" w:cs="Times New Roman"/>
                <w:spacing w:val="-11"/>
                <w:sz w:val="24"/>
                <w:szCs w:val="24"/>
                <w:lang w:val="ru-RU"/>
              </w:rPr>
              <w:t xml:space="preserve"> </w:t>
            </w:r>
            <w:r w:rsidRPr="00197A97">
              <w:rPr>
                <w:rFonts w:ascii="Times New Roman" w:eastAsia="Times New Roman" w:hAnsi="Times New Roman" w:cs="Times New Roman"/>
                <w:spacing w:val="-1"/>
                <w:sz w:val="24"/>
                <w:szCs w:val="24"/>
                <w:lang w:val="ru-RU"/>
              </w:rPr>
              <w:t>проекта</w:t>
            </w:r>
          </w:p>
        </w:tc>
        <w:tc>
          <w:tcPr>
            <w:tcW w:w="3118" w:type="dxa"/>
          </w:tcPr>
          <w:p w:rsidR="008F71A4" w:rsidRPr="00197A97" w:rsidP="00197A97">
            <w:pPr>
              <w:spacing w:before="56"/>
              <w:ind w:left="322" w:right="310"/>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Знакомит со смыслом</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проектного подхода и</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мотивирует учащихся.</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Помогает</w:t>
            </w:r>
            <w:r w:rsidRPr="00197A97">
              <w:rPr>
                <w:rFonts w:ascii="Times New Roman" w:eastAsia="Times New Roman" w:hAnsi="Times New Roman" w:cs="Times New Roman"/>
                <w:spacing w:val="-11"/>
                <w:sz w:val="24"/>
                <w:szCs w:val="24"/>
                <w:lang w:val="ru-RU"/>
              </w:rPr>
              <w:t xml:space="preserve"> </w:t>
            </w:r>
            <w:r w:rsidRPr="00197A97">
              <w:rPr>
                <w:rFonts w:ascii="Times New Roman" w:eastAsia="Times New Roman" w:hAnsi="Times New Roman" w:cs="Times New Roman"/>
                <w:spacing w:val="-2"/>
                <w:sz w:val="24"/>
                <w:szCs w:val="24"/>
                <w:lang w:val="ru-RU"/>
              </w:rPr>
              <w:t>в</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2"/>
                <w:sz w:val="24"/>
                <w:szCs w:val="24"/>
                <w:lang w:val="ru-RU"/>
              </w:rPr>
              <w:t>определении</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цели</w:t>
            </w:r>
            <w:r w:rsidRPr="00197A97">
              <w:rPr>
                <w:rFonts w:ascii="Times New Roman" w:eastAsia="Times New Roman" w:hAnsi="Times New Roman" w:cs="Times New Roman"/>
                <w:spacing w:val="-7"/>
                <w:sz w:val="24"/>
                <w:szCs w:val="24"/>
                <w:lang w:val="ru-RU"/>
              </w:rPr>
              <w:t xml:space="preserve"> </w:t>
            </w:r>
            <w:r w:rsidRPr="00197A97">
              <w:rPr>
                <w:rFonts w:ascii="Times New Roman" w:eastAsia="Times New Roman" w:hAnsi="Times New Roman" w:cs="Times New Roman"/>
                <w:sz w:val="24"/>
                <w:szCs w:val="24"/>
                <w:lang w:val="ru-RU"/>
              </w:rPr>
              <w:t>проекта.</w:t>
            </w:r>
          </w:p>
          <w:p w:rsidR="008F71A4" w:rsidRPr="00197A97" w:rsidP="00197A97">
            <w:pPr>
              <w:ind w:left="322" w:right="310"/>
              <w:jc w:val="center"/>
              <w:rPr>
                <w:rFonts w:ascii="Times New Roman" w:eastAsia="Times New Roman" w:hAnsi="Times New Roman" w:cs="Times New Roman"/>
                <w:sz w:val="24"/>
                <w:szCs w:val="24"/>
              </w:rPr>
            </w:pPr>
            <w:r w:rsidRPr="00197A97">
              <w:rPr>
                <w:rFonts w:ascii="Times New Roman" w:eastAsia="Times New Roman" w:hAnsi="Times New Roman" w:cs="Times New Roman"/>
                <w:spacing w:val="-2"/>
                <w:sz w:val="24"/>
                <w:szCs w:val="24"/>
              </w:rPr>
              <w:t>Наблюдает</w:t>
            </w:r>
            <w:r w:rsidRPr="00197A97">
              <w:rPr>
                <w:rFonts w:ascii="Times New Roman" w:eastAsia="Times New Roman" w:hAnsi="Times New Roman" w:cs="Times New Roman"/>
                <w:spacing w:val="-11"/>
                <w:sz w:val="24"/>
                <w:szCs w:val="24"/>
              </w:rPr>
              <w:t xml:space="preserve"> </w:t>
            </w:r>
            <w:r w:rsidRPr="00197A97">
              <w:rPr>
                <w:rFonts w:ascii="Times New Roman" w:eastAsia="Times New Roman" w:hAnsi="Times New Roman" w:cs="Times New Roman"/>
                <w:spacing w:val="-2"/>
                <w:sz w:val="24"/>
                <w:szCs w:val="24"/>
              </w:rPr>
              <w:t>за</w:t>
            </w:r>
            <w:r w:rsidRPr="00197A97">
              <w:rPr>
                <w:rFonts w:ascii="Times New Roman" w:eastAsia="Times New Roman" w:hAnsi="Times New Roman" w:cs="Times New Roman"/>
                <w:spacing w:val="-8"/>
                <w:sz w:val="24"/>
                <w:szCs w:val="24"/>
              </w:rPr>
              <w:t xml:space="preserve"> </w:t>
            </w:r>
            <w:r w:rsidRPr="00197A97">
              <w:rPr>
                <w:rFonts w:ascii="Times New Roman" w:eastAsia="Times New Roman" w:hAnsi="Times New Roman" w:cs="Times New Roman"/>
                <w:spacing w:val="-2"/>
                <w:sz w:val="24"/>
                <w:szCs w:val="24"/>
              </w:rPr>
              <w:t>работой</w:t>
            </w:r>
            <w:r w:rsidRPr="00197A97">
              <w:rPr>
                <w:rFonts w:ascii="Times New Roman" w:eastAsia="Times New Roman" w:hAnsi="Times New Roman" w:cs="Times New Roman"/>
                <w:spacing w:val="-57"/>
                <w:sz w:val="24"/>
                <w:szCs w:val="24"/>
              </w:rPr>
              <w:t xml:space="preserve"> </w:t>
            </w:r>
            <w:r w:rsidRPr="00197A97">
              <w:rPr>
                <w:rFonts w:ascii="Times New Roman" w:eastAsia="Times New Roman" w:hAnsi="Times New Roman" w:cs="Times New Roman"/>
                <w:sz w:val="24"/>
                <w:szCs w:val="24"/>
              </w:rPr>
              <w:t>учеников</w:t>
            </w:r>
          </w:p>
        </w:tc>
      </w:tr>
      <w:tr w:rsidTr="008F71A4">
        <w:tblPrEx>
          <w:tblW w:w="0" w:type="auto"/>
          <w:tblInd w:w="3" w:type="dxa"/>
          <w:tblLayout w:type="fixed"/>
          <w:tblLook w:val="01E0"/>
        </w:tblPrEx>
        <w:trPr>
          <w:trHeight w:val="446"/>
        </w:trPr>
        <w:tc>
          <w:tcPr>
            <w:tcW w:w="9351" w:type="dxa"/>
            <w:gridSpan w:val="3"/>
          </w:tcPr>
          <w:p w:rsidR="008F71A4" w:rsidRPr="00197A97" w:rsidP="00197A97">
            <w:pPr>
              <w:spacing w:before="66"/>
              <w:ind w:left="1122" w:right="1109"/>
              <w:jc w:val="center"/>
              <w:rPr>
                <w:rFonts w:ascii="Times New Roman" w:eastAsia="Times New Roman" w:hAnsi="Times New Roman" w:cs="Times New Roman"/>
                <w:b/>
                <w:sz w:val="24"/>
                <w:szCs w:val="24"/>
              </w:rPr>
            </w:pPr>
            <w:r w:rsidRPr="00197A97">
              <w:rPr>
                <w:rFonts w:ascii="Times New Roman" w:eastAsia="Times New Roman" w:hAnsi="Times New Roman" w:cs="Times New Roman"/>
                <w:b/>
                <w:spacing w:val="-1"/>
                <w:sz w:val="24"/>
                <w:szCs w:val="24"/>
              </w:rPr>
              <w:t>Этап</w:t>
            </w:r>
            <w:r w:rsidRPr="00197A97">
              <w:rPr>
                <w:rFonts w:ascii="Times New Roman" w:eastAsia="Times New Roman" w:hAnsi="Times New Roman" w:cs="Times New Roman"/>
                <w:b/>
                <w:spacing w:val="-12"/>
                <w:sz w:val="24"/>
                <w:szCs w:val="24"/>
              </w:rPr>
              <w:t xml:space="preserve"> </w:t>
            </w:r>
            <w:r w:rsidRPr="00197A97">
              <w:rPr>
                <w:rFonts w:ascii="Times New Roman" w:eastAsia="Times New Roman" w:hAnsi="Times New Roman" w:cs="Times New Roman"/>
                <w:b/>
                <w:spacing w:val="-1"/>
                <w:sz w:val="24"/>
                <w:szCs w:val="24"/>
              </w:rPr>
              <w:t>2.</w:t>
            </w:r>
            <w:r w:rsidRPr="00197A97">
              <w:rPr>
                <w:rFonts w:ascii="Times New Roman" w:eastAsia="Times New Roman" w:hAnsi="Times New Roman" w:cs="Times New Roman"/>
                <w:b/>
                <w:spacing w:val="-11"/>
                <w:sz w:val="24"/>
                <w:szCs w:val="24"/>
              </w:rPr>
              <w:t xml:space="preserve"> </w:t>
            </w:r>
            <w:r w:rsidRPr="00197A97">
              <w:rPr>
                <w:rFonts w:ascii="Times New Roman" w:eastAsia="Times New Roman" w:hAnsi="Times New Roman" w:cs="Times New Roman"/>
                <w:b/>
                <w:spacing w:val="-1"/>
                <w:sz w:val="24"/>
                <w:szCs w:val="24"/>
              </w:rPr>
              <w:t>Планирование</w:t>
            </w:r>
          </w:p>
        </w:tc>
      </w:tr>
      <w:tr w:rsidTr="008F71A4">
        <w:tblPrEx>
          <w:tblW w:w="0" w:type="auto"/>
          <w:tblInd w:w="3" w:type="dxa"/>
          <w:tblLayout w:type="fixed"/>
          <w:tblLook w:val="01E0"/>
        </w:tblPrEx>
        <w:trPr>
          <w:trHeight w:val="2928"/>
        </w:trPr>
        <w:tc>
          <w:tcPr>
            <w:tcW w:w="3173" w:type="dxa"/>
          </w:tcPr>
          <w:p w:rsidR="008F71A4" w:rsidRPr="00197A97" w:rsidP="00197A97">
            <w:pPr>
              <w:spacing w:before="56"/>
              <w:ind w:left="136" w:right="123" w:hanging="3"/>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Определить источники</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необходимой информации.</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Определить</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1"/>
                <w:sz w:val="24"/>
                <w:szCs w:val="24"/>
                <w:lang w:val="ru-RU"/>
              </w:rPr>
              <w:t>способы</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1"/>
                <w:sz w:val="24"/>
                <w:szCs w:val="24"/>
                <w:lang w:val="ru-RU"/>
              </w:rPr>
              <w:t>сбора</w:t>
            </w:r>
            <w:r w:rsidRPr="00197A97">
              <w:rPr>
                <w:rFonts w:ascii="Times New Roman" w:eastAsia="Times New Roman" w:hAnsi="Times New Roman" w:cs="Times New Roman"/>
                <w:spacing w:val="-16"/>
                <w:sz w:val="24"/>
                <w:szCs w:val="24"/>
                <w:lang w:val="ru-RU"/>
              </w:rPr>
              <w:t xml:space="preserve"> </w:t>
            </w:r>
            <w:r w:rsidRPr="00197A97">
              <w:rPr>
                <w:rFonts w:ascii="Times New Roman" w:eastAsia="Times New Roman" w:hAnsi="Times New Roman" w:cs="Times New Roman"/>
                <w:spacing w:val="-1"/>
                <w:sz w:val="24"/>
                <w:szCs w:val="24"/>
                <w:lang w:val="ru-RU"/>
              </w:rPr>
              <w:t>и</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анализа</w:t>
            </w:r>
            <w:r w:rsidRPr="00197A97">
              <w:rPr>
                <w:rFonts w:ascii="Times New Roman" w:eastAsia="Times New Roman" w:hAnsi="Times New Roman" w:cs="Times New Roman"/>
                <w:spacing w:val="-11"/>
                <w:sz w:val="24"/>
                <w:szCs w:val="24"/>
                <w:lang w:val="ru-RU"/>
              </w:rPr>
              <w:t xml:space="preserve"> </w:t>
            </w:r>
            <w:r w:rsidRPr="00197A97">
              <w:rPr>
                <w:rFonts w:ascii="Times New Roman" w:eastAsia="Times New Roman" w:hAnsi="Times New Roman" w:cs="Times New Roman"/>
                <w:sz w:val="24"/>
                <w:szCs w:val="24"/>
                <w:lang w:val="ru-RU"/>
              </w:rPr>
              <w:t>информации.</w:t>
            </w:r>
          </w:p>
          <w:p w:rsidR="008F71A4" w:rsidRPr="00197A97" w:rsidP="00197A97">
            <w:pPr>
              <w:ind w:left="122" w:right="10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1"/>
                <w:sz w:val="24"/>
                <w:szCs w:val="24"/>
                <w:lang w:val="ru-RU"/>
              </w:rPr>
              <w:t xml:space="preserve">Определить </w:t>
            </w:r>
            <w:r w:rsidRPr="00197A97">
              <w:rPr>
                <w:rFonts w:ascii="Times New Roman" w:eastAsia="Times New Roman" w:hAnsi="Times New Roman" w:cs="Times New Roman"/>
                <w:sz w:val="24"/>
                <w:szCs w:val="24"/>
                <w:lang w:val="ru-RU"/>
              </w:rPr>
              <w:t>форму проекта.</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Установить</w:t>
            </w:r>
            <w:r w:rsidRPr="00197A97">
              <w:rPr>
                <w:rFonts w:ascii="Times New Roman" w:eastAsia="Times New Roman" w:hAnsi="Times New Roman" w:cs="Times New Roman"/>
                <w:spacing w:val="-14"/>
                <w:sz w:val="24"/>
                <w:szCs w:val="24"/>
                <w:lang w:val="ru-RU"/>
              </w:rPr>
              <w:t xml:space="preserve"> </w:t>
            </w:r>
            <w:r w:rsidRPr="00197A97">
              <w:rPr>
                <w:rFonts w:ascii="Times New Roman" w:eastAsia="Times New Roman" w:hAnsi="Times New Roman" w:cs="Times New Roman"/>
                <w:spacing w:val="-2"/>
                <w:sz w:val="24"/>
                <w:szCs w:val="24"/>
                <w:lang w:val="ru-RU"/>
              </w:rPr>
              <w:t>критерии</w:t>
            </w:r>
            <w:r w:rsidRPr="00197A97">
              <w:rPr>
                <w:rFonts w:ascii="Times New Roman" w:eastAsia="Times New Roman" w:hAnsi="Times New Roman" w:cs="Times New Roman"/>
                <w:spacing w:val="-10"/>
                <w:sz w:val="24"/>
                <w:szCs w:val="24"/>
                <w:lang w:val="ru-RU"/>
              </w:rPr>
              <w:t xml:space="preserve"> </w:t>
            </w:r>
            <w:r w:rsidRPr="00197A97">
              <w:rPr>
                <w:rFonts w:ascii="Times New Roman" w:eastAsia="Times New Roman" w:hAnsi="Times New Roman" w:cs="Times New Roman"/>
                <w:spacing w:val="-2"/>
                <w:sz w:val="24"/>
                <w:szCs w:val="24"/>
                <w:lang w:val="ru-RU"/>
              </w:rPr>
              <w:t>оценки</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результатов</w:t>
            </w:r>
            <w:r w:rsidRPr="00197A97">
              <w:rPr>
                <w:rFonts w:ascii="Times New Roman" w:eastAsia="Times New Roman" w:hAnsi="Times New Roman" w:cs="Times New Roman"/>
                <w:spacing w:val="-10"/>
                <w:sz w:val="24"/>
                <w:szCs w:val="24"/>
                <w:lang w:val="ru-RU"/>
              </w:rPr>
              <w:t xml:space="preserve"> </w:t>
            </w:r>
            <w:r w:rsidRPr="00197A97">
              <w:rPr>
                <w:rFonts w:ascii="Times New Roman" w:eastAsia="Times New Roman" w:hAnsi="Times New Roman" w:cs="Times New Roman"/>
                <w:sz w:val="24"/>
                <w:szCs w:val="24"/>
                <w:lang w:val="ru-RU"/>
              </w:rPr>
              <w:t>проекта.</w:t>
            </w:r>
          </w:p>
          <w:p w:rsidR="008F71A4" w:rsidRPr="00197A97" w:rsidP="00197A97">
            <w:pPr>
              <w:ind w:left="121" w:right="10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Распределить обязанности</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между членами рабочей</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группы</w:t>
            </w:r>
          </w:p>
        </w:tc>
        <w:tc>
          <w:tcPr>
            <w:tcW w:w="3060" w:type="dxa"/>
          </w:tcPr>
          <w:p w:rsidR="008F71A4" w:rsidRPr="00197A97" w:rsidP="00197A97">
            <w:pPr>
              <w:rPr>
                <w:rFonts w:ascii="Times New Roman" w:eastAsia="Times New Roman" w:hAnsi="Times New Roman" w:cs="Times New Roman"/>
                <w:b/>
                <w:sz w:val="24"/>
                <w:szCs w:val="24"/>
                <w:lang w:val="ru-RU"/>
              </w:rPr>
            </w:pPr>
          </w:p>
          <w:p w:rsidR="008F71A4" w:rsidRPr="00197A97" w:rsidP="00197A97">
            <w:pPr>
              <w:spacing w:before="8"/>
              <w:rPr>
                <w:rFonts w:ascii="Times New Roman" w:eastAsia="Times New Roman" w:hAnsi="Times New Roman" w:cs="Times New Roman"/>
                <w:b/>
                <w:sz w:val="24"/>
                <w:szCs w:val="24"/>
                <w:lang w:val="ru-RU"/>
              </w:rPr>
            </w:pPr>
          </w:p>
          <w:p w:rsidR="008F71A4" w:rsidRPr="00197A97" w:rsidP="00197A97">
            <w:pPr>
              <w:ind w:left="95" w:right="81"/>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Формируют</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1"/>
                <w:sz w:val="24"/>
                <w:szCs w:val="24"/>
                <w:lang w:val="ru-RU"/>
              </w:rPr>
              <w:t>задачи</w:t>
            </w:r>
            <w:r w:rsidRPr="00197A97">
              <w:rPr>
                <w:rFonts w:ascii="Times New Roman" w:eastAsia="Times New Roman" w:hAnsi="Times New Roman" w:cs="Times New Roman"/>
                <w:spacing w:val="-15"/>
                <w:sz w:val="24"/>
                <w:szCs w:val="24"/>
                <w:lang w:val="ru-RU"/>
              </w:rPr>
              <w:t xml:space="preserve"> </w:t>
            </w:r>
            <w:r w:rsidRPr="00197A97">
              <w:rPr>
                <w:rFonts w:ascii="Times New Roman" w:eastAsia="Times New Roman" w:hAnsi="Times New Roman" w:cs="Times New Roman"/>
                <w:spacing w:val="-1"/>
                <w:sz w:val="24"/>
                <w:szCs w:val="24"/>
                <w:lang w:val="ru-RU"/>
              </w:rPr>
              <w:t>проекта.</w:t>
            </w:r>
          </w:p>
          <w:p w:rsidR="008F71A4" w:rsidRPr="00197A97" w:rsidP="00197A97">
            <w:pPr>
              <w:ind w:left="92" w:right="81"/>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Вырабатывают</w:t>
            </w:r>
            <w:r w:rsidRPr="00197A97">
              <w:rPr>
                <w:rFonts w:ascii="Times New Roman" w:eastAsia="Times New Roman" w:hAnsi="Times New Roman" w:cs="Times New Roman"/>
                <w:spacing w:val="-14"/>
                <w:sz w:val="24"/>
                <w:szCs w:val="24"/>
                <w:lang w:val="ru-RU"/>
              </w:rPr>
              <w:t xml:space="preserve"> </w:t>
            </w:r>
            <w:r w:rsidRPr="00197A97">
              <w:rPr>
                <w:rFonts w:ascii="Times New Roman" w:eastAsia="Times New Roman" w:hAnsi="Times New Roman" w:cs="Times New Roman"/>
                <w:spacing w:val="-2"/>
                <w:sz w:val="24"/>
                <w:szCs w:val="24"/>
                <w:lang w:val="ru-RU"/>
              </w:rPr>
              <w:t>план</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действий.</w:t>
            </w:r>
          </w:p>
          <w:p w:rsidR="008F71A4" w:rsidRPr="00197A97" w:rsidP="00197A97">
            <w:pPr>
              <w:ind w:left="144" w:right="130" w:hanging="2"/>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Выбирают и обосновывают</w:t>
            </w:r>
            <w:r w:rsidRPr="00197A97">
              <w:rPr>
                <w:rFonts w:ascii="Times New Roman" w:eastAsia="Times New Roman" w:hAnsi="Times New Roman" w:cs="Times New Roman"/>
                <w:spacing w:val="-58"/>
                <w:sz w:val="24"/>
                <w:szCs w:val="24"/>
                <w:lang w:val="ru-RU"/>
              </w:rPr>
              <w:t xml:space="preserve"> </w:t>
            </w:r>
            <w:r w:rsidRPr="00197A97">
              <w:rPr>
                <w:rFonts w:ascii="Times New Roman" w:eastAsia="Times New Roman" w:hAnsi="Times New Roman" w:cs="Times New Roman"/>
                <w:spacing w:val="-2"/>
                <w:sz w:val="24"/>
                <w:szCs w:val="24"/>
                <w:lang w:val="ru-RU"/>
              </w:rPr>
              <w:t>критерии</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pacing w:val="-2"/>
                <w:sz w:val="24"/>
                <w:szCs w:val="24"/>
                <w:lang w:val="ru-RU"/>
              </w:rPr>
              <w:t>успеха</w:t>
            </w:r>
            <w:r w:rsidRPr="00197A97">
              <w:rPr>
                <w:rFonts w:ascii="Times New Roman" w:eastAsia="Times New Roman" w:hAnsi="Times New Roman" w:cs="Times New Roman"/>
                <w:spacing w:val="-16"/>
                <w:sz w:val="24"/>
                <w:szCs w:val="24"/>
                <w:lang w:val="ru-RU"/>
              </w:rPr>
              <w:t xml:space="preserve"> </w:t>
            </w:r>
            <w:r w:rsidRPr="00197A97">
              <w:rPr>
                <w:rFonts w:ascii="Times New Roman" w:eastAsia="Times New Roman" w:hAnsi="Times New Roman" w:cs="Times New Roman"/>
                <w:spacing w:val="-2"/>
                <w:sz w:val="24"/>
                <w:szCs w:val="24"/>
                <w:lang w:val="ru-RU"/>
              </w:rPr>
              <w:t>проектной</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деятельности</w:t>
            </w:r>
          </w:p>
        </w:tc>
        <w:tc>
          <w:tcPr>
            <w:tcW w:w="3118" w:type="dxa"/>
          </w:tcPr>
          <w:p w:rsidR="008F71A4" w:rsidRPr="00197A97" w:rsidP="00197A97">
            <w:pPr>
              <w:rPr>
                <w:rFonts w:ascii="Times New Roman" w:eastAsia="Times New Roman" w:hAnsi="Times New Roman" w:cs="Times New Roman"/>
                <w:b/>
                <w:sz w:val="24"/>
                <w:szCs w:val="24"/>
                <w:lang w:val="ru-RU"/>
              </w:rPr>
            </w:pPr>
          </w:p>
          <w:p w:rsidR="008F71A4" w:rsidRPr="00197A97" w:rsidP="00197A97">
            <w:pPr>
              <w:rPr>
                <w:rFonts w:ascii="Times New Roman" w:eastAsia="Times New Roman" w:hAnsi="Times New Roman" w:cs="Times New Roman"/>
                <w:b/>
                <w:sz w:val="24"/>
                <w:szCs w:val="24"/>
                <w:lang w:val="ru-RU"/>
              </w:rPr>
            </w:pPr>
          </w:p>
          <w:p w:rsidR="008F71A4" w:rsidRPr="00197A97" w:rsidP="00197A97">
            <w:pPr>
              <w:spacing w:before="8"/>
              <w:rPr>
                <w:rFonts w:ascii="Times New Roman" w:eastAsia="Times New Roman" w:hAnsi="Times New Roman" w:cs="Times New Roman"/>
                <w:b/>
                <w:sz w:val="24"/>
                <w:szCs w:val="24"/>
                <w:lang w:val="ru-RU"/>
              </w:rPr>
            </w:pPr>
          </w:p>
          <w:p w:rsidR="008F71A4" w:rsidRPr="00197A97" w:rsidP="00197A97">
            <w:pPr>
              <w:ind w:left="207" w:right="191" w:hanging="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Предлагает идеи,</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3"/>
                <w:sz w:val="24"/>
                <w:szCs w:val="24"/>
                <w:lang w:val="ru-RU"/>
              </w:rPr>
              <w:t>высказывает</w:t>
            </w:r>
            <w:r w:rsidRPr="00197A97">
              <w:rPr>
                <w:rFonts w:ascii="Times New Roman" w:eastAsia="Times New Roman" w:hAnsi="Times New Roman" w:cs="Times New Roman"/>
                <w:spacing w:val="-11"/>
                <w:sz w:val="24"/>
                <w:szCs w:val="24"/>
                <w:lang w:val="ru-RU"/>
              </w:rPr>
              <w:t xml:space="preserve"> </w:t>
            </w:r>
            <w:r w:rsidRPr="00197A97">
              <w:rPr>
                <w:rFonts w:ascii="Times New Roman" w:eastAsia="Times New Roman" w:hAnsi="Times New Roman" w:cs="Times New Roman"/>
                <w:spacing w:val="-2"/>
                <w:sz w:val="24"/>
                <w:szCs w:val="24"/>
                <w:lang w:val="ru-RU"/>
              </w:rPr>
              <w:t>предложения.</w:t>
            </w:r>
          </w:p>
          <w:p w:rsidR="008F71A4" w:rsidRPr="00197A97" w:rsidP="00197A97">
            <w:pPr>
              <w:ind w:left="322" w:right="310"/>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Наблюдает</w:t>
            </w:r>
            <w:r w:rsidRPr="00197A97">
              <w:rPr>
                <w:rFonts w:ascii="Times New Roman" w:eastAsia="Times New Roman" w:hAnsi="Times New Roman" w:cs="Times New Roman"/>
                <w:spacing w:val="-11"/>
                <w:sz w:val="24"/>
                <w:szCs w:val="24"/>
                <w:lang w:val="ru-RU"/>
              </w:rPr>
              <w:t xml:space="preserve"> </w:t>
            </w:r>
            <w:r w:rsidRPr="00197A97">
              <w:rPr>
                <w:rFonts w:ascii="Times New Roman" w:eastAsia="Times New Roman" w:hAnsi="Times New Roman" w:cs="Times New Roman"/>
                <w:spacing w:val="-2"/>
                <w:sz w:val="24"/>
                <w:szCs w:val="24"/>
                <w:lang w:val="ru-RU"/>
              </w:rPr>
              <w:t>за</w:t>
            </w:r>
            <w:r w:rsidRPr="00197A97">
              <w:rPr>
                <w:rFonts w:ascii="Times New Roman" w:eastAsia="Times New Roman" w:hAnsi="Times New Roman" w:cs="Times New Roman"/>
                <w:spacing w:val="-8"/>
                <w:sz w:val="24"/>
                <w:szCs w:val="24"/>
                <w:lang w:val="ru-RU"/>
              </w:rPr>
              <w:t xml:space="preserve"> </w:t>
            </w:r>
            <w:r w:rsidRPr="00197A97">
              <w:rPr>
                <w:rFonts w:ascii="Times New Roman" w:eastAsia="Times New Roman" w:hAnsi="Times New Roman" w:cs="Times New Roman"/>
                <w:spacing w:val="-2"/>
                <w:sz w:val="24"/>
                <w:szCs w:val="24"/>
                <w:lang w:val="ru-RU"/>
              </w:rPr>
              <w:t>работой</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учащихся</w:t>
            </w:r>
          </w:p>
        </w:tc>
      </w:tr>
      <w:tr w:rsidTr="008F71A4">
        <w:tblPrEx>
          <w:tblW w:w="0" w:type="auto"/>
          <w:tblInd w:w="3" w:type="dxa"/>
          <w:tblLayout w:type="fixed"/>
          <w:tblLook w:val="01E0"/>
        </w:tblPrEx>
        <w:trPr>
          <w:trHeight w:val="446"/>
        </w:trPr>
        <w:tc>
          <w:tcPr>
            <w:tcW w:w="9351" w:type="dxa"/>
            <w:gridSpan w:val="3"/>
          </w:tcPr>
          <w:p w:rsidR="008F71A4" w:rsidRPr="00197A97" w:rsidP="00197A97">
            <w:pPr>
              <w:spacing w:before="68"/>
              <w:ind w:left="1122" w:right="1107"/>
              <w:jc w:val="center"/>
              <w:rPr>
                <w:rFonts w:ascii="Times New Roman" w:eastAsia="Times New Roman" w:hAnsi="Times New Roman" w:cs="Times New Roman"/>
                <w:b/>
                <w:sz w:val="24"/>
                <w:szCs w:val="24"/>
              </w:rPr>
            </w:pPr>
            <w:r w:rsidRPr="00197A97">
              <w:rPr>
                <w:rFonts w:ascii="Times New Roman" w:eastAsia="Times New Roman" w:hAnsi="Times New Roman" w:cs="Times New Roman"/>
                <w:b/>
                <w:spacing w:val="-1"/>
                <w:sz w:val="24"/>
                <w:szCs w:val="24"/>
              </w:rPr>
              <w:t>Этап</w:t>
            </w:r>
            <w:r w:rsidRPr="00197A97">
              <w:rPr>
                <w:rFonts w:ascii="Times New Roman" w:eastAsia="Times New Roman" w:hAnsi="Times New Roman" w:cs="Times New Roman"/>
                <w:b/>
                <w:spacing w:val="-11"/>
                <w:sz w:val="24"/>
                <w:szCs w:val="24"/>
              </w:rPr>
              <w:t xml:space="preserve"> </w:t>
            </w:r>
            <w:r w:rsidRPr="00197A97">
              <w:rPr>
                <w:rFonts w:ascii="Times New Roman" w:eastAsia="Times New Roman" w:hAnsi="Times New Roman" w:cs="Times New Roman"/>
                <w:b/>
                <w:spacing w:val="-1"/>
                <w:sz w:val="24"/>
                <w:szCs w:val="24"/>
              </w:rPr>
              <w:t>3.</w:t>
            </w:r>
            <w:r w:rsidRPr="00197A97">
              <w:rPr>
                <w:rFonts w:ascii="Times New Roman" w:eastAsia="Times New Roman" w:hAnsi="Times New Roman" w:cs="Times New Roman"/>
                <w:b/>
                <w:spacing w:val="-12"/>
                <w:sz w:val="24"/>
                <w:szCs w:val="24"/>
              </w:rPr>
              <w:t xml:space="preserve"> </w:t>
            </w:r>
            <w:r w:rsidRPr="00197A97">
              <w:rPr>
                <w:rFonts w:ascii="Times New Roman" w:eastAsia="Times New Roman" w:hAnsi="Times New Roman" w:cs="Times New Roman"/>
                <w:b/>
                <w:spacing w:val="-1"/>
                <w:sz w:val="24"/>
                <w:szCs w:val="24"/>
              </w:rPr>
              <w:t>Исследование</w:t>
            </w:r>
          </w:p>
        </w:tc>
      </w:tr>
      <w:tr w:rsidTr="008F71A4">
        <w:tblPrEx>
          <w:tblW w:w="0" w:type="auto"/>
          <w:tblInd w:w="3" w:type="dxa"/>
          <w:tblLayout w:type="fixed"/>
          <w:tblLook w:val="01E0"/>
        </w:tblPrEx>
        <w:trPr>
          <w:trHeight w:val="3206"/>
        </w:trPr>
        <w:tc>
          <w:tcPr>
            <w:tcW w:w="3173" w:type="dxa"/>
          </w:tcPr>
          <w:p w:rsidR="008F71A4" w:rsidRPr="00197A97" w:rsidP="00197A97">
            <w:pPr>
              <w:spacing w:before="56"/>
              <w:ind w:left="134" w:right="122" w:firstLine="2"/>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Отобрать информацию</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(основные инструменты:</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интервью, опросы,</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3"/>
                <w:sz w:val="24"/>
                <w:szCs w:val="24"/>
                <w:lang w:val="ru-RU"/>
              </w:rPr>
              <w:t>наблюдения,</w:t>
            </w:r>
            <w:r w:rsidRPr="00197A97">
              <w:rPr>
                <w:rFonts w:ascii="Times New Roman" w:eastAsia="Times New Roman" w:hAnsi="Times New Roman" w:cs="Times New Roman"/>
                <w:spacing w:val="-7"/>
                <w:sz w:val="24"/>
                <w:szCs w:val="24"/>
                <w:lang w:val="ru-RU"/>
              </w:rPr>
              <w:t xml:space="preserve"> </w:t>
            </w:r>
            <w:r w:rsidRPr="00197A97">
              <w:rPr>
                <w:rFonts w:ascii="Times New Roman" w:eastAsia="Times New Roman" w:hAnsi="Times New Roman" w:cs="Times New Roman"/>
                <w:spacing w:val="-3"/>
                <w:sz w:val="24"/>
                <w:szCs w:val="24"/>
                <w:lang w:val="ru-RU"/>
              </w:rPr>
              <w:t>эксперименты).</w:t>
            </w:r>
          </w:p>
          <w:p w:rsidR="008F71A4" w:rsidRPr="00197A97" w:rsidP="00197A97">
            <w:pPr>
              <w:ind w:left="208" w:right="189" w:hanging="9"/>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Выявить и обсудить</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альтернативы,</w:t>
            </w:r>
            <w:r w:rsidRPr="00197A97">
              <w:rPr>
                <w:rFonts w:ascii="Times New Roman" w:eastAsia="Times New Roman" w:hAnsi="Times New Roman" w:cs="Times New Roman"/>
                <w:spacing w:val="-15"/>
                <w:sz w:val="24"/>
                <w:szCs w:val="24"/>
                <w:lang w:val="ru-RU"/>
              </w:rPr>
              <w:t xml:space="preserve"> </w:t>
            </w:r>
            <w:r w:rsidRPr="00197A97">
              <w:rPr>
                <w:rFonts w:ascii="Times New Roman" w:eastAsia="Times New Roman" w:hAnsi="Times New Roman" w:cs="Times New Roman"/>
                <w:spacing w:val="-2"/>
                <w:sz w:val="24"/>
                <w:szCs w:val="24"/>
                <w:lang w:val="ru-RU"/>
              </w:rPr>
              <w:t>возникшие</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1"/>
                <w:sz w:val="24"/>
                <w:szCs w:val="24"/>
                <w:lang w:val="ru-RU"/>
              </w:rPr>
              <w:t>в</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ходе</w:t>
            </w:r>
            <w:r w:rsidRPr="00197A97">
              <w:rPr>
                <w:rFonts w:ascii="Times New Roman" w:eastAsia="Times New Roman" w:hAnsi="Times New Roman" w:cs="Times New Roman"/>
                <w:spacing w:val="-8"/>
                <w:sz w:val="24"/>
                <w:szCs w:val="24"/>
                <w:lang w:val="ru-RU"/>
              </w:rPr>
              <w:t xml:space="preserve"> </w:t>
            </w:r>
            <w:r w:rsidRPr="00197A97">
              <w:rPr>
                <w:rFonts w:ascii="Times New Roman" w:eastAsia="Times New Roman" w:hAnsi="Times New Roman" w:cs="Times New Roman"/>
                <w:sz w:val="24"/>
                <w:szCs w:val="24"/>
                <w:lang w:val="ru-RU"/>
              </w:rPr>
              <w:t>проекта.</w:t>
            </w:r>
          </w:p>
          <w:p w:rsidR="008F71A4" w:rsidRPr="00197A97" w:rsidP="00197A97">
            <w:pPr>
              <w:spacing w:before="1"/>
              <w:ind w:left="121" w:right="10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Выбрать оптимальный</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pacing w:val="-2"/>
                <w:sz w:val="24"/>
                <w:szCs w:val="24"/>
                <w:lang w:val="ru-RU"/>
              </w:rPr>
              <w:t>вариант</w:t>
            </w:r>
            <w:r w:rsidRPr="00197A97">
              <w:rPr>
                <w:rFonts w:ascii="Times New Roman" w:eastAsia="Times New Roman" w:hAnsi="Times New Roman" w:cs="Times New Roman"/>
                <w:spacing w:val="-13"/>
                <w:sz w:val="24"/>
                <w:szCs w:val="24"/>
                <w:lang w:val="ru-RU"/>
              </w:rPr>
              <w:t xml:space="preserve"> </w:t>
            </w:r>
            <w:r w:rsidRPr="00197A97">
              <w:rPr>
                <w:rFonts w:ascii="Times New Roman" w:eastAsia="Times New Roman" w:hAnsi="Times New Roman" w:cs="Times New Roman"/>
                <w:spacing w:val="-1"/>
                <w:sz w:val="24"/>
                <w:szCs w:val="24"/>
                <w:lang w:val="ru-RU"/>
              </w:rPr>
              <w:t>хода</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1"/>
                <w:sz w:val="24"/>
                <w:szCs w:val="24"/>
                <w:lang w:val="ru-RU"/>
              </w:rPr>
              <w:t>проекта.</w:t>
            </w:r>
          </w:p>
          <w:p w:rsidR="008F71A4" w:rsidRPr="00197A97" w:rsidP="00197A97">
            <w:pPr>
              <w:ind w:left="122" w:right="104"/>
              <w:jc w:val="center"/>
              <w:rPr>
                <w:rFonts w:ascii="Times New Roman" w:eastAsia="Times New Roman" w:hAnsi="Times New Roman" w:cs="Times New Roman"/>
                <w:sz w:val="24"/>
                <w:szCs w:val="24"/>
              </w:rPr>
            </w:pPr>
            <w:r w:rsidRPr="00197A97">
              <w:rPr>
                <w:rFonts w:ascii="Times New Roman" w:eastAsia="Times New Roman" w:hAnsi="Times New Roman" w:cs="Times New Roman"/>
                <w:spacing w:val="-2"/>
                <w:sz w:val="24"/>
                <w:szCs w:val="24"/>
              </w:rPr>
              <w:t>Выполнить</w:t>
            </w:r>
            <w:r w:rsidRPr="00197A97">
              <w:rPr>
                <w:rFonts w:ascii="Times New Roman" w:eastAsia="Times New Roman" w:hAnsi="Times New Roman" w:cs="Times New Roman"/>
                <w:spacing w:val="-14"/>
                <w:sz w:val="24"/>
                <w:szCs w:val="24"/>
              </w:rPr>
              <w:t xml:space="preserve"> </w:t>
            </w:r>
            <w:r w:rsidRPr="00197A97">
              <w:rPr>
                <w:rFonts w:ascii="Times New Roman" w:eastAsia="Times New Roman" w:hAnsi="Times New Roman" w:cs="Times New Roman"/>
                <w:spacing w:val="-2"/>
                <w:sz w:val="24"/>
                <w:szCs w:val="24"/>
              </w:rPr>
              <w:t>поэтапно</w:t>
            </w:r>
            <w:r w:rsidRPr="00197A97">
              <w:rPr>
                <w:rFonts w:ascii="Times New Roman" w:eastAsia="Times New Roman" w:hAnsi="Times New Roman" w:cs="Times New Roman"/>
                <w:spacing w:val="-14"/>
                <w:sz w:val="24"/>
                <w:szCs w:val="24"/>
              </w:rPr>
              <w:t xml:space="preserve"> </w:t>
            </w:r>
            <w:r w:rsidRPr="00197A97">
              <w:rPr>
                <w:rFonts w:ascii="Times New Roman" w:eastAsia="Times New Roman" w:hAnsi="Times New Roman" w:cs="Times New Roman"/>
                <w:spacing w:val="-2"/>
                <w:sz w:val="24"/>
                <w:szCs w:val="24"/>
              </w:rPr>
              <w:t>задачи</w:t>
            </w:r>
            <w:r w:rsidRPr="00197A97">
              <w:rPr>
                <w:rFonts w:ascii="Times New Roman" w:eastAsia="Times New Roman" w:hAnsi="Times New Roman" w:cs="Times New Roman"/>
                <w:spacing w:val="-57"/>
                <w:sz w:val="24"/>
                <w:szCs w:val="24"/>
              </w:rPr>
              <w:t xml:space="preserve"> </w:t>
            </w:r>
            <w:r w:rsidRPr="00197A97">
              <w:rPr>
                <w:rFonts w:ascii="Times New Roman" w:eastAsia="Times New Roman" w:hAnsi="Times New Roman" w:cs="Times New Roman"/>
                <w:sz w:val="24"/>
                <w:szCs w:val="24"/>
              </w:rPr>
              <w:t>проекта</w:t>
            </w:r>
          </w:p>
        </w:tc>
        <w:tc>
          <w:tcPr>
            <w:tcW w:w="3060" w:type="dxa"/>
          </w:tcPr>
          <w:p w:rsidR="008F71A4" w:rsidRPr="00197A97" w:rsidP="00197A97">
            <w:pPr>
              <w:rPr>
                <w:rFonts w:ascii="Times New Roman" w:eastAsia="Times New Roman" w:hAnsi="Times New Roman" w:cs="Times New Roman"/>
                <w:b/>
                <w:sz w:val="24"/>
                <w:szCs w:val="24"/>
              </w:rPr>
            </w:pPr>
          </w:p>
          <w:p w:rsidR="008F71A4" w:rsidRPr="00197A97" w:rsidP="00197A97">
            <w:pPr>
              <w:rPr>
                <w:rFonts w:ascii="Times New Roman" w:eastAsia="Times New Roman" w:hAnsi="Times New Roman" w:cs="Times New Roman"/>
                <w:b/>
                <w:sz w:val="24"/>
                <w:szCs w:val="24"/>
              </w:rPr>
            </w:pPr>
          </w:p>
          <w:p w:rsidR="008F71A4" w:rsidRPr="00197A97" w:rsidP="00197A97">
            <w:pPr>
              <w:rPr>
                <w:rFonts w:ascii="Times New Roman" w:eastAsia="Times New Roman" w:hAnsi="Times New Roman" w:cs="Times New Roman"/>
                <w:b/>
                <w:sz w:val="24"/>
                <w:szCs w:val="24"/>
              </w:rPr>
            </w:pPr>
          </w:p>
          <w:p w:rsidR="008F71A4" w:rsidRPr="00197A97" w:rsidP="00197A97">
            <w:pPr>
              <w:spacing w:before="9"/>
              <w:rPr>
                <w:rFonts w:ascii="Times New Roman" w:eastAsia="Times New Roman" w:hAnsi="Times New Roman" w:cs="Times New Roman"/>
                <w:b/>
                <w:sz w:val="24"/>
                <w:szCs w:val="24"/>
              </w:rPr>
            </w:pPr>
          </w:p>
          <w:p w:rsidR="008F71A4" w:rsidRPr="00197A97" w:rsidP="00197A97">
            <w:pPr>
              <w:ind w:left="1138" w:right="75" w:hanging="1054"/>
              <w:rPr>
                <w:rFonts w:ascii="Times New Roman" w:eastAsia="Times New Roman" w:hAnsi="Times New Roman" w:cs="Times New Roman"/>
                <w:sz w:val="24"/>
                <w:szCs w:val="24"/>
              </w:rPr>
            </w:pPr>
            <w:r w:rsidRPr="00197A97">
              <w:rPr>
                <w:rFonts w:ascii="Times New Roman" w:eastAsia="Times New Roman" w:hAnsi="Times New Roman" w:cs="Times New Roman"/>
                <w:spacing w:val="-2"/>
                <w:sz w:val="24"/>
                <w:szCs w:val="24"/>
              </w:rPr>
              <w:t>Поэтапно</w:t>
            </w:r>
            <w:r w:rsidRPr="00197A97">
              <w:rPr>
                <w:rFonts w:ascii="Times New Roman" w:eastAsia="Times New Roman" w:hAnsi="Times New Roman" w:cs="Times New Roman"/>
                <w:spacing w:val="-14"/>
                <w:sz w:val="24"/>
                <w:szCs w:val="24"/>
              </w:rPr>
              <w:t xml:space="preserve"> </w:t>
            </w:r>
            <w:r w:rsidRPr="00197A97">
              <w:rPr>
                <w:rFonts w:ascii="Times New Roman" w:eastAsia="Times New Roman" w:hAnsi="Times New Roman" w:cs="Times New Roman"/>
                <w:spacing w:val="-2"/>
                <w:sz w:val="24"/>
                <w:szCs w:val="24"/>
              </w:rPr>
              <w:t>выполняют</w:t>
            </w:r>
            <w:r w:rsidRPr="00197A97">
              <w:rPr>
                <w:rFonts w:ascii="Times New Roman" w:eastAsia="Times New Roman" w:hAnsi="Times New Roman" w:cs="Times New Roman"/>
                <w:spacing w:val="-14"/>
                <w:sz w:val="24"/>
                <w:szCs w:val="24"/>
              </w:rPr>
              <w:t xml:space="preserve"> </w:t>
            </w:r>
            <w:r w:rsidRPr="00197A97">
              <w:rPr>
                <w:rFonts w:ascii="Times New Roman" w:eastAsia="Times New Roman" w:hAnsi="Times New Roman" w:cs="Times New Roman"/>
                <w:spacing w:val="-2"/>
                <w:sz w:val="24"/>
                <w:szCs w:val="24"/>
              </w:rPr>
              <w:t>задачи</w:t>
            </w:r>
            <w:r w:rsidRPr="00197A97">
              <w:rPr>
                <w:rFonts w:ascii="Times New Roman" w:eastAsia="Times New Roman" w:hAnsi="Times New Roman" w:cs="Times New Roman"/>
                <w:spacing w:val="-57"/>
                <w:sz w:val="24"/>
                <w:szCs w:val="24"/>
              </w:rPr>
              <w:t xml:space="preserve"> </w:t>
            </w:r>
            <w:r w:rsidRPr="00197A97">
              <w:rPr>
                <w:rFonts w:ascii="Times New Roman" w:eastAsia="Times New Roman" w:hAnsi="Times New Roman" w:cs="Times New Roman"/>
                <w:sz w:val="24"/>
                <w:szCs w:val="24"/>
              </w:rPr>
              <w:t>проекта</w:t>
            </w:r>
          </w:p>
        </w:tc>
        <w:tc>
          <w:tcPr>
            <w:tcW w:w="3118" w:type="dxa"/>
          </w:tcPr>
          <w:p w:rsidR="008F71A4" w:rsidRPr="00197A97" w:rsidP="00197A97">
            <w:pPr>
              <w:rPr>
                <w:rFonts w:ascii="Times New Roman" w:eastAsia="Times New Roman" w:hAnsi="Times New Roman" w:cs="Times New Roman"/>
                <w:b/>
                <w:sz w:val="24"/>
                <w:szCs w:val="24"/>
                <w:lang w:val="ru-RU"/>
              </w:rPr>
            </w:pPr>
          </w:p>
          <w:p w:rsidR="008F71A4" w:rsidRPr="00197A97" w:rsidP="00197A97">
            <w:pPr>
              <w:rPr>
                <w:rFonts w:ascii="Times New Roman" w:eastAsia="Times New Roman" w:hAnsi="Times New Roman" w:cs="Times New Roman"/>
                <w:b/>
                <w:sz w:val="24"/>
                <w:szCs w:val="24"/>
                <w:lang w:val="ru-RU"/>
              </w:rPr>
            </w:pPr>
          </w:p>
          <w:p w:rsidR="008F71A4" w:rsidRPr="00197A97" w:rsidP="00197A97">
            <w:pPr>
              <w:rPr>
                <w:rFonts w:ascii="Times New Roman" w:eastAsia="Times New Roman" w:hAnsi="Times New Roman" w:cs="Times New Roman"/>
                <w:b/>
                <w:sz w:val="24"/>
                <w:szCs w:val="24"/>
                <w:lang w:val="ru-RU"/>
              </w:rPr>
            </w:pPr>
          </w:p>
          <w:p w:rsidR="008F71A4" w:rsidRPr="00197A97" w:rsidP="00197A97">
            <w:pPr>
              <w:spacing w:before="10"/>
              <w:rPr>
                <w:rFonts w:ascii="Times New Roman" w:eastAsia="Times New Roman" w:hAnsi="Times New Roman" w:cs="Times New Roman"/>
                <w:b/>
                <w:sz w:val="24"/>
                <w:szCs w:val="24"/>
                <w:lang w:val="ru-RU"/>
              </w:rPr>
            </w:pPr>
          </w:p>
          <w:p w:rsidR="008F71A4" w:rsidRPr="00197A97" w:rsidP="00197A97">
            <w:pPr>
              <w:ind w:left="294" w:right="282" w:hanging="4"/>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Наблюдает, советует,</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косвенно руководит</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3"/>
                <w:sz w:val="24"/>
                <w:szCs w:val="24"/>
                <w:lang w:val="ru-RU"/>
              </w:rPr>
              <w:t>деятельностью</w:t>
            </w:r>
            <w:r w:rsidRPr="00197A97">
              <w:rPr>
                <w:rFonts w:ascii="Times New Roman" w:eastAsia="Times New Roman" w:hAnsi="Times New Roman" w:cs="Times New Roman"/>
                <w:spacing w:val="-8"/>
                <w:sz w:val="24"/>
                <w:szCs w:val="24"/>
                <w:lang w:val="ru-RU"/>
              </w:rPr>
              <w:t xml:space="preserve"> </w:t>
            </w:r>
            <w:r w:rsidRPr="00197A97">
              <w:rPr>
                <w:rFonts w:ascii="Times New Roman" w:eastAsia="Times New Roman" w:hAnsi="Times New Roman" w:cs="Times New Roman"/>
                <w:spacing w:val="-2"/>
                <w:sz w:val="24"/>
                <w:szCs w:val="24"/>
                <w:lang w:val="ru-RU"/>
              </w:rPr>
              <w:t>учащихся</w:t>
            </w:r>
          </w:p>
        </w:tc>
      </w:tr>
      <w:tr w:rsidTr="008F71A4">
        <w:tblPrEx>
          <w:tblW w:w="0" w:type="auto"/>
          <w:tblInd w:w="3" w:type="dxa"/>
          <w:tblLayout w:type="fixed"/>
          <w:tblLook w:val="01E0"/>
        </w:tblPrEx>
        <w:trPr>
          <w:trHeight w:val="446"/>
        </w:trPr>
        <w:tc>
          <w:tcPr>
            <w:tcW w:w="9351" w:type="dxa"/>
            <w:gridSpan w:val="3"/>
          </w:tcPr>
          <w:p w:rsidR="008F71A4" w:rsidRPr="00197A97" w:rsidP="00197A97">
            <w:pPr>
              <w:spacing w:before="64"/>
              <w:ind w:left="1122" w:right="1110"/>
              <w:jc w:val="center"/>
              <w:rPr>
                <w:rFonts w:ascii="Times New Roman" w:eastAsia="Times New Roman" w:hAnsi="Times New Roman" w:cs="Times New Roman"/>
                <w:b/>
                <w:sz w:val="24"/>
                <w:szCs w:val="24"/>
              </w:rPr>
            </w:pPr>
            <w:r w:rsidRPr="00197A97">
              <w:rPr>
                <w:rFonts w:ascii="Times New Roman" w:eastAsia="Times New Roman" w:hAnsi="Times New Roman" w:cs="Times New Roman"/>
                <w:b/>
                <w:sz w:val="24"/>
                <w:szCs w:val="24"/>
              </w:rPr>
              <w:t>Этап</w:t>
            </w:r>
            <w:r w:rsidRPr="00197A97">
              <w:rPr>
                <w:rFonts w:ascii="Times New Roman" w:eastAsia="Times New Roman" w:hAnsi="Times New Roman" w:cs="Times New Roman"/>
                <w:b/>
                <w:spacing w:val="-11"/>
                <w:sz w:val="24"/>
                <w:szCs w:val="24"/>
              </w:rPr>
              <w:t xml:space="preserve"> </w:t>
            </w:r>
            <w:r w:rsidRPr="00197A97">
              <w:rPr>
                <w:rFonts w:ascii="Times New Roman" w:eastAsia="Times New Roman" w:hAnsi="Times New Roman" w:cs="Times New Roman"/>
                <w:b/>
                <w:sz w:val="24"/>
                <w:szCs w:val="24"/>
              </w:rPr>
              <w:t>4.</w:t>
            </w:r>
            <w:r w:rsidRPr="00197A97">
              <w:rPr>
                <w:rFonts w:ascii="Times New Roman" w:eastAsia="Times New Roman" w:hAnsi="Times New Roman" w:cs="Times New Roman"/>
                <w:b/>
                <w:spacing w:val="-12"/>
                <w:sz w:val="24"/>
                <w:szCs w:val="24"/>
              </w:rPr>
              <w:t xml:space="preserve"> </w:t>
            </w:r>
            <w:r w:rsidRPr="00197A97">
              <w:rPr>
                <w:rFonts w:ascii="Times New Roman" w:eastAsia="Times New Roman" w:hAnsi="Times New Roman" w:cs="Times New Roman"/>
                <w:b/>
                <w:sz w:val="24"/>
                <w:szCs w:val="24"/>
              </w:rPr>
              <w:t>Выводы</w:t>
            </w:r>
          </w:p>
        </w:tc>
      </w:tr>
      <w:tr w:rsidTr="008F71A4">
        <w:tblPrEx>
          <w:tblW w:w="0" w:type="auto"/>
          <w:tblInd w:w="3" w:type="dxa"/>
          <w:tblLayout w:type="fixed"/>
          <w:tblLook w:val="01E0"/>
        </w:tblPrEx>
        <w:trPr>
          <w:trHeight w:val="998"/>
        </w:trPr>
        <w:tc>
          <w:tcPr>
            <w:tcW w:w="3173" w:type="dxa"/>
          </w:tcPr>
          <w:p w:rsidR="008F71A4" w:rsidRPr="00197A97" w:rsidP="00197A97">
            <w:pPr>
              <w:spacing w:before="54"/>
              <w:ind w:left="275" w:right="262" w:hanging="3"/>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Проанализировать</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информацию</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2"/>
                <w:sz w:val="24"/>
                <w:szCs w:val="24"/>
                <w:lang w:val="ru-RU"/>
              </w:rPr>
              <w:t>для</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2"/>
                <w:sz w:val="24"/>
                <w:szCs w:val="24"/>
                <w:lang w:val="ru-RU"/>
              </w:rPr>
              <w:t>проекта.</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pacing w:val="-2"/>
                <w:sz w:val="24"/>
                <w:szCs w:val="24"/>
                <w:lang w:val="ru-RU"/>
              </w:rPr>
              <w:t>Сформулировать</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pacing w:val="-1"/>
                <w:sz w:val="24"/>
                <w:szCs w:val="24"/>
                <w:lang w:val="ru-RU"/>
              </w:rPr>
              <w:t>выводы</w:t>
            </w:r>
          </w:p>
        </w:tc>
        <w:tc>
          <w:tcPr>
            <w:tcW w:w="3060" w:type="dxa"/>
          </w:tcPr>
          <w:p w:rsidR="008F71A4" w:rsidRPr="00197A97" w:rsidP="00197A97">
            <w:pPr>
              <w:spacing w:before="54"/>
              <w:ind w:left="206" w:right="189" w:hanging="7"/>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Работают над проектом,</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3"/>
                <w:sz w:val="24"/>
                <w:szCs w:val="24"/>
                <w:lang w:val="ru-RU"/>
              </w:rPr>
              <w:t>ана-лизируя</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2"/>
                <w:sz w:val="24"/>
                <w:szCs w:val="24"/>
                <w:lang w:val="ru-RU"/>
              </w:rPr>
              <w:t>информацию.</w:t>
            </w:r>
          </w:p>
          <w:p w:rsidR="008F71A4" w:rsidRPr="00197A97" w:rsidP="00197A97">
            <w:pPr>
              <w:ind w:left="90" w:right="81"/>
              <w:jc w:val="center"/>
              <w:rPr>
                <w:rFonts w:ascii="Times New Roman" w:eastAsia="Times New Roman" w:hAnsi="Times New Roman" w:cs="Times New Roman"/>
                <w:sz w:val="24"/>
                <w:szCs w:val="24"/>
              </w:rPr>
            </w:pPr>
            <w:r w:rsidRPr="00197A97">
              <w:rPr>
                <w:rFonts w:ascii="Times New Roman" w:eastAsia="Times New Roman" w:hAnsi="Times New Roman" w:cs="Times New Roman"/>
                <w:spacing w:val="-2"/>
                <w:sz w:val="24"/>
                <w:szCs w:val="24"/>
              </w:rPr>
              <w:t>Оформляют</w:t>
            </w:r>
            <w:r w:rsidRPr="00197A97">
              <w:rPr>
                <w:rFonts w:ascii="Times New Roman" w:eastAsia="Times New Roman" w:hAnsi="Times New Roman" w:cs="Times New Roman"/>
                <w:spacing w:val="-13"/>
                <w:sz w:val="24"/>
                <w:szCs w:val="24"/>
              </w:rPr>
              <w:t xml:space="preserve"> </w:t>
            </w:r>
            <w:r w:rsidRPr="00197A97">
              <w:rPr>
                <w:rFonts w:ascii="Times New Roman" w:eastAsia="Times New Roman" w:hAnsi="Times New Roman" w:cs="Times New Roman"/>
                <w:spacing w:val="-1"/>
                <w:sz w:val="24"/>
                <w:szCs w:val="24"/>
              </w:rPr>
              <w:t>проект</w:t>
            </w:r>
          </w:p>
        </w:tc>
        <w:tc>
          <w:tcPr>
            <w:tcW w:w="3118" w:type="dxa"/>
          </w:tcPr>
          <w:p w:rsidR="008F71A4" w:rsidRPr="00197A97" w:rsidP="00197A97">
            <w:pPr>
              <w:spacing w:before="54"/>
              <w:ind w:left="315" w:right="301" w:hanging="7"/>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Наблюдает, советует,</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косвенно руководит</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3"/>
                <w:sz w:val="24"/>
                <w:szCs w:val="24"/>
                <w:lang w:val="ru-RU"/>
              </w:rPr>
              <w:t>деятельностью</w:t>
            </w:r>
            <w:r w:rsidRPr="00197A97">
              <w:rPr>
                <w:rFonts w:ascii="Times New Roman" w:eastAsia="Times New Roman" w:hAnsi="Times New Roman" w:cs="Times New Roman"/>
                <w:spacing w:val="-6"/>
                <w:sz w:val="24"/>
                <w:szCs w:val="24"/>
                <w:lang w:val="ru-RU"/>
              </w:rPr>
              <w:t xml:space="preserve"> </w:t>
            </w:r>
            <w:r w:rsidRPr="00197A97">
              <w:rPr>
                <w:rFonts w:ascii="Times New Roman" w:eastAsia="Times New Roman" w:hAnsi="Times New Roman" w:cs="Times New Roman"/>
                <w:spacing w:val="-2"/>
                <w:sz w:val="24"/>
                <w:szCs w:val="24"/>
                <w:lang w:val="ru-RU"/>
              </w:rPr>
              <w:t>учеников</w:t>
            </w:r>
          </w:p>
        </w:tc>
      </w:tr>
      <w:tr w:rsidTr="008F71A4">
        <w:tblPrEx>
          <w:tblW w:w="0" w:type="auto"/>
          <w:tblInd w:w="3" w:type="dxa"/>
          <w:tblLayout w:type="fixed"/>
          <w:tblLook w:val="01E0"/>
        </w:tblPrEx>
        <w:trPr>
          <w:trHeight w:val="443"/>
        </w:trPr>
        <w:tc>
          <w:tcPr>
            <w:tcW w:w="9351" w:type="dxa"/>
            <w:gridSpan w:val="3"/>
          </w:tcPr>
          <w:p w:rsidR="008F71A4" w:rsidRPr="00197A97" w:rsidP="00197A97">
            <w:pPr>
              <w:spacing w:before="64"/>
              <w:ind w:left="1122" w:right="1110"/>
              <w:jc w:val="center"/>
              <w:rPr>
                <w:rFonts w:ascii="Times New Roman" w:eastAsia="Times New Roman" w:hAnsi="Times New Roman" w:cs="Times New Roman"/>
                <w:b/>
                <w:sz w:val="24"/>
                <w:szCs w:val="24"/>
                <w:lang w:val="ru-RU"/>
              </w:rPr>
            </w:pPr>
            <w:r w:rsidRPr="00197A97">
              <w:rPr>
                <w:rFonts w:ascii="Times New Roman" w:eastAsia="Times New Roman" w:hAnsi="Times New Roman" w:cs="Times New Roman"/>
                <w:b/>
                <w:spacing w:val="-1"/>
                <w:sz w:val="24"/>
                <w:szCs w:val="24"/>
                <w:lang w:val="ru-RU"/>
              </w:rPr>
              <w:t>Этап</w:t>
            </w:r>
            <w:r w:rsidRPr="00197A97">
              <w:rPr>
                <w:rFonts w:ascii="Times New Roman" w:eastAsia="Times New Roman" w:hAnsi="Times New Roman" w:cs="Times New Roman"/>
                <w:b/>
                <w:spacing w:val="-13"/>
                <w:sz w:val="24"/>
                <w:szCs w:val="24"/>
                <w:lang w:val="ru-RU"/>
              </w:rPr>
              <w:t xml:space="preserve"> </w:t>
            </w:r>
            <w:r w:rsidRPr="00197A97">
              <w:rPr>
                <w:rFonts w:ascii="Times New Roman" w:eastAsia="Times New Roman" w:hAnsi="Times New Roman" w:cs="Times New Roman"/>
                <w:b/>
                <w:spacing w:val="-1"/>
                <w:sz w:val="24"/>
                <w:szCs w:val="24"/>
                <w:lang w:val="ru-RU"/>
              </w:rPr>
              <w:t>5.</w:t>
            </w:r>
            <w:r w:rsidRPr="00197A97">
              <w:rPr>
                <w:rFonts w:ascii="Times New Roman" w:eastAsia="Times New Roman" w:hAnsi="Times New Roman" w:cs="Times New Roman"/>
                <w:b/>
                <w:spacing w:val="-13"/>
                <w:sz w:val="24"/>
                <w:szCs w:val="24"/>
                <w:lang w:val="ru-RU"/>
              </w:rPr>
              <w:t xml:space="preserve"> </w:t>
            </w:r>
            <w:r w:rsidRPr="00197A97">
              <w:rPr>
                <w:rFonts w:ascii="Times New Roman" w:eastAsia="Times New Roman" w:hAnsi="Times New Roman" w:cs="Times New Roman"/>
                <w:b/>
                <w:spacing w:val="-1"/>
                <w:sz w:val="24"/>
                <w:szCs w:val="24"/>
                <w:lang w:val="ru-RU"/>
              </w:rPr>
              <w:t>Представление</w:t>
            </w:r>
            <w:r w:rsidRPr="00197A97">
              <w:rPr>
                <w:rFonts w:ascii="Times New Roman" w:eastAsia="Times New Roman" w:hAnsi="Times New Roman" w:cs="Times New Roman"/>
                <w:b/>
                <w:spacing w:val="-14"/>
                <w:sz w:val="24"/>
                <w:szCs w:val="24"/>
                <w:lang w:val="ru-RU"/>
              </w:rPr>
              <w:t xml:space="preserve"> </w:t>
            </w:r>
            <w:r w:rsidRPr="00197A97">
              <w:rPr>
                <w:rFonts w:ascii="Times New Roman" w:eastAsia="Times New Roman" w:hAnsi="Times New Roman" w:cs="Times New Roman"/>
                <w:b/>
                <w:spacing w:val="-1"/>
                <w:sz w:val="24"/>
                <w:szCs w:val="24"/>
                <w:lang w:val="ru-RU"/>
              </w:rPr>
              <w:t>(защита)</w:t>
            </w:r>
            <w:r w:rsidRPr="00197A97">
              <w:rPr>
                <w:rFonts w:ascii="Times New Roman" w:eastAsia="Times New Roman" w:hAnsi="Times New Roman" w:cs="Times New Roman"/>
                <w:b/>
                <w:spacing w:val="-16"/>
                <w:sz w:val="24"/>
                <w:szCs w:val="24"/>
                <w:lang w:val="ru-RU"/>
              </w:rPr>
              <w:t xml:space="preserve"> </w:t>
            </w:r>
            <w:r w:rsidRPr="00197A97">
              <w:rPr>
                <w:rFonts w:ascii="Times New Roman" w:eastAsia="Times New Roman" w:hAnsi="Times New Roman" w:cs="Times New Roman"/>
                <w:b/>
                <w:spacing w:val="-1"/>
                <w:sz w:val="24"/>
                <w:szCs w:val="24"/>
                <w:lang w:val="ru-RU"/>
              </w:rPr>
              <w:t>проекта</w:t>
            </w:r>
            <w:r w:rsidRPr="00197A97">
              <w:rPr>
                <w:rFonts w:ascii="Times New Roman" w:eastAsia="Times New Roman" w:hAnsi="Times New Roman" w:cs="Times New Roman"/>
                <w:b/>
                <w:spacing w:val="-16"/>
                <w:sz w:val="24"/>
                <w:szCs w:val="24"/>
                <w:lang w:val="ru-RU"/>
              </w:rPr>
              <w:t xml:space="preserve"> </w:t>
            </w:r>
            <w:r w:rsidRPr="00197A97">
              <w:rPr>
                <w:rFonts w:ascii="Times New Roman" w:eastAsia="Times New Roman" w:hAnsi="Times New Roman" w:cs="Times New Roman"/>
                <w:b/>
                <w:spacing w:val="-1"/>
                <w:sz w:val="24"/>
                <w:szCs w:val="24"/>
                <w:lang w:val="ru-RU"/>
              </w:rPr>
              <w:t>и</w:t>
            </w:r>
            <w:r w:rsidRPr="00197A97">
              <w:rPr>
                <w:rFonts w:ascii="Times New Roman" w:eastAsia="Times New Roman" w:hAnsi="Times New Roman" w:cs="Times New Roman"/>
                <w:b/>
                <w:spacing w:val="-11"/>
                <w:sz w:val="24"/>
                <w:szCs w:val="24"/>
                <w:lang w:val="ru-RU"/>
              </w:rPr>
              <w:t xml:space="preserve"> </w:t>
            </w:r>
            <w:r w:rsidRPr="00197A97">
              <w:rPr>
                <w:rFonts w:ascii="Times New Roman" w:eastAsia="Times New Roman" w:hAnsi="Times New Roman" w:cs="Times New Roman"/>
                <w:b/>
                <w:spacing w:val="-1"/>
                <w:sz w:val="24"/>
                <w:szCs w:val="24"/>
                <w:lang w:val="ru-RU"/>
              </w:rPr>
              <w:t>оценка</w:t>
            </w:r>
            <w:r w:rsidRPr="00197A97">
              <w:rPr>
                <w:rFonts w:ascii="Times New Roman" w:eastAsia="Times New Roman" w:hAnsi="Times New Roman" w:cs="Times New Roman"/>
                <w:b/>
                <w:spacing w:val="-11"/>
                <w:sz w:val="24"/>
                <w:szCs w:val="24"/>
                <w:lang w:val="ru-RU"/>
              </w:rPr>
              <w:t xml:space="preserve"> </w:t>
            </w:r>
            <w:r w:rsidRPr="00197A97">
              <w:rPr>
                <w:rFonts w:ascii="Times New Roman" w:eastAsia="Times New Roman" w:hAnsi="Times New Roman" w:cs="Times New Roman"/>
                <w:b/>
                <w:spacing w:val="-1"/>
                <w:sz w:val="24"/>
                <w:szCs w:val="24"/>
                <w:lang w:val="ru-RU"/>
              </w:rPr>
              <w:t>его</w:t>
            </w:r>
            <w:r w:rsidRPr="00197A97">
              <w:rPr>
                <w:rFonts w:ascii="Times New Roman" w:eastAsia="Times New Roman" w:hAnsi="Times New Roman" w:cs="Times New Roman"/>
                <w:b/>
                <w:spacing w:val="-12"/>
                <w:sz w:val="24"/>
                <w:szCs w:val="24"/>
                <w:lang w:val="ru-RU"/>
              </w:rPr>
              <w:t xml:space="preserve"> </w:t>
            </w:r>
            <w:r w:rsidRPr="00197A97">
              <w:rPr>
                <w:rFonts w:ascii="Times New Roman" w:eastAsia="Times New Roman" w:hAnsi="Times New Roman" w:cs="Times New Roman"/>
                <w:b/>
                <w:spacing w:val="-1"/>
                <w:sz w:val="24"/>
                <w:szCs w:val="24"/>
                <w:lang w:val="ru-RU"/>
              </w:rPr>
              <w:t>результатов</w:t>
            </w:r>
          </w:p>
        </w:tc>
      </w:tr>
      <w:tr w:rsidTr="008F71A4">
        <w:tblPrEx>
          <w:tblW w:w="0" w:type="auto"/>
          <w:tblInd w:w="3" w:type="dxa"/>
          <w:tblLayout w:type="fixed"/>
          <w:tblLook w:val="01E0"/>
        </w:tblPrEx>
        <w:trPr>
          <w:trHeight w:val="998"/>
        </w:trPr>
        <w:tc>
          <w:tcPr>
            <w:tcW w:w="3173" w:type="dxa"/>
          </w:tcPr>
          <w:p w:rsidR="008F71A4" w:rsidRPr="00197A97" w:rsidP="00197A97">
            <w:pPr>
              <w:spacing w:before="52"/>
              <w:ind w:left="129" w:right="110" w:hanging="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1"/>
                <w:sz w:val="24"/>
                <w:szCs w:val="24"/>
                <w:lang w:val="ru-RU"/>
              </w:rPr>
              <w:t>Подготовить</w:t>
            </w:r>
            <w:r w:rsidRPr="00197A97">
              <w:rPr>
                <w:rFonts w:ascii="Times New Roman" w:eastAsia="Times New Roman" w:hAnsi="Times New Roman" w:cs="Times New Roman"/>
                <w:spacing w:val="-11"/>
                <w:sz w:val="24"/>
                <w:szCs w:val="24"/>
                <w:lang w:val="ru-RU"/>
              </w:rPr>
              <w:t xml:space="preserve"> </w:t>
            </w:r>
            <w:r w:rsidRPr="00197A97">
              <w:rPr>
                <w:rFonts w:ascii="Times New Roman" w:eastAsia="Times New Roman" w:hAnsi="Times New Roman" w:cs="Times New Roman"/>
                <w:spacing w:val="-1"/>
                <w:sz w:val="24"/>
                <w:szCs w:val="24"/>
                <w:lang w:val="ru-RU"/>
              </w:rPr>
              <w:t>отчет</w:t>
            </w:r>
            <w:r w:rsidRPr="00197A97">
              <w:rPr>
                <w:rFonts w:ascii="Times New Roman" w:eastAsia="Times New Roman" w:hAnsi="Times New Roman" w:cs="Times New Roman"/>
                <w:spacing w:val="-13"/>
                <w:sz w:val="24"/>
                <w:szCs w:val="24"/>
                <w:lang w:val="ru-RU"/>
              </w:rPr>
              <w:t xml:space="preserve"> </w:t>
            </w:r>
            <w:r w:rsidRPr="00197A97">
              <w:rPr>
                <w:rFonts w:ascii="Times New Roman" w:eastAsia="Times New Roman" w:hAnsi="Times New Roman" w:cs="Times New Roman"/>
                <w:spacing w:val="-1"/>
                <w:sz w:val="24"/>
                <w:szCs w:val="24"/>
                <w:lang w:val="ru-RU"/>
              </w:rPr>
              <w:t>о</w:t>
            </w:r>
            <w:r w:rsidRPr="00197A97">
              <w:rPr>
                <w:rFonts w:ascii="Times New Roman" w:eastAsia="Times New Roman" w:hAnsi="Times New Roman" w:cs="Times New Roman"/>
                <w:spacing w:val="-14"/>
                <w:sz w:val="24"/>
                <w:szCs w:val="24"/>
                <w:lang w:val="ru-RU"/>
              </w:rPr>
              <w:t xml:space="preserve"> </w:t>
            </w:r>
            <w:r w:rsidRPr="00197A97">
              <w:rPr>
                <w:rFonts w:ascii="Times New Roman" w:eastAsia="Times New Roman" w:hAnsi="Times New Roman" w:cs="Times New Roman"/>
                <w:spacing w:val="-1"/>
                <w:sz w:val="24"/>
                <w:szCs w:val="24"/>
                <w:lang w:val="ru-RU"/>
              </w:rPr>
              <w:t>ходе</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выполнения проекта с</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3"/>
                <w:sz w:val="24"/>
                <w:szCs w:val="24"/>
                <w:lang w:val="ru-RU"/>
              </w:rPr>
              <w:t>объяснением</w:t>
            </w:r>
            <w:r w:rsidRPr="00197A97">
              <w:rPr>
                <w:rFonts w:ascii="Times New Roman" w:eastAsia="Times New Roman" w:hAnsi="Times New Roman" w:cs="Times New Roman"/>
                <w:spacing w:val="-14"/>
                <w:sz w:val="24"/>
                <w:szCs w:val="24"/>
                <w:lang w:val="ru-RU"/>
              </w:rPr>
              <w:t xml:space="preserve"> </w:t>
            </w:r>
            <w:r w:rsidRPr="00197A97">
              <w:rPr>
                <w:rFonts w:ascii="Times New Roman" w:eastAsia="Times New Roman" w:hAnsi="Times New Roman" w:cs="Times New Roman"/>
                <w:spacing w:val="-2"/>
                <w:sz w:val="24"/>
                <w:szCs w:val="24"/>
                <w:lang w:val="ru-RU"/>
              </w:rPr>
              <w:t xml:space="preserve">полученных </w:t>
            </w:r>
            <w:r w:rsidRPr="00197A97">
              <w:rPr>
                <w:rFonts w:ascii="Times New Roman" w:eastAsia="Times New Roman" w:hAnsi="Times New Roman" w:cs="Times New Roman"/>
                <w:sz w:val="24"/>
                <w:szCs w:val="24"/>
                <w:lang w:val="ru-RU"/>
              </w:rPr>
              <w:t>результатов (возможные</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формы</w:t>
            </w:r>
            <w:r w:rsidRPr="00197A97">
              <w:rPr>
                <w:rFonts w:ascii="Times New Roman" w:eastAsia="Times New Roman" w:hAnsi="Times New Roman" w:cs="Times New Roman"/>
                <w:spacing w:val="-14"/>
                <w:sz w:val="24"/>
                <w:szCs w:val="24"/>
                <w:lang w:val="ru-RU"/>
              </w:rPr>
              <w:t xml:space="preserve"> </w:t>
            </w:r>
            <w:r w:rsidRPr="00197A97">
              <w:rPr>
                <w:rFonts w:ascii="Times New Roman" w:eastAsia="Times New Roman" w:hAnsi="Times New Roman" w:cs="Times New Roman"/>
                <w:spacing w:val="-2"/>
                <w:sz w:val="24"/>
                <w:szCs w:val="24"/>
                <w:lang w:val="ru-RU"/>
              </w:rPr>
              <w:t>отчета:</w:t>
            </w:r>
            <w:r w:rsidRPr="00197A97">
              <w:rPr>
                <w:rFonts w:ascii="Times New Roman" w:eastAsia="Times New Roman" w:hAnsi="Times New Roman" w:cs="Times New Roman"/>
                <w:spacing w:val="-3"/>
                <w:sz w:val="24"/>
                <w:szCs w:val="24"/>
                <w:lang w:val="ru-RU"/>
              </w:rPr>
              <w:t xml:space="preserve"> </w:t>
            </w:r>
            <w:r w:rsidRPr="00197A97">
              <w:rPr>
                <w:rFonts w:ascii="Times New Roman" w:eastAsia="Times New Roman" w:hAnsi="Times New Roman" w:cs="Times New Roman"/>
                <w:spacing w:val="-2"/>
                <w:sz w:val="24"/>
                <w:szCs w:val="24"/>
                <w:lang w:val="ru-RU"/>
              </w:rPr>
              <w:t>устный</w:t>
            </w:r>
            <w:r w:rsidRPr="00197A97">
              <w:rPr>
                <w:rFonts w:ascii="Times New Roman" w:eastAsia="Times New Roman" w:hAnsi="Times New Roman" w:cs="Times New Roman"/>
                <w:spacing w:val="-7"/>
                <w:sz w:val="24"/>
                <w:szCs w:val="24"/>
                <w:lang w:val="ru-RU"/>
              </w:rPr>
              <w:t xml:space="preserve"> </w:t>
            </w:r>
            <w:r w:rsidRPr="00197A97">
              <w:rPr>
                <w:rFonts w:ascii="Times New Roman" w:eastAsia="Times New Roman" w:hAnsi="Times New Roman" w:cs="Times New Roman"/>
                <w:spacing w:val="-2"/>
                <w:sz w:val="24"/>
                <w:szCs w:val="24"/>
                <w:lang w:val="ru-RU"/>
              </w:rPr>
              <w:t>отчет,</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устный</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отчет с</w:t>
            </w:r>
          </w:p>
          <w:p w:rsidR="008F71A4" w:rsidRPr="00197A97" w:rsidP="00197A97">
            <w:pPr>
              <w:ind w:left="121" w:right="106"/>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1"/>
                <w:sz w:val="24"/>
                <w:szCs w:val="24"/>
                <w:lang w:val="ru-RU"/>
              </w:rPr>
              <w:t>демонстрацией</w:t>
            </w:r>
            <w:r w:rsidRPr="00197A97">
              <w:rPr>
                <w:rFonts w:ascii="Times New Roman" w:eastAsia="Times New Roman" w:hAnsi="Times New Roman" w:cs="Times New Roman"/>
                <w:spacing w:val="-12"/>
                <w:sz w:val="24"/>
                <w:szCs w:val="24"/>
                <w:lang w:val="ru-RU"/>
              </w:rPr>
              <w:t xml:space="preserve"> </w:t>
            </w:r>
            <w:r w:rsidRPr="00197A97">
              <w:rPr>
                <w:rFonts w:ascii="Times New Roman" w:eastAsia="Times New Roman" w:hAnsi="Times New Roman" w:cs="Times New Roman"/>
                <w:spacing w:val="-1"/>
                <w:sz w:val="24"/>
                <w:szCs w:val="24"/>
                <w:lang w:val="ru-RU"/>
              </w:rPr>
              <w:t>материалов,</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письменный</w:t>
            </w:r>
            <w:r w:rsidRPr="00197A97">
              <w:rPr>
                <w:rFonts w:ascii="Times New Roman" w:eastAsia="Times New Roman" w:hAnsi="Times New Roman" w:cs="Times New Roman"/>
                <w:spacing w:val="-6"/>
                <w:sz w:val="24"/>
                <w:szCs w:val="24"/>
                <w:lang w:val="ru-RU"/>
              </w:rPr>
              <w:t xml:space="preserve"> </w:t>
            </w:r>
            <w:r w:rsidRPr="00197A97">
              <w:rPr>
                <w:rFonts w:ascii="Times New Roman" w:eastAsia="Times New Roman" w:hAnsi="Times New Roman" w:cs="Times New Roman"/>
                <w:sz w:val="24"/>
                <w:szCs w:val="24"/>
                <w:lang w:val="ru-RU"/>
              </w:rPr>
              <w:t>отчет).</w:t>
            </w:r>
          </w:p>
          <w:p w:rsidR="008F71A4" w:rsidRPr="00197A97" w:rsidP="00197A97">
            <w:pPr>
              <w:spacing w:before="57"/>
              <w:ind w:left="292" w:right="279" w:firstLine="1"/>
              <w:jc w:val="center"/>
              <w:rPr>
                <w:rFonts w:ascii="Times New Roman" w:eastAsia="Times New Roman" w:hAnsi="Times New Roman" w:cs="Times New Roman"/>
                <w:sz w:val="24"/>
                <w:szCs w:val="24"/>
                <w:lang w:val="ru-RU"/>
              </w:rPr>
            </w:pPr>
            <w:r w:rsidRPr="00197A97">
              <w:rPr>
                <w:rFonts w:ascii="Times New Roman" w:eastAsia="Times New Roman" w:hAnsi="Times New Roman" w:cs="Times New Roman"/>
                <w:sz w:val="24"/>
                <w:szCs w:val="24"/>
                <w:lang w:val="ru-RU"/>
              </w:rPr>
              <w:t>Проанализировать</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выполнение проекта,</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pacing w:val="-2"/>
                <w:sz w:val="24"/>
                <w:szCs w:val="24"/>
                <w:lang w:val="ru-RU"/>
              </w:rPr>
              <w:t>достигнутые результаты</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(успехов и неудач) и</w:t>
            </w:r>
            <w:r w:rsidRPr="00197A97">
              <w:rPr>
                <w:rFonts w:ascii="Times New Roman" w:eastAsia="Times New Roman" w:hAnsi="Times New Roman" w:cs="Times New Roman"/>
                <w:spacing w:val="1"/>
                <w:sz w:val="24"/>
                <w:szCs w:val="24"/>
                <w:lang w:val="ru-RU"/>
              </w:rPr>
              <w:t xml:space="preserve"> </w:t>
            </w:r>
            <w:r w:rsidRPr="00197A97">
              <w:rPr>
                <w:rFonts w:ascii="Times New Roman" w:eastAsia="Times New Roman" w:hAnsi="Times New Roman" w:cs="Times New Roman"/>
                <w:sz w:val="24"/>
                <w:szCs w:val="24"/>
                <w:lang w:val="ru-RU"/>
              </w:rPr>
              <w:t>причины</w:t>
            </w:r>
            <w:r w:rsidRPr="00197A97">
              <w:rPr>
                <w:rFonts w:ascii="Times New Roman" w:eastAsia="Times New Roman" w:hAnsi="Times New Roman" w:cs="Times New Roman"/>
                <w:spacing w:val="-8"/>
                <w:sz w:val="24"/>
                <w:szCs w:val="24"/>
                <w:lang w:val="ru-RU"/>
              </w:rPr>
              <w:t xml:space="preserve"> </w:t>
            </w:r>
            <w:r w:rsidRPr="00197A97">
              <w:rPr>
                <w:rFonts w:ascii="Times New Roman" w:eastAsia="Times New Roman" w:hAnsi="Times New Roman" w:cs="Times New Roman"/>
                <w:sz w:val="24"/>
                <w:szCs w:val="24"/>
                <w:lang w:val="ru-RU"/>
              </w:rPr>
              <w:t>этого</w:t>
            </w:r>
          </w:p>
        </w:tc>
        <w:tc>
          <w:tcPr>
            <w:tcW w:w="3060" w:type="dxa"/>
          </w:tcPr>
          <w:p w:rsidR="008F71A4" w:rsidRPr="00197A97" w:rsidP="00197A97">
            <w:pPr>
              <w:spacing w:before="198"/>
              <w:ind w:left="729" w:right="382" w:hanging="320"/>
              <w:rPr>
                <w:rFonts w:ascii="Times New Roman" w:eastAsia="Times New Roman" w:hAnsi="Times New Roman" w:cs="Times New Roman"/>
                <w:sz w:val="24"/>
                <w:szCs w:val="24"/>
                <w:lang w:val="ru-RU"/>
              </w:rPr>
            </w:pPr>
            <w:r w:rsidRPr="00197A97">
              <w:rPr>
                <w:rFonts w:ascii="Times New Roman" w:eastAsia="Times New Roman" w:hAnsi="Times New Roman" w:cs="Times New Roman"/>
                <w:spacing w:val="-2"/>
                <w:sz w:val="24"/>
                <w:szCs w:val="24"/>
                <w:lang w:val="ru-RU"/>
              </w:rPr>
              <w:t>Представляют проект,</w:t>
            </w:r>
            <w:r w:rsidRPr="00197A97">
              <w:rPr>
                <w:rFonts w:ascii="Times New Roman" w:eastAsia="Times New Roman" w:hAnsi="Times New Roman" w:cs="Times New Roman"/>
                <w:spacing w:val="-57"/>
                <w:sz w:val="24"/>
                <w:szCs w:val="24"/>
                <w:lang w:val="ru-RU"/>
              </w:rPr>
              <w:t xml:space="preserve"> </w:t>
            </w:r>
            <w:r w:rsidRPr="00197A97">
              <w:rPr>
                <w:rFonts w:ascii="Times New Roman" w:eastAsia="Times New Roman" w:hAnsi="Times New Roman" w:cs="Times New Roman"/>
                <w:sz w:val="24"/>
                <w:szCs w:val="24"/>
                <w:lang w:val="ru-RU"/>
              </w:rPr>
              <w:t>участвуют</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z w:val="24"/>
                <w:szCs w:val="24"/>
                <w:lang w:val="ru-RU"/>
              </w:rPr>
              <w:t>в</w:t>
            </w:r>
            <w:r w:rsidRPr="00197A97">
              <w:rPr>
                <w:rFonts w:ascii="Times New Roman" w:eastAsia="Times New Roman" w:hAnsi="Times New Roman" w:cs="Times New Roman"/>
                <w:spacing w:val="-9"/>
                <w:sz w:val="24"/>
                <w:szCs w:val="24"/>
                <w:lang w:val="ru-RU"/>
              </w:rPr>
              <w:t xml:space="preserve"> </w:t>
            </w:r>
            <w:r w:rsidRPr="00197A97">
              <w:rPr>
                <w:rFonts w:ascii="Times New Roman" w:eastAsia="Times New Roman" w:hAnsi="Times New Roman" w:cs="Times New Roman"/>
                <w:sz w:val="24"/>
                <w:szCs w:val="24"/>
                <w:lang w:val="ru-RU"/>
              </w:rPr>
              <w:t>его коллективном анализе и оценке</w:t>
            </w:r>
          </w:p>
        </w:tc>
        <w:tc>
          <w:tcPr>
            <w:tcW w:w="3118" w:type="dxa"/>
          </w:tcPr>
          <w:p w:rsidR="008F71A4" w:rsidRPr="00197A97" w:rsidP="00197A97">
            <w:pPr>
              <w:rPr>
                <w:rFonts w:ascii="Times New Roman" w:eastAsia="Times New Roman" w:hAnsi="Times New Roman" w:cs="Times New Roman"/>
                <w:sz w:val="24"/>
                <w:szCs w:val="24"/>
                <w:lang w:val="ru-RU"/>
              </w:rPr>
            </w:pPr>
          </w:p>
        </w:tc>
      </w:tr>
    </w:tbl>
    <w:p w:rsidR="008F71A4" w:rsidRPr="00197A97" w:rsidP="00197A97">
      <w:pPr>
        <w:spacing w:line="240" w:lineRule="auto"/>
        <w:jc w:val="both"/>
        <w:rPr>
          <w:rFonts w:ascii="Times New Roman" w:hAnsi="Times New Roman" w:cs="Times New Roman"/>
          <w:sz w:val="24"/>
          <w:szCs w:val="24"/>
        </w:rPr>
      </w:pP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Требования к оформлению итогового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Подготовленная учащимся пояснительная записка должна быть объемом не более одной машинописной страницы с указанием для всех проектов: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исходного замысла, цели и назначения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краткого описания хода выполнения проекта и полученных результатов;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Отзыв руководителя должен содержать краткую характеристику работы учащегося в ходе выполнения проекта, в том числе:</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инициативности и самостоятельности;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ответственности (включая динамику отношения к выполняемой работе);</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исполнительской дисциплины.</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3.</w:t>
      </w:r>
      <w:r w:rsidRPr="009A4753">
        <w:rPr>
          <w:rFonts w:ascii="Times New Roman" w:hAnsi="Times New Roman" w:cs="Times New Roman"/>
          <w:sz w:val="28"/>
          <w:szCs w:val="28"/>
        </w:rPr>
        <w:tab/>
        <w:t>Необходимо соблюдение разработчиком проекта норм и правил цитирования, ссылок на различные источники.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4.</w:t>
      </w:r>
      <w:r w:rsidRPr="009A4753">
        <w:rPr>
          <w:rFonts w:ascii="Times New Roman" w:hAnsi="Times New Roman" w:cs="Times New Roman"/>
          <w:sz w:val="28"/>
          <w:szCs w:val="28"/>
        </w:rPr>
        <w:tab/>
        <w:t>В случае заимствования текста работы (плагиата) без указания ссылок на источник проект к защите не допускается.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Требования к защите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Защита итогового индивидуального проекта осуществляется на школьной конференции.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Требования к защите проектной работы</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Содержание защиты по проекту должно включать:</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обоснование актуальности темы, практической значимости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изложение поставленных в нем целей и задач;</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описание хода выполнения проекта и полученных результатов;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краткий обзор изученных источников и использованной литературы;</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продуманную демонстрацию иллюстративного материала (в тех случаях, где это требуется).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Выступление ограничивается во времени – 5–7 минут.</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Выступление оценивается на основе критериев: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соблюдение структуры выступления;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соблюдение регламента;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умение завоевать внимание аудитории и поддерживать его на протяжении всего выступления;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адекватность громкости и темпа;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адекватность языка и стиля;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уверенность и убедительность манеры изложения.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Ответы на вопросы после выступления должны соответствовать требованиям:</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соответствия содержания ответов вопросам;</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корректности при ответе на вопросы оппонентов;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краткости и аргументированности;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грамотности речи и стилистической выдержанности изложения.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Критерии оценки итогового индивидуального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1.</w:t>
      </w:r>
      <w:r w:rsidRPr="009A4753">
        <w:rPr>
          <w:rFonts w:ascii="Times New Roman" w:hAnsi="Times New Roman" w:cs="Times New Roman"/>
          <w:sz w:val="28"/>
          <w:szCs w:val="28"/>
        </w:rPr>
        <w:tab/>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Данный критерий в целом включает оценку сформированности познавательных учебных действий;</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2.</w:t>
      </w:r>
      <w:r w:rsidRPr="009A4753">
        <w:rPr>
          <w:rFonts w:ascii="Times New Roman" w:hAnsi="Times New Roman" w:cs="Times New Roman"/>
          <w:sz w:val="28"/>
          <w:szCs w:val="28"/>
        </w:rPr>
        <w:tab/>
        <w:t>С целью определения степени самостоятельности учащегося в ходе выполнения проекта необходимо учитывать два уровня сформированности навыков проектной деятельности.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3.</w:t>
      </w:r>
      <w:r w:rsidRPr="009A4753">
        <w:rPr>
          <w:rFonts w:ascii="Times New Roman" w:hAnsi="Times New Roman" w:cs="Times New Roman"/>
          <w:sz w:val="28"/>
          <w:szCs w:val="28"/>
        </w:rPr>
        <w:tab/>
        <w:t>Решение о том, что проект выполнен на повышенном уровне, принимается при условии, если: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ни один из обязательных элементов проекта (продукт, пояснительная записка, отзыв руководителя или презентация) не дает оснований для иного решения.</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4.</w:t>
      </w:r>
      <w:r w:rsidRPr="009A4753">
        <w:rPr>
          <w:rFonts w:ascii="Times New Roman" w:hAnsi="Times New Roman" w:cs="Times New Roman"/>
          <w:sz w:val="28"/>
          <w:szCs w:val="28"/>
        </w:rPr>
        <w:tab/>
        <w:t>Решение о том, что проект выполнен на базовом уровне, принимается при условии, если:</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такая оценка выставлена комиссией по каждому из предъявляемых критериев;</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даны ответы на вопросы.</w:t>
      </w:r>
    </w:p>
    <w:p w:rsidR="008F71A4"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Содержательное описание критериев представлено в Таблице:</w:t>
      </w:r>
    </w:p>
    <w:p w:rsidR="008F71A4" w:rsidRPr="009A4753" w:rsidP="00197A97">
      <w:pPr>
        <w:spacing w:line="24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 xml:space="preserve">Содержательное описание критериев оценивания индивидуального проекта </w:t>
      </w:r>
    </w:p>
    <w:tbl>
      <w:tblPr>
        <w:tblpPr w:leftFromText="180" w:rightFromText="180" w:vertAnchor="text" w:horzAnchor="margin" w:tblpY="46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54"/>
        <w:gridCol w:w="3353"/>
        <w:gridCol w:w="4050"/>
      </w:tblGrid>
      <w:tr w:rsidTr="008F71A4">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Ex>
        <w:trPr>
          <w:trHeight w:val="443"/>
        </w:trPr>
        <w:tc>
          <w:tcPr>
            <w:tcW w:w="1954" w:type="dxa"/>
            <w:vMerge w:val="restart"/>
          </w:tcPr>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Критерий</w:t>
            </w:r>
          </w:p>
        </w:tc>
        <w:tc>
          <w:tcPr>
            <w:tcW w:w="7403" w:type="dxa"/>
            <w:gridSpan w:val="2"/>
          </w:tcPr>
          <w:p w:rsidR="008F71A4"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Уровни сформированности навыков проектной деятельности</w:t>
            </w:r>
          </w:p>
        </w:tc>
      </w:tr>
      <w:tr w:rsidTr="008F71A4">
        <w:tblPrEx>
          <w:tblW w:w="0" w:type="auto"/>
          <w:tblLayout w:type="fixed"/>
          <w:tblLook w:val="01E0"/>
        </w:tblPrEx>
        <w:trPr>
          <w:trHeight w:val="446"/>
        </w:trPr>
        <w:tc>
          <w:tcPr>
            <w:tcW w:w="1954" w:type="dxa"/>
            <w:vMerge/>
            <w:tcBorders>
              <w:top w:val="nil"/>
            </w:tcBorders>
          </w:tcPr>
          <w:p w:rsidR="008F71A4" w:rsidRPr="00197A97" w:rsidP="00197A97">
            <w:pPr>
              <w:spacing w:line="240" w:lineRule="auto"/>
              <w:jc w:val="both"/>
              <w:rPr>
                <w:rFonts w:ascii="Times New Roman" w:hAnsi="Times New Roman" w:cs="Times New Roman"/>
                <w:bCs/>
                <w:sz w:val="24"/>
                <w:szCs w:val="24"/>
              </w:rPr>
            </w:pPr>
          </w:p>
        </w:tc>
        <w:tc>
          <w:tcPr>
            <w:tcW w:w="3353" w:type="dxa"/>
          </w:tcPr>
          <w:p w:rsidR="008F71A4"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Базовый (1 балл)</w:t>
            </w:r>
          </w:p>
        </w:tc>
        <w:tc>
          <w:tcPr>
            <w:tcW w:w="4050" w:type="dxa"/>
          </w:tcPr>
          <w:p w:rsidR="008F71A4"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Повышенный (2–3 балла)</w:t>
            </w:r>
          </w:p>
        </w:tc>
      </w:tr>
      <w:tr w:rsidTr="008F71A4">
        <w:tblPrEx>
          <w:tblW w:w="0" w:type="auto"/>
          <w:tblLayout w:type="fixed"/>
          <w:tblLook w:val="01E0"/>
        </w:tblPrEx>
        <w:trPr>
          <w:trHeight w:val="3482"/>
        </w:trPr>
        <w:tc>
          <w:tcPr>
            <w:tcW w:w="1954" w:type="dxa"/>
          </w:tcPr>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Самостоятельное приобретение знаний и решение проблем</w:t>
            </w:r>
          </w:p>
        </w:tc>
        <w:tc>
          <w:tcPr>
            <w:tcW w:w="3353"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Работа свидетельствует о способности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w:t>
            </w: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достигать более глубокого понимания изученного</w:t>
            </w:r>
          </w:p>
        </w:tc>
        <w:tc>
          <w:tcPr>
            <w:tcW w:w="4050"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Работа свидетельствует о способности самостоятельно ставить проблему и находить пути ее решения; продемонстрировано свободное</w:t>
            </w: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проблемы</w:t>
            </w:r>
          </w:p>
        </w:tc>
      </w:tr>
      <w:tr w:rsidTr="008F71A4">
        <w:tblPrEx>
          <w:tblW w:w="0" w:type="auto"/>
          <w:tblLayout w:type="fixed"/>
          <w:tblLook w:val="01E0"/>
        </w:tblPrEx>
        <w:trPr>
          <w:trHeight w:val="1274"/>
        </w:trPr>
        <w:tc>
          <w:tcPr>
            <w:tcW w:w="1954" w:type="dxa"/>
          </w:tcPr>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Знание предмета</w:t>
            </w:r>
          </w:p>
        </w:tc>
        <w:tc>
          <w:tcPr>
            <w:tcW w:w="3353"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Продемонстрировано понимание содержания выполненной работы. Присутствуют ошибки</w:t>
            </w:r>
          </w:p>
        </w:tc>
        <w:tc>
          <w:tcPr>
            <w:tcW w:w="4050"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Продемонстрировано свободное владение предметом проектной деятельности. Ошибки отсутствуют</w:t>
            </w:r>
          </w:p>
        </w:tc>
      </w:tr>
      <w:tr w:rsidTr="008F71A4">
        <w:tblPrEx>
          <w:tblW w:w="0" w:type="auto"/>
          <w:tblLayout w:type="fixed"/>
          <w:tblLook w:val="01E0"/>
        </w:tblPrEx>
        <w:trPr>
          <w:trHeight w:val="2654"/>
        </w:trPr>
        <w:tc>
          <w:tcPr>
            <w:tcW w:w="1954" w:type="dxa"/>
          </w:tcPr>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Регулятивные действия</w:t>
            </w:r>
          </w:p>
        </w:tc>
        <w:tc>
          <w:tcPr>
            <w:tcW w:w="3353"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Продемонстрированы навыки определения темы и планирования работы.</w:t>
            </w: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4050" w:type="dxa"/>
          </w:tcPr>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Tr="008F71A4">
        <w:tblPrEx>
          <w:tblW w:w="0" w:type="auto"/>
          <w:tblLayout w:type="fixed"/>
          <w:tblLook w:val="01E0"/>
        </w:tblPrEx>
        <w:trPr>
          <w:trHeight w:val="2102"/>
        </w:trPr>
        <w:tc>
          <w:tcPr>
            <w:tcW w:w="1954" w:type="dxa"/>
          </w:tcPr>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
                <w:bCs/>
                <w:sz w:val="24"/>
                <w:szCs w:val="24"/>
              </w:rPr>
            </w:pP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Коммуникация</w:t>
            </w:r>
          </w:p>
        </w:tc>
        <w:tc>
          <w:tcPr>
            <w:tcW w:w="3353"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50" w:type="dxa"/>
          </w:tcPr>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Тема ясно определена и пояснена. Текст хорошо структурирован. Все мысли выражены ясно, логично,</w:t>
            </w: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последовательно, аргументированно.</w:t>
            </w:r>
          </w:p>
          <w:p w:rsidR="008F71A4"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Работа вызывает интерес. Автор проекта свободно отвечает на вопросы</w:t>
            </w:r>
          </w:p>
        </w:tc>
      </w:tr>
    </w:tbl>
    <w:p w:rsidR="008F71A4" w:rsidRPr="00197A97" w:rsidP="0029432E">
      <w:pPr>
        <w:spacing w:line="240" w:lineRule="auto"/>
        <w:rPr>
          <w:rFonts w:ascii="Times New Roman" w:hAnsi="Times New Roman" w:cs="Times New Roman"/>
          <w:b/>
          <w:bCs/>
          <w:sz w:val="24"/>
          <w:szCs w:val="24"/>
        </w:rPr>
      </w:pPr>
    </w:p>
    <w:p w:rsidR="00E145FA" w:rsidRPr="00197A97" w:rsidP="00197A97">
      <w:pPr>
        <w:widowControl w:val="0"/>
        <w:autoSpaceDE w:val="0"/>
        <w:autoSpaceDN w:val="0"/>
        <w:spacing w:before="90" w:after="0" w:line="240" w:lineRule="auto"/>
        <w:ind w:left="1683"/>
        <w:jc w:val="center"/>
        <w:rPr>
          <w:rFonts w:ascii="Times New Roman" w:eastAsia="Times New Roman" w:hAnsi="Times New Roman" w:cs="Times New Roman"/>
          <w:b/>
          <w:spacing w:val="-2"/>
          <w:sz w:val="24"/>
          <w:szCs w:val="24"/>
        </w:rPr>
      </w:pPr>
      <w:r w:rsidRPr="00197A97">
        <w:rPr>
          <w:rFonts w:ascii="Times New Roman" w:eastAsia="Times New Roman" w:hAnsi="Times New Roman" w:cs="Times New Roman"/>
          <w:b/>
          <w:spacing w:val="-2"/>
          <w:sz w:val="24"/>
          <w:szCs w:val="24"/>
        </w:rPr>
        <w:t>Лист</w:t>
      </w:r>
      <w:r w:rsidRPr="00197A97">
        <w:rPr>
          <w:rFonts w:ascii="Times New Roman" w:eastAsia="Times New Roman" w:hAnsi="Times New Roman" w:cs="Times New Roman"/>
          <w:b/>
          <w:spacing w:val="-9"/>
          <w:sz w:val="24"/>
          <w:szCs w:val="24"/>
        </w:rPr>
        <w:t xml:space="preserve"> </w:t>
      </w:r>
      <w:r w:rsidRPr="00197A97">
        <w:rPr>
          <w:rFonts w:ascii="Times New Roman" w:eastAsia="Times New Roman" w:hAnsi="Times New Roman" w:cs="Times New Roman"/>
          <w:b/>
          <w:spacing w:val="-2"/>
          <w:sz w:val="24"/>
          <w:szCs w:val="24"/>
        </w:rPr>
        <w:t>оценки</w:t>
      </w:r>
      <w:r w:rsidRPr="00197A97">
        <w:rPr>
          <w:rFonts w:ascii="Times New Roman" w:eastAsia="Times New Roman" w:hAnsi="Times New Roman" w:cs="Times New Roman"/>
          <w:b/>
          <w:spacing w:val="-9"/>
          <w:sz w:val="24"/>
          <w:szCs w:val="24"/>
        </w:rPr>
        <w:t xml:space="preserve"> </w:t>
      </w:r>
      <w:r w:rsidRPr="00197A97">
        <w:rPr>
          <w:rFonts w:ascii="Times New Roman" w:eastAsia="Times New Roman" w:hAnsi="Times New Roman" w:cs="Times New Roman"/>
          <w:b/>
          <w:spacing w:val="-2"/>
          <w:sz w:val="24"/>
          <w:szCs w:val="24"/>
        </w:rPr>
        <w:t>уровня</w:t>
      </w:r>
      <w:r w:rsidRPr="00197A97">
        <w:rPr>
          <w:rFonts w:ascii="Times New Roman" w:eastAsia="Times New Roman" w:hAnsi="Times New Roman" w:cs="Times New Roman"/>
          <w:b/>
          <w:spacing w:val="-14"/>
          <w:sz w:val="24"/>
          <w:szCs w:val="24"/>
        </w:rPr>
        <w:t xml:space="preserve"> </w:t>
      </w:r>
      <w:r w:rsidRPr="00197A97">
        <w:rPr>
          <w:rFonts w:ascii="Times New Roman" w:eastAsia="Times New Roman" w:hAnsi="Times New Roman" w:cs="Times New Roman"/>
          <w:b/>
          <w:spacing w:val="-2"/>
          <w:sz w:val="24"/>
          <w:szCs w:val="24"/>
        </w:rPr>
        <w:t>сформированности</w:t>
      </w:r>
      <w:r w:rsidRPr="00197A97">
        <w:rPr>
          <w:rFonts w:ascii="Times New Roman" w:eastAsia="Times New Roman" w:hAnsi="Times New Roman" w:cs="Times New Roman"/>
          <w:b/>
          <w:spacing w:val="-12"/>
          <w:sz w:val="24"/>
          <w:szCs w:val="24"/>
        </w:rPr>
        <w:t xml:space="preserve"> </w:t>
      </w:r>
      <w:r w:rsidRPr="00197A97">
        <w:rPr>
          <w:rFonts w:ascii="Times New Roman" w:eastAsia="Times New Roman" w:hAnsi="Times New Roman" w:cs="Times New Roman"/>
          <w:b/>
          <w:spacing w:val="-2"/>
          <w:sz w:val="24"/>
          <w:szCs w:val="24"/>
        </w:rPr>
        <w:t>навыков</w:t>
      </w:r>
      <w:r w:rsidRPr="00197A97">
        <w:rPr>
          <w:rFonts w:ascii="Times New Roman" w:eastAsia="Times New Roman" w:hAnsi="Times New Roman" w:cs="Times New Roman"/>
          <w:b/>
          <w:spacing w:val="-11"/>
          <w:sz w:val="24"/>
          <w:szCs w:val="24"/>
        </w:rPr>
        <w:t xml:space="preserve"> </w:t>
      </w:r>
      <w:r w:rsidRPr="00197A97">
        <w:rPr>
          <w:rFonts w:ascii="Times New Roman" w:eastAsia="Times New Roman" w:hAnsi="Times New Roman" w:cs="Times New Roman"/>
          <w:b/>
          <w:spacing w:val="-2"/>
          <w:sz w:val="24"/>
          <w:szCs w:val="24"/>
        </w:rPr>
        <w:t>проектной</w:t>
      </w:r>
      <w:r w:rsidRPr="00197A97">
        <w:rPr>
          <w:rFonts w:ascii="Times New Roman" w:eastAsia="Times New Roman" w:hAnsi="Times New Roman" w:cs="Times New Roman"/>
          <w:b/>
          <w:spacing w:val="-9"/>
          <w:sz w:val="24"/>
          <w:szCs w:val="24"/>
        </w:rPr>
        <w:t xml:space="preserve"> </w:t>
      </w:r>
      <w:r w:rsidRPr="00197A97">
        <w:rPr>
          <w:rFonts w:ascii="Times New Roman" w:eastAsia="Times New Roman" w:hAnsi="Times New Roman" w:cs="Times New Roman"/>
          <w:b/>
          <w:spacing w:val="-2"/>
          <w:sz w:val="24"/>
          <w:szCs w:val="24"/>
        </w:rPr>
        <w:t>деятельности</w:t>
      </w:r>
    </w:p>
    <w:p w:rsidR="00E145FA" w:rsidRPr="00197A97" w:rsidP="00197A97">
      <w:pPr>
        <w:widowControl w:val="0"/>
        <w:autoSpaceDE w:val="0"/>
        <w:autoSpaceDN w:val="0"/>
        <w:spacing w:before="90" w:after="0" w:line="240" w:lineRule="auto"/>
        <w:ind w:left="1683"/>
        <w:jc w:val="center"/>
        <w:rPr>
          <w:rFonts w:ascii="Times New Roman" w:eastAsia="Times New Roman" w:hAnsi="Times New Roman" w:cs="Times New Roman"/>
          <w:b/>
          <w:spacing w:val="-2"/>
          <w:sz w:val="24"/>
          <w:szCs w:val="24"/>
        </w:rPr>
      </w:pPr>
    </w:p>
    <w:tbl>
      <w:tblPr>
        <w:tblpPr w:leftFromText="180" w:rightFromText="180" w:vertAnchor="text" w:horzAnchor="margin" w:tblpY="21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305"/>
        <w:gridCol w:w="1957"/>
        <w:gridCol w:w="2094"/>
      </w:tblGrid>
      <w:tr w:rsidTr="00E145FA">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Ex>
        <w:trPr>
          <w:trHeight w:val="995"/>
        </w:trPr>
        <w:tc>
          <w:tcPr>
            <w:tcW w:w="5305" w:type="dxa"/>
            <w:vMerge w:val="restart"/>
          </w:tcPr>
          <w:p w:rsidR="00E145FA" w:rsidRPr="00197A97" w:rsidP="00197A97">
            <w:pPr>
              <w:spacing w:line="240" w:lineRule="auto"/>
              <w:jc w:val="both"/>
              <w:rPr>
                <w:rFonts w:ascii="Times New Roman" w:hAnsi="Times New Roman" w:cs="Times New Roman"/>
                <w:b/>
                <w:bCs/>
                <w:sz w:val="24"/>
                <w:szCs w:val="24"/>
              </w:rPr>
            </w:pPr>
          </w:p>
          <w:p w:rsidR="00E145FA" w:rsidRPr="00197A97" w:rsidP="00197A97">
            <w:pPr>
              <w:spacing w:line="240" w:lineRule="auto"/>
              <w:jc w:val="both"/>
              <w:rPr>
                <w:rFonts w:ascii="Times New Roman" w:hAnsi="Times New Roman" w:cs="Times New Roman"/>
                <w:b/>
                <w:bCs/>
                <w:sz w:val="24"/>
                <w:szCs w:val="24"/>
              </w:rPr>
            </w:pPr>
          </w:p>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Критерий</w:t>
            </w:r>
          </w:p>
        </w:tc>
        <w:tc>
          <w:tcPr>
            <w:tcW w:w="4051" w:type="dxa"/>
            <w:gridSpan w:val="2"/>
          </w:tcPr>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Уровни сформированности навыков проектной деятельности в баллах</w:t>
            </w:r>
          </w:p>
        </w:tc>
      </w:tr>
      <w:tr w:rsidTr="00E145FA">
        <w:tblPrEx>
          <w:tblW w:w="0" w:type="auto"/>
          <w:tblLayout w:type="fixed"/>
          <w:tblLook w:val="01E0"/>
        </w:tblPrEx>
        <w:trPr>
          <w:trHeight w:val="446"/>
        </w:trPr>
        <w:tc>
          <w:tcPr>
            <w:tcW w:w="5305" w:type="dxa"/>
            <w:vMerge/>
            <w:tcBorders>
              <w:top w:val="nil"/>
            </w:tcBorders>
          </w:tcPr>
          <w:p w:rsidR="00E145FA" w:rsidRPr="00197A97" w:rsidP="00197A97">
            <w:pPr>
              <w:spacing w:line="240" w:lineRule="auto"/>
              <w:jc w:val="both"/>
              <w:rPr>
                <w:rFonts w:ascii="Times New Roman" w:hAnsi="Times New Roman" w:cs="Times New Roman"/>
                <w:bCs/>
                <w:sz w:val="24"/>
                <w:szCs w:val="24"/>
              </w:rPr>
            </w:pPr>
          </w:p>
        </w:tc>
        <w:tc>
          <w:tcPr>
            <w:tcW w:w="1957" w:type="dxa"/>
          </w:tcPr>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Базовый</w:t>
            </w:r>
          </w:p>
        </w:tc>
        <w:tc>
          <w:tcPr>
            <w:tcW w:w="2094" w:type="dxa"/>
          </w:tcPr>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Повышенный</w:t>
            </w:r>
          </w:p>
        </w:tc>
      </w:tr>
      <w:tr w:rsidTr="00E145FA">
        <w:tblPrEx>
          <w:tblW w:w="0" w:type="auto"/>
          <w:tblLayout w:type="fixed"/>
          <w:tblLook w:val="01E0"/>
        </w:tblPrEx>
        <w:trPr>
          <w:trHeight w:val="722"/>
        </w:trPr>
        <w:tc>
          <w:tcPr>
            <w:tcW w:w="5305"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Самостоятельное приобретение знаний и решение проблем</w:t>
            </w:r>
          </w:p>
        </w:tc>
        <w:tc>
          <w:tcPr>
            <w:tcW w:w="1957"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1</w:t>
            </w:r>
          </w:p>
        </w:tc>
        <w:tc>
          <w:tcPr>
            <w:tcW w:w="2094"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2–3</w:t>
            </w:r>
          </w:p>
        </w:tc>
      </w:tr>
      <w:tr w:rsidTr="00E145FA">
        <w:tblPrEx>
          <w:tblW w:w="0" w:type="auto"/>
          <w:tblLayout w:type="fixed"/>
          <w:tblLook w:val="01E0"/>
        </w:tblPrEx>
        <w:trPr>
          <w:trHeight w:val="446"/>
        </w:trPr>
        <w:tc>
          <w:tcPr>
            <w:tcW w:w="5305"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Знание предмета</w:t>
            </w:r>
          </w:p>
        </w:tc>
        <w:tc>
          <w:tcPr>
            <w:tcW w:w="1957"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1</w:t>
            </w:r>
          </w:p>
        </w:tc>
        <w:tc>
          <w:tcPr>
            <w:tcW w:w="2094"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2–3</w:t>
            </w:r>
          </w:p>
        </w:tc>
      </w:tr>
      <w:tr w:rsidTr="00E145FA">
        <w:tblPrEx>
          <w:tblW w:w="0" w:type="auto"/>
          <w:tblLayout w:type="fixed"/>
          <w:tblLook w:val="01E0"/>
        </w:tblPrEx>
        <w:trPr>
          <w:trHeight w:val="446"/>
        </w:trPr>
        <w:tc>
          <w:tcPr>
            <w:tcW w:w="5305"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Регулятивные действия</w:t>
            </w:r>
          </w:p>
        </w:tc>
        <w:tc>
          <w:tcPr>
            <w:tcW w:w="1957"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1</w:t>
            </w:r>
          </w:p>
        </w:tc>
        <w:tc>
          <w:tcPr>
            <w:tcW w:w="2094"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2–3</w:t>
            </w:r>
          </w:p>
        </w:tc>
      </w:tr>
      <w:tr w:rsidTr="00E145FA">
        <w:tblPrEx>
          <w:tblW w:w="0" w:type="auto"/>
          <w:tblLayout w:type="fixed"/>
          <w:tblLook w:val="01E0"/>
        </w:tblPrEx>
        <w:trPr>
          <w:trHeight w:val="446"/>
        </w:trPr>
        <w:tc>
          <w:tcPr>
            <w:tcW w:w="5305"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Коммуникация</w:t>
            </w:r>
          </w:p>
        </w:tc>
        <w:tc>
          <w:tcPr>
            <w:tcW w:w="1957"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1</w:t>
            </w:r>
          </w:p>
        </w:tc>
        <w:tc>
          <w:tcPr>
            <w:tcW w:w="2094" w:type="dxa"/>
          </w:tcPr>
          <w:p w:rsidR="00E145FA" w:rsidRPr="00197A97"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2–3</w:t>
            </w:r>
          </w:p>
        </w:tc>
      </w:tr>
      <w:tr w:rsidTr="00E145FA">
        <w:tblPrEx>
          <w:tblW w:w="0" w:type="auto"/>
          <w:tblLayout w:type="fixed"/>
          <w:tblLook w:val="01E0"/>
        </w:tblPrEx>
        <w:trPr>
          <w:trHeight w:val="446"/>
        </w:trPr>
        <w:tc>
          <w:tcPr>
            <w:tcW w:w="5305" w:type="dxa"/>
          </w:tcPr>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Итого:</w:t>
            </w:r>
          </w:p>
        </w:tc>
        <w:tc>
          <w:tcPr>
            <w:tcW w:w="1957" w:type="dxa"/>
          </w:tcPr>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4</w:t>
            </w:r>
          </w:p>
        </w:tc>
        <w:tc>
          <w:tcPr>
            <w:tcW w:w="2094" w:type="dxa"/>
          </w:tcPr>
          <w:p w:rsidR="00E145FA" w:rsidRPr="00197A97" w:rsidP="00197A97">
            <w:pPr>
              <w:spacing w:line="240" w:lineRule="auto"/>
              <w:jc w:val="both"/>
              <w:rPr>
                <w:rFonts w:ascii="Times New Roman" w:hAnsi="Times New Roman" w:cs="Times New Roman"/>
                <w:b/>
                <w:bCs/>
                <w:sz w:val="24"/>
                <w:szCs w:val="24"/>
              </w:rPr>
            </w:pPr>
            <w:r w:rsidRPr="00197A97">
              <w:rPr>
                <w:rFonts w:ascii="Times New Roman" w:hAnsi="Times New Roman" w:cs="Times New Roman"/>
                <w:b/>
                <w:bCs/>
                <w:sz w:val="24"/>
                <w:szCs w:val="24"/>
              </w:rPr>
              <w:t>8–12</w:t>
            </w:r>
          </w:p>
        </w:tc>
      </w:tr>
    </w:tbl>
    <w:p w:rsidR="00E145FA" w:rsidRPr="00197A97" w:rsidP="00197A97">
      <w:pPr>
        <w:widowControl w:val="0"/>
        <w:autoSpaceDE w:val="0"/>
        <w:autoSpaceDN w:val="0"/>
        <w:spacing w:before="90" w:after="0" w:line="240" w:lineRule="auto"/>
        <w:ind w:left="1683"/>
        <w:jc w:val="center"/>
        <w:rPr>
          <w:rFonts w:ascii="Times New Roman" w:eastAsia="Times New Roman" w:hAnsi="Times New Roman" w:cs="Times New Roman"/>
          <w:b/>
          <w:sz w:val="24"/>
          <w:szCs w:val="24"/>
        </w:rPr>
      </w:pP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Перевод оценки за проект в баллах:</w:t>
      </w:r>
    </w:p>
    <w:p w:rsidR="00E145FA" w:rsidRPr="009A4753" w:rsidP="009A4753">
      <w:pPr>
        <w:numPr>
          <w:ilvl w:val="1"/>
          <w:numId w:val="1"/>
        </w:num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0–3 балла – отметка «неудовлетворительно»;</w:t>
      </w:r>
    </w:p>
    <w:p w:rsidR="00E145FA" w:rsidRPr="009A4753" w:rsidP="009A4753">
      <w:pPr>
        <w:numPr>
          <w:ilvl w:val="1"/>
          <w:numId w:val="1"/>
        </w:num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4–6 баллов – отметка «удовлетворительно»;</w:t>
      </w:r>
    </w:p>
    <w:p w:rsidR="00E145FA" w:rsidRPr="009A4753" w:rsidP="009A4753">
      <w:pPr>
        <w:numPr>
          <w:ilvl w:val="1"/>
          <w:numId w:val="1"/>
        </w:num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7–9 баллов – отметка «хорошо»;</w:t>
      </w:r>
    </w:p>
    <w:p w:rsidR="00E145FA" w:rsidRPr="009A4753" w:rsidP="009A4753">
      <w:pPr>
        <w:numPr>
          <w:ilvl w:val="1"/>
          <w:numId w:val="1"/>
        </w:num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10–12 баллов – отметка «отлично».</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5.Может использоваться аналитический подход к описанию результатов проектной деятельности,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превышает 3 баллов.</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 таком подходе достижение базового уровня (отметка «удовлетворительно») соответствует получению 4 первичных баллов (по одному баллу за каждый из четырех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6.В случае выдающихся проектов комиссия может подготовить особое заключение о достоинствах проекта.</w:t>
      </w:r>
    </w:p>
    <w:p w:rsidR="00E145FA" w:rsidRPr="009A4753" w:rsidP="009A4753">
      <w:pPr>
        <w:widowControl w:val="0"/>
        <w:autoSpaceDE w:val="0"/>
        <w:autoSpaceDN w:val="0"/>
        <w:spacing w:after="0" w:line="360" w:lineRule="auto"/>
        <w:ind w:left="1710"/>
        <w:outlineLvl w:val="0"/>
        <w:rPr>
          <w:rFonts w:ascii="Times New Roman" w:eastAsia="Times New Roman" w:hAnsi="Times New Roman" w:cs="Times New Roman"/>
          <w:b/>
          <w:bCs/>
          <w:sz w:val="28"/>
          <w:szCs w:val="28"/>
        </w:rPr>
      </w:pPr>
      <w:r w:rsidRPr="009A4753">
        <w:rPr>
          <w:rFonts w:ascii="Times New Roman" w:eastAsia="Times New Roman" w:hAnsi="Times New Roman" w:cs="Times New Roman"/>
          <w:b/>
          <w:bCs/>
          <w:sz w:val="28"/>
          <w:szCs w:val="28"/>
        </w:rPr>
        <w:t>ОСОБЕННОСТИ</w:t>
      </w:r>
      <w:r w:rsidRPr="009A4753">
        <w:rPr>
          <w:rFonts w:ascii="Times New Roman" w:eastAsia="Times New Roman" w:hAnsi="Times New Roman" w:cs="Times New Roman"/>
          <w:b/>
          <w:bCs/>
          <w:spacing w:val="-9"/>
          <w:sz w:val="28"/>
          <w:szCs w:val="28"/>
        </w:rPr>
        <w:t xml:space="preserve"> </w:t>
      </w:r>
      <w:r w:rsidRPr="009A4753">
        <w:rPr>
          <w:rFonts w:ascii="Times New Roman" w:eastAsia="Times New Roman" w:hAnsi="Times New Roman" w:cs="Times New Roman"/>
          <w:b/>
          <w:bCs/>
          <w:sz w:val="28"/>
          <w:szCs w:val="28"/>
        </w:rPr>
        <w:t>ОЦЕНКИ</w:t>
      </w:r>
      <w:r w:rsidRPr="009A4753">
        <w:rPr>
          <w:rFonts w:ascii="Times New Roman" w:eastAsia="Times New Roman" w:hAnsi="Times New Roman" w:cs="Times New Roman"/>
          <w:b/>
          <w:bCs/>
          <w:spacing w:val="-6"/>
          <w:sz w:val="28"/>
          <w:szCs w:val="28"/>
        </w:rPr>
        <w:t xml:space="preserve"> </w:t>
      </w:r>
      <w:r w:rsidRPr="009A4753">
        <w:rPr>
          <w:rFonts w:ascii="Times New Roman" w:eastAsia="Times New Roman" w:hAnsi="Times New Roman" w:cs="Times New Roman"/>
          <w:b/>
          <w:bCs/>
          <w:sz w:val="28"/>
          <w:szCs w:val="28"/>
        </w:rPr>
        <w:t>ПРЕДМЕТНЫХ</w:t>
      </w:r>
      <w:r w:rsidRPr="009A4753">
        <w:rPr>
          <w:rFonts w:ascii="Times New Roman" w:eastAsia="Times New Roman" w:hAnsi="Times New Roman" w:cs="Times New Roman"/>
          <w:b/>
          <w:bCs/>
          <w:spacing w:val="-5"/>
          <w:sz w:val="28"/>
          <w:szCs w:val="28"/>
        </w:rPr>
        <w:t xml:space="preserve"> </w:t>
      </w:r>
      <w:r w:rsidRPr="009A4753">
        <w:rPr>
          <w:rFonts w:ascii="Times New Roman" w:eastAsia="Times New Roman" w:hAnsi="Times New Roman" w:cs="Times New Roman"/>
          <w:b/>
          <w:bCs/>
          <w:sz w:val="28"/>
          <w:szCs w:val="28"/>
        </w:rPr>
        <w:t>РЕЗУЛЬТАТОВ</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Формирование предметных результатов обеспечивается каждым учебным предметом.</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 ответствующим моделям функциональной (математической, естественно-научной, читательской и др.).</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Для оценки предметных результатов предлагаются следующие критерии: знание и понимание, применение, функциональность.</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Обобщенный критерий «Применение» включает:</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 учебной ситуации, в ситуациях, приближенных к реальной жизни.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    оценке    сформированности    предметных    результатов     по    критерию «функциональность» разделяют:</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 xml:space="preserve">оценку сформированности собственно функциональной грамотности, построенной на содержании различных предметов и внеучебных ситуациях. </w:t>
      </w:r>
      <w:r w:rsidRPr="009A4753">
        <w:rPr>
          <w:rFonts w:ascii="Times New Roman" w:hAnsi="Times New Roman" w:cs="Times New Roman"/>
          <w:bCs/>
          <w:sz w:val="28"/>
          <w:szCs w:val="28"/>
        </w:rPr>
        <w:t>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 мированных на отдельных предметах, при решении различных задач. Эти процедуры целесообразно проводить в рамках внутришкольного мониторинга.</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r>
      <w:r w:rsidRPr="009A4753" w:rsidR="0029432E">
        <w:rPr>
          <w:rFonts w:ascii="Times New Roman" w:hAnsi="Times New Roman" w:cs="Times New Roman"/>
          <w:bCs/>
          <w:sz w:val="28"/>
          <w:szCs w:val="28"/>
        </w:rPr>
        <w:t>график контрольных мероприятий.</w:t>
      </w:r>
    </w:p>
    <w:p w:rsidR="00E145FA"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ОРГАНИЗАЦИЯ И СОДЕРЖАНИЕ ОЦЕНОЧНЫХ</w:t>
      </w:r>
      <w:r w:rsidRPr="009A4753">
        <w:rPr>
          <w:rFonts w:ascii="Times New Roman" w:hAnsi="Times New Roman" w:cs="Times New Roman"/>
          <w:b/>
          <w:bCs/>
          <w:sz w:val="28"/>
          <w:szCs w:val="28"/>
        </w:rPr>
        <w:tab/>
        <w:t>ПРОЦЕДУР</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  Стартовая диагностика</w:t>
      </w:r>
      <w:r w:rsidRPr="009A4753">
        <w:rPr>
          <w:rFonts w:ascii="Times New Roman" w:hAnsi="Times New Roman" w:cs="Times New Roman"/>
          <w:bCs/>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w:t>
      </w:r>
      <w:r w:rsidRPr="009A4753">
        <w:rPr>
          <w:rFonts w:ascii="Times New Roman" w:hAnsi="Times New Roman" w:cs="Times New Roman"/>
          <w:bCs/>
          <w:sz w:val="28"/>
          <w:szCs w:val="28"/>
        </w:rPr>
        <w:tab/>
        <w:t>достиж</w:t>
      </w:r>
      <w:r w:rsidRPr="009A4753" w:rsidR="0029432E">
        <w:rPr>
          <w:rFonts w:ascii="Times New Roman" w:hAnsi="Times New Roman" w:cs="Times New Roman"/>
          <w:bCs/>
          <w:sz w:val="28"/>
          <w:szCs w:val="28"/>
        </w:rPr>
        <w:t>ений.</w:t>
      </w:r>
      <w:r w:rsidRPr="009A4753" w:rsidR="0029432E">
        <w:rPr>
          <w:rFonts w:ascii="Times New Roman" w:hAnsi="Times New Roman" w:cs="Times New Roman"/>
          <w:bCs/>
          <w:sz w:val="28"/>
          <w:szCs w:val="28"/>
        </w:rPr>
        <w:tab/>
        <w:t>Объектом</w:t>
      </w:r>
      <w:r w:rsidRPr="009A4753" w:rsidR="0029432E">
        <w:rPr>
          <w:rFonts w:ascii="Times New Roman" w:hAnsi="Times New Roman" w:cs="Times New Roman"/>
          <w:bCs/>
          <w:sz w:val="28"/>
          <w:szCs w:val="28"/>
        </w:rPr>
        <w:tab/>
        <w:t>оценки</w:t>
      </w:r>
      <w:r w:rsidRPr="009A4753" w:rsidR="0029432E">
        <w:rPr>
          <w:rFonts w:ascii="Times New Roman" w:hAnsi="Times New Roman" w:cs="Times New Roman"/>
          <w:bCs/>
          <w:sz w:val="28"/>
          <w:szCs w:val="28"/>
        </w:rPr>
        <w:tab/>
        <w:t xml:space="preserve">являются: структура </w:t>
      </w:r>
      <w:r w:rsidRPr="009A4753">
        <w:rPr>
          <w:rFonts w:ascii="Times New Roman" w:hAnsi="Times New Roman" w:cs="Times New Roman"/>
          <w:bCs/>
          <w:sz w:val="28"/>
          <w:szCs w:val="28"/>
        </w:rPr>
        <w:t>мотивации сформированности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Текущая</w:t>
      </w:r>
      <w:r w:rsidRPr="009A4753">
        <w:rPr>
          <w:rFonts w:ascii="Times New Roman" w:hAnsi="Times New Roman" w:cs="Times New Roman"/>
          <w:b/>
          <w:bCs/>
          <w:sz w:val="28"/>
          <w:szCs w:val="28"/>
        </w:rPr>
        <w:tab/>
        <w:t>оценка</w:t>
      </w:r>
      <w:r w:rsidRPr="009A4753" w:rsidR="0029432E">
        <w:rPr>
          <w:rFonts w:ascii="Times New Roman" w:hAnsi="Times New Roman" w:cs="Times New Roman"/>
          <w:bCs/>
          <w:sz w:val="28"/>
          <w:szCs w:val="28"/>
        </w:rPr>
        <w:t xml:space="preserve"> </w:t>
      </w:r>
      <w:r w:rsidRPr="009A4753">
        <w:rPr>
          <w:rFonts w:ascii="Times New Roman" w:hAnsi="Times New Roman" w:cs="Times New Roman"/>
          <w:bCs/>
          <w:sz w:val="28"/>
          <w:szCs w:val="28"/>
        </w:rPr>
        <w:t>пред</w:t>
      </w:r>
      <w:r w:rsidRPr="009A4753" w:rsidR="0029432E">
        <w:rPr>
          <w:rFonts w:ascii="Times New Roman" w:hAnsi="Times New Roman" w:cs="Times New Roman"/>
          <w:bCs/>
          <w:sz w:val="28"/>
          <w:szCs w:val="28"/>
        </w:rPr>
        <w:t>ставляет</w:t>
      </w:r>
      <w:r w:rsidRPr="009A4753" w:rsidR="0029432E">
        <w:rPr>
          <w:rFonts w:ascii="Times New Roman" w:hAnsi="Times New Roman" w:cs="Times New Roman"/>
          <w:bCs/>
          <w:sz w:val="28"/>
          <w:szCs w:val="28"/>
        </w:rPr>
        <w:tab/>
        <w:t>собой</w:t>
      </w:r>
      <w:r w:rsidRPr="009A4753" w:rsidR="0029432E">
        <w:rPr>
          <w:rFonts w:ascii="Times New Roman" w:hAnsi="Times New Roman" w:cs="Times New Roman"/>
          <w:bCs/>
          <w:sz w:val="28"/>
          <w:szCs w:val="28"/>
        </w:rPr>
        <w:tab/>
        <w:t>процедуру</w:t>
      </w:r>
      <w:r w:rsidRPr="009A4753" w:rsidR="0029432E">
        <w:rPr>
          <w:rFonts w:ascii="Times New Roman" w:hAnsi="Times New Roman" w:cs="Times New Roman"/>
          <w:bCs/>
          <w:sz w:val="28"/>
          <w:szCs w:val="28"/>
        </w:rPr>
        <w:tab/>
        <w:t xml:space="preserve">оценки </w:t>
      </w:r>
      <w:r w:rsidRPr="009A4753">
        <w:rPr>
          <w:rFonts w:ascii="Times New Roman" w:hAnsi="Times New Roman" w:cs="Times New Roman"/>
          <w:bCs/>
          <w:sz w:val="28"/>
          <w:szCs w:val="28"/>
        </w:rPr>
        <w:t xml:space="preserve">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w:t>
      </w:r>
      <w:r w:rsidRPr="009A4753">
        <w:rPr>
          <w:rFonts w:ascii="Times New Roman" w:hAnsi="Times New Roman" w:cs="Times New Roman"/>
          <w:bCs/>
          <w:sz w:val="28"/>
          <w:szCs w:val="28"/>
        </w:rPr>
        <w:t xml:space="preserve">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w:t>
      </w:r>
      <w:r w:rsidRPr="009A4753" w:rsidR="0029432E">
        <w:rPr>
          <w:rFonts w:ascii="Times New Roman" w:hAnsi="Times New Roman" w:cs="Times New Roman"/>
          <w:bCs/>
          <w:sz w:val="28"/>
          <w:szCs w:val="28"/>
        </w:rPr>
        <w:t>тематическую проверочную работу</w:t>
      </w:r>
      <w:r w:rsidRPr="009A4753">
        <w:rPr>
          <w:rFonts w:ascii="Times New Roman" w:hAnsi="Times New Roman" w:cs="Times New Roman"/>
          <w:bCs/>
          <w:sz w:val="28"/>
          <w:szCs w:val="28"/>
        </w:rPr>
        <w:t>.</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Тематическая оценка</w:t>
      </w:r>
      <w:r w:rsidRPr="009A4753">
        <w:rPr>
          <w:rFonts w:ascii="Times New Roman" w:hAnsi="Times New Roman" w:cs="Times New Roman"/>
          <w:bCs/>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Портфолио</w:t>
      </w:r>
      <w:r w:rsidRPr="009A4753">
        <w:rPr>
          <w:rFonts w:ascii="Times New Roman" w:hAnsi="Times New Roman" w:cs="Times New Roman"/>
          <w:bCs/>
          <w:sz w:val="28"/>
          <w:szCs w:val="28"/>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Pr="009A4753">
        <w:rPr>
          <w:rFonts w:ascii="Times New Roman" w:hAnsi="Times New Roman" w:cs="Times New Roman"/>
          <w:bCs/>
          <w:sz w:val="28"/>
          <w:szCs w:val="28"/>
        </w:rPr>
        <w:t xml:space="preserve">учащимся. В портфолио включаются как работы обучающегося (в том числе фотографии, видеоматериалы и т.п.), так и </w:t>
      </w:r>
      <w:r w:rsidRPr="009A4753" w:rsidR="0029432E">
        <w:rPr>
          <w:rFonts w:ascii="Times New Roman" w:hAnsi="Times New Roman" w:cs="Times New Roman"/>
          <w:bCs/>
          <w:sz w:val="28"/>
          <w:szCs w:val="28"/>
        </w:rPr>
        <w:t xml:space="preserve">отзывы на эти работы (например, </w:t>
      </w:r>
      <w:r w:rsidRPr="009A4753">
        <w:rPr>
          <w:rFonts w:ascii="Times New Roman" w:hAnsi="Times New Roman" w:cs="Times New Roman"/>
          <w:bCs/>
          <w:sz w:val="28"/>
          <w:szCs w:val="28"/>
        </w:rPr>
        <w:t>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Внутришкольный мониторинг</w:t>
      </w:r>
      <w:r w:rsidRPr="009A4753">
        <w:rPr>
          <w:rFonts w:ascii="Times New Roman" w:hAnsi="Times New Roman" w:cs="Times New Roman"/>
          <w:bCs/>
          <w:sz w:val="28"/>
          <w:szCs w:val="28"/>
        </w:rPr>
        <w:t xml:space="preserve"> представляет собой процедуры:</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оценки уровня достижения предметных и метапредметных результатов;</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оценки уровня функциональной грамотности;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w:t>
      </w:r>
      <w:r w:rsidRPr="009A4753">
        <w:rPr>
          <w:rFonts w:ascii="Times New Roman" w:hAnsi="Times New Roman" w:cs="Times New Roman"/>
          <w:bCs/>
          <w:sz w:val="28"/>
          <w:szCs w:val="28"/>
        </w:rPr>
        <w:t>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Промежуточная аттестация</w:t>
      </w:r>
      <w:r w:rsidRPr="009A4753">
        <w:rPr>
          <w:rFonts w:ascii="Times New Roman" w:hAnsi="Times New Roman" w:cs="Times New Roman"/>
          <w:bCs/>
          <w:sz w:val="28"/>
          <w:szCs w:val="28"/>
        </w:rPr>
        <w:t xml:space="preserve"> представляет собой процедуру аттестации обучающихся, которая проводится в конце учебного года по каждому изучаемому предмету.</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Итоговое собеседование в 9 классе</w:t>
      </w:r>
      <w:r w:rsidRPr="009A4753">
        <w:rPr>
          <w:rFonts w:ascii="Times New Roman" w:hAnsi="Times New Roman" w:cs="Times New Roman"/>
          <w:bCs/>
          <w:sz w:val="28"/>
          <w:szCs w:val="28"/>
        </w:rPr>
        <w:t xml:space="preserve"> как допуск к ГИА выпускников основного общего образования проводится в соответствии с нормативно-правовыми документами федерального и регионального уровня.</w:t>
      </w:r>
    </w:p>
    <w:p w:rsidR="00E145FA"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Государственная итоговая аттестация</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w:t>
      </w:r>
      <w:r w:rsidRPr="009A4753" w:rsidR="0029432E">
        <w:rPr>
          <w:rFonts w:ascii="Times New Roman" w:hAnsi="Times New Roman" w:cs="Times New Roman"/>
          <w:bCs/>
          <w:sz w:val="28"/>
          <w:szCs w:val="28"/>
        </w:rPr>
        <w:t>обучающиеся сдают на доброволь</w:t>
      </w:r>
      <w:r w:rsidRPr="009A4753">
        <w:rPr>
          <w:rFonts w:ascii="Times New Roman" w:hAnsi="Times New Roman" w:cs="Times New Roman"/>
          <w:bCs/>
          <w:sz w:val="28"/>
          <w:szCs w:val="28"/>
        </w:rPr>
        <w:t>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Итоговая оценка (итоговая аттестация)</w:t>
      </w:r>
      <w:r w:rsidRPr="009A4753">
        <w:rPr>
          <w:rFonts w:ascii="Times New Roman" w:hAnsi="Times New Roman" w:cs="Times New Roman"/>
          <w:bCs/>
          <w:sz w:val="28"/>
          <w:szCs w:val="28"/>
        </w:rPr>
        <w:t xml:space="preserve">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Итоговая оценка по предмету фиксируется в документе об уровне образования государственного образца — аттестате</w:t>
      </w:r>
      <w:r w:rsidRPr="009A4753" w:rsidR="0029432E">
        <w:rPr>
          <w:rFonts w:ascii="Times New Roman" w:hAnsi="Times New Roman" w:cs="Times New Roman"/>
          <w:bCs/>
          <w:sz w:val="28"/>
          <w:szCs w:val="28"/>
        </w:rPr>
        <w:t xml:space="preserve"> об основном общем образовании. Итоговая оценка </w:t>
      </w:r>
      <w:r w:rsidRPr="009A4753">
        <w:rPr>
          <w:rFonts w:ascii="Times New Roman" w:hAnsi="Times New Roman" w:cs="Times New Roman"/>
          <w:bCs/>
          <w:sz w:val="28"/>
          <w:szCs w:val="28"/>
        </w:rPr>
        <w:t>по</w:t>
      </w:r>
      <w:r w:rsidRPr="009A4753">
        <w:rPr>
          <w:rFonts w:ascii="Times New Roman" w:hAnsi="Times New Roman" w:cs="Times New Roman"/>
          <w:bCs/>
          <w:sz w:val="28"/>
          <w:szCs w:val="28"/>
        </w:rPr>
        <w:tab/>
        <w:t>междисциплинарным</w:t>
      </w:r>
      <w:r w:rsidRPr="009A4753">
        <w:rPr>
          <w:rFonts w:ascii="Times New Roman" w:hAnsi="Times New Roman" w:cs="Times New Roman"/>
          <w:bCs/>
          <w:sz w:val="28"/>
          <w:szCs w:val="28"/>
        </w:rPr>
        <w:tab/>
        <w:t xml:space="preserve">программам </w:t>
      </w:r>
      <w:r w:rsidRPr="009A4753">
        <w:rPr>
          <w:rFonts w:ascii="Times New Roman" w:hAnsi="Times New Roman" w:cs="Times New Roman"/>
          <w:bCs/>
          <w:sz w:val="28"/>
          <w:szCs w:val="28"/>
        </w:rPr>
        <w:t>ставится</w:t>
      </w:r>
      <w:r w:rsidRPr="009A4753">
        <w:rPr>
          <w:rFonts w:ascii="Times New Roman" w:hAnsi="Times New Roman" w:cs="Times New Roman"/>
          <w:bCs/>
          <w:sz w:val="28"/>
          <w:szCs w:val="28"/>
        </w:rPr>
        <w:tab/>
        <w:t>на</w:t>
      </w:r>
      <w:r w:rsidRPr="009A4753">
        <w:rPr>
          <w:rFonts w:ascii="Times New Roman" w:hAnsi="Times New Roman" w:cs="Times New Roman"/>
          <w:bCs/>
          <w:sz w:val="28"/>
          <w:szCs w:val="28"/>
        </w:rPr>
        <w:tab/>
        <w:t xml:space="preserve">основе результатов внутришкольного мониторинга и фиксируется в характеристике </w:t>
      </w:r>
      <w:r w:rsidRPr="009A4753" w:rsidR="0029432E">
        <w:rPr>
          <w:rFonts w:ascii="Times New Roman" w:hAnsi="Times New Roman" w:cs="Times New Roman"/>
          <w:bCs/>
          <w:sz w:val="28"/>
          <w:szCs w:val="28"/>
        </w:rPr>
        <w:t>об</w:t>
      </w:r>
      <w:r w:rsidRPr="009A4753">
        <w:rPr>
          <w:rFonts w:ascii="Times New Roman" w:hAnsi="Times New Roman" w:cs="Times New Roman"/>
          <w:bCs/>
          <w:sz w:val="28"/>
          <w:szCs w:val="28"/>
        </w:rPr>
        <w:t>уча</w:t>
      </w:r>
      <w:r w:rsidRPr="009A4753" w:rsidR="0029432E">
        <w:rPr>
          <w:rFonts w:ascii="Times New Roman" w:hAnsi="Times New Roman" w:cs="Times New Roman"/>
          <w:bCs/>
          <w:sz w:val="28"/>
          <w:szCs w:val="28"/>
        </w:rPr>
        <w:t>ю</w:t>
      </w:r>
      <w:r w:rsidRPr="009A4753">
        <w:rPr>
          <w:rFonts w:ascii="Times New Roman" w:hAnsi="Times New Roman" w:cs="Times New Roman"/>
          <w:bCs/>
          <w:sz w:val="28"/>
          <w:szCs w:val="28"/>
        </w:rPr>
        <w:t>щегося.</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Характеристика готовится на основании:</w:t>
      </w:r>
    </w:p>
    <w:p w:rsidR="00E145FA" w:rsidRPr="009A4753" w:rsidP="009A4753">
      <w:pPr>
        <w:pStyle w:val="NoSpacing"/>
        <w:spacing w:line="360" w:lineRule="auto"/>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объективных показателей образовательных достижений обучающегося на уровне основного образования;</w:t>
      </w:r>
    </w:p>
    <w:p w:rsidR="00E145FA" w:rsidRPr="009A4753" w:rsidP="009A4753">
      <w:pPr>
        <w:pStyle w:val="NoSpacing"/>
        <w:spacing w:line="360" w:lineRule="auto"/>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портфолио выпускника;</w:t>
      </w:r>
    </w:p>
    <w:p w:rsidR="00E145FA" w:rsidRPr="009A4753" w:rsidP="009A4753">
      <w:pPr>
        <w:pStyle w:val="NoSpacing"/>
        <w:spacing w:line="360" w:lineRule="auto"/>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экспертных оценок классного руководителя и учителей, обучавших данного выпускника на уровне основного общего образования;</w:t>
      </w:r>
    </w:p>
    <w:p w:rsidR="00E145FA" w:rsidRPr="009A4753" w:rsidP="009A4753">
      <w:pPr>
        <w:pStyle w:val="NoSpacing"/>
        <w:spacing w:line="360" w:lineRule="auto"/>
        <w:rPr>
          <w:rFonts w:ascii="Times New Roman" w:hAnsi="Times New Roman" w:cs="Times New Roman"/>
          <w:sz w:val="28"/>
          <w:szCs w:val="28"/>
        </w:rPr>
      </w:pPr>
      <w:r w:rsidRPr="009A4753">
        <w:rPr>
          <w:rFonts w:ascii="Times New Roman" w:hAnsi="Times New Roman" w:cs="Times New Roman"/>
          <w:sz w:val="28"/>
          <w:szCs w:val="28"/>
        </w:rPr>
        <w:tab/>
        <w:t>В характеристике выпускника:</w:t>
      </w:r>
    </w:p>
    <w:p w:rsidR="00E145FA" w:rsidRPr="009A4753" w:rsidP="009A4753">
      <w:pPr>
        <w:pStyle w:val="NoSpacing"/>
        <w:spacing w:line="360" w:lineRule="auto"/>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отмечаются образовательные достижения обучающегося по освоению личностных, метапредметных и предметных результатов;</w:t>
      </w:r>
    </w:p>
    <w:p w:rsidR="00E145FA" w:rsidRPr="009A4753" w:rsidP="009A4753">
      <w:pPr>
        <w:pStyle w:val="NoSpacing"/>
        <w:spacing w:line="360" w:lineRule="auto"/>
        <w:rPr>
          <w:rFonts w:ascii="Times New Roman" w:hAnsi="Times New Roman" w:cs="Times New Roman"/>
          <w:sz w:val="28"/>
          <w:szCs w:val="28"/>
        </w:rPr>
      </w:pPr>
      <w:r w:rsidRPr="009A4753">
        <w:rPr>
          <w:rFonts w:ascii="Times New Roman" w:hAnsi="Times New Roman" w:cs="Times New Roman"/>
          <w:sz w:val="28"/>
          <w:szCs w:val="28"/>
        </w:rPr>
        <w:t>•</w:t>
      </w:r>
      <w:r w:rsidRPr="009A4753">
        <w:rPr>
          <w:rFonts w:ascii="Times New Roman" w:hAnsi="Times New Roman" w:cs="Times New Roman"/>
          <w:sz w:val="28"/>
          <w:szCs w:val="28"/>
        </w:rPr>
        <w:tab/>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E145FA"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СИСТЕМА ВНУТРИШКОЛЬНОГО МОНИТОРИНГА ОБРАЗОВАТЕЛЬНЫХ ДОСТИЖЕНИЙ УЧЕНИКА КАК ИНСТРУМЕНТЫ ДИНА</w:t>
      </w:r>
      <w:r w:rsidRPr="009A4753" w:rsidR="0029432E">
        <w:rPr>
          <w:rFonts w:ascii="Times New Roman" w:hAnsi="Times New Roman" w:cs="Times New Roman"/>
          <w:b/>
          <w:bCs/>
          <w:sz w:val="28"/>
          <w:szCs w:val="28"/>
        </w:rPr>
        <w:t>МИКИ ОБРАЗОВАТЕЛЬНЫХ ДОСТИЖЕНИЙ</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Внутришкольный мониторинг представляет собой процедуры:</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оценки уровня достижения предметных и метапредметных результатов;</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E145FA"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E145FA" w:rsidP="00197A97">
      <w:pPr>
        <w:spacing w:line="240" w:lineRule="auto"/>
        <w:jc w:val="both"/>
        <w:rPr>
          <w:rFonts w:ascii="Times New Roman" w:hAnsi="Times New Roman" w:cs="Times New Roman"/>
          <w:bCs/>
          <w:sz w:val="24"/>
          <w:szCs w:val="24"/>
        </w:rPr>
      </w:pPr>
      <w:r w:rsidRPr="00197A97">
        <w:rPr>
          <w:rFonts w:ascii="Times New Roman" w:hAnsi="Times New Roman" w:cs="Times New Roman"/>
          <w:bCs/>
          <w:sz w:val="24"/>
          <w:szCs w:val="24"/>
        </w:rPr>
        <w:t xml:space="preserve"> </w:t>
      </w:r>
    </w:p>
    <w:p w:rsidR="0029432E" w:rsidP="00197A97">
      <w:pPr>
        <w:spacing w:line="240" w:lineRule="auto"/>
        <w:jc w:val="both"/>
        <w:rPr>
          <w:rFonts w:ascii="Times New Roman" w:hAnsi="Times New Roman" w:cs="Times New Roman"/>
          <w:bCs/>
          <w:sz w:val="24"/>
          <w:szCs w:val="24"/>
        </w:rPr>
      </w:pPr>
    </w:p>
    <w:p w:rsidR="0029432E" w:rsidP="00197A97">
      <w:pPr>
        <w:spacing w:line="240" w:lineRule="auto"/>
        <w:jc w:val="both"/>
        <w:rPr>
          <w:rFonts w:ascii="Times New Roman" w:hAnsi="Times New Roman" w:cs="Times New Roman"/>
          <w:bCs/>
          <w:sz w:val="24"/>
          <w:szCs w:val="24"/>
        </w:rPr>
      </w:pPr>
    </w:p>
    <w:p w:rsidR="0029432E" w:rsidP="00197A97">
      <w:pPr>
        <w:spacing w:line="240" w:lineRule="auto"/>
        <w:jc w:val="both"/>
        <w:rPr>
          <w:rFonts w:ascii="Times New Roman" w:hAnsi="Times New Roman" w:cs="Times New Roman"/>
          <w:bCs/>
          <w:sz w:val="24"/>
          <w:szCs w:val="24"/>
        </w:rPr>
      </w:pPr>
    </w:p>
    <w:p w:rsidR="009A4753" w:rsidP="00197A97">
      <w:pPr>
        <w:spacing w:line="240" w:lineRule="auto"/>
        <w:jc w:val="both"/>
        <w:rPr>
          <w:rFonts w:ascii="Times New Roman" w:hAnsi="Times New Roman" w:cs="Times New Roman"/>
          <w:bCs/>
          <w:sz w:val="24"/>
          <w:szCs w:val="24"/>
        </w:rPr>
      </w:pPr>
    </w:p>
    <w:p w:rsidR="0029432E" w:rsidRPr="00197A97" w:rsidP="00197A97">
      <w:pPr>
        <w:spacing w:line="240" w:lineRule="auto"/>
        <w:jc w:val="both"/>
        <w:rPr>
          <w:rFonts w:ascii="Times New Roman" w:hAnsi="Times New Roman" w:cs="Times New Roman"/>
          <w:bCs/>
          <w:sz w:val="24"/>
          <w:szCs w:val="24"/>
        </w:rPr>
      </w:pPr>
    </w:p>
    <w:p w:rsidR="00E145FA"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2. СОДЕРЖАТЕЛЬНЫЙ РАЗДЕЛ ПРОГРАМ</w:t>
      </w:r>
      <w:r w:rsidRPr="009A4753" w:rsidR="0029432E">
        <w:rPr>
          <w:rFonts w:ascii="Times New Roman" w:hAnsi="Times New Roman" w:cs="Times New Roman"/>
          <w:b/>
          <w:bCs/>
          <w:sz w:val="28"/>
          <w:szCs w:val="28"/>
        </w:rPr>
        <w:t>МЫ ОСНОВНОГО ОБЩЕГО ОБРАЗОВАНИЯ</w:t>
      </w:r>
    </w:p>
    <w:p w:rsidR="00E145FA"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2.1.</w:t>
      </w:r>
      <w:r w:rsidRPr="009A4753">
        <w:rPr>
          <w:rFonts w:ascii="Times New Roman" w:hAnsi="Times New Roman" w:cs="Times New Roman"/>
          <w:b/>
          <w:bCs/>
          <w:sz w:val="28"/>
          <w:szCs w:val="28"/>
        </w:rPr>
        <w:tab/>
        <w:t>РАБОЧИЕ ПРОГРАММЫ УЧЕБНЫХ ПРЕДМЕТОВ, УЧЕБНЫХ КУРСОВ (В</w:t>
      </w:r>
      <w:r w:rsidRPr="009A4753" w:rsidR="0029432E">
        <w:rPr>
          <w:rFonts w:ascii="Times New Roman" w:hAnsi="Times New Roman" w:cs="Times New Roman"/>
          <w:b/>
          <w:bCs/>
          <w:sz w:val="28"/>
          <w:szCs w:val="28"/>
        </w:rPr>
        <w:t xml:space="preserve"> </w:t>
      </w:r>
      <w:r w:rsidRPr="009A4753">
        <w:rPr>
          <w:rFonts w:ascii="Times New Roman" w:hAnsi="Times New Roman" w:cs="Times New Roman"/>
          <w:b/>
          <w:bCs/>
          <w:sz w:val="28"/>
          <w:szCs w:val="28"/>
        </w:rPr>
        <w:t>ТОМ ЧИСЛЕ ВНЕУРОЧНОЙ ДЕЯТЕЛЬНОСТИ), УЧЕБНЫХ МОДУЛЕЙ</w:t>
      </w:r>
    </w:p>
    <w:p w:rsidR="00A95CE4" w:rsidRPr="009A4753" w:rsidP="009A475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2.1.1. </w:t>
      </w:r>
      <w:r w:rsidRPr="009A4753" w:rsidR="0029432E">
        <w:rPr>
          <w:rFonts w:ascii="Times New Roman" w:hAnsi="Times New Roman" w:cs="Times New Roman"/>
          <w:b/>
          <w:bCs/>
          <w:sz w:val="28"/>
          <w:szCs w:val="28"/>
        </w:rPr>
        <w:t>РУССКИЙ ЯЗЫК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w:t>
      </w:r>
      <w:r w:rsidRPr="009A4753" w:rsidR="0029432E">
        <w:rPr>
          <w:rFonts w:ascii="Times New Roman" w:hAnsi="Times New Roman" w:cs="Times New Roman"/>
          <w:bCs/>
          <w:sz w:val="28"/>
          <w:szCs w:val="28"/>
        </w:rPr>
        <w:t xml:space="preserve">рации 05.07.2021 г., рег. номер </w:t>
      </w:r>
      <w:r w:rsidRPr="009A4753">
        <w:rPr>
          <w:rFonts w:ascii="Times New Roman" w:hAnsi="Times New Roman" w:cs="Times New Roman"/>
          <w:bCs/>
          <w:sz w:val="28"/>
          <w:szCs w:val="28"/>
        </w:rPr>
        <w:t>—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учѐтом распределѐнных по классам проверяемых требований к результатам освоения Основной образовательной программы основного общего образования.</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ПОЯСНИТЕЛЬНАЯ ЗАПИСКА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Рабочая программа разработана с целью оказания методической помощи учителю русского языка в создании рабочей программы по учебному </w:t>
      </w:r>
      <w:r w:rsidRPr="009A4753">
        <w:rPr>
          <w:rFonts w:ascii="Times New Roman" w:hAnsi="Times New Roman" w:cs="Times New Roman"/>
          <w:bCs/>
          <w:sz w:val="28"/>
          <w:szCs w:val="28"/>
        </w:rPr>
        <w:t>предмету, ориентированной на современные тенденции в школьном образовании и активные методики обучения.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Рабочая программа позволит учителю: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1.</w:t>
      </w:r>
      <w:r w:rsidRPr="009A4753">
        <w:rPr>
          <w:rFonts w:ascii="Times New Roman" w:hAnsi="Times New Roman" w:cs="Times New Roman"/>
          <w:bCs/>
          <w:sz w:val="28"/>
          <w:szCs w:val="28"/>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2.</w:t>
      </w:r>
      <w:r w:rsidRPr="009A4753">
        <w:rPr>
          <w:rFonts w:ascii="Times New Roman" w:hAnsi="Times New Roman" w:cs="Times New Roman"/>
          <w:bCs/>
          <w:sz w:val="28"/>
          <w:szCs w:val="28"/>
        </w:rPr>
        <w:tab/>
        <w:t>определить и структурировать планируемые результаты обучения и содержание учебного предмета «Русский язык»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 (одобрена решением федерального учебно- методического объединения по общему образованию, протокол от 2 июня 2020 г. № 2/20);</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3.</w:t>
      </w:r>
      <w:r w:rsidRPr="009A4753">
        <w:rPr>
          <w:rFonts w:ascii="Times New Roman" w:hAnsi="Times New Roman" w:cs="Times New Roman"/>
          <w:bCs/>
          <w:sz w:val="28"/>
          <w:szCs w:val="28"/>
        </w:rPr>
        <w:tab/>
        <w:t>разработать календарно-тематическое планирование с учѐтом особенностей конкретного класса, используя рекомендованное примерное распределение учебного времени на изучение определѐнного раздела/темы, а также предложенные основные виды учебной деятельности для освоения учебного материала разделов/тем курса.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Личностные и метапредметные результаты представлены с учѐтом особенностей преподавания русского языка в основной общеобразовательной школе с учѐтом методических традиций построения школьного курса </w:t>
      </w:r>
      <w:r w:rsidRPr="009A4753">
        <w:rPr>
          <w:rFonts w:ascii="Times New Roman" w:hAnsi="Times New Roman" w:cs="Times New Roman"/>
          <w:bCs/>
          <w:sz w:val="28"/>
          <w:szCs w:val="28"/>
        </w:rPr>
        <w:t>русского языка, реализованных в большей части входящих в Федеральный перечень УМК по русскому языку.</w:t>
      </w:r>
    </w:p>
    <w:p w:rsidR="00B90972"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 xml:space="preserve">ОБЩАЯ ХАРАКТЕРИСТИКА УЧЕБНОГО ПРЕДМЕТА </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«РУССКИЙ ЯЗЫК»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экономической, культурной и духовной консолидации.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еѐ самореализации в различных жизненно важных для человека областях.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w:t>
      </w:r>
      <w:r w:rsidRPr="009A4753">
        <w:rPr>
          <w:rFonts w:ascii="Times New Roman" w:hAnsi="Times New Roman" w:cs="Times New Roman"/>
          <w:bCs/>
          <w:sz w:val="28"/>
          <w:szCs w:val="28"/>
        </w:rPr>
        <w:t>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еѐ,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ЦЕЛИ ИЗУЧЕНИЯ УЧЕБНОГО ПРЕДМЕТА «РУССКИЙ ЯЗЫК»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Целями </w:t>
      </w:r>
      <w:r w:rsidRPr="009A4753">
        <w:rPr>
          <w:rFonts w:ascii="Times New Roman" w:hAnsi="Times New Roman" w:cs="Times New Roman"/>
          <w:bCs/>
          <w:sz w:val="28"/>
          <w:szCs w:val="28"/>
        </w:rPr>
        <w:t>изучения русского языка по программам основного общего образования являются: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w:t>
      </w:r>
      <w:r w:rsidRPr="009A4753">
        <w:rPr>
          <w:rFonts w:ascii="Times New Roman" w:hAnsi="Times New Roman" w:cs="Times New Roman"/>
          <w:bCs/>
          <w:sz w:val="28"/>
          <w:szCs w:val="28"/>
        </w:rPr>
        <w:t>получения различной информации, в том числе знаний по разным учебным предметам;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w:t>
      </w:r>
      <w:r w:rsidRPr="009A4753">
        <w:rPr>
          <w:rFonts w:ascii="Times New Roman" w:hAnsi="Times New Roman" w:cs="Times New Roman"/>
          <w:bCs/>
          <w:sz w:val="28"/>
          <w:szCs w:val="28"/>
        </w:rPr>
        <w:tab/>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 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МЕСТО УЧЕБНОГО ПРЕДМЕТА «РУССКИЙ ЯЗЫК» В УЧЕБНОМ ПЛАНЕ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Содержание учебного предмета «Русский язык», представленное в рабочей программе, соответствует ФГОС ООО, Примерной основной образовательной программе основного общего образования.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 пределах одного класса последовательность изучения тем, представленных в содержании каждого класса, может варьироваться.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Учебным планом на изучение русского языка отводится 714 часов: в 5 классе — 204 часов (6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СОДЕРЖАНИЕ УЧЕБНОГО ПРЕДМЕТА «РУССКИЙ ЯЗЫК»</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5</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Богатство и выразительность русского языка. Лингвистика как наука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Основные разделы лингвистики.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Язык и речь. Речь устная и письменная, монологическая и диалогическая, полилог. Виды речевой деятельности (говорение, слушание, чтение, письмо), их особенности. Создание устных монологических высказываний </w:t>
      </w:r>
      <w:r w:rsidRPr="009A4753" w:rsidR="0029432E">
        <w:rPr>
          <w:rFonts w:ascii="Times New Roman" w:hAnsi="Times New Roman" w:cs="Times New Roman"/>
          <w:bCs/>
          <w:sz w:val="28"/>
          <w:szCs w:val="28"/>
        </w:rPr>
        <w:t xml:space="preserve">на основе жизненных наблюдений, </w:t>
      </w:r>
      <w:r w:rsidRPr="009A4753">
        <w:rPr>
          <w:rFonts w:ascii="Times New Roman" w:hAnsi="Times New Roman" w:cs="Times New Roman"/>
          <w:bCs/>
          <w:sz w:val="28"/>
          <w:szCs w:val="28"/>
        </w:rPr>
        <w:t>чтения научно-учебной, художественной и научно-популярной литературы.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Устный пересказ прочитанного или прослушанного текста, в том числе с изменением лица рассказчика.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Участие в диалоге на лингвистические темы (в рамках изученного) и темы на основе жизненных наблюдений.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Речевые формулы приветствия, прощания, просьбы, благодарности. Сочинения различных видов с опорой на жизненный и читательский опыт,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сюжетную картину (в том числе сочинения- миниатюры).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аудирования: выборочное, ознакомительное, детальное.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чтения: изучающее, ознакомите</w:t>
      </w:r>
      <w:r w:rsidRPr="009A4753" w:rsidR="0029432E">
        <w:rPr>
          <w:rFonts w:ascii="Times New Roman" w:hAnsi="Times New Roman" w:cs="Times New Roman"/>
          <w:bCs/>
          <w:sz w:val="28"/>
          <w:szCs w:val="28"/>
        </w:rPr>
        <w:t>льное, просмотровое, поисковое.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Текст и его основные признаки. Тема и главная мысль текста. Микротема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Ключевые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Функционально-смысловые типы речи: описание, повествование, рассуждение; их особенности.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Композиционная структура текста. Абзац как средство членения текста на композиционно-смысловые части.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Повествование как тип речи. Рассказ.</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Информационная переработка текста: простой и сложный план текста.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Фонетика. Графика. Орфоэпия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Фонетика и графика как разделы лингвистики.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Звук как единица языка. Смыслоразличительная роль звука. Система гласных звуков.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Система согласных звуков.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Изменение звуков в речевом потоке. Элементы фонетической транскрипции. Слог. Ударение. Свойства русского ударения.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Соотношение звуков и букв. Фонетический анализ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Способы обозначения [й’], мягкости согласных. Основные выразительные средства фонетики.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Прописные и строчные буквы.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Интонация, еѐ функции. Основные элементы интонации.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Орфография как раздел лингвистики.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Понятие «орфограмма». Буквенные и небуквенные орфограммы. Правописание разделительных ъ и 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Лексикология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Лексикология как раздел лингвистики.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Слова однозначные и многозначные. Прямое и переносное значения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Тематические группы слов. Обозначение родовых и видовых понятий.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Синонимы. Антонимы. Омонимы. Паронимы.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Лексический анализ слов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Морфемика. 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Морфемика как раздел лингвистики.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Морфема как минимальная значимая единица языка. Основа слова. Виды морфем (корень, приставка, суффикс, окончание).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Чередование звуков в морфемах (в том числе чередование гласных с нулем звука). Морфемный анализ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Уместное использование слов с суффиксами оценки в собственной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корней с безударными проверяемыми, непроверяемыми гласными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w:t>
      </w:r>
      <w:r w:rsidRPr="009A4753">
        <w:rPr>
          <w:rFonts w:ascii="Times New Roman" w:hAnsi="Times New Roman" w:cs="Times New Roman"/>
          <w:bCs/>
          <w:sz w:val="28"/>
          <w:szCs w:val="28"/>
        </w:rPr>
        <w:tab/>
        <w:t>корней</w:t>
      </w:r>
      <w:r w:rsidRPr="009A4753">
        <w:rPr>
          <w:rFonts w:ascii="Times New Roman" w:hAnsi="Times New Roman" w:cs="Times New Roman"/>
          <w:bCs/>
          <w:sz w:val="28"/>
          <w:szCs w:val="28"/>
        </w:rPr>
        <w:tab/>
        <w:t>с</w:t>
      </w:r>
      <w:r w:rsidRPr="009A4753">
        <w:rPr>
          <w:rFonts w:ascii="Times New Roman" w:hAnsi="Times New Roman" w:cs="Times New Roman"/>
          <w:bCs/>
          <w:sz w:val="28"/>
          <w:szCs w:val="28"/>
        </w:rPr>
        <w:tab/>
        <w:t>проверяемыми,</w:t>
      </w:r>
      <w:r w:rsidRPr="009A4753">
        <w:rPr>
          <w:rFonts w:ascii="Times New Roman" w:hAnsi="Times New Roman" w:cs="Times New Roman"/>
          <w:bCs/>
          <w:sz w:val="28"/>
          <w:szCs w:val="28"/>
        </w:rPr>
        <w:tab/>
        <w:t>непроверяемыми,</w:t>
      </w:r>
      <w:r w:rsidRPr="009A4753">
        <w:rPr>
          <w:rFonts w:ascii="Times New Roman" w:hAnsi="Times New Roman" w:cs="Times New Roman"/>
          <w:bCs/>
          <w:sz w:val="28"/>
          <w:szCs w:val="28"/>
        </w:rPr>
        <w:tab/>
        <w:t>непроизносимыми согласными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ѐ — о после шипящих в корне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неизменяемых на письме приставок и приставок на -з (-с).</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ы — и после приставок. Правописание ы — и после ц.</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Морфология. Культура речи. 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Морфология как раздел грамматики. Грамматическое значение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Части речи как лексико-грамматические разряды слов. Система частей речи в русском языке. Самостоятельные и служебные части речи.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существительное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Лексико-грамматические разряды имѐн существительных по значению, имена существительные собственные и нарицательные; имена существительные одушевлѐнные и неодушевлѐнные.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Род, число, падеж имени существительного. Имена существительные общего рода.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Имена существительные, имеющие форму только единственного или только множественного числа.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Типы склонения имѐн существительных. Разносклоняемые имена существительные.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Несклоняемые имена существительные.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произношения, нормы постановки ударения, нормы словоизменения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собственных имѐн существительных. Правописание ь на конце имѐн существительных после шипящих. Правописание безударных окончаний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о — е (ѐ) после шипящих и ц в суффиксах  и окончаниях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суффиксов -чик- — -щик-; -ек- — -ик- (-чик-) имѐн существительных. Правописание корней с чередованием а // о: -лаг- — -лож-;</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-раст- — -ращ- — -рос-; -гар- — -гор-, -зар- — -зор-;</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-клан- — -клон-, -скак- — -скоч-.</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Слитное и раздельное написание не с именами существительными.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прилагательное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Имена прилагательные полные и краткие, их синтаксические функции. Склонение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словоизменения, произношения имѐн прилагательных, постановки ударения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безударных окончаний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о — е после шипящих и ц в суффиксах и окончаниях имен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кратких форм имѐн прилагательных с основой на шипящий. Слитное и раздельное написание не с именами прилагательными.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Глагол</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Глаголы совершенного и несовершенного вида, возвратные и невозвратные.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Инфинитив и его грамматические свойства. Основа инфинитива, основа настоящего (будущего простого) времени глагола.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Спряжение глагола.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словоизменения глаголов, постановки ударения в глагольных формах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корней с чередованием е // и: -бер- — -бир-, -блест- — -блист-, -дер-</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-дир-, -жег- — -жиг-, -мер- — -мир-, -пер- — -пир-, -стел- — -стил-, -тер- — -тир-.</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Использование ь как показателя грамматической формы в инфинитиве, в форме 2-го лица единственного числа после шипящих.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-тся и -ться в глаголах, суффиксов -ова- — -ева-, -ыва- — -ива-.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безударных личных окончаний глагола.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гласной перед суффиксом -л- в формах прошедшего времени глагола. Слитное и раздельное написание не с глаголами.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Культура речи. Пунктуация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Синтаксис как раздел грамматики. Словосочетание и предложение как единицы синтаксиса.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Синтаксический анализ словосочетания.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w:t>
      </w:r>
      <w:r w:rsidRPr="009A4753">
        <w:rPr>
          <w:rFonts w:ascii="Times New Roman" w:hAnsi="Times New Roman" w:cs="Times New Roman"/>
          <w:bCs/>
          <w:sz w:val="28"/>
          <w:szCs w:val="28"/>
        </w:rP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Тире между подлежащим и сказуемым.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распространѐнные и нераспространѐнные.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Простое осложнѐнное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с обращением, особенности интонации. Обращение и средства его выражения.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Синтаксический анализ простого и простого осложнѐнного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Пунктуационное оформление предложений, осложнѐнных однородными членами, связанными бессоюзной связью, одиночным союзом и, союзами а, но, однако, зато, да (в значении и), да (в значении но).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простые и сложные. Сложные предложения с бессоюзной и союзной связью. Предложения сложносочинѐнные и сложноподчинѐнные (общее представление, практическое усвоение).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с прямой речью.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Пунктуационное оформление предложений с прямой речью. Диалог.</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Пунктуационное оформление диалога на письме. Пун</w:t>
      </w:r>
      <w:r w:rsidRPr="009A4753" w:rsidR="0029432E">
        <w:rPr>
          <w:rFonts w:ascii="Times New Roman" w:hAnsi="Times New Roman" w:cs="Times New Roman"/>
          <w:bCs/>
          <w:sz w:val="28"/>
          <w:szCs w:val="28"/>
        </w:rPr>
        <w:t>ктуация как раздел лингвистики.</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6</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Русский</w:t>
      </w:r>
      <w:r w:rsidRPr="009A4753">
        <w:rPr>
          <w:rFonts w:ascii="Times New Roman" w:hAnsi="Times New Roman" w:cs="Times New Roman"/>
          <w:bCs/>
          <w:sz w:val="28"/>
          <w:szCs w:val="28"/>
        </w:rPr>
        <w:tab/>
        <w:t>язык</w:t>
      </w:r>
      <w:r w:rsidRPr="009A4753">
        <w:rPr>
          <w:rFonts w:ascii="Times New Roman" w:hAnsi="Times New Roman" w:cs="Times New Roman"/>
          <w:bCs/>
          <w:sz w:val="28"/>
          <w:szCs w:val="28"/>
        </w:rPr>
        <w:tab/>
        <w:t>—</w:t>
      </w:r>
      <w:r w:rsidRPr="009A4753">
        <w:rPr>
          <w:rFonts w:ascii="Times New Roman" w:hAnsi="Times New Roman" w:cs="Times New Roman"/>
          <w:bCs/>
          <w:sz w:val="28"/>
          <w:szCs w:val="28"/>
        </w:rPr>
        <w:tab/>
        <w:t>государственный</w:t>
      </w:r>
      <w:r w:rsidRPr="009A4753">
        <w:rPr>
          <w:rFonts w:ascii="Times New Roman" w:hAnsi="Times New Roman" w:cs="Times New Roman"/>
          <w:bCs/>
          <w:sz w:val="28"/>
          <w:szCs w:val="28"/>
        </w:rPr>
        <w:tab/>
        <w:t>язык</w:t>
      </w:r>
      <w:r w:rsidRPr="009A4753">
        <w:rPr>
          <w:rFonts w:ascii="Times New Roman" w:hAnsi="Times New Roman" w:cs="Times New Roman"/>
          <w:bCs/>
          <w:sz w:val="28"/>
          <w:szCs w:val="28"/>
        </w:rPr>
        <w:tab/>
        <w:t>Росси</w:t>
      </w:r>
      <w:r w:rsidRPr="009A4753" w:rsidR="0029432E">
        <w:rPr>
          <w:rFonts w:ascii="Times New Roman" w:hAnsi="Times New Roman" w:cs="Times New Roman"/>
          <w:bCs/>
          <w:sz w:val="28"/>
          <w:szCs w:val="28"/>
        </w:rPr>
        <w:t>йской</w:t>
      </w:r>
      <w:r w:rsidRPr="009A4753" w:rsidR="0029432E">
        <w:rPr>
          <w:rFonts w:ascii="Times New Roman" w:hAnsi="Times New Roman" w:cs="Times New Roman"/>
          <w:bCs/>
          <w:sz w:val="28"/>
          <w:szCs w:val="28"/>
        </w:rPr>
        <w:tab/>
        <w:t>Федерации</w:t>
      </w:r>
      <w:r w:rsidRPr="009A4753" w:rsidR="0029432E">
        <w:rPr>
          <w:rFonts w:ascii="Times New Roman" w:hAnsi="Times New Roman" w:cs="Times New Roman"/>
          <w:bCs/>
          <w:sz w:val="28"/>
          <w:szCs w:val="28"/>
        </w:rPr>
        <w:tab/>
        <w:t xml:space="preserve">и </w:t>
      </w:r>
      <w:r w:rsidRPr="009A4753">
        <w:rPr>
          <w:rFonts w:ascii="Times New Roman" w:hAnsi="Times New Roman" w:cs="Times New Roman"/>
          <w:bCs/>
          <w:sz w:val="28"/>
          <w:szCs w:val="28"/>
        </w:rPr>
        <w:t>язык межнационального общения.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Понятие о литературном языке.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Монолог-описание, монолог-повествование, монолог-рассуждение; сообщение на лингвистическую тему.</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диалога: побуждение к действию, обмен мнениями.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Описание как тип речи. Описание внешности человека. Описание помещения.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Описание природы.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Описание местности.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Описание действий.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Официально-деловой стиль. Заявление. Расписка. Научный стиль. Словарная статья.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Научное сообщение.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Лексикология. Культура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Лексика русского языка с точки зрения еѐ происхождения: исконно русские и заимствованные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Лексика русского языка с точки зрения сферы употребления: общеупотребительная лексика</w:t>
      </w:r>
      <w:r w:rsidRPr="009A4753">
        <w:rPr>
          <w:rFonts w:ascii="Times New Roman" w:hAnsi="Times New Roman" w:cs="Times New Roman"/>
          <w:bCs/>
          <w:sz w:val="28"/>
          <w:szCs w:val="28"/>
        </w:rPr>
        <w:tab/>
        <w:t>и</w:t>
      </w:r>
      <w:r w:rsidRPr="009A4753">
        <w:rPr>
          <w:rFonts w:ascii="Times New Roman" w:hAnsi="Times New Roman" w:cs="Times New Roman"/>
          <w:bCs/>
          <w:sz w:val="28"/>
          <w:szCs w:val="28"/>
        </w:rPr>
        <w:tab/>
        <w:t>лексика</w:t>
      </w:r>
      <w:r w:rsidRPr="009A4753">
        <w:rPr>
          <w:rFonts w:ascii="Times New Roman" w:hAnsi="Times New Roman" w:cs="Times New Roman"/>
          <w:bCs/>
          <w:sz w:val="28"/>
          <w:szCs w:val="28"/>
        </w:rPr>
        <w:tab/>
        <w:t>ограничен</w:t>
      </w:r>
      <w:r w:rsidRPr="009A4753" w:rsidR="0029432E">
        <w:rPr>
          <w:rFonts w:ascii="Times New Roman" w:hAnsi="Times New Roman" w:cs="Times New Roman"/>
          <w:bCs/>
          <w:sz w:val="28"/>
          <w:szCs w:val="28"/>
        </w:rPr>
        <w:t>ного</w:t>
      </w:r>
      <w:r w:rsidRPr="009A4753" w:rsidR="0029432E">
        <w:rPr>
          <w:rFonts w:ascii="Times New Roman" w:hAnsi="Times New Roman" w:cs="Times New Roman"/>
          <w:bCs/>
          <w:sz w:val="28"/>
          <w:szCs w:val="28"/>
        </w:rPr>
        <w:tab/>
        <w:t>употребления</w:t>
      </w:r>
      <w:r w:rsidRPr="009A4753" w:rsidR="0029432E">
        <w:rPr>
          <w:rFonts w:ascii="Times New Roman" w:hAnsi="Times New Roman" w:cs="Times New Roman"/>
          <w:bCs/>
          <w:sz w:val="28"/>
          <w:szCs w:val="28"/>
        </w:rPr>
        <w:tab/>
        <w:t xml:space="preserve"> (диалектизмы, </w:t>
      </w:r>
      <w:r w:rsidRPr="009A4753">
        <w:rPr>
          <w:rFonts w:ascii="Times New Roman" w:hAnsi="Times New Roman" w:cs="Times New Roman"/>
          <w:bCs/>
          <w:sz w:val="28"/>
          <w:szCs w:val="28"/>
        </w:rPr>
        <w:t>термины, профессионализмы, жаргонизмы).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Стилистические пласты лексики: стилистически нейтральная, высокая и сниженная лексика.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Лексический анализ слов. Фразеологизмы. Их признаки и значение.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лексических средств в соответствии с ситуацией общения.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Оценка своей и чужой речи с точки зрения точного, уместного и выразительного словоупотребления.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Эпитеты, метафоры, олицетворения. Лексические словари.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Словообразование. Культура речи. Орфография Формообразующие и словообразующие морфемы. Производящая основа.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Морфемный и словообразовательный анализ слов. Правописание сложных и сложносокращѐнных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правописания корня -кас- — -кос- с чередованием а // о, гласных в приставках пре- и при-.</w:t>
      </w:r>
    </w:p>
    <w:p w:rsidR="0029432E"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Морфология. Культура речи. Орфография</w:t>
      </w:r>
      <w:r w:rsidRPr="009A4753">
        <w:rPr>
          <w:rFonts w:ascii="Times New Roman" w:hAnsi="Times New Roman" w:cs="Times New Roman"/>
          <w:bCs/>
          <w:sz w:val="28"/>
          <w:szCs w:val="28"/>
        </w:rPr>
        <w:t xml:space="preserve"> </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существительное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Особенности словообразования.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произношения имѐн существительных, нормы постановки ударения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словоизменения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слитного и дефисного написания пол- и полу- со словами.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прилагательное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Качественные, относительные и притяжательные имена прилагательные. Степени сравнения качественных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Словообразование имѐн прилагательных. Морфологический анализ имѐн прилагательных. Правописание н и нн в именах прилагательных. </w:t>
      </w:r>
      <w:r w:rsidRPr="009A4753">
        <w:rPr>
          <w:rFonts w:ascii="Times New Roman" w:hAnsi="Times New Roman" w:cs="Times New Roman"/>
          <w:bCs/>
          <w:sz w:val="28"/>
          <w:szCs w:val="28"/>
        </w:rPr>
        <w:t>Правописание суффиксов -к- и -ск- имѐн прилагательных. Правописание сложных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w:t>
      </w:r>
      <w:r w:rsidRPr="009A4753">
        <w:rPr>
          <w:rFonts w:ascii="Times New Roman" w:hAnsi="Times New Roman" w:cs="Times New Roman"/>
          <w:bCs/>
          <w:sz w:val="28"/>
          <w:szCs w:val="28"/>
        </w:rPr>
        <w:tab/>
        <w:t>произношения</w:t>
      </w:r>
      <w:r w:rsidRPr="009A4753">
        <w:rPr>
          <w:rFonts w:ascii="Times New Roman" w:hAnsi="Times New Roman" w:cs="Times New Roman"/>
          <w:bCs/>
          <w:sz w:val="28"/>
          <w:szCs w:val="28"/>
        </w:rPr>
        <w:tab/>
        <w:t>имѐн</w:t>
      </w:r>
      <w:r w:rsidRPr="009A4753">
        <w:rPr>
          <w:rFonts w:ascii="Times New Roman" w:hAnsi="Times New Roman" w:cs="Times New Roman"/>
          <w:bCs/>
          <w:sz w:val="28"/>
          <w:szCs w:val="28"/>
        </w:rPr>
        <w:tab/>
        <w:t>пр</w:t>
      </w:r>
      <w:r w:rsidRPr="009A4753" w:rsidR="00541419">
        <w:rPr>
          <w:rFonts w:ascii="Times New Roman" w:hAnsi="Times New Roman" w:cs="Times New Roman"/>
          <w:bCs/>
          <w:sz w:val="28"/>
          <w:szCs w:val="28"/>
        </w:rPr>
        <w:t>илагательных,</w:t>
      </w:r>
      <w:r w:rsidRPr="009A4753" w:rsidR="00541419">
        <w:rPr>
          <w:rFonts w:ascii="Times New Roman" w:hAnsi="Times New Roman" w:cs="Times New Roman"/>
          <w:bCs/>
          <w:sz w:val="28"/>
          <w:szCs w:val="28"/>
        </w:rPr>
        <w:tab/>
        <w:t>нормы</w:t>
      </w:r>
      <w:r w:rsidRPr="009A4753" w:rsidR="00541419">
        <w:rPr>
          <w:rFonts w:ascii="Times New Roman" w:hAnsi="Times New Roman" w:cs="Times New Roman"/>
          <w:bCs/>
          <w:sz w:val="28"/>
          <w:szCs w:val="28"/>
        </w:rPr>
        <w:tab/>
        <w:t>ударения</w:t>
      </w:r>
      <w:r w:rsidRPr="009A4753" w:rsidR="00541419">
        <w:rPr>
          <w:rFonts w:ascii="Times New Roman" w:hAnsi="Times New Roman" w:cs="Times New Roman"/>
          <w:bCs/>
          <w:sz w:val="28"/>
          <w:szCs w:val="28"/>
        </w:rPr>
        <w:tab/>
        <w:t xml:space="preserve">(в </w:t>
      </w:r>
      <w:r w:rsidRPr="009A4753">
        <w:rPr>
          <w:rFonts w:ascii="Times New Roman" w:hAnsi="Times New Roman" w:cs="Times New Roman"/>
          <w:bCs/>
          <w:sz w:val="28"/>
          <w:szCs w:val="28"/>
        </w:rPr>
        <w:t>рамках изученного).</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числительное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Общее грамматическое значение имени числительного. Синтаксические функции имѐн числительных.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имѐн числительных по значению: количественные (целые, дробные, собирательные), порядковые числительные.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w:t>
      </w:r>
      <w:r w:rsidRPr="009A4753">
        <w:rPr>
          <w:rFonts w:ascii="Times New Roman" w:hAnsi="Times New Roman" w:cs="Times New Roman"/>
          <w:bCs/>
          <w:sz w:val="28"/>
          <w:szCs w:val="28"/>
        </w:rPr>
        <w:tab/>
        <w:t>имѐн</w:t>
      </w:r>
      <w:r w:rsidRPr="009A4753">
        <w:rPr>
          <w:rFonts w:ascii="Times New Roman" w:hAnsi="Times New Roman" w:cs="Times New Roman"/>
          <w:bCs/>
          <w:sz w:val="28"/>
          <w:szCs w:val="28"/>
        </w:rPr>
        <w:tab/>
        <w:t>числительных</w:t>
      </w:r>
      <w:r w:rsidRPr="009A4753">
        <w:rPr>
          <w:rFonts w:ascii="Times New Roman" w:hAnsi="Times New Roman" w:cs="Times New Roman"/>
          <w:bCs/>
          <w:sz w:val="28"/>
          <w:szCs w:val="28"/>
        </w:rPr>
        <w:tab/>
        <w:t>по</w:t>
      </w:r>
      <w:r w:rsidRPr="009A4753">
        <w:rPr>
          <w:rFonts w:ascii="Times New Roman" w:hAnsi="Times New Roman" w:cs="Times New Roman"/>
          <w:bCs/>
          <w:sz w:val="28"/>
          <w:szCs w:val="28"/>
        </w:rPr>
        <w:tab/>
        <w:t>строению:</w:t>
      </w:r>
      <w:r w:rsidRPr="009A4753">
        <w:rPr>
          <w:rFonts w:ascii="Times New Roman" w:hAnsi="Times New Roman" w:cs="Times New Roman"/>
          <w:bCs/>
          <w:sz w:val="28"/>
          <w:szCs w:val="28"/>
        </w:rPr>
        <w:tab/>
        <w:t>простые,</w:t>
      </w:r>
      <w:r w:rsidRPr="009A4753">
        <w:rPr>
          <w:rFonts w:ascii="Times New Roman" w:hAnsi="Times New Roman" w:cs="Times New Roman"/>
          <w:bCs/>
          <w:sz w:val="28"/>
          <w:szCs w:val="28"/>
        </w:rPr>
        <w:tab/>
        <w:t>сложные,</w:t>
      </w:r>
      <w:r w:rsidRPr="009A4753">
        <w:rPr>
          <w:rFonts w:ascii="Times New Roman" w:hAnsi="Times New Roman" w:cs="Times New Roman"/>
          <w:bCs/>
          <w:sz w:val="28"/>
          <w:szCs w:val="28"/>
        </w:rPr>
        <w:tab/>
        <w:t>составные числительные.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Словообразование имѐн числительных.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Склонение количественных и порядковых имѐн числительных. Правильное образование форм имѐн числительных.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Правильное употребление собирательных имѐн числительных. Употребление имѐн числительных в научных текстах, деловой речи. Морфологический анализ имѐн числительных.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Нормы правописания имѐн числительных: написание ь в именах числительных; написание двойных согласных; слитное, раздельное, </w:t>
      </w:r>
      <w:r w:rsidRPr="009A4753">
        <w:rPr>
          <w:rFonts w:ascii="Times New Roman" w:hAnsi="Times New Roman" w:cs="Times New Roman"/>
          <w:bCs/>
          <w:sz w:val="28"/>
          <w:szCs w:val="28"/>
        </w:rPr>
        <w:t>дефисное написание числительных; нормы правописания окончаний числительных.</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Местоимение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Общее</w:t>
      </w:r>
      <w:r w:rsidRPr="009A4753">
        <w:rPr>
          <w:rFonts w:ascii="Times New Roman" w:hAnsi="Times New Roman" w:cs="Times New Roman"/>
          <w:bCs/>
          <w:sz w:val="28"/>
          <w:szCs w:val="28"/>
        </w:rPr>
        <w:tab/>
        <w:t>грамматическое</w:t>
      </w:r>
      <w:r w:rsidRPr="009A4753">
        <w:rPr>
          <w:rFonts w:ascii="Times New Roman" w:hAnsi="Times New Roman" w:cs="Times New Roman"/>
          <w:bCs/>
          <w:sz w:val="28"/>
          <w:szCs w:val="28"/>
        </w:rPr>
        <w:tab/>
        <w:t>значение</w:t>
      </w:r>
      <w:r w:rsidRPr="009A4753">
        <w:rPr>
          <w:rFonts w:ascii="Times New Roman" w:hAnsi="Times New Roman" w:cs="Times New Roman"/>
          <w:bCs/>
          <w:sz w:val="28"/>
          <w:szCs w:val="28"/>
        </w:rPr>
        <w:tab/>
        <w:t>местоимения.</w:t>
      </w:r>
      <w:r w:rsidRPr="009A4753">
        <w:rPr>
          <w:rFonts w:ascii="Times New Roman" w:hAnsi="Times New Roman" w:cs="Times New Roman"/>
          <w:bCs/>
          <w:sz w:val="28"/>
          <w:szCs w:val="28"/>
        </w:rPr>
        <w:tab/>
        <w:t>Синтаксические</w:t>
      </w:r>
      <w:r w:rsidRPr="009A4753">
        <w:rPr>
          <w:rFonts w:ascii="Times New Roman" w:hAnsi="Times New Roman" w:cs="Times New Roman"/>
          <w:bCs/>
          <w:sz w:val="28"/>
          <w:szCs w:val="28"/>
        </w:rPr>
        <w:tab/>
        <w:t>функции местоимений.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w:t>
      </w:r>
      <w:r w:rsidRPr="009A4753">
        <w:rPr>
          <w:rFonts w:ascii="Times New Roman" w:hAnsi="Times New Roman" w:cs="Times New Roman"/>
          <w:bCs/>
          <w:sz w:val="28"/>
          <w:szCs w:val="28"/>
        </w:rPr>
        <w:tab/>
        <w:t>местоимений:</w:t>
      </w:r>
      <w:r w:rsidRPr="009A4753">
        <w:rPr>
          <w:rFonts w:ascii="Times New Roman" w:hAnsi="Times New Roman" w:cs="Times New Roman"/>
          <w:bCs/>
          <w:sz w:val="28"/>
          <w:szCs w:val="28"/>
        </w:rPr>
        <w:tab/>
        <w:t>личные,</w:t>
      </w:r>
      <w:r w:rsidRPr="009A4753">
        <w:rPr>
          <w:rFonts w:ascii="Times New Roman" w:hAnsi="Times New Roman" w:cs="Times New Roman"/>
          <w:bCs/>
          <w:sz w:val="28"/>
          <w:szCs w:val="28"/>
        </w:rPr>
        <w:tab/>
        <w:t>возвратное,</w:t>
      </w:r>
      <w:r w:rsidRPr="009A4753">
        <w:rPr>
          <w:rFonts w:ascii="Times New Roman" w:hAnsi="Times New Roman" w:cs="Times New Roman"/>
          <w:bCs/>
          <w:sz w:val="28"/>
          <w:szCs w:val="28"/>
        </w:rPr>
        <w:tab/>
        <w:t>вопросительные,</w:t>
      </w:r>
      <w:r w:rsidRPr="009A4753">
        <w:rPr>
          <w:rFonts w:ascii="Times New Roman" w:hAnsi="Times New Roman" w:cs="Times New Roman"/>
          <w:bCs/>
          <w:sz w:val="28"/>
          <w:szCs w:val="28"/>
        </w:rPr>
        <w:tab/>
        <w:t>относительные, указательные, притяжательные, неопределѐнные, отрицательные, определительные.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Склонение местоимений. Словообразование местоимений.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местоимений.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правописания местоимений: правописание местоимений с не и ни; слитное, раздельное и дефисное написание местоимений.</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Глагол</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Переходные и непереходные глаголы. Разноспрягаемые глаголы.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Безличные глаголы. Использование личных глаголов в безличном значении. Изъявительное, условное и повелительное наклонения глагола.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ударения в глагольных формах (в рамках изученного). Нормы словоизменения глаголов.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Видо-временная соотнесѐнность глагольных форм в тексте. Морфологический анализ глаголов.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Использование</w:t>
      </w:r>
      <w:r w:rsidRPr="009A4753">
        <w:rPr>
          <w:rFonts w:ascii="Times New Roman" w:hAnsi="Times New Roman" w:cs="Times New Roman"/>
          <w:bCs/>
          <w:sz w:val="28"/>
          <w:szCs w:val="28"/>
        </w:rPr>
        <w:tab/>
        <w:t>ь</w:t>
      </w:r>
      <w:r w:rsidRPr="009A4753">
        <w:rPr>
          <w:rFonts w:ascii="Times New Roman" w:hAnsi="Times New Roman" w:cs="Times New Roman"/>
          <w:bCs/>
          <w:sz w:val="28"/>
          <w:szCs w:val="28"/>
        </w:rPr>
        <w:tab/>
        <w:t>как</w:t>
      </w:r>
      <w:r w:rsidRPr="009A4753">
        <w:rPr>
          <w:rFonts w:ascii="Times New Roman" w:hAnsi="Times New Roman" w:cs="Times New Roman"/>
          <w:bCs/>
          <w:sz w:val="28"/>
          <w:szCs w:val="28"/>
        </w:rPr>
        <w:tab/>
        <w:t>показателя</w:t>
      </w:r>
      <w:r w:rsidRPr="009A4753">
        <w:rPr>
          <w:rFonts w:ascii="Times New Roman" w:hAnsi="Times New Roman" w:cs="Times New Roman"/>
          <w:bCs/>
          <w:sz w:val="28"/>
          <w:szCs w:val="28"/>
        </w:rPr>
        <w:tab/>
        <w:t>грамматической</w:t>
      </w:r>
      <w:r w:rsidRPr="009A4753">
        <w:rPr>
          <w:rFonts w:ascii="Times New Roman" w:hAnsi="Times New Roman" w:cs="Times New Roman"/>
          <w:bCs/>
          <w:sz w:val="28"/>
          <w:szCs w:val="28"/>
        </w:rPr>
        <w:tab/>
        <w:t>формы</w:t>
      </w:r>
      <w:r w:rsidRPr="009A4753">
        <w:rPr>
          <w:rFonts w:ascii="Times New Roman" w:hAnsi="Times New Roman" w:cs="Times New Roman"/>
          <w:bCs/>
          <w:sz w:val="28"/>
          <w:szCs w:val="28"/>
        </w:rPr>
        <w:tab/>
        <w:t>в</w:t>
      </w:r>
      <w:r w:rsidRPr="009A4753">
        <w:rPr>
          <w:rFonts w:ascii="Times New Roman" w:hAnsi="Times New Roman" w:cs="Times New Roman"/>
          <w:bCs/>
          <w:sz w:val="28"/>
          <w:szCs w:val="28"/>
        </w:rPr>
        <w:tab/>
        <w:t>повелительном наклонении глагола.</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7</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Русский язык как развивающееся явление. Взаимосвязь языка, культуры и истории народа.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Монолог-описание, монолог-рассуждение, монолог-повествование.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диалога: побуждение к действию, обмен мнениями, запрос информации, сообщение информации.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Текст как речевое произведение. Основные признаки текста (обобщение). Структура текста. Абзац.</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Способы и средства связи предложений в тексте (обобщение).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Языковые</w:t>
      </w:r>
      <w:r w:rsidRPr="009A4753">
        <w:rPr>
          <w:rFonts w:ascii="Times New Roman" w:hAnsi="Times New Roman" w:cs="Times New Roman"/>
          <w:bCs/>
          <w:sz w:val="28"/>
          <w:szCs w:val="28"/>
        </w:rPr>
        <w:tab/>
        <w:t>средства</w:t>
      </w:r>
      <w:r w:rsidRPr="009A4753">
        <w:rPr>
          <w:rFonts w:ascii="Times New Roman" w:hAnsi="Times New Roman" w:cs="Times New Roman"/>
          <w:bCs/>
          <w:sz w:val="28"/>
          <w:szCs w:val="28"/>
        </w:rPr>
        <w:tab/>
        <w:t>выразительности</w:t>
      </w:r>
      <w:r w:rsidRPr="009A4753">
        <w:rPr>
          <w:rFonts w:ascii="Times New Roman" w:hAnsi="Times New Roman" w:cs="Times New Roman"/>
          <w:bCs/>
          <w:sz w:val="28"/>
          <w:szCs w:val="28"/>
        </w:rPr>
        <w:tab/>
        <w:t>в</w:t>
      </w:r>
      <w:r w:rsidRPr="009A4753">
        <w:rPr>
          <w:rFonts w:ascii="Times New Roman" w:hAnsi="Times New Roman" w:cs="Times New Roman"/>
          <w:bCs/>
          <w:sz w:val="28"/>
          <w:szCs w:val="28"/>
        </w:rPr>
        <w:tab/>
        <w:t>тексте:</w:t>
      </w:r>
      <w:r w:rsidRPr="009A4753">
        <w:rPr>
          <w:rFonts w:ascii="Times New Roman" w:hAnsi="Times New Roman" w:cs="Times New Roman"/>
          <w:bCs/>
          <w:sz w:val="28"/>
          <w:szCs w:val="28"/>
        </w:rPr>
        <w:tab/>
        <w:t>фонетические</w:t>
      </w:r>
      <w:r w:rsidRPr="009A4753">
        <w:rPr>
          <w:rFonts w:ascii="Times New Roman" w:hAnsi="Times New Roman" w:cs="Times New Roman"/>
          <w:bCs/>
          <w:sz w:val="28"/>
          <w:szCs w:val="28"/>
        </w:rPr>
        <w:tab/>
        <w:t>(звукопись), словообразовательные, лексические (обобщение).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Рассуждение как функционально-смысловой тип речи. Структурные особенности текста-рассуждения.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Публицистический стиль. Сфера употребления, функции, языковые особенности. Жанры публицистического стиля (репортаж, заметка, интервью).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языковых средств  выразительности в текстах публицистического стиля.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Официально-деловой стиль. Сфера употребления, функции, языковые особенности.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Инструкция.</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Морфология. Культура речи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Морфология как раздел науки о языке (обобщение).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Причастие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Причастия как особая группа слов. Признаки глагола и имени прилагательного в причастии.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Причастие в составе словосочетаний. Причастный оборот. Морфологический анализ причастий.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Ударение в некоторых формах причастий.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имѐн прилагательных. Правописание окончаний причастий. Слитное и раздельное написание не с причастиями.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Знаки препинания в предложениях с причастным оборотом.</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Деепричастие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Деепричастия как особая группа слов. Признаки глагола и наречия в деепричастии.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Синтаксическая функция деепричастия, роль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Деепричастия совершенного и несовершенного вида. Деепричастие в составе словосочетаний. Деепричастный оборот. Морфологический анализ деепричастий.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Постановка ударения в деепричастиях.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гласных в суффиксах деепричастий. Слитное и раздельное написание не с деепричастиями.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Правильное</w:t>
      </w:r>
      <w:r w:rsidRPr="009A4753">
        <w:rPr>
          <w:rFonts w:ascii="Times New Roman" w:hAnsi="Times New Roman" w:cs="Times New Roman"/>
          <w:bCs/>
          <w:sz w:val="28"/>
          <w:szCs w:val="28"/>
        </w:rPr>
        <w:tab/>
        <w:t>построение</w:t>
      </w:r>
      <w:r w:rsidRPr="009A4753">
        <w:rPr>
          <w:rFonts w:ascii="Times New Roman" w:hAnsi="Times New Roman" w:cs="Times New Roman"/>
          <w:bCs/>
          <w:sz w:val="28"/>
          <w:szCs w:val="28"/>
        </w:rPr>
        <w:tab/>
        <w:t>предложений</w:t>
      </w:r>
      <w:r w:rsidRPr="009A4753">
        <w:rPr>
          <w:rFonts w:ascii="Times New Roman" w:hAnsi="Times New Roman" w:cs="Times New Roman"/>
          <w:bCs/>
          <w:sz w:val="28"/>
          <w:szCs w:val="28"/>
        </w:rPr>
        <w:tab/>
        <w:t>с</w:t>
      </w:r>
      <w:r w:rsidRPr="009A4753">
        <w:rPr>
          <w:rFonts w:ascii="Times New Roman" w:hAnsi="Times New Roman" w:cs="Times New Roman"/>
          <w:bCs/>
          <w:sz w:val="28"/>
          <w:szCs w:val="28"/>
        </w:rPr>
        <w:tab/>
        <w:t>одиночными деепричастиями</w:t>
      </w:r>
      <w:r w:rsidRPr="009A4753">
        <w:rPr>
          <w:rFonts w:ascii="Times New Roman" w:hAnsi="Times New Roman" w:cs="Times New Roman"/>
          <w:bCs/>
          <w:sz w:val="28"/>
          <w:szCs w:val="28"/>
        </w:rPr>
        <w:tab/>
        <w:t>и деепричастными оборотами.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Знаки препинания в предложениях с одиночным деепричастием и деепричастным оборотом.</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Наречие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Общее грамматическое значение наречий.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наречий по значению. Простая и составная формы сравнительной и превосходной степеней сравнения наречий.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Словообразование наречий. Синтаксические свойства наречий. Морфологический анализ наречий.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постановки ударения в наречиях, нормы произношения наречий. Нормы образования степеней сравнения наречий.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Роль наречий в тексте.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Слова категории состояния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Служебные части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Общая характеристика служебных частей речи. Отличие самостоятельных частей речи от служебных.</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Предлог</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Предлог как служебная часть речи. Грамматические функции предлогов.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предлогов по происхождению: предлоги производные и непроизводные.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предлогов по строению: предлоги простые и составные.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предлогов.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предлогов в речи в соответствии с их значением и стилистическими особенностями.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употребления имѐн существительных и местоимений с предлогами. Правильное использование предлогов из — с, в — на. Правильное образование предложно- падежных форм с предлогами по, благодаря, согласно, вопреки, наперерез.</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производных предлогов.</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Союз</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Союз как служебная часть речи. Союз как средство связи однородных членов предложения и частей сложного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союзов.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Правописание союзов.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Частица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Частица как служебная часть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частиц по значению и употреблению: формообразующие, отрицательные, модальные.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частиц.</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w:t>
      </w:r>
      <w:r w:rsidRPr="009A4753">
        <w:rPr>
          <w:rFonts w:ascii="Times New Roman" w:hAnsi="Times New Roman" w:cs="Times New Roman"/>
          <w:bCs/>
          <w:sz w:val="28"/>
          <w:szCs w:val="28"/>
        </w:rPr>
        <w:t>Правописание частиц бы, ли, же с другими словами. Дефисное написание частиц -то, -таки, -ка.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Междометия и звукоподражательные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Междометия как особая группа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Морфологический анализ междометий. Звукоподражательные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Омонимия слов разных частей речи. Грамматическая омонимия. Использование грамматических омонимо</w:t>
      </w:r>
      <w:r w:rsidRPr="009A4753" w:rsidR="00065C72">
        <w:rPr>
          <w:rFonts w:ascii="Times New Roman" w:hAnsi="Times New Roman" w:cs="Times New Roman"/>
          <w:bCs/>
          <w:sz w:val="28"/>
          <w:szCs w:val="28"/>
        </w:rPr>
        <w:t>в в речи.</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8</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Русский язык в </w:t>
      </w:r>
      <w:r w:rsidRPr="009A4753" w:rsidR="00065C72">
        <w:rPr>
          <w:rFonts w:ascii="Times New Roman" w:hAnsi="Times New Roman" w:cs="Times New Roman"/>
          <w:bCs/>
          <w:sz w:val="28"/>
          <w:szCs w:val="28"/>
        </w:rPr>
        <w:t>кругу других славянских языков.</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Монолог-описание, монолог-рассуждение, монолог-повествование; выступление с научным сообщением.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Диалог.</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Текст и его основные признаки.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Особенности функционально-смысловых типов речи (повествование, описание, рассуждение).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Информационная переработка текста: извлечение информации из различных источников; использование лингвистичес</w:t>
      </w:r>
      <w:r w:rsidRPr="009A4753" w:rsidR="00065C72">
        <w:rPr>
          <w:rFonts w:ascii="Times New Roman" w:hAnsi="Times New Roman" w:cs="Times New Roman"/>
          <w:bCs/>
          <w:sz w:val="28"/>
          <w:szCs w:val="28"/>
        </w:rPr>
        <w:t>ких словарей; тезисы, конспект.</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Официально-деловой стиль. Сфера употребления, функции, языковые особенности. Жанры</w:t>
      </w:r>
      <w:r w:rsidRPr="009A4753">
        <w:rPr>
          <w:rFonts w:ascii="Times New Roman" w:hAnsi="Times New Roman" w:cs="Times New Roman"/>
          <w:bCs/>
          <w:sz w:val="28"/>
          <w:szCs w:val="28"/>
        </w:rPr>
        <w:tab/>
        <w:t>официа</w:t>
      </w:r>
      <w:r w:rsidRPr="009A4753" w:rsidR="00065C72">
        <w:rPr>
          <w:rFonts w:ascii="Times New Roman" w:hAnsi="Times New Roman" w:cs="Times New Roman"/>
          <w:bCs/>
          <w:sz w:val="28"/>
          <w:szCs w:val="28"/>
        </w:rPr>
        <w:t>льно-делового</w:t>
      </w:r>
      <w:r w:rsidRPr="009A4753" w:rsidR="00065C72">
        <w:rPr>
          <w:rFonts w:ascii="Times New Roman" w:hAnsi="Times New Roman" w:cs="Times New Roman"/>
          <w:bCs/>
          <w:sz w:val="28"/>
          <w:szCs w:val="28"/>
        </w:rPr>
        <w:tab/>
        <w:t>стиля</w:t>
      </w:r>
      <w:r w:rsidRPr="009A4753" w:rsidR="00065C72">
        <w:rPr>
          <w:rFonts w:ascii="Times New Roman" w:hAnsi="Times New Roman" w:cs="Times New Roman"/>
          <w:bCs/>
          <w:sz w:val="28"/>
          <w:szCs w:val="28"/>
        </w:rPr>
        <w:tab/>
        <w:t>(заявление, объяснительная</w:t>
      </w:r>
      <w:r w:rsidRPr="009A4753" w:rsidR="00065C72">
        <w:rPr>
          <w:rFonts w:ascii="Times New Roman" w:hAnsi="Times New Roman" w:cs="Times New Roman"/>
          <w:bCs/>
          <w:sz w:val="28"/>
          <w:szCs w:val="28"/>
        </w:rPr>
        <w:tab/>
        <w:t xml:space="preserve">записка, </w:t>
      </w:r>
      <w:r w:rsidRPr="009A4753">
        <w:rPr>
          <w:rFonts w:ascii="Times New Roman" w:hAnsi="Times New Roman" w:cs="Times New Roman"/>
          <w:bCs/>
          <w:sz w:val="28"/>
          <w:szCs w:val="28"/>
        </w:rPr>
        <w:t>автобиография, характеристика).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Научный стиль. Сфера употребления, функции, языковые особенности.</w:t>
      </w:r>
      <w:r w:rsidRPr="009A4753" w:rsidR="00065C72">
        <w:rPr>
          <w:rFonts w:ascii="Times New Roman" w:hAnsi="Times New Roman" w:cs="Times New Roman"/>
          <w:bCs/>
          <w:sz w:val="28"/>
          <w:szCs w:val="28"/>
        </w:rPr>
        <w:t xml:space="preserve"> </w:t>
      </w:r>
      <w:r w:rsidRPr="009A4753">
        <w:rPr>
          <w:rFonts w:ascii="Times New Roman" w:hAnsi="Times New Roman" w:cs="Times New Roman"/>
          <w:bCs/>
          <w:sz w:val="28"/>
          <w:szCs w:val="28"/>
        </w:rPr>
        <w:t>Жанры научного стиля (реферат, доклад на научную тему). Сочетание различных функциональных разновидностей языка в тексте, средс</w:t>
      </w:r>
      <w:r w:rsidRPr="009A4753" w:rsidR="00065C72">
        <w:rPr>
          <w:rFonts w:ascii="Times New Roman" w:hAnsi="Times New Roman" w:cs="Times New Roman"/>
          <w:bCs/>
          <w:sz w:val="28"/>
          <w:szCs w:val="28"/>
        </w:rPr>
        <w:t>тва связи предложений в тексте.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Культура речи. Пунктуация</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как раздел лингвистики.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Словосочетание и предложение как единицы синтаксиса. Пунктуация. Функции знаков препинания.</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Словосочетание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Основные признаки словосочетания.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словосочетаний по морфологическим свойствам главного слова: глагольные, именные, наречные.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Типы подчинительной связи слов в словосочетании: согласование, управление, примыкание.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Синтаксический анализ словосочетаний. Грамматическая синонимия словосочетаний. Нормы построения словосочетаний.</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Предложение. Основные признаки предложения: смысловая и интонационная закончен</w:t>
      </w:r>
      <w:r w:rsidRPr="009A4753" w:rsidR="00541419">
        <w:rPr>
          <w:rFonts w:ascii="Times New Roman" w:hAnsi="Times New Roman" w:cs="Times New Roman"/>
          <w:bCs/>
          <w:sz w:val="28"/>
          <w:szCs w:val="28"/>
        </w:rPr>
        <w:t>ность, грамматическая оформлен</w:t>
      </w:r>
      <w:r w:rsidRPr="009A4753">
        <w:rPr>
          <w:rFonts w:ascii="Times New Roman" w:hAnsi="Times New Roman" w:cs="Times New Roman"/>
          <w:bCs/>
          <w:sz w:val="28"/>
          <w:szCs w:val="28"/>
        </w:rPr>
        <w:t>ность.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языковых форм выражения побуждения в побудительных предложениях.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Средства оформления предложения в устной и письменной речи (интонация, логическое ударение, знаки препинания).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предложений по количеству грамматических основ (простые, сложные).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w:t>
      </w:r>
      <w:r w:rsidRPr="009A4753">
        <w:rPr>
          <w:rFonts w:ascii="Times New Roman" w:hAnsi="Times New Roman" w:cs="Times New Roman"/>
          <w:bCs/>
          <w:sz w:val="28"/>
          <w:szCs w:val="28"/>
        </w:rPr>
        <w:tab/>
        <w:t>простых</w:t>
      </w:r>
      <w:r w:rsidRPr="009A4753">
        <w:rPr>
          <w:rFonts w:ascii="Times New Roman" w:hAnsi="Times New Roman" w:cs="Times New Roman"/>
          <w:bCs/>
          <w:sz w:val="28"/>
          <w:szCs w:val="28"/>
        </w:rPr>
        <w:tab/>
        <w:t>предложений</w:t>
      </w:r>
      <w:r w:rsidRPr="009A4753">
        <w:rPr>
          <w:rFonts w:ascii="Times New Roman" w:hAnsi="Times New Roman" w:cs="Times New Roman"/>
          <w:bCs/>
          <w:sz w:val="28"/>
          <w:szCs w:val="28"/>
        </w:rPr>
        <w:tab/>
        <w:t>по</w:t>
      </w:r>
      <w:r w:rsidRPr="009A4753">
        <w:rPr>
          <w:rFonts w:ascii="Times New Roman" w:hAnsi="Times New Roman" w:cs="Times New Roman"/>
          <w:bCs/>
          <w:sz w:val="28"/>
          <w:szCs w:val="28"/>
        </w:rPr>
        <w:tab/>
        <w:t>наличию</w:t>
      </w:r>
      <w:r w:rsidRPr="009A4753">
        <w:rPr>
          <w:rFonts w:ascii="Times New Roman" w:hAnsi="Times New Roman" w:cs="Times New Roman"/>
          <w:bCs/>
          <w:sz w:val="28"/>
          <w:szCs w:val="28"/>
        </w:rPr>
        <w:tab/>
        <w:t>главных</w:t>
      </w:r>
      <w:r w:rsidRPr="009A4753">
        <w:rPr>
          <w:rFonts w:ascii="Times New Roman" w:hAnsi="Times New Roman" w:cs="Times New Roman"/>
          <w:bCs/>
          <w:sz w:val="28"/>
          <w:szCs w:val="28"/>
        </w:rPr>
        <w:tab/>
        <w:t>членов</w:t>
      </w:r>
      <w:r w:rsidRPr="009A4753">
        <w:rPr>
          <w:rFonts w:ascii="Times New Roman" w:hAnsi="Times New Roman" w:cs="Times New Roman"/>
          <w:bCs/>
          <w:sz w:val="28"/>
          <w:szCs w:val="28"/>
        </w:rPr>
        <w:tab/>
        <w:t>(двусоставные, односоставные).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предложений по наличию второстепенных членов (распространѐнные, нераспространѐнные).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полные и неполные.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неполных предложений в диалогической речи, соблюдение в устной речи интонации неполного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Грамматические, интонационные и пунктуационные особенности предложений со словами да, нет.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построения простого предложения, использования инверсии.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Двусоставное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Главные члены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Подлежащее и сказуемое как главные члены предложения. Способы выражения подлежащего.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сказуемого (простое глагольное, составное глагольное, составное именное) и способы его выражения.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Тире между подлежащим и сказуемым.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согласования сказуемого с подлежащим, выраженным словосочетанием, сложносокращѐнными словами, словами большинство — меньшинство, количественными сочетаниями.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Второстепенные члены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Второстепенные члены предложения, их виды.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Определение как второстепенный член предложения. Определения согласованные и несогласованные.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Приложение как особый вид определения. Дополнение как второстепенный член предложения. Дополнения прямые и косвенные.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Односоставные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Односоставные предложения, их грамматические признаки.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Грамматические различия односоставных предложений и двусоставных неполных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w:t>
      </w:r>
      <w:r w:rsidRPr="009A4753">
        <w:rPr>
          <w:rFonts w:ascii="Times New Roman" w:hAnsi="Times New Roman" w:cs="Times New Roman"/>
          <w:bCs/>
          <w:sz w:val="28"/>
          <w:szCs w:val="28"/>
        </w:rPr>
        <w:tab/>
        <w:t>односоставных</w:t>
      </w:r>
      <w:r w:rsidRPr="009A4753">
        <w:rPr>
          <w:rFonts w:ascii="Times New Roman" w:hAnsi="Times New Roman" w:cs="Times New Roman"/>
          <w:bCs/>
          <w:sz w:val="28"/>
          <w:szCs w:val="28"/>
        </w:rPr>
        <w:tab/>
        <w:t>предложений:</w:t>
      </w:r>
      <w:r w:rsidRPr="009A4753">
        <w:rPr>
          <w:rFonts w:ascii="Times New Roman" w:hAnsi="Times New Roman" w:cs="Times New Roman"/>
          <w:bCs/>
          <w:sz w:val="28"/>
          <w:szCs w:val="28"/>
        </w:rPr>
        <w:tab/>
        <w:t>назывные,</w:t>
      </w:r>
      <w:r w:rsidRPr="009A4753">
        <w:rPr>
          <w:rFonts w:ascii="Times New Roman" w:hAnsi="Times New Roman" w:cs="Times New Roman"/>
          <w:bCs/>
          <w:sz w:val="28"/>
          <w:szCs w:val="28"/>
        </w:rPr>
        <w:tab/>
        <w:t>определѐнно</w:t>
      </w:r>
      <w:r w:rsidRPr="009A4753">
        <w:rPr>
          <w:rFonts w:ascii="Times New Roman" w:hAnsi="Times New Roman" w:cs="Times New Roman"/>
          <w:bCs/>
          <w:sz w:val="28"/>
          <w:szCs w:val="28"/>
        </w:rPr>
        <w:tab/>
        <w:t>личные, неопределѐнно-личные, обобщѐнно-личные, безличные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Синтаксическая синонимия односоставных и двусоставных предложений. Употребление односоставных предложений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Простое осложнѐнное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с однородными членами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Однородные члены предложения, их признаки, средства связи. Союзная и бессоюзная связь однородных членов предложения. Однород</w:t>
      </w:r>
      <w:r w:rsidRPr="009A4753" w:rsidR="00065C72">
        <w:rPr>
          <w:rFonts w:ascii="Times New Roman" w:hAnsi="Times New Roman" w:cs="Times New Roman"/>
          <w:bCs/>
          <w:sz w:val="28"/>
          <w:szCs w:val="28"/>
        </w:rPr>
        <w:t>ные и неоднородные определения.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с обобщающими словами при однородных членах.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построения предложений с однородными членами, связанными двойными союзами не только... но и, как. так 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постановки знаков препинания в предложениях с обобщающими словами при однородных членах.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Нормы постановки знаков препинания в простом </w:t>
      </w:r>
      <w:r w:rsidRPr="009A4753" w:rsidR="00065C72">
        <w:rPr>
          <w:rFonts w:ascii="Times New Roman" w:hAnsi="Times New Roman" w:cs="Times New Roman"/>
          <w:bCs/>
          <w:sz w:val="28"/>
          <w:szCs w:val="28"/>
        </w:rPr>
        <w:t xml:space="preserve">и сложном предложениях с союзом </w:t>
      </w:r>
      <w:r w:rsidRPr="009A4753">
        <w:rPr>
          <w:rFonts w:ascii="Times New Roman" w:hAnsi="Times New Roman" w:cs="Times New Roman"/>
          <w:bCs/>
          <w:sz w:val="28"/>
          <w:szCs w:val="28"/>
        </w:rPr>
        <w:t>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с обособленными членами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Обособление.</w:t>
      </w:r>
      <w:r w:rsidRPr="009A4753">
        <w:rPr>
          <w:rFonts w:ascii="Times New Roman" w:hAnsi="Times New Roman" w:cs="Times New Roman"/>
          <w:bCs/>
          <w:sz w:val="28"/>
          <w:szCs w:val="28"/>
        </w:rPr>
        <w:tab/>
        <w:t>Виды</w:t>
      </w:r>
      <w:r w:rsidRPr="009A4753">
        <w:rPr>
          <w:rFonts w:ascii="Times New Roman" w:hAnsi="Times New Roman" w:cs="Times New Roman"/>
          <w:bCs/>
          <w:sz w:val="28"/>
          <w:szCs w:val="28"/>
        </w:rPr>
        <w:tab/>
        <w:t>обособленных</w:t>
      </w:r>
      <w:r w:rsidRPr="009A4753">
        <w:rPr>
          <w:rFonts w:ascii="Times New Roman" w:hAnsi="Times New Roman" w:cs="Times New Roman"/>
          <w:bCs/>
          <w:sz w:val="28"/>
          <w:szCs w:val="28"/>
        </w:rPr>
        <w:tab/>
        <w:t>ч</w:t>
      </w:r>
      <w:r w:rsidRPr="009A4753" w:rsidR="00065C72">
        <w:rPr>
          <w:rFonts w:ascii="Times New Roman" w:hAnsi="Times New Roman" w:cs="Times New Roman"/>
          <w:bCs/>
          <w:sz w:val="28"/>
          <w:szCs w:val="28"/>
        </w:rPr>
        <w:t>ленов</w:t>
      </w:r>
      <w:r w:rsidRPr="009A4753" w:rsidR="00065C72">
        <w:rPr>
          <w:rFonts w:ascii="Times New Roman" w:hAnsi="Times New Roman" w:cs="Times New Roman"/>
          <w:bCs/>
          <w:sz w:val="28"/>
          <w:szCs w:val="28"/>
        </w:rPr>
        <w:tab/>
        <w:t>предложения</w:t>
      </w:r>
      <w:r w:rsidRPr="009A4753" w:rsidR="00065C72">
        <w:rPr>
          <w:rFonts w:ascii="Times New Roman" w:hAnsi="Times New Roman" w:cs="Times New Roman"/>
          <w:bCs/>
          <w:sz w:val="28"/>
          <w:szCs w:val="28"/>
        </w:rPr>
        <w:tab/>
        <w:t xml:space="preserve">(обособленные </w:t>
      </w:r>
      <w:r w:rsidRPr="009A4753">
        <w:rPr>
          <w:rFonts w:ascii="Times New Roman" w:hAnsi="Times New Roman" w:cs="Times New Roman"/>
          <w:bCs/>
          <w:sz w:val="28"/>
          <w:szCs w:val="28"/>
        </w:rPr>
        <w:t>определения, обособленные приложения, обособленные обстоятельства, обособленные дополнения).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Уточняющие члены предложения, пояснительные и присоединительные конструкции.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Предложения с обращениями, вводными и вставными конструкциями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Обращение</w:t>
      </w:r>
      <w:r w:rsidRPr="009A4753">
        <w:rPr>
          <w:rFonts w:ascii="Times New Roman" w:hAnsi="Times New Roman" w:cs="Times New Roman"/>
          <w:bCs/>
          <w:sz w:val="28"/>
          <w:szCs w:val="28"/>
        </w:rPr>
        <w:t>. Основные функции обращения. Распространѐнное и нераспространѐнное обращение.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Вводные конструкции.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Вставные конструкции.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Омонимия членов предложения и вводных слов, словосочетаний и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построения предложений с вводными словами и предложениями, вставными конструкциями, обращениями (распространѐнными и нераспространѐнными), междометиями.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постановки знаков препинания в предложениях с вводными и вставными конструкция</w:t>
      </w:r>
      <w:r w:rsidRPr="009A4753" w:rsidR="00065C72">
        <w:rPr>
          <w:rFonts w:ascii="Times New Roman" w:hAnsi="Times New Roman" w:cs="Times New Roman"/>
          <w:bCs/>
          <w:sz w:val="28"/>
          <w:szCs w:val="28"/>
        </w:rPr>
        <w:t>ми, обращениями и междометиями.</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9</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Роль русского языка в Российской Федерации. Р</w:t>
      </w:r>
      <w:r w:rsidRPr="009A4753" w:rsidR="00065C72">
        <w:rPr>
          <w:rFonts w:ascii="Times New Roman" w:hAnsi="Times New Roman" w:cs="Times New Roman"/>
          <w:bCs/>
          <w:sz w:val="28"/>
          <w:szCs w:val="28"/>
        </w:rPr>
        <w:t>усский язык в современном мире.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чтения: изучающее, ознакомительное, просмотровое, поисковое.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Подробное, сжатое, выборочное изложение</w:t>
      </w:r>
      <w:r w:rsidRPr="009A4753" w:rsidR="00065C72">
        <w:rPr>
          <w:rFonts w:ascii="Times New Roman" w:hAnsi="Times New Roman" w:cs="Times New Roman"/>
          <w:bCs/>
          <w:sz w:val="28"/>
          <w:szCs w:val="28"/>
        </w:rPr>
        <w:t xml:space="preserve"> прочитанного или прослушанного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Приѐмы работы с учебной книгой, лингвистическими сло</w:t>
      </w:r>
      <w:r w:rsidRPr="009A4753" w:rsidR="00065C72">
        <w:rPr>
          <w:rFonts w:ascii="Times New Roman" w:hAnsi="Times New Roman" w:cs="Times New Roman"/>
          <w:bCs/>
          <w:sz w:val="28"/>
          <w:szCs w:val="28"/>
        </w:rPr>
        <w:t>варями, справочной литературой.</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Особенности употребления языковых средств выразительности в текстах, принадлежащих к различным функционально - смысловым типам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Инф</w:t>
      </w:r>
      <w:r w:rsidRPr="009A4753" w:rsidR="00065C72">
        <w:rPr>
          <w:rFonts w:ascii="Times New Roman" w:hAnsi="Times New Roman" w:cs="Times New Roman"/>
          <w:bCs/>
          <w:sz w:val="28"/>
          <w:szCs w:val="28"/>
        </w:rPr>
        <w:t>ормационная переработка текста.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 деловой; язык художественной литературы (повторение, обобщение).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Основные изобразительно-выразительные средства русского языка, их использование в речи (метафора, эпитет, сравнение, г</w:t>
      </w:r>
      <w:r w:rsidRPr="009A4753" w:rsidR="00065C72">
        <w:rPr>
          <w:rFonts w:ascii="Times New Roman" w:hAnsi="Times New Roman" w:cs="Times New Roman"/>
          <w:bCs/>
          <w:sz w:val="28"/>
          <w:szCs w:val="28"/>
        </w:rPr>
        <w:t>ипербола, олицетворение и др.).</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Культура речи. Пунктуация Сложное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Понятие о сложном предложении (повторение). Классификация сложных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Смысловое, структурное и интонационное единство частей сложного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Сложносочинѐнное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Понятие о сложносочинѐнном предложении, его строении.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сложносочинѐнных предложений. Средства связи частей сложносочинѐнного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Интонационные</w:t>
      </w:r>
      <w:r w:rsidRPr="009A4753">
        <w:rPr>
          <w:rFonts w:ascii="Times New Roman" w:hAnsi="Times New Roman" w:cs="Times New Roman"/>
          <w:bCs/>
          <w:sz w:val="28"/>
          <w:szCs w:val="28"/>
        </w:rPr>
        <w:tab/>
        <w:t>особенности</w:t>
      </w:r>
      <w:r w:rsidR="0091301B">
        <w:rPr>
          <w:rFonts w:ascii="Times New Roman" w:hAnsi="Times New Roman" w:cs="Times New Roman"/>
          <w:bCs/>
          <w:sz w:val="28"/>
          <w:szCs w:val="28"/>
        </w:rPr>
        <w:tab/>
        <w:t>сложносочинѐнных</w:t>
      </w:r>
      <w:r w:rsidR="0091301B">
        <w:rPr>
          <w:rFonts w:ascii="Times New Roman" w:hAnsi="Times New Roman" w:cs="Times New Roman"/>
          <w:bCs/>
          <w:sz w:val="28"/>
          <w:szCs w:val="28"/>
        </w:rPr>
        <w:tab/>
        <w:t>предложений</w:t>
      </w:r>
      <w:r w:rsidR="0091301B">
        <w:rPr>
          <w:rFonts w:ascii="Times New Roman" w:hAnsi="Times New Roman" w:cs="Times New Roman"/>
          <w:bCs/>
          <w:sz w:val="28"/>
          <w:szCs w:val="28"/>
        </w:rPr>
        <w:tab/>
        <w:t xml:space="preserve">с </w:t>
      </w:r>
      <w:r w:rsidRPr="009A4753">
        <w:rPr>
          <w:rFonts w:ascii="Times New Roman" w:hAnsi="Times New Roman" w:cs="Times New Roman"/>
          <w:bCs/>
          <w:sz w:val="28"/>
          <w:szCs w:val="28"/>
        </w:rPr>
        <w:t>разными смысловыми отношениями между частями.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Употребление сложносочинѐнных предложений в речи. Грамматическая синонимия сложносочинѐнных предложений и простых предложений с однородными членами.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построения сложносочинѐнного предложения; нормы постановки знаков препинания в сложных предложениях (обобщение).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Синтаксический и пунктуационный анализ сложносочинѐнных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Сложноподчинѐнное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Понятие о сложноподчинѐнном предложении. Главная и придаточная части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Союзы и союзные слова. Различия подчинительных союзов и союзных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Виды сложноподчинѐнных предложений по характеру смысловых отношений между главной и придаточной частями, структуре, синтаксическим средствам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Грамматическая</w:t>
      </w:r>
      <w:r w:rsidRPr="009A4753">
        <w:rPr>
          <w:rFonts w:ascii="Times New Roman" w:hAnsi="Times New Roman" w:cs="Times New Roman"/>
          <w:bCs/>
          <w:sz w:val="28"/>
          <w:szCs w:val="28"/>
        </w:rPr>
        <w:tab/>
        <w:t>синонимия</w:t>
      </w:r>
      <w:r w:rsidRPr="009A4753">
        <w:rPr>
          <w:rFonts w:ascii="Times New Roman" w:hAnsi="Times New Roman" w:cs="Times New Roman"/>
          <w:bCs/>
          <w:sz w:val="28"/>
          <w:szCs w:val="28"/>
        </w:rPr>
        <w:tab/>
      </w:r>
      <w:r w:rsidR="0091301B">
        <w:rPr>
          <w:rFonts w:ascii="Times New Roman" w:hAnsi="Times New Roman" w:cs="Times New Roman"/>
          <w:bCs/>
          <w:sz w:val="28"/>
          <w:szCs w:val="28"/>
        </w:rPr>
        <w:t>сложноподчинѐнных</w:t>
      </w:r>
      <w:r w:rsidR="0091301B">
        <w:rPr>
          <w:rFonts w:ascii="Times New Roman" w:hAnsi="Times New Roman" w:cs="Times New Roman"/>
          <w:bCs/>
          <w:sz w:val="28"/>
          <w:szCs w:val="28"/>
        </w:rPr>
        <w:tab/>
        <w:t>предложений</w:t>
      </w:r>
      <w:r w:rsidR="0091301B">
        <w:rPr>
          <w:rFonts w:ascii="Times New Roman" w:hAnsi="Times New Roman" w:cs="Times New Roman"/>
          <w:bCs/>
          <w:sz w:val="28"/>
          <w:szCs w:val="28"/>
        </w:rPr>
        <w:tab/>
        <w:t xml:space="preserve">и </w:t>
      </w:r>
      <w:r w:rsidRPr="009A4753">
        <w:rPr>
          <w:rFonts w:ascii="Times New Roman" w:hAnsi="Times New Roman" w:cs="Times New Roman"/>
          <w:bCs/>
          <w:sz w:val="28"/>
          <w:szCs w:val="28"/>
        </w:rPr>
        <w:t>простых предложений с обособленными членами.</w:t>
      </w:r>
    </w:p>
    <w:p w:rsidR="00065C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sidR="00A95CE4">
        <w:rPr>
          <w:rFonts w:ascii="Times New Roman" w:hAnsi="Times New Roman" w:cs="Times New Roman"/>
          <w:bCs/>
          <w:sz w:val="28"/>
          <w:szCs w:val="28"/>
        </w:rPr>
        <w:t xml:space="preserve">Сложноподчинѐнные предложения с придаточными определительными. Сложноподчинѐнные предложения с придаточными изъяснительными. Сложноподчинѐнные предложения с придаточными обстоятельственными. </w:t>
      </w:r>
      <w:r w:rsidRPr="009A4753" w:rsidR="00A95CE4">
        <w:rPr>
          <w:rFonts w:ascii="Times New Roman" w:hAnsi="Times New Roman" w:cs="Times New Roman"/>
          <w:bCs/>
          <w:sz w:val="28"/>
          <w:szCs w:val="28"/>
        </w:rPr>
        <w:t xml:space="preserve">Сложноподчинѐнные предложения с придаточными места, времени. Сложноподчинѐнные предложения с придаточными причины, цели и следствия. </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Сложноподчинѐнные предложения с придаточными условия, уступки. Сложноподчинѐнные предложения с придаточными образа действия, меры и степени и сравнительными.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построения сложноподчинѐнного предложения; место придаточного определительного в сложноподчинѐнном предложении; построение сложноподчинѐнного предложения с придаточным изъяснительным, присоединѐнным к главной части союзом чтобы, союзными словами какой, который. Типичные грамматические ошибки при построении сложноподчинѐнных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Сложноподчинѐнные предложения с несколькими придаточными. Однородное, неоднородное и последовательное подчинение придаточных частей.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постановки знаков препинания в сложноподчинѐнных предложениях. Синтаксический и пунктуационный анализ сложноподчинѐнных предложений. Бессоюзное сложное предложение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Понятие о бессоюзном сложном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Смысловые отношения между частями бессоюзного сложного предложения. Виды бессоюзных сложных предложений. Употребление бессоюзных </w:t>
      </w:r>
      <w:r w:rsidRPr="009A4753">
        <w:rPr>
          <w:rFonts w:ascii="Times New Roman" w:hAnsi="Times New Roman" w:cs="Times New Roman"/>
          <w:bCs/>
          <w:sz w:val="28"/>
          <w:szCs w:val="28"/>
        </w:rPr>
        <w:t>сложных предложений в речи. Грамматическая синонимия бессоюзных сложных предложений и союзных сложных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Бессоюзные сложные предложения со значением перечисления. Запятая и точка с запятой в бессоюзном сложном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Бессоюзные сложные предложения со значением причины, пояснения, дополнения.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Двоеточие в бессоюзном сложном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Синтаксический и пунктуационный анализ бессоюзных сложных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Сложные предложения с разными видами союзной и бессоюзной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Типы сложных предложений с разными видами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Синтаксический и пунктуационный анализ сложных предложений с разными видами союзной и бессоюзной связи.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Прямая и косвенная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Прямая и косвенная речь. Синонимия предложений с прямой и косвенной речью. Цитирование. Способы включения цитат в высказывание.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Применение знаний по синтаксису и пунк</w:t>
      </w:r>
      <w:r w:rsidRPr="009A4753" w:rsidR="00065C72">
        <w:rPr>
          <w:rFonts w:ascii="Times New Roman" w:hAnsi="Times New Roman" w:cs="Times New Roman"/>
          <w:bCs/>
          <w:sz w:val="28"/>
          <w:szCs w:val="28"/>
        </w:rPr>
        <w:t>туации в практике правописания.</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ПЛАНИРУЕМЫЕ РЕЗУЛЬТАТЫ ОСВОЕНИЯ УЧЕБНОГО ПРЕДМЕТА</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«РУССКИЙ ЯЗЫК» НА УРОВНЕ ОСНОВНОГО ОБЩЕГО ОБРАЗОВАНИЯ ЛИЧНОСТНЫЕ РЕЗУЛЬТАТЫ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 в том числе в части: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Гражданского воспитания: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волонтѐрство).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Патриотического воспитания: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w:t>
      </w:r>
      <w:r w:rsidRPr="009A4753">
        <w:rPr>
          <w:rFonts w:ascii="Times New Roman" w:hAnsi="Times New Roman" w:cs="Times New Roman"/>
          <w:bCs/>
          <w:sz w:val="28"/>
          <w:szCs w:val="28"/>
        </w:rPr>
        <w:t>науке, искусству, боевым подвигам и трудовым достижениям народа, в том числе отражѐнным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Духовно-нравственного воспитания: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ориентация на моральные ценности и нормы в ситуациях нравственного выбора; готовность оценивать своѐ поведение, в том числе речевое,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Эстетического воспитания: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w:t>
      </w:r>
      <w:r w:rsidRPr="009A4753" w:rsidR="00065C72">
        <w:rPr>
          <w:rFonts w:ascii="Times New Roman" w:hAnsi="Times New Roman" w:cs="Times New Roman"/>
          <w:bCs/>
          <w:sz w:val="28"/>
          <w:szCs w:val="28"/>
        </w:rPr>
        <w:t xml:space="preserve"> </w:t>
      </w:r>
      <w:r w:rsidRPr="009A4753">
        <w:rPr>
          <w:rFonts w:ascii="Times New Roman" w:hAnsi="Times New Roman" w:cs="Times New Roman"/>
          <w:bCs/>
          <w:sz w:val="28"/>
          <w:szCs w:val="28"/>
        </w:rPr>
        <w:t>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Физического воспитания, формирования культуры здоровья и эмоционального благополучия: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w:t>
      </w:r>
      <w:r w:rsidRPr="009A4753" w:rsidR="00065C72">
        <w:rPr>
          <w:rFonts w:ascii="Times New Roman" w:hAnsi="Times New Roman" w:cs="Times New Roman"/>
          <w:bCs/>
          <w:sz w:val="28"/>
          <w:szCs w:val="28"/>
        </w:rPr>
        <w:t xml:space="preserve">т и выстраивая дальнейшие цели; </w:t>
      </w:r>
      <w:r w:rsidRPr="009A4753">
        <w:rPr>
          <w:rFonts w:ascii="Times New Roman" w:hAnsi="Times New Roman" w:cs="Times New Roman"/>
          <w:bCs/>
          <w:sz w:val="28"/>
          <w:szCs w:val="28"/>
        </w:rPr>
        <w:t>умение принимать себя и друг</w:t>
      </w:r>
      <w:r w:rsidRPr="009A4753" w:rsidR="00065C72">
        <w:rPr>
          <w:rFonts w:ascii="Times New Roman" w:hAnsi="Times New Roman" w:cs="Times New Roman"/>
          <w:bCs/>
          <w:sz w:val="28"/>
          <w:szCs w:val="28"/>
        </w:rPr>
        <w:t xml:space="preserve">их, не осуждая; </w:t>
      </w:r>
      <w:r w:rsidRPr="009A4753">
        <w:rPr>
          <w:rFonts w:ascii="Times New Roman" w:hAnsi="Times New Roman" w:cs="Times New Roman"/>
          <w:bCs/>
          <w:sz w:val="28"/>
          <w:szCs w:val="28"/>
        </w:rPr>
        <w:t>умение осознавать своѐ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Трудового воспитания: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w:t>
      </w:r>
      <w:r w:rsidRPr="009A4753" w:rsidR="00065C72">
        <w:rPr>
          <w:rFonts w:ascii="Times New Roman" w:hAnsi="Times New Roman" w:cs="Times New Roman"/>
          <w:bCs/>
          <w:sz w:val="28"/>
          <w:szCs w:val="28"/>
        </w:rPr>
        <w:t xml:space="preserve">лнять такого рода деятельность; </w:t>
      </w:r>
      <w:r w:rsidRPr="009A4753">
        <w:rPr>
          <w:rFonts w:ascii="Times New Roman" w:hAnsi="Times New Roman" w:cs="Times New Roman"/>
          <w:bCs/>
          <w:sz w:val="28"/>
          <w:szCs w:val="28"/>
        </w:rPr>
        <w:t xml:space="preserve">интерес к практическому изучению профессий и труда различного рода, в том числе на основе применения изучаемого предметного </w:t>
      </w:r>
      <w:r w:rsidRPr="009A4753">
        <w:rPr>
          <w:rFonts w:ascii="Times New Roman" w:hAnsi="Times New Roman" w:cs="Times New Roman"/>
          <w:bCs/>
          <w:sz w:val="28"/>
          <w:szCs w:val="28"/>
        </w:rPr>
        <w:t>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учѐтом личных и общественных интересов и потребностей; умение рассказать о своих планах на будущее.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Экологического воспитания: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sidRPr="009A4753" w:rsidR="00065C72">
        <w:rPr>
          <w:rFonts w:ascii="Times New Roman" w:hAnsi="Times New Roman" w:cs="Times New Roman"/>
          <w:bCs/>
          <w:sz w:val="28"/>
          <w:szCs w:val="28"/>
        </w:rPr>
        <w:t xml:space="preserve"> </w:t>
      </w:r>
      <w:r w:rsidRPr="009A4753">
        <w:rPr>
          <w:rFonts w:ascii="Times New Roman" w:hAnsi="Times New Roman" w:cs="Times New Roman"/>
          <w:bCs/>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Ценности научного познания: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w:t>
      </w:r>
      <w:r w:rsidRPr="009A4753">
        <w:rPr>
          <w:rFonts w:ascii="Times New Roman" w:hAnsi="Times New Roman" w:cs="Times New Roman"/>
          <w:bCs/>
          <w:sz w:val="28"/>
          <w:szCs w:val="28"/>
        </w:rPr>
        <w:t>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учѐтом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Адаптации обучающегося к изменяющимся условиям </w:t>
      </w:r>
      <w:r w:rsidRPr="009A4753" w:rsidR="00065C72">
        <w:rPr>
          <w:rFonts w:ascii="Times New Roman" w:hAnsi="Times New Roman" w:cs="Times New Roman"/>
          <w:bCs/>
          <w:sz w:val="28"/>
          <w:szCs w:val="28"/>
        </w:rPr>
        <w:t xml:space="preserve">социальной и природной </w:t>
      </w:r>
      <w:r w:rsidRPr="009A4753">
        <w:rPr>
          <w:rFonts w:ascii="Times New Roman" w:hAnsi="Times New Roman" w:cs="Times New Roman"/>
          <w:bCs/>
          <w:sz w:val="28"/>
          <w:szCs w:val="28"/>
        </w:rPr>
        <w:t>среды: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освоение обучающимися социального опыта, ос</w:t>
      </w:r>
      <w:r w:rsidRPr="009A4753" w:rsidR="00065C72">
        <w:rPr>
          <w:rFonts w:ascii="Times New Roman" w:hAnsi="Times New Roman" w:cs="Times New Roman"/>
          <w:bCs/>
          <w:sz w:val="28"/>
          <w:szCs w:val="28"/>
        </w:rPr>
        <w:t xml:space="preserve">новных социальных ролей, норм и </w:t>
      </w:r>
      <w:r w:rsidRPr="009A4753">
        <w:rPr>
          <w:rFonts w:ascii="Times New Roman" w:hAnsi="Times New Roman" w:cs="Times New Roman"/>
          <w:bCs/>
          <w:sz w:val="28"/>
          <w:szCs w:val="28"/>
        </w:rPr>
        <w:t>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потребность во взаимодействии в условиях неопределѐнности, открытость опыту и знаниям других; потребность в действии в условиях неопределѐнности,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w:t>
      </w:r>
      <w:r w:rsidRPr="009A4753">
        <w:rPr>
          <w:rFonts w:ascii="Times New Roman" w:hAnsi="Times New Roman" w:cs="Times New Roman"/>
          <w:bCs/>
          <w:sz w:val="28"/>
          <w:szCs w:val="28"/>
        </w:rPr>
        <w:t>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учѐтом влияния на окружающую среду, достижения целей и преодоления вызовов, возможных глобальных последствий;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w:t>
      </w:r>
      <w:r w:rsidRPr="009A4753" w:rsidR="00065C72">
        <w:rPr>
          <w:rFonts w:ascii="Times New Roman" w:hAnsi="Times New Roman" w:cs="Times New Roman"/>
          <w:bCs/>
          <w:sz w:val="28"/>
          <w:szCs w:val="28"/>
        </w:rPr>
        <w:t>ь в отсутствие гарантий успеха.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МЕТАПРЕДМЕТНЫЕ РЕЗУЛЬТАТЫ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1.</w:t>
      </w:r>
      <w:r w:rsidRPr="009A4753">
        <w:rPr>
          <w:rFonts w:ascii="Times New Roman" w:hAnsi="Times New Roman" w:cs="Times New Roman"/>
          <w:bCs/>
          <w:sz w:val="28"/>
          <w:szCs w:val="28"/>
        </w:rPr>
        <w:tab/>
        <w:t>Овладение универсальными учебными познавательными действиями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Базовые логические действия: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и характеризовать существенные признаки языковых единиц, языковых явлений и процессов;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дефицит информации текста, необходимой для решения поставленной учебной задачи;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учѐтом самостоятельно выделенных критериев.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Базовые исследовательские действия: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вопросы как исследовательский инструмент познания в языковом образовании;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формировать гипотезу об истинности собственных суждений и суждений других, аргументировать свою позицию, мнение;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составлять алгоритм действий и использовать его для решения учебных задач; проводить по самостоятельно составленному </w:t>
      </w:r>
      <w:r w:rsidRPr="009A4753" w:rsidR="00065C72">
        <w:rPr>
          <w:rFonts w:ascii="Times New Roman" w:hAnsi="Times New Roman" w:cs="Times New Roman"/>
          <w:bCs/>
          <w:sz w:val="28"/>
          <w:szCs w:val="28"/>
        </w:rPr>
        <w:t xml:space="preserve">плану небольшое исследование по </w:t>
      </w:r>
      <w:r w:rsidRPr="009A4753">
        <w:rPr>
          <w:rFonts w:ascii="Times New Roman" w:hAnsi="Times New Roman" w:cs="Times New Roman"/>
          <w:bCs/>
          <w:sz w:val="28"/>
          <w:szCs w:val="28"/>
        </w:rPr>
        <w:t>установлению особенностей языковых единиц, процессов, причинно-следственных связей и зависимостей объектов между собой;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оценивать на применимость и достоверность информацию, полученную в ходе лингвистического исследования (эксперимента);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самостоятельно формулировать обобщения и выводы по результатам проведѐнного наблюдения, исследования; владеть инструментами оценки достоверности полученных выводов и обобщений;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Работа с информацией: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различные методы, инструменты и запросы при поиске и отборе информации с учѐтом предложенной учебной задачи и заданных критериев;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различные виды аудирования и чтения для оценки текста с точки зрения достоверности и применимости содержащейся в нѐм информации и усвоения необходимой информации с целью решения учебных задач;</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смысловое чтение для извлечения, обобщения и систематизации информации из одного или нескольких источников с учѐтом поставленных целей;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оценивать надѐжность информации по критериям, предложенным учителем или сформулированным самостоятельно;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эффективно запоминать и систематизировать информацию.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2.</w:t>
      </w:r>
      <w:r w:rsidRPr="009A4753">
        <w:rPr>
          <w:rFonts w:ascii="Times New Roman" w:hAnsi="Times New Roman" w:cs="Times New Roman"/>
          <w:bCs/>
          <w:sz w:val="28"/>
          <w:szCs w:val="28"/>
        </w:rPr>
        <w:tab/>
        <w:t>Овладение универсальными учебными коммуникативными действиями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Общение: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невербальные средства общения, понимать значение социальных знаков;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знать и распознавать предпосылки конфликтных ситуаций и смягчать конфликты, вести переговоры;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сопоставлять свои суждения с суждениями других участников диалога, обнаруживать различие и сходство позиций;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публично представлять результаты проведѐнного языкового анализа, выполненного лингвистического эксперимента, исследования, проекта;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самостоятельно выбирать формат выступления с учѐтом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Совместная деятельность: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и использовать преимущества команд</w:t>
      </w:r>
      <w:r w:rsidRPr="009A4753" w:rsidR="00065C72">
        <w:rPr>
          <w:rFonts w:ascii="Times New Roman" w:hAnsi="Times New Roman" w:cs="Times New Roman"/>
          <w:bCs/>
          <w:sz w:val="28"/>
          <w:szCs w:val="28"/>
        </w:rPr>
        <w:t xml:space="preserve">ной и индивидуальной работы при </w:t>
      </w:r>
      <w:r w:rsidRPr="009A4753">
        <w:rPr>
          <w:rFonts w:ascii="Times New Roman" w:hAnsi="Times New Roman" w:cs="Times New Roman"/>
          <w:bCs/>
          <w:sz w:val="28"/>
          <w:szCs w:val="28"/>
        </w:rPr>
        <w:t>решении конкретной проблемы, обосновывать необходимость применения групповых форм взаимодействия при решении поставленной задачи;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принимать цель совместной деятельности, коллективно строить действия по еѐ достижению: распределять роли, договариваться, обсуждать процесс и </w:t>
      </w:r>
      <w:r w:rsidRPr="009A4753">
        <w:rPr>
          <w:rFonts w:ascii="Times New Roman" w:hAnsi="Times New Roman" w:cs="Times New Roman"/>
          <w:bCs/>
          <w:sz w:val="28"/>
          <w:szCs w:val="28"/>
        </w:rPr>
        <w:t>результат совместной работы; уметь обобщать мнения нескольких людей, проявлять готовность руководить, выполнять поручения, подчиняться;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отчѐта перед группой.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3.</w:t>
      </w:r>
      <w:r w:rsidRPr="009A4753">
        <w:rPr>
          <w:rFonts w:ascii="Times New Roman" w:hAnsi="Times New Roman" w:cs="Times New Roman"/>
          <w:bCs/>
          <w:sz w:val="28"/>
          <w:szCs w:val="28"/>
        </w:rPr>
        <w:tab/>
        <w:t>Овладение универсальными учебными регулятивными действиями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Самоорганизация: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принятие решения в группе, принятие решения группой);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самостоятельно составлять план действий, вносить необходимые коррективы в ходе его реализации;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делать выбор и брать ответственность за решение.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Самоконтроль: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разными способами самоконтроля (в том числе речевого), самомотивации и рефлексии;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давать адекватную оценку учебной ситуации и предлагать план еѐ изменения;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приобретѐнному речевому опыту и корректировать собственную речь с учѐтом целей и условий общения; оценивать соответствие результата цели и условиям общения.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Эмоциональный интеллект: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развивать способность управлять собственными эмоциями и эмоциями других;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Принятие себя и других: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осознанно относиться к другому человеку и его мнению; признавать своѐ и чужое право на ошибку;</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принимать себя и других, не осуждая; проявлять открытость;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осознавать невозможн</w:t>
      </w:r>
      <w:r w:rsidRPr="009A4753" w:rsidR="00065C72">
        <w:rPr>
          <w:rFonts w:ascii="Times New Roman" w:hAnsi="Times New Roman" w:cs="Times New Roman"/>
          <w:bCs/>
          <w:sz w:val="28"/>
          <w:szCs w:val="28"/>
        </w:rPr>
        <w:t>ость контролировать всѐ вокруг.</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ПРЕДМЕТНЫЕ РЕЗУЛЬТАТЫ</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5</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Осознавать богатство и выразительность русского языка, приводить примеры, свидетельствующие об этом.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Знать основные разделы лингвистики, основные единицы языка и речи (звук, морфема, слово</w:t>
      </w:r>
      <w:r w:rsidRPr="009A4753" w:rsidR="00541419">
        <w:rPr>
          <w:rFonts w:ascii="Times New Roman" w:hAnsi="Times New Roman" w:cs="Times New Roman"/>
          <w:bCs/>
          <w:sz w:val="28"/>
          <w:szCs w:val="28"/>
        </w:rPr>
        <w:t>, словосочетание, предложение).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 ориентированных учебных задач и в повседневной жизни.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устные монологические высказывания объѐмом не менее 5 предложений на основе жизненных наблюдений, чтения научно-учебной, художественной и научно- популярной литературы.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Участвовать в диалоге на лингвистические темы (в рамках изученного) и в диалоге/полилоге на основе жизненных наблюдений объѐмом не менее 3 реплик.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 смысловых типов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чтения: просмотровым, ознакомительным, изучающим, поисковым.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Устно пересказывать прочитанный или прослуша</w:t>
      </w:r>
      <w:r w:rsidRPr="009A4753" w:rsidR="00065C72">
        <w:rPr>
          <w:rFonts w:ascii="Times New Roman" w:hAnsi="Times New Roman" w:cs="Times New Roman"/>
          <w:bCs/>
          <w:sz w:val="28"/>
          <w:szCs w:val="28"/>
        </w:rPr>
        <w:t xml:space="preserve">нный текст объѐмом не менее 100 </w:t>
      </w:r>
      <w:r w:rsidRPr="009A4753">
        <w:rPr>
          <w:rFonts w:ascii="Times New Roman" w:hAnsi="Times New Roman" w:cs="Times New Roman"/>
          <w:bCs/>
          <w:sz w:val="28"/>
          <w:szCs w:val="28"/>
        </w:rPr>
        <w:t>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Cs/>
          <w:sz w:val="28"/>
          <w:szCs w:val="28"/>
        </w:rPr>
        <w:t>Понимать</w:t>
      </w:r>
      <w:r w:rsidRPr="009A4753">
        <w:rPr>
          <w:rFonts w:ascii="Times New Roman" w:hAnsi="Times New Roman" w:cs="Times New Roman"/>
          <w:bCs/>
          <w:sz w:val="28"/>
          <w:szCs w:val="28"/>
        </w:rPr>
        <w:tab/>
        <w:t>содержание</w:t>
      </w:r>
      <w:r w:rsidRPr="009A4753">
        <w:rPr>
          <w:rFonts w:ascii="Times New Roman" w:hAnsi="Times New Roman" w:cs="Times New Roman"/>
          <w:bCs/>
          <w:sz w:val="28"/>
          <w:szCs w:val="28"/>
        </w:rPr>
        <w:tab/>
        <w:t>прослушанных</w:t>
      </w:r>
      <w:r w:rsidRPr="009A4753" w:rsidR="00541419">
        <w:rPr>
          <w:rFonts w:ascii="Times New Roman" w:hAnsi="Times New Roman" w:cs="Times New Roman"/>
          <w:bCs/>
          <w:sz w:val="28"/>
          <w:szCs w:val="28"/>
        </w:rPr>
        <w:tab/>
        <w:t>и</w:t>
      </w:r>
      <w:r w:rsidRPr="009A4753" w:rsidR="00541419">
        <w:rPr>
          <w:rFonts w:ascii="Times New Roman" w:hAnsi="Times New Roman" w:cs="Times New Roman"/>
          <w:bCs/>
          <w:sz w:val="28"/>
          <w:szCs w:val="28"/>
        </w:rPr>
        <w:tab/>
        <w:t>прочитанных</w:t>
      </w:r>
      <w:r w:rsidRPr="009A4753" w:rsidR="00541419">
        <w:rPr>
          <w:rFonts w:ascii="Times New Roman" w:hAnsi="Times New Roman" w:cs="Times New Roman"/>
          <w:bCs/>
          <w:sz w:val="28"/>
          <w:szCs w:val="28"/>
        </w:rPr>
        <w:tab/>
        <w:t xml:space="preserve">научно </w:t>
      </w:r>
      <w:r w:rsidRPr="009A4753">
        <w:rPr>
          <w:rFonts w:ascii="Times New Roman" w:hAnsi="Times New Roman" w:cs="Times New Roman"/>
          <w:bCs/>
          <w:sz w:val="28"/>
          <w:szCs w:val="28"/>
        </w:rPr>
        <w:t>учебных</w:t>
      </w:r>
      <w:r w:rsidRPr="009A4753">
        <w:rPr>
          <w:rFonts w:ascii="Times New Roman" w:hAnsi="Times New Roman" w:cs="Times New Roman"/>
          <w:bCs/>
          <w:sz w:val="28"/>
          <w:szCs w:val="28"/>
        </w:rPr>
        <w:tab/>
        <w:t xml:space="preserve">и </w:t>
      </w:r>
      <w:r w:rsidRPr="009A4753">
        <w:rPr>
          <w:rFonts w:ascii="Times New Roman" w:hAnsi="Times New Roman" w:cs="Times New Roman"/>
          <w:bCs/>
          <w:sz w:val="28"/>
          <w:szCs w:val="28"/>
        </w:rPr>
        <w:t xml:space="preserve">художественных текстов различных функционально-смысловых типов речи объѐмом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w:t>
      </w:r>
      <w:r w:rsidRPr="009A4753">
        <w:rPr>
          <w:rFonts w:ascii="Times New Roman" w:hAnsi="Times New Roman" w:cs="Times New Roman"/>
          <w:bCs/>
          <w:sz w:val="28"/>
          <w:szCs w:val="28"/>
        </w:rPr>
        <w:t>письменной форме содержание исходного текста (для подробного изложения объѐм исходного текста должен составлять не менее 100 слов; для сжатого изложения — не менее 110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Осуществлять выбор языковых средств для создания высказывания в соответствии с целью, темой и коммуникативным замыслом.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на письме нормы современного русского литературного языка, в том числе во время списывания текста объѐмом 90—100 слов; словарного диктанта объѐмом 15—20 слов; диктанта на основе связного текста объѐмом 90—100 слов, составленного с учѐтом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w:t>
      </w:r>
      <w:r w:rsidRPr="009A4753" w:rsidR="00065C72">
        <w:rPr>
          <w:rFonts w:ascii="Times New Roman" w:hAnsi="Times New Roman" w:cs="Times New Roman"/>
          <w:bCs/>
          <w:sz w:val="28"/>
          <w:szCs w:val="28"/>
        </w:rPr>
        <w:t>исьме правила речевого этикета.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смысловой анализ текста, его композиционных особенностей, определять количество микротем и абзацев.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w:t>
      </w:r>
      <w:r w:rsidRPr="009A4753" w:rsidR="00065C72">
        <w:rPr>
          <w:rFonts w:ascii="Times New Roman" w:hAnsi="Times New Roman" w:cs="Times New Roman"/>
          <w:bCs/>
          <w:sz w:val="28"/>
          <w:szCs w:val="28"/>
        </w:rPr>
        <w:t>принадлежности к функционально-</w:t>
      </w:r>
      <w:r w:rsidRPr="009A4753">
        <w:rPr>
          <w:rFonts w:ascii="Times New Roman" w:hAnsi="Times New Roman" w:cs="Times New Roman"/>
          <w:bCs/>
          <w:sz w:val="28"/>
          <w:szCs w:val="28"/>
        </w:rPr>
        <w:t>смысловому типу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знание основных признаков текста, особенностей функционально- смысловых типов речи, функциональных разновидностей языка в практике создания текста(в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знание основных признаков текста (повествование) в практике его создания.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объѐмом 3 и более предложений; классные сочинения объѐмом не менее 70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Восстанавливать деформированный текст; осуществлять корректировку восстановленного текста с опорой на образец.</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Владеть умениями информационной переработки прослушанного и прочитанного научно-учебного, художественного и научно 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w:t>
      </w:r>
      <w:r w:rsidRPr="009A4753">
        <w:rPr>
          <w:rFonts w:ascii="Times New Roman" w:hAnsi="Times New Roman" w:cs="Times New Roman"/>
          <w:bCs/>
          <w:sz w:val="28"/>
          <w:szCs w:val="28"/>
        </w:rPr>
        <w:t>лингвистических словарей и справочной литературы, и использовать еѐ в учебной деятельности.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сообщение на заданную тему в виде презентации.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w:t>
      </w:r>
      <w:r w:rsidRPr="009A4753" w:rsidR="00065C72">
        <w:rPr>
          <w:rFonts w:ascii="Times New Roman" w:hAnsi="Times New Roman" w:cs="Times New Roman"/>
          <w:bCs/>
          <w:sz w:val="28"/>
          <w:szCs w:val="28"/>
        </w:rPr>
        <w:t>ь, связность, информативность).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Иметь общее представление об особенностях разговорной речи, функциональных стилей, я</w:t>
      </w:r>
      <w:r w:rsidRPr="009A4753" w:rsidR="00065C72">
        <w:rPr>
          <w:rFonts w:ascii="Times New Roman" w:hAnsi="Times New Roman" w:cs="Times New Roman"/>
          <w:bCs/>
          <w:sz w:val="28"/>
          <w:szCs w:val="28"/>
        </w:rPr>
        <w:t>зыка художественной литературы.</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Фонетика. Графика. Орфоэпия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звуки; понимать различие между звуком и буквой, характеризовать систему звуков.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фонетический анализ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знания по фонетике, графике и орфоэпии в практике произношения и правописания слов.</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изученные орфограммы.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по орфографии в практике правописания (в том числе применять знание о правописании разделительных ъ и ь).</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Лексикология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однозначные и многозначные слова, различать прямое и переносное значения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синонимы, антонимы, омонимы; различать многозначные слова и омонимы; уметь правильно употреблять слова-паронимы.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тематические группы слов, родовые и видовые понятия. Проводить лексический анализ слов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Уметь пользоваться лексическими словарями (толковым словарѐм, словарями синонимов, а</w:t>
      </w:r>
      <w:r w:rsidRPr="009A4753" w:rsidR="00065C72">
        <w:rPr>
          <w:rFonts w:ascii="Times New Roman" w:hAnsi="Times New Roman" w:cs="Times New Roman"/>
          <w:bCs/>
          <w:sz w:val="28"/>
          <w:szCs w:val="28"/>
        </w:rPr>
        <w:t>нтонимов, омонимов, паронимов).</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Морфемика. 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морфему как минимальную значимую единицу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морфемы в слове (корень, приставку, суффикс, окончание), выделять основу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Находить чередование звуков в морфемах (в том чи</w:t>
      </w:r>
      <w:r w:rsidRPr="009A4753" w:rsidR="00065C72">
        <w:rPr>
          <w:rFonts w:ascii="Times New Roman" w:hAnsi="Times New Roman" w:cs="Times New Roman"/>
          <w:bCs/>
          <w:sz w:val="28"/>
          <w:szCs w:val="28"/>
        </w:rPr>
        <w:t>сле чередование гласных с нулѐм звука).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морфемный анализ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по морфемике при выполне</w:t>
      </w:r>
      <w:r w:rsidRPr="009A4753" w:rsidR="00065C72">
        <w:rPr>
          <w:rFonts w:ascii="Times New Roman" w:hAnsi="Times New Roman" w:cs="Times New Roman"/>
          <w:bCs/>
          <w:sz w:val="28"/>
          <w:szCs w:val="28"/>
        </w:rPr>
        <w:t xml:space="preserve">нии языкового анализа различных </w:t>
      </w:r>
      <w:r w:rsidRPr="009A4753">
        <w:rPr>
          <w:rFonts w:ascii="Times New Roman" w:hAnsi="Times New Roman" w:cs="Times New Roman"/>
          <w:bCs/>
          <w:sz w:val="28"/>
          <w:szCs w:val="28"/>
        </w:rPr>
        <w:t>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ѐ — о после шипящих в корне слова; ы — и после ц.</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Уместно использовать слова с суффиксами оценки в собственной речи.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Морфология. Культура речи. 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имена существительные, имена прилагательные, глаголы.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w:t>
      </w:r>
      <w:r w:rsidRPr="009A4753">
        <w:rPr>
          <w:rFonts w:ascii="Times New Roman" w:hAnsi="Times New Roman" w:cs="Times New Roman"/>
          <w:bCs/>
          <w:sz w:val="28"/>
          <w:szCs w:val="28"/>
        </w:rPr>
        <w:tab/>
        <w:t>морфологический</w:t>
      </w:r>
      <w:r w:rsidRPr="009A4753">
        <w:rPr>
          <w:rFonts w:ascii="Times New Roman" w:hAnsi="Times New Roman" w:cs="Times New Roman"/>
          <w:bCs/>
          <w:sz w:val="28"/>
          <w:szCs w:val="28"/>
        </w:rPr>
        <w:tab/>
        <w:t>анализ</w:t>
      </w:r>
      <w:r w:rsidRPr="009A4753">
        <w:rPr>
          <w:rFonts w:ascii="Times New Roman" w:hAnsi="Times New Roman" w:cs="Times New Roman"/>
          <w:bCs/>
          <w:sz w:val="28"/>
          <w:szCs w:val="28"/>
        </w:rPr>
        <w:tab/>
        <w:t>имѐн</w:t>
      </w:r>
      <w:r w:rsidRPr="009A4753">
        <w:rPr>
          <w:rFonts w:ascii="Times New Roman" w:hAnsi="Times New Roman" w:cs="Times New Roman"/>
          <w:bCs/>
          <w:sz w:val="28"/>
          <w:szCs w:val="28"/>
        </w:rPr>
        <w:tab/>
        <w:t>существительных,</w:t>
      </w:r>
      <w:r w:rsidRPr="009A4753">
        <w:rPr>
          <w:rFonts w:ascii="Times New Roman" w:hAnsi="Times New Roman" w:cs="Times New Roman"/>
          <w:bCs/>
          <w:sz w:val="28"/>
          <w:szCs w:val="28"/>
        </w:rPr>
        <w:tab/>
        <w:t>частичный морфологический анализ имѐн прилагательных, глаголов.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по морфологии при выполнении языкового анализа различных видов и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существительное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Определять</w:t>
      </w:r>
      <w:r w:rsidRPr="009A4753">
        <w:rPr>
          <w:rFonts w:ascii="Times New Roman" w:hAnsi="Times New Roman" w:cs="Times New Roman"/>
          <w:bCs/>
          <w:sz w:val="28"/>
          <w:szCs w:val="28"/>
        </w:rPr>
        <w:tab/>
        <w:t>общее</w:t>
      </w:r>
      <w:r w:rsidRPr="009A4753">
        <w:rPr>
          <w:rFonts w:ascii="Times New Roman" w:hAnsi="Times New Roman" w:cs="Times New Roman"/>
          <w:bCs/>
          <w:sz w:val="28"/>
          <w:szCs w:val="28"/>
        </w:rPr>
        <w:tab/>
        <w:t>грамматическое</w:t>
      </w:r>
      <w:r w:rsidRPr="009A4753">
        <w:rPr>
          <w:rFonts w:ascii="Times New Roman" w:hAnsi="Times New Roman" w:cs="Times New Roman"/>
          <w:bCs/>
          <w:sz w:val="28"/>
          <w:szCs w:val="28"/>
        </w:rPr>
        <w:tab/>
        <w:t>значение,</w:t>
      </w:r>
      <w:r w:rsidRPr="009A4753">
        <w:rPr>
          <w:rFonts w:ascii="Times New Roman" w:hAnsi="Times New Roman" w:cs="Times New Roman"/>
          <w:bCs/>
          <w:sz w:val="28"/>
          <w:szCs w:val="28"/>
        </w:rPr>
        <w:tab/>
        <w:t>морфологические</w:t>
      </w:r>
      <w:r w:rsidRPr="009A4753">
        <w:rPr>
          <w:rFonts w:ascii="Times New Roman" w:hAnsi="Times New Roman" w:cs="Times New Roman"/>
          <w:bCs/>
          <w:sz w:val="28"/>
          <w:szCs w:val="28"/>
        </w:rPr>
        <w:tab/>
        <w:t>признаки</w:t>
      </w:r>
      <w:r w:rsidRPr="009A4753">
        <w:rPr>
          <w:rFonts w:ascii="Times New Roman" w:hAnsi="Times New Roman" w:cs="Times New Roman"/>
          <w:bCs/>
          <w:sz w:val="28"/>
          <w:szCs w:val="28"/>
        </w:rPr>
        <w:tab/>
        <w:t>и синтаксические функции имени существительного; объяснять его роль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Определять лексико-грамматические разряды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типы склонения имѐн существительных, выявлять разносклоняемые и несклоняемые имена существительные.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словоизменения, произношения имѐн существительных, постановки в них ударения (в рамках изученного), употребления несклоняемых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правописания имѐн существительных: безударных окончаний; 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е (ѐ) после шипящих и ц в суффиксах и окончаниях; суффиксов -чик- — -щик-, -ек- — -</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ик- (-чик-); корней с чередованием а // о: -лаг- — -лож-; -раст- — -ращ- — -рос-; -гар- —</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-гор-, -зар- — -зор-; -клан- — -клон-, -скак- — -скоч-; употребления/неупотребления ь на конце имѐн существительных после шипящих; слитное и раздельное написание не с именами существительными; правописание собственных имѐн существительных.</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Имя прилагательное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частичный морфологический анализ имѐн прилагательных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словоизменения, произношения имѐн прилагательных, постановки в них ударения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правописания имѐн прилагательных: безударных окончаний; о — е после шипящих и ц в суффиксах и окончаниях; кратких форм имѐн прилагательных с основой на шипящие; нормы слитного и раздельного написания не с именами прилагательными.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Глагол</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Cs/>
          <w:sz w:val="28"/>
          <w:szCs w:val="28"/>
        </w:rPr>
        <w:t>Определять</w:t>
      </w:r>
      <w:r w:rsidRPr="009A4753">
        <w:rPr>
          <w:rFonts w:ascii="Times New Roman" w:hAnsi="Times New Roman" w:cs="Times New Roman"/>
          <w:bCs/>
          <w:sz w:val="28"/>
          <w:szCs w:val="28"/>
        </w:rPr>
        <w:tab/>
        <w:t>общее</w:t>
      </w:r>
      <w:r w:rsidRPr="009A4753">
        <w:rPr>
          <w:rFonts w:ascii="Times New Roman" w:hAnsi="Times New Roman" w:cs="Times New Roman"/>
          <w:bCs/>
          <w:sz w:val="28"/>
          <w:szCs w:val="28"/>
        </w:rPr>
        <w:tab/>
        <w:t>грамматическое</w:t>
      </w:r>
      <w:r w:rsidRPr="009A4753">
        <w:rPr>
          <w:rFonts w:ascii="Times New Roman" w:hAnsi="Times New Roman" w:cs="Times New Roman"/>
          <w:bCs/>
          <w:sz w:val="28"/>
          <w:szCs w:val="28"/>
        </w:rPr>
        <w:tab/>
        <w:t>значе</w:t>
      </w:r>
      <w:r w:rsidRPr="009A4753" w:rsidR="00065C72">
        <w:rPr>
          <w:rFonts w:ascii="Times New Roman" w:hAnsi="Times New Roman" w:cs="Times New Roman"/>
          <w:bCs/>
          <w:sz w:val="28"/>
          <w:szCs w:val="28"/>
        </w:rPr>
        <w:t>ние,</w:t>
      </w:r>
      <w:r w:rsidRPr="009A4753" w:rsidR="00065C72">
        <w:rPr>
          <w:rFonts w:ascii="Times New Roman" w:hAnsi="Times New Roman" w:cs="Times New Roman"/>
          <w:bCs/>
          <w:sz w:val="28"/>
          <w:szCs w:val="28"/>
        </w:rPr>
        <w:tab/>
        <w:t>морфологические</w:t>
      </w:r>
      <w:r w:rsidRPr="009A4753" w:rsidR="00065C72">
        <w:rPr>
          <w:rFonts w:ascii="Times New Roman" w:hAnsi="Times New Roman" w:cs="Times New Roman"/>
          <w:bCs/>
          <w:sz w:val="28"/>
          <w:szCs w:val="28"/>
        </w:rPr>
        <w:tab/>
        <w:t>признаки</w:t>
      </w:r>
      <w:r w:rsidRPr="009A4753" w:rsidR="00065C72">
        <w:rPr>
          <w:rFonts w:ascii="Times New Roman" w:hAnsi="Times New Roman" w:cs="Times New Roman"/>
          <w:bCs/>
          <w:sz w:val="28"/>
          <w:szCs w:val="28"/>
        </w:rPr>
        <w:tab/>
        <w:t xml:space="preserve">и </w:t>
      </w:r>
      <w:r w:rsidRPr="009A4753">
        <w:rPr>
          <w:rFonts w:ascii="Times New Roman" w:hAnsi="Times New Roman" w:cs="Times New Roman"/>
          <w:bCs/>
          <w:sz w:val="28"/>
          <w:szCs w:val="28"/>
        </w:rPr>
        <w:t>синтаксические функции глагола; объяснять его роль в словосочетании и предложении, а также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глаголы совершенного и несовершенного вида, возвратные и невозвратные.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Называть грамматические свойства инфинитива (неопределѐнной формы) глагола, выделять его основу; выделять основу настоящего (будущего простого) времени глагола.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Определять спряжение глагола, уметь спрягать глаголы.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частичный морфологический анализ глаголов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словоизменения глаголов, постановки ударения в глагольных формах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Культура речи. Пунктуация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осложнѐнных и сложных предложений (в рамках изученного); применять знания по синтаксису и </w:t>
      </w:r>
      <w:r w:rsidRPr="009A4753">
        <w:rPr>
          <w:rFonts w:ascii="Times New Roman" w:hAnsi="Times New Roman" w:cs="Times New Roman"/>
          <w:bCs/>
          <w:sz w:val="28"/>
          <w:szCs w:val="28"/>
        </w:rPr>
        <w:t>пунктуации при выполнении языкового анализа различных видов и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словосочетания по морфологическим свойствам главного слова (именные, глагольные, наречные); простые неосложнѐнные предложения; простые предложения, осложнѐнные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(распространѐнные и нераспространѐнные);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9A4753">
        <w:rPr>
          <w:rFonts w:ascii="Times New Roman" w:hAnsi="Times New Roman" w:cs="Times New Roman"/>
          <w:bCs/>
          <w:sz w:val="28"/>
          <w:szCs w:val="28"/>
        </w:rPr>
        <w:t>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6</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w:t>
      </w:r>
      <w:r w:rsidRPr="009A4753" w:rsidR="00541419">
        <w:rPr>
          <w:rFonts w:ascii="Times New Roman" w:hAnsi="Times New Roman" w:cs="Times New Roman"/>
          <w:bCs/>
          <w:sz w:val="28"/>
          <w:szCs w:val="28"/>
        </w:rPr>
        <w:t xml:space="preserve"> общения (в рамках изученного). </w:t>
      </w:r>
      <w:r w:rsidRPr="009A4753">
        <w:rPr>
          <w:rFonts w:ascii="Times New Roman" w:hAnsi="Times New Roman" w:cs="Times New Roman"/>
          <w:bCs/>
          <w:sz w:val="28"/>
          <w:szCs w:val="28"/>
        </w:rPr>
        <w:t>Иметь представлени</w:t>
      </w:r>
      <w:r w:rsidRPr="009A4753" w:rsidR="00065C72">
        <w:rPr>
          <w:rFonts w:ascii="Times New Roman" w:hAnsi="Times New Roman" w:cs="Times New Roman"/>
          <w:bCs/>
          <w:sz w:val="28"/>
          <w:szCs w:val="28"/>
        </w:rPr>
        <w:t>е о русском литературном языке.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устные монологические высказывания объѐмом не менее 6 предложений на основе жизненных наблюдений, чтения научно-учебной, художественной и научно- популярной литературы (монолог-описание, монолог-повествование, монолог- рассуждение); выступать с сообщением на лингвистическую тему.</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Участвовать в диалоге (побуждение к действию, обмен мнениями) объѐмом не менее 4 реплик.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 смысловых типов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чтения: просмотровым, ознакомительным, изучающим, поисковым.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Устно пересказывать прочитанный или прослуша</w:t>
      </w:r>
      <w:r w:rsidRPr="009A4753" w:rsidR="00065C72">
        <w:rPr>
          <w:rFonts w:ascii="Times New Roman" w:hAnsi="Times New Roman" w:cs="Times New Roman"/>
          <w:bCs/>
          <w:sz w:val="28"/>
          <w:szCs w:val="28"/>
        </w:rPr>
        <w:t xml:space="preserve">нный текст объѐмом не менее 110 </w:t>
      </w:r>
      <w:r w:rsidRPr="009A4753">
        <w:rPr>
          <w:rFonts w:ascii="Times New Roman" w:hAnsi="Times New Roman" w:cs="Times New Roman"/>
          <w:bCs/>
          <w:sz w:val="28"/>
          <w:szCs w:val="28"/>
        </w:rPr>
        <w:t>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w:t>
      </w:r>
      <w:r w:rsidRPr="009A4753">
        <w:rPr>
          <w:rFonts w:ascii="Times New Roman" w:hAnsi="Times New Roman" w:cs="Times New Roman"/>
          <w:bCs/>
          <w:sz w:val="28"/>
          <w:szCs w:val="28"/>
        </w:rPr>
        <w:tab/>
        <w:t>содержание</w:t>
      </w:r>
      <w:r w:rsidRPr="009A4753">
        <w:rPr>
          <w:rFonts w:ascii="Times New Roman" w:hAnsi="Times New Roman" w:cs="Times New Roman"/>
          <w:bCs/>
          <w:sz w:val="28"/>
          <w:szCs w:val="28"/>
        </w:rPr>
        <w:tab/>
        <w:t>прослушанных</w:t>
      </w:r>
      <w:r w:rsidRPr="009A4753">
        <w:rPr>
          <w:rFonts w:ascii="Times New Roman" w:hAnsi="Times New Roman" w:cs="Times New Roman"/>
          <w:bCs/>
          <w:sz w:val="28"/>
          <w:szCs w:val="28"/>
        </w:rPr>
        <w:tab/>
        <w:t>и</w:t>
      </w:r>
      <w:r w:rsidRPr="009A4753">
        <w:rPr>
          <w:rFonts w:ascii="Times New Roman" w:hAnsi="Times New Roman" w:cs="Times New Roman"/>
          <w:bCs/>
          <w:sz w:val="28"/>
          <w:szCs w:val="28"/>
        </w:rPr>
        <w:tab/>
        <w:t>прочитанных</w:t>
      </w:r>
      <w:r w:rsidRPr="009A4753">
        <w:rPr>
          <w:rFonts w:ascii="Times New Roman" w:hAnsi="Times New Roman" w:cs="Times New Roman"/>
          <w:bCs/>
          <w:sz w:val="28"/>
          <w:szCs w:val="28"/>
        </w:rPr>
        <w:tab/>
        <w:t>научн</w:t>
      </w:r>
      <w:r w:rsidRPr="009A4753" w:rsidR="00065C72">
        <w:rPr>
          <w:rFonts w:ascii="Times New Roman" w:hAnsi="Times New Roman" w:cs="Times New Roman"/>
          <w:bCs/>
          <w:sz w:val="28"/>
          <w:szCs w:val="28"/>
        </w:rPr>
        <w:t>о-учебных</w:t>
      </w:r>
      <w:r w:rsidRPr="009A4753" w:rsidR="00065C72">
        <w:rPr>
          <w:rFonts w:ascii="Times New Roman" w:hAnsi="Times New Roman" w:cs="Times New Roman"/>
          <w:bCs/>
          <w:sz w:val="28"/>
          <w:szCs w:val="28"/>
        </w:rPr>
        <w:tab/>
        <w:t xml:space="preserve">и </w:t>
      </w:r>
      <w:r w:rsidRPr="009A4753">
        <w:rPr>
          <w:rFonts w:ascii="Times New Roman" w:hAnsi="Times New Roman" w:cs="Times New Roman"/>
          <w:bCs/>
          <w:sz w:val="28"/>
          <w:szCs w:val="28"/>
        </w:rPr>
        <w:t>художественных текстов различных функционально-смысловых типов речи объѐмом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объѐм исходного текста должен составлять не менее 160 слов; для сжатого изложения — не менее 165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в устной речи и на письме нормы современного русского литературного языка, в том числе во время списывания текста объѐмом 100—</w:t>
      </w:r>
      <w:r w:rsidRPr="009A4753">
        <w:rPr>
          <w:rFonts w:ascii="Times New Roman" w:hAnsi="Times New Roman" w:cs="Times New Roman"/>
          <w:bCs/>
          <w:sz w:val="28"/>
          <w:szCs w:val="28"/>
        </w:rPr>
        <w:t>110 слов; словарного диктанта объѐмом 20—25 слов; диктанта на основе связного текста объѐмом 100—110 слов, составленного с учѐтом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w:t>
      </w:r>
      <w:r w:rsidRPr="009A4753" w:rsidR="00065C72">
        <w:rPr>
          <w:rFonts w:ascii="Times New Roman" w:hAnsi="Times New Roman" w:cs="Times New Roman"/>
          <w:bCs/>
          <w:sz w:val="28"/>
          <w:szCs w:val="28"/>
        </w:rPr>
        <w:t>исьме правила речевого этикета.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средства связи предложений в тексте, в том числе притяжательные и указательные местоимения, видовременную соотнесѐнность глагольных форм.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смысловой анализ текста, его композиционных особенностей, определять количество микротем и абзацев.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объѐмом 5 и более предложений</w:t>
      </w:r>
      <w:r w:rsidRPr="009A4753" w:rsidR="00065C72">
        <w:rPr>
          <w:rFonts w:ascii="Times New Roman" w:hAnsi="Times New Roman" w:cs="Times New Roman"/>
          <w:bCs/>
          <w:sz w:val="28"/>
          <w:szCs w:val="28"/>
        </w:rPr>
        <w:t xml:space="preserve">; классные сочинения объѐмом не </w:t>
      </w:r>
      <w:r w:rsidRPr="009A4753">
        <w:rPr>
          <w:rFonts w:ascii="Times New Roman" w:hAnsi="Times New Roman" w:cs="Times New Roman"/>
          <w:bCs/>
          <w:sz w:val="28"/>
          <w:szCs w:val="28"/>
        </w:rPr>
        <w:t>менее 100 слов с учѐтом функциональной разновидности и жанра сочинения, характера темы).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сообщение на заданную тему в виде презентации.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Редактировать собственные тексты с опорой на знание норм современног</w:t>
      </w:r>
      <w:r w:rsidRPr="009A4753" w:rsidR="00065C72">
        <w:rPr>
          <w:rFonts w:ascii="Times New Roman" w:hAnsi="Times New Roman" w:cs="Times New Roman"/>
          <w:bCs/>
          <w:sz w:val="28"/>
          <w:szCs w:val="28"/>
        </w:rPr>
        <w:t>о русского литературного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Характеризовать особенности официально-делового стиля речи, научного стиля речи; перечислять требования к составлению словарной статьи и </w:t>
      </w:r>
      <w:r w:rsidRPr="009A4753">
        <w:rPr>
          <w:rFonts w:ascii="Times New Roman" w:hAnsi="Times New Roman" w:cs="Times New Roman"/>
          <w:bCs/>
          <w:sz w:val="28"/>
          <w:szCs w:val="28"/>
        </w:rPr>
        <w:t>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об официально-деловом и научном стиле при выполнении языкового анализа различ</w:t>
      </w:r>
      <w:r w:rsidRPr="009A4753" w:rsidR="00065C72">
        <w:rPr>
          <w:rFonts w:ascii="Times New Roman" w:hAnsi="Times New Roman" w:cs="Times New Roman"/>
          <w:bCs/>
          <w:sz w:val="28"/>
          <w:szCs w:val="28"/>
        </w:rPr>
        <w:t>ных видов и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Лексикология. Культура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еѐ богатства и выразительности.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в тексте фразеологизмы, уметь определять их значения; характеризовать ситуацию употребления фразеологизма.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9A4753">
        <w:rPr>
          <w:rFonts w:ascii="Times New Roman" w:hAnsi="Times New Roman" w:cs="Times New Roman"/>
          <w:bCs/>
          <w:sz w:val="28"/>
          <w:szCs w:val="28"/>
        </w:rPr>
        <w:t>оценивать свою и чужую речь с точки зрения точного, уместного и выразительного словоупотребления; использовать толковые словари.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Словообразование. Культура речи. 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формообразующие и словообразующие морфемы в слове; выделять производящую основу.</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словообразования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правописания сложных и сложносокращѐнных слов; нормы правописания корня -кас- — -кос- с чередованием а // о, гл</w:t>
      </w:r>
      <w:r w:rsidRPr="009A4753" w:rsidR="00065C72">
        <w:rPr>
          <w:rFonts w:ascii="Times New Roman" w:hAnsi="Times New Roman" w:cs="Times New Roman"/>
          <w:bCs/>
          <w:sz w:val="28"/>
          <w:szCs w:val="28"/>
        </w:rPr>
        <w:t>асных в приставках пре- и при-.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Морфология. Культура речи. Орфография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Характеризовать особенности словообразования имѐн существительных. Соблюдать нормы слитного и дефисного написания пол- и полу- со словами. Соблюдать нормы произношения, постановки </w:t>
      </w:r>
      <w:r w:rsidRPr="009A4753" w:rsidR="00065C72">
        <w:rPr>
          <w:rFonts w:ascii="Times New Roman" w:hAnsi="Times New Roman" w:cs="Times New Roman"/>
          <w:bCs/>
          <w:sz w:val="28"/>
          <w:szCs w:val="28"/>
        </w:rPr>
        <w:t xml:space="preserve">ударения (в рамках изученного), </w:t>
      </w:r>
      <w:r w:rsidRPr="009A4753">
        <w:rPr>
          <w:rFonts w:ascii="Times New Roman" w:hAnsi="Times New Roman" w:cs="Times New Roman"/>
          <w:bCs/>
          <w:sz w:val="28"/>
          <w:szCs w:val="28"/>
        </w:rPr>
        <w:t>словоизменения имѐн существительных.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качественные, относительные и притяжательные имена прилагательные, степени сравнения качественных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словообразования имѐн прилагательных; нормы произношения имѐн прилагательных, нормы ударения (в рамках изученного); соблюдать нормы правописания н и нн в именах прилагательных, суффиксов -к- и -ск- имѐн прилагательных, сложных имѐн прилагательных.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числительные; определять общее грамматическое значение имени числительного; различать разряды имѐн числительных по значению, по строению.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имѐн числительных в речи, особенности употребления в научных текстах, деловой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 употреблять собирательные имена числительные; соблюдать нормы правописания имѐн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правописания ь в формах глагола повелительного наклонения. Проводить морфологический анализ имѐн прилагательных, имѐн числительных,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местоимений, глаголов; применять знания по морфологии при выполнении языкового анализа различных видов и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фонетический анализ слов; использовать знания по фонетике и графике в практике произношения и правописания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Проводить синтаксический анализ словосочетаний, синтаксический и пунктуационный анализ предложений (в рамках изученного); применять </w:t>
      </w:r>
      <w:r w:rsidRPr="009A4753">
        <w:rPr>
          <w:rFonts w:ascii="Times New Roman" w:hAnsi="Times New Roman" w:cs="Times New Roman"/>
          <w:bCs/>
          <w:sz w:val="28"/>
          <w:szCs w:val="28"/>
        </w:rPr>
        <w:t>знания по синтаксису и пунктуации при выполнении языкового анализа различ</w:t>
      </w:r>
      <w:r w:rsidRPr="009A4753" w:rsidR="00065C72">
        <w:rPr>
          <w:rFonts w:ascii="Times New Roman" w:hAnsi="Times New Roman" w:cs="Times New Roman"/>
          <w:bCs/>
          <w:sz w:val="28"/>
          <w:szCs w:val="28"/>
        </w:rPr>
        <w:t>ных видов и в речевой практике.</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7</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Иметь представление о языке как развивающемся явлении.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Осознавать взаимосвязь языка, культуры и исто</w:t>
      </w:r>
      <w:r w:rsidRPr="009A4753" w:rsidR="00065C72">
        <w:rPr>
          <w:rFonts w:ascii="Times New Roman" w:hAnsi="Times New Roman" w:cs="Times New Roman"/>
          <w:bCs/>
          <w:sz w:val="28"/>
          <w:szCs w:val="28"/>
        </w:rPr>
        <w:t>рии народа (приводить примеры).</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устные монологические высказывания объѐмом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 повествование); выступать с научным сообщением.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Участвовать в диалоге на лингвистические темы (в рамках изученного) и темы на основе жизненных наблюдений объѐмом не менее 5 реплик.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диалога: диалог — запрос информации, диалог — сообщение информации.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w:t>
      </w:r>
      <w:r w:rsidRPr="009A4753">
        <w:rPr>
          <w:rFonts w:ascii="Times New Roman" w:hAnsi="Times New Roman" w:cs="Times New Roman"/>
          <w:bCs/>
          <w:sz w:val="28"/>
          <w:szCs w:val="28"/>
        </w:rPr>
        <w:tab/>
        <w:t>различными</w:t>
      </w:r>
      <w:r w:rsidRPr="009A4753">
        <w:rPr>
          <w:rFonts w:ascii="Times New Roman" w:hAnsi="Times New Roman" w:cs="Times New Roman"/>
          <w:bCs/>
          <w:sz w:val="28"/>
          <w:szCs w:val="28"/>
        </w:rPr>
        <w:tab/>
        <w:t>видами</w:t>
      </w:r>
      <w:r w:rsidRPr="009A4753">
        <w:rPr>
          <w:rFonts w:ascii="Times New Roman" w:hAnsi="Times New Roman" w:cs="Times New Roman"/>
          <w:bCs/>
          <w:sz w:val="28"/>
          <w:szCs w:val="28"/>
        </w:rPr>
        <w:tab/>
        <w:t>аудирования</w:t>
      </w:r>
      <w:r w:rsidRPr="009A4753">
        <w:rPr>
          <w:rFonts w:ascii="Times New Roman" w:hAnsi="Times New Roman" w:cs="Times New Roman"/>
          <w:bCs/>
          <w:sz w:val="28"/>
          <w:szCs w:val="28"/>
        </w:rPr>
        <w:tab/>
        <w:t>(выборочное,</w:t>
      </w:r>
      <w:r w:rsidRPr="009A4753">
        <w:rPr>
          <w:rFonts w:ascii="Times New Roman" w:hAnsi="Times New Roman" w:cs="Times New Roman"/>
          <w:bCs/>
          <w:sz w:val="28"/>
          <w:szCs w:val="28"/>
        </w:rPr>
        <w:tab/>
        <w:t>ознакомительное, детальное) публицистических текстов различных функционально-смысловых типов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чтения: просмотровым, ознакомительным, изучающим, поисковым.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Устно пересказывать прослушанный или прочита</w:t>
      </w:r>
      <w:r w:rsidRPr="009A4753" w:rsidR="00065C72">
        <w:rPr>
          <w:rFonts w:ascii="Times New Roman" w:hAnsi="Times New Roman" w:cs="Times New Roman"/>
          <w:bCs/>
          <w:sz w:val="28"/>
          <w:szCs w:val="28"/>
        </w:rPr>
        <w:t xml:space="preserve">нный текст объѐмом не менее 120 </w:t>
      </w:r>
      <w:r w:rsidRPr="009A4753">
        <w:rPr>
          <w:rFonts w:ascii="Times New Roman" w:hAnsi="Times New Roman" w:cs="Times New Roman"/>
          <w:bCs/>
          <w:sz w:val="28"/>
          <w:szCs w:val="28"/>
        </w:rPr>
        <w:t>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содержание прослушанных и прочи</w:t>
      </w:r>
      <w:r w:rsidRPr="009A4753" w:rsidR="00065C72">
        <w:rPr>
          <w:rFonts w:ascii="Times New Roman" w:hAnsi="Times New Roman" w:cs="Times New Roman"/>
          <w:bCs/>
          <w:sz w:val="28"/>
          <w:szCs w:val="28"/>
        </w:rPr>
        <w:t xml:space="preserve">танных публицистических текстов </w:t>
      </w:r>
      <w:r w:rsidRPr="009A4753">
        <w:rPr>
          <w:rFonts w:ascii="Times New Roman" w:hAnsi="Times New Roman" w:cs="Times New Roman"/>
          <w:bCs/>
          <w:sz w:val="28"/>
          <w:szCs w:val="28"/>
        </w:rPr>
        <w:t>(рассуждение-доказательство,</w:t>
      </w:r>
      <w:r w:rsidRPr="009A4753">
        <w:rPr>
          <w:rFonts w:ascii="Times New Roman" w:hAnsi="Times New Roman" w:cs="Times New Roman"/>
          <w:bCs/>
          <w:sz w:val="28"/>
          <w:szCs w:val="28"/>
        </w:rPr>
        <w:tab/>
        <w:t>рассуждение-объяснение,</w:t>
      </w:r>
      <w:r w:rsidRPr="009A4753">
        <w:rPr>
          <w:rFonts w:ascii="Times New Roman" w:hAnsi="Times New Roman" w:cs="Times New Roman"/>
          <w:bCs/>
          <w:sz w:val="28"/>
          <w:szCs w:val="28"/>
        </w:rPr>
        <w:tab/>
        <w:t>рассуждение-размышление) объѐмом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w:t>
      </w:r>
      <w:r w:rsidRPr="009A4753" w:rsidR="00065C72">
        <w:rPr>
          <w:rFonts w:ascii="Times New Roman" w:hAnsi="Times New Roman" w:cs="Times New Roman"/>
          <w:bCs/>
          <w:sz w:val="28"/>
          <w:szCs w:val="28"/>
        </w:rPr>
        <w:t xml:space="preserve">й форме содержание прослушанных </w:t>
      </w:r>
      <w:r w:rsidRPr="009A4753">
        <w:rPr>
          <w:rFonts w:ascii="Times New Roman" w:hAnsi="Times New Roman" w:cs="Times New Roman"/>
          <w:bCs/>
          <w:sz w:val="28"/>
          <w:szCs w:val="28"/>
        </w:rPr>
        <w:t>публицистических текстов (для подробного изложения объѐм исходного текста должен составлять не менее 180 слов; для сжатого и выборочного изложения — не менее 200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объѐмом 110—120 слов; словарного диктанта объѐмом 25—30 слов; диктанта на основе связного текста объѐмом 110—120 слов, составленного с учѐтом ранее изученных правил правописания (в том числе содержащего изученные в течение третьего года обучения орфограммы, пунктограммы и слова с </w:t>
      </w:r>
      <w:r w:rsidRPr="009A4753">
        <w:rPr>
          <w:rFonts w:ascii="Times New Roman" w:hAnsi="Times New Roman" w:cs="Times New Roman"/>
          <w:bCs/>
          <w:sz w:val="28"/>
          <w:szCs w:val="28"/>
        </w:rPr>
        <w:t>непроверяемыми написаниями); соблюдать на п</w:t>
      </w:r>
      <w:r w:rsidRPr="009A4753" w:rsidR="00065C72">
        <w:rPr>
          <w:rFonts w:ascii="Times New Roman" w:hAnsi="Times New Roman" w:cs="Times New Roman"/>
          <w:bCs/>
          <w:sz w:val="28"/>
          <w:szCs w:val="28"/>
        </w:rPr>
        <w:t>исьме правила речевого этикета.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Cs/>
          <w:sz w:val="28"/>
          <w:szCs w:val="28"/>
        </w:rPr>
        <w:t>Анализировать текст с точки зрения его соответств</w:t>
      </w:r>
      <w:r w:rsidRPr="009A4753">
        <w:rPr>
          <w:rFonts w:ascii="Times New Roman" w:hAnsi="Times New Roman" w:cs="Times New Roman"/>
          <w:bCs/>
          <w:sz w:val="28"/>
          <w:szCs w:val="28"/>
        </w:rPr>
        <w:t xml:space="preserve">ия основным признакам; выявлять </w:t>
      </w:r>
      <w:r w:rsidRPr="009A4753">
        <w:rPr>
          <w:rFonts w:ascii="Times New Roman" w:hAnsi="Times New Roman" w:cs="Times New Roman"/>
          <w:bCs/>
          <w:sz w:val="28"/>
          <w:szCs w:val="28"/>
        </w:rPr>
        <w:t>его</w:t>
      </w:r>
      <w:r w:rsidRPr="009A4753">
        <w:rPr>
          <w:rFonts w:ascii="Times New Roman" w:hAnsi="Times New Roman" w:cs="Times New Roman"/>
          <w:bCs/>
          <w:sz w:val="28"/>
          <w:szCs w:val="28"/>
        </w:rPr>
        <w:tab/>
        <w:t>структуру,</w:t>
      </w:r>
      <w:r w:rsidRPr="009A4753">
        <w:rPr>
          <w:rFonts w:ascii="Times New Roman" w:hAnsi="Times New Roman" w:cs="Times New Roman"/>
          <w:bCs/>
          <w:sz w:val="28"/>
          <w:szCs w:val="28"/>
        </w:rPr>
        <w:tab/>
        <w:t>особенности</w:t>
      </w:r>
      <w:r w:rsidRPr="009A4753">
        <w:rPr>
          <w:rFonts w:ascii="Times New Roman" w:hAnsi="Times New Roman" w:cs="Times New Roman"/>
          <w:bCs/>
          <w:sz w:val="28"/>
          <w:szCs w:val="28"/>
        </w:rPr>
        <w:tab/>
      </w:r>
      <w:r w:rsidRPr="009A4753">
        <w:rPr>
          <w:rFonts w:ascii="Times New Roman" w:hAnsi="Times New Roman" w:cs="Times New Roman"/>
          <w:bCs/>
          <w:sz w:val="28"/>
          <w:szCs w:val="28"/>
        </w:rPr>
        <w:tab/>
        <w:t>абзацного</w:t>
      </w:r>
      <w:r w:rsidRPr="009A4753">
        <w:rPr>
          <w:rFonts w:ascii="Times New Roman" w:hAnsi="Times New Roman" w:cs="Times New Roman"/>
          <w:bCs/>
          <w:sz w:val="28"/>
          <w:szCs w:val="28"/>
        </w:rPr>
        <w:tab/>
        <w:t>членения,</w:t>
      </w:r>
      <w:r w:rsidRPr="009A4753">
        <w:rPr>
          <w:rFonts w:ascii="Times New Roman" w:hAnsi="Times New Roman" w:cs="Times New Roman"/>
          <w:bCs/>
          <w:sz w:val="28"/>
          <w:szCs w:val="28"/>
        </w:rPr>
        <w:tab/>
      </w:r>
      <w:r w:rsidRPr="009A4753">
        <w:rPr>
          <w:rFonts w:ascii="Times New Roman" w:hAnsi="Times New Roman" w:cs="Times New Roman"/>
          <w:bCs/>
          <w:sz w:val="28"/>
          <w:szCs w:val="28"/>
        </w:rPr>
        <w:tab/>
        <w:t xml:space="preserve">языковые </w:t>
      </w:r>
      <w:r w:rsidRPr="009A4753">
        <w:rPr>
          <w:rFonts w:ascii="Times New Roman" w:hAnsi="Times New Roman" w:cs="Times New Roman"/>
          <w:bCs/>
          <w:sz w:val="28"/>
          <w:szCs w:val="28"/>
        </w:rPr>
        <w:t>средства выразительности в тексте: фонетические (звукопись), словообразовательные, лексические. Проводить</w:t>
      </w:r>
      <w:r w:rsidRPr="009A4753">
        <w:rPr>
          <w:rFonts w:ascii="Times New Roman" w:hAnsi="Times New Roman" w:cs="Times New Roman"/>
          <w:bCs/>
          <w:sz w:val="28"/>
          <w:szCs w:val="28"/>
        </w:rPr>
        <w:tab/>
      </w:r>
      <w:r w:rsidRPr="009A4753">
        <w:rPr>
          <w:rFonts w:ascii="Times New Roman" w:hAnsi="Times New Roman" w:cs="Times New Roman"/>
          <w:bCs/>
          <w:sz w:val="28"/>
          <w:szCs w:val="28"/>
        </w:rPr>
        <w:tab/>
        <w:t>смысловой</w:t>
      </w:r>
      <w:r w:rsidRPr="009A4753">
        <w:rPr>
          <w:rFonts w:ascii="Times New Roman" w:hAnsi="Times New Roman" w:cs="Times New Roman"/>
          <w:bCs/>
          <w:sz w:val="28"/>
          <w:szCs w:val="28"/>
        </w:rPr>
        <w:tab/>
        <w:t>ан</w:t>
      </w:r>
      <w:r w:rsidRPr="009A4753">
        <w:rPr>
          <w:rFonts w:ascii="Times New Roman" w:hAnsi="Times New Roman" w:cs="Times New Roman"/>
          <w:bCs/>
          <w:sz w:val="28"/>
          <w:szCs w:val="28"/>
        </w:rPr>
        <w:t>ализ</w:t>
      </w:r>
      <w:r w:rsidRPr="009A4753">
        <w:rPr>
          <w:rFonts w:ascii="Times New Roman" w:hAnsi="Times New Roman" w:cs="Times New Roman"/>
          <w:bCs/>
          <w:sz w:val="28"/>
          <w:szCs w:val="28"/>
        </w:rPr>
        <w:tab/>
        <w:t>текста,</w:t>
      </w:r>
      <w:r w:rsidRPr="009A4753">
        <w:rPr>
          <w:rFonts w:ascii="Times New Roman" w:hAnsi="Times New Roman" w:cs="Times New Roman"/>
          <w:bCs/>
          <w:sz w:val="28"/>
          <w:szCs w:val="28"/>
        </w:rPr>
        <w:tab/>
        <w:t>его</w:t>
      </w:r>
      <w:r w:rsidRPr="009A4753">
        <w:rPr>
          <w:rFonts w:ascii="Times New Roman" w:hAnsi="Times New Roman" w:cs="Times New Roman"/>
          <w:bCs/>
          <w:sz w:val="28"/>
          <w:szCs w:val="28"/>
        </w:rPr>
        <w:tab/>
        <w:t xml:space="preserve">композиционных особенностей, </w:t>
      </w:r>
      <w:r w:rsidRPr="009A4753">
        <w:rPr>
          <w:rFonts w:ascii="Times New Roman" w:hAnsi="Times New Roman" w:cs="Times New Roman"/>
          <w:bCs/>
          <w:sz w:val="28"/>
          <w:szCs w:val="28"/>
        </w:rPr>
        <w:t>определять количество микротем и абзацев.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лексические и  грамматические средс</w:t>
      </w:r>
      <w:r w:rsidRPr="009A4753" w:rsidR="00065C72">
        <w:rPr>
          <w:rFonts w:ascii="Times New Roman" w:hAnsi="Times New Roman" w:cs="Times New Roman"/>
          <w:bCs/>
          <w:sz w:val="28"/>
          <w:szCs w:val="28"/>
        </w:rPr>
        <w:t xml:space="preserve">тва связи предложений и  частей </w:t>
      </w:r>
      <w:r w:rsidRPr="009A4753">
        <w:rPr>
          <w:rFonts w:ascii="Times New Roman" w:hAnsi="Times New Roman" w:cs="Times New Roman"/>
          <w:bCs/>
          <w:sz w:val="28"/>
          <w:szCs w:val="28"/>
        </w:rPr>
        <w:t>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тексты различных функционально-с</w:t>
      </w:r>
      <w:r w:rsidRPr="009A4753" w:rsidR="00065C72">
        <w:rPr>
          <w:rFonts w:ascii="Times New Roman" w:hAnsi="Times New Roman" w:cs="Times New Roman"/>
          <w:bCs/>
          <w:sz w:val="28"/>
          <w:szCs w:val="28"/>
        </w:rPr>
        <w:t xml:space="preserve">мысловых типов речи с опорой на </w:t>
      </w:r>
      <w:r w:rsidRPr="009A4753">
        <w:rPr>
          <w:rFonts w:ascii="Times New Roman" w:hAnsi="Times New Roman" w:cs="Times New Roman"/>
          <w:bCs/>
          <w:sz w:val="28"/>
          <w:szCs w:val="28"/>
        </w:rPr>
        <w:t>жизненный и читательский опыт; на произведения искусства (в том числе сочинения- миниатюры объѐмом 6 и более предложений; классные сочинения объѐмом не менее 150 слов с учѐтом стиля и жанра сочинения, характера темы).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w:t>
      </w:r>
      <w:r w:rsidRPr="009A4753">
        <w:rPr>
          <w:rFonts w:ascii="Times New Roman" w:hAnsi="Times New Roman" w:cs="Times New Roman"/>
          <w:bCs/>
          <w:sz w:val="28"/>
          <w:szCs w:val="28"/>
        </w:rPr>
        <w:t>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сообщение на заданную тему в виде презентации.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содержание научно-учебного текста в виде таблицы, схемы; представлять содержани</w:t>
      </w:r>
      <w:r w:rsidRPr="009A4753" w:rsidR="00065C72">
        <w:rPr>
          <w:rFonts w:ascii="Times New Roman" w:hAnsi="Times New Roman" w:cs="Times New Roman"/>
          <w:bCs/>
          <w:sz w:val="28"/>
          <w:szCs w:val="28"/>
        </w:rPr>
        <w:t>е таблицы, схемы в виде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w:t>
      </w:r>
      <w:r w:rsidRPr="009A4753" w:rsidR="00065C72">
        <w:rPr>
          <w:rFonts w:ascii="Times New Roman" w:hAnsi="Times New Roman" w:cs="Times New Roman"/>
          <w:bCs/>
          <w:sz w:val="28"/>
          <w:szCs w:val="28"/>
        </w:rPr>
        <w:t>о русского литературного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тексты публицистического стиля в жанре репортажа, заметки, интервью; оформлять деловые бумаги (инструкция).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нормами построения текстов публицистического стиля.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знания о функциональных разновидностях языка при выполнении языкового анализа различ</w:t>
      </w:r>
      <w:r w:rsidRPr="009A4753" w:rsidR="00065C72">
        <w:rPr>
          <w:rFonts w:ascii="Times New Roman" w:hAnsi="Times New Roman" w:cs="Times New Roman"/>
          <w:bCs/>
          <w:sz w:val="28"/>
          <w:szCs w:val="28"/>
        </w:rPr>
        <w:t>ных видов и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w:t>
      </w:r>
      <w:r w:rsidRPr="009A4753">
        <w:rPr>
          <w:rFonts w:ascii="Times New Roman" w:hAnsi="Times New Roman" w:cs="Times New Roman"/>
          <w:bCs/>
          <w:sz w:val="28"/>
          <w:szCs w:val="28"/>
        </w:rPr>
        <w:t>фразеологии при выполнении языкового анализа различных видов и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Использовать грамматические словари и </w:t>
      </w:r>
      <w:r w:rsidRPr="009A4753" w:rsidR="00065C72">
        <w:rPr>
          <w:rFonts w:ascii="Times New Roman" w:hAnsi="Times New Roman" w:cs="Times New Roman"/>
          <w:bCs/>
          <w:sz w:val="28"/>
          <w:szCs w:val="28"/>
        </w:rPr>
        <w:t>справочники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Морфология. Культура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Причастие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причастия как особую группу слов. Определять признаки глагола и имени прилагательного в причастии.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причастий, применять это умение в речево</w:t>
      </w:r>
      <w:r w:rsidRPr="009A4753" w:rsidR="00065C72">
        <w:rPr>
          <w:rFonts w:ascii="Times New Roman" w:hAnsi="Times New Roman" w:cs="Times New Roman"/>
          <w:bCs/>
          <w:sz w:val="28"/>
          <w:szCs w:val="28"/>
        </w:rPr>
        <w:t>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 ставить ударение в некоторых формах причастий.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 расставлять знаки препинания в предложениях с причастным оборотом.</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Деепричастие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деепричастия как особую группу слов. Определять признаки глагола и наречия в деепричастии.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деепричастия совершенного и несовершенного вида.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деепричастий, применять это умение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Конструировать</w:t>
      </w:r>
      <w:r w:rsidRPr="009A4753">
        <w:rPr>
          <w:rFonts w:ascii="Times New Roman" w:hAnsi="Times New Roman" w:cs="Times New Roman"/>
          <w:bCs/>
          <w:sz w:val="28"/>
          <w:szCs w:val="28"/>
        </w:rPr>
        <w:tab/>
        <w:t>деепричастный</w:t>
      </w:r>
      <w:r w:rsidRPr="009A4753">
        <w:rPr>
          <w:rFonts w:ascii="Times New Roman" w:hAnsi="Times New Roman" w:cs="Times New Roman"/>
          <w:bCs/>
          <w:sz w:val="28"/>
          <w:szCs w:val="28"/>
        </w:rPr>
        <w:tab/>
        <w:t>оборот.</w:t>
      </w:r>
      <w:r w:rsidRPr="009A4753">
        <w:rPr>
          <w:rFonts w:ascii="Times New Roman" w:hAnsi="Times New Roman" w:cs="Times New Roman"/>
          <w:bCs/>
          <w:sz w:val="28"/>
          <w:szCs w:val="28"/>
        </w:rPr>
        <w:tab/>
        <w:t>Определять</w:t>
      </w:r>
      <w:r w:rsidRPr="009A4753">
        <w:rPr>
          <w:rFonts w:ascii="Times New Roman" w:hAnsi="Times New Roman" w:cs="Times New Roman"/>
          <w:bCs/>
          <w:sz w:val="28"/>
          <w:szCs w:val="28"/>
        </w:rPr>
        <w:tab/>
        <w:t>роль</w:t>
      </w:r>
      <w:r w:rsidRPr="009A4753">
        <w:rPr>
          <w:rFonts w:ascii="Times New Roman" w:hAnsi="Times New Roman" w:cs="Times New Roman"/>
          <w:bCs/>
          <w:sz w:val="28"/>
          <w:szCs w:val="28"/>
        </w:rPr>
        <w:tab/>
        <w:t>деепричастия</w:t>
      </w:r>
      <w:r w:rsidRPr="009A4753">
        <w:rPr>
          <w:rFonts w:ascii="Times New Roman" w:hAnsi="Times New Roman" w:cs="Times New Roman"/>
          <w:bCs/>
          <w:sz w:val="28"/>
          <w:szCs w:val="28"/>
        </w:rPr>
        <w:tab/>
        <w:t>в предложении.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Уместно использовать деепричастия в речи. Правильно ставить ударение в деепричастиях.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Правильно строить предложения с одиночными деепричасти</w:t>
      </w:r>
      <w:r w:rsidRPr="009A4753" w:rsidR="00541419">
        <w:rPr>
          <w:rFonts w:ascii="Times New Roman" w:hAnsi="Times New Roman" w:cs="Times New Roman"/>
          <w:bCs/>
          <w:sz w:val="28"/>
          <w:szCs w:val="28"/>
        </w:rPr>
        <w:t xml:space="preserve">ями и деепричастными оборотами. </w:t>
      </w:r>
      <w:r w:rsidRPr="009A4753">
        <w:rPr>
          <w:rFonts w:ascii="Times New Roman" w:hAnsi="Times New Roman" w:cs="Times New Roman"/>
          <w:bCs/>
          <w:sz w:val="28"/>
          <w:szCs w:val="28"/>
        </w:rPr>
        <w:t>Правильно</w:t>
      </w:r>
      <w:r w:rsidRPr="009A4753">
        <w:rPr>
          <w:rFonts w:ascii="Times New Roman" w:hAnsi="Times New Roman" w:cs="Times New Roman"/>
          <w:bCs/>
          <w:sz w:val="28"/>
          <w:szCs w:val="28"/>
        </w:rPr>
        <w:tab/>
        <w:t>расставлять</w:t>
      </w:r>
      <w:r w:rsidRPr="009A4753">
        <w:rPr>
          <w:rFonts w:ascii="Times New Roman" w:hAnsi="Times New Roman" w:cs="Times New Roman"/>
          <w:bCs/>
          <w:sz w:val="28"/>
          <w:szCs w:val="28"/>
        </w:rPr>
        <w:tab/>
        <w:t>зн</w:t>
      </w:r>
      <w:r w:rsidRPr="009A4753" w:rsidR="00541419">
        <w:rPr>
          <w:rFonts w:ascii="Times New Roman" w:hAnsi="Times New Roman" w:cs="Times New Roman"/>
          <w:bCs/>
          <w:sz w:val="28"/>
          <w:szCs w:val="28"/>
        </w:rPr>
        <w:t>аки</w:t>
      </w:r>
      <w:r w:rsidRPr="009A4753" w:rsidR="00541419">
        <w:rPr>
          <w:rFonts w:ascii="Times New Roman" w:hAnsi="Times New Roman" w:cs="Times New Roman"/>
          <w:bCs/>
          <w:sz w:val="28"/>
          <w:szCs w:val="28"/>
        </w:rPr>
        <w:tab/>
        <w:t>препинания</w:t>
      </w:r>
      <w:r w:rsidRPr="009A4753" w:rsidR="00541419">
        <w:rPr>
          <w:rFonts w:ascii="Times New Roman" w:hAnsi="Times New Roman" w:cs="Times New Roman"/>
          <w:bCs/>
          <w:sz w:val="28"/>
          <w:szCs w:val="28"/>
        </w:rPr>
        <w:tab/>
        <w:t>в</w:t>
      </w:r>
      <w:r w:rsidRPr="009A4753" w:rsidR="00541419">
        <w:rPr>
          <w:rFonts w:ascii="Times New Roman" w:hAnsi="Times New Roman" w:cs="Times New Roman"/>
          <w:bCs/>
          <w:sz w:val="28"/>
          <w:szCs w:val="28"/>
        </w:rPr>
        <w:tab/>
        <w:t>предложениях</w:t>
      </w:r>
      <w:r w:rsidRPr="009A4753" w:rsidR="00541419">
        <w:rPr>
          <w:rFonts w:ascii="Times New Roman" w:hAnsi="Times New Roman" w:cs="Times New Roman"/>
          <w:bCs/>
          <w:sz w:val="28"/>
          <w:szCs w:val="28"/>
        </w:rPr>
        <w:tab/>
        <w:t xml:space="preserve">с </w:t>
      </w:r>
      <w:r w:rsidRPr="009A4753">
        <w:rPr>
          <w:rFonts w:ascii="Times New Roman" w:hAnsi="Times New Roman" w:cs="Times New Roman"/>
          <w:bCs/>
          <w:sz w:val="28"/>
          <w:szCs w:val="28"/>
        </w:rPr>
        <w:t>одиночным деепричастием и деепричастным оборотом.</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Наречие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наречий, применять это умение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образования степеней сравнения наречий, произношения наречий, постановки в них ударения.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w:t>
      </w:r>
      <w:r w:rsidRPr="009A4753">
        <w:rPr>
          <w:rFonts w:ascii="Times New Roman" w:hAnsi="Times New Roman" w:cs="Times New Roman"/>
          <w:bCs/>
          <w:sz w:val="28"/>
          <w:szCs w:val="28"/>
        </w:rPr>
        <w:t>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Слова категории состояния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Служебные части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Давать общую характеристику служебных частей речи; объяснять их отличия от самостоятельных частей речи.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Предлог</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Употреблять предлоги в речи в соответствии с их значением и стилистическими особенностями; соблюдать нормы прав</w:t>
      </w:r>
      <w:r w:rsidRPr="009A4753" w:rsidR="00065C72">
        <w:rPr>
          <w:rFonts w:ascii="Times New Roman" w:hAnsi="Times New Roman" w:cs="Times New Roman"/>
          <w:bCs/>
          <w:sz w:val="28"/>
          <w:szCs w:val="28"/>
        </w:rPr>
        <w:t>описания производных предлогов.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нормы употребления имѐн существительных и местоимений с предлогами, предлогов из — с, в — на в составе словосочетаний; правила правописания производных предлогов.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Союз</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союзов, применять это умение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Частица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Употреблять частицы в речи в соответствии с их значением и стилистической окраской; соблюдать нормы правописания частиц.</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частиц, применять это умение в речевой практике.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Междометия и звукоподражательные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морфологический анализ междометий; применять это умение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пунктуационные нормы оформления предложений с междометиями. Ра</w:t>
      </w:r>
      <w:r w:rsidRPr="009A4753" w:rsidR="00065C72">
        <w:rPr>
          <w:rFonts w:ascii="Times New Roman" w:hAnsi="Times New Roman" w:cs="Times New Roman"/>
          <w:bCs/>
          <w:sz w:val="28"/>
          <w:szCs w:val="28"/>
        </w:rPr>
        <w:t>зличать грамматические омонимы.</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8</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Иметь представление о русском языке </w:t>
      </w:r>
      <w:r w:rsidRPr="009A4753" w:rsidR="00065C72">
        <w:rPr>
          <w:rFonts w:ascii="Times New Roman" w:hAnsi="Times New Roman" w:cs="Times New Roman"/>
          <w:bCs/>
          <w:sz w:val="28"/>
          <w:szCs w:val="28"/>
        </w:rPr>
        <w:t>как одном из славянских языков.</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устные монологические высказывания объѐмом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 описание, монолог-рассуждение, монолог-повествование); выступать с научным сообщением.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Участвовать в диалоге на лингвистические темы (в рамках изученного) и темы на основе жизненных наблюдений (объѐм не менее 6 реплик).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чтения: просмотровым, ознакомительным, изучающим, поисковым.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Устно пересказывать прочитанный или прослуша</w:t>
      </w:r>
      <w:r w:rsidRPr="009A4753" w:rsidR="00065C72">
        <w:rPr>
          <w:rFonts w:ascii="Times New Roman" w:hAnsi="Times New Roman" w:cs="Times New Roman"/>
          <w:bCs/>
          <w:sz w:val="28"/>
          <w:szCs w:val="28"/>
        </w:rPr>
        <w:t xml:space="preserve">нный текст объѐмом не менее 140 </w:t>
      </w:r>
      <w:r w:rsidRPr="009A4753">
        <w:rPr>
          <w:rFonts w:ascii="Times New Roman" w:hAnsi="Times New Roman" w:cs="Times New Roman"/>
          <w:bCs/>
          <w:sz w:val="28"/>
          <w:szCs w:val="28"/>
        </w:rPr>
        <w:t>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w:t>
      </w:r>
      <w:r w:rsidRPr="009A4753">
        <w:rPr>
          <w:rFonts w:ascii="Times New Roman" w:hAnsi="Times New Roman" w:cs="Times New Roman"/>
          <w:bCs/>
          <w:sz w:val="28"/>
          <w:szCs w:val="28"/>
        </w:rPr>
        <w:tab/>
        <w:t>содержание</w:t>
      </w:r>
      <w:r w:rsidRPr="009A4753">
        <w:rPr>
          <w:rFonts w:ascii="Times New Roman" w:hAnsi="Times New Roman" w:cs="Times New Roman"/>
          <w:bCs/>
          <w:sz w:val="28"/>
          <w:szCs w:val="28"/>
        </w:rPr>
        <w:tab/>
        <w:t>прослушанны</w:t>
      </w:r>
      <w:r w:rsidRPr="009A4753" w:rsidR="00D72FD5">
        <w:rPr>
          <w:rFonts w:ascii="Times New Roman" w:hAnsi="Times New Roman" w:cs="Times New Roman"/>
          <w:bCs/>
          <w:sz w:val="28"/>
          <w:szCs w:val="28"/>
        </w:rPr>
        <w:t>х</w:t>
      </w:r>
      <w:r w:rsidRPr="009A4753" w:rsidR="00D72FD5">
        <w:rPr>
          <w:rFonts w:ascii="Times New Roman" w:hAnsi="Times New Roman" w:cs="Times New Roman"/>
          <w:bCs/>
          <w:sz w:val="28"/>
          <w:szCs w:val="28"/>
        </w:rPr>
        <w:tab/>
        <w:t>и</w:t>
      </w:r>
      <w:r w:rsidRPr="009A4753" w:rsidR="00D72FD5">
        <w:rPr>
          <w:rFonts w:ascii="Times New Roman" w:hAnsi="Times New Roman" w:cs="Times New Roman"/>
          <w:bCs/>
          <w:sz w:val="28"/>
          <w:szCs w:val="28"/>
        </w:rPr>
        <w:tab/>
        <w:t>прочитанных</w:t>
      </w:r>
      <w:r w:rsidRPr="009A4753" w:rsidR="00D72FD5">
        <w:rPr>
          <w:rFonts w:ascii="Times New Roman" w:hAnsi="Times New Roman" w:cs="Times New Roman"/>
          <w:bCs/>
          <w:sz w:val="28"/>
          <w:szCs w:val="28"/>
        </w:rPr>
        <w:tab/>
        <w:t xml:space="preserve">научно </w:t>
      </w:r>
      <w:r w:rsidRPr="009A4753" w:rsidR="00065C72">
        <w:rPr>
          <w:rFonts w:ascii="Times New Roman" w:hAnsi="Times New Roman" w:cs="Times New Roman"/>
          <w:bCs/>
          <w:sz w:val="28"/>
          <w:szCs w:val="28"/>
        </w:rPr>
        <w:t xml:space="preserve">учебных, </w:t>
      </w:r>
      <w:r w:rsidRPr="009A4753">
        <w:rPr>
          <w:rFonts w:ascii="Times New Roman" w:hAnsi="Times New Roman" w:cs="Times New Roman"/>
          <w:bCs/>
          <w:sz w:val="28"/>
          <w:szCs w:val="28"/>
        </w:rPr>
        <w:t>художественных, публицистических текстов различных функционально-смысловых типов речи объѐмом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объѐм исходного текста должен составлять не менее 230 слов; для сжатого и выборочного изложения — не менее 260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Осуществлять выбор языковых средств для создания высказывания в соответствии с целью, темой и коммуникативным замыслом.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в устной речи и на письме нормы современного русского литературного языка, в том числе во время списывания текста объѐмом 120—</w:t>
      </w:r>
      <w:r w:rsidRPr="009A4753">
        <w:rPr>
          <w:rFonts w:ascii="Times New Roman" w:hAnsi="Times New Roman" w:cs="Times New Roman"/>
          <w:bCs/>
          <w:sz w:val="28"/>
          <w:szCs w:val="28"/>
        </w:rPr>
        <w:t>140 слов; словарного диктанта объѐмом 30—35 слов; диктанта на основе связного текста объѐмом 120—140 слов, составленного с учѐтом ранее изученных правил правописания (в том числе содержащего изученные в течение четвѐртого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w:t>
      </w:r>
      <w:r w:rsidRPr="009A4753" w:rsidR="00065C72">
        <w:rPr>
          <w:rFonts w:ascii="Times New Roman" w:hAnsi="Times New Roman" w:cs="Times New Roman"/>
          <w:bCs/>
          <w:sz w:val="28"/>
          <w:szCs w:val="28"/>
        </w:rPr>
        <w:t>вила русского речевого этикета.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Создавать тексты различных функционально-смысловых типов речи с опорой на жизненный и читательский опыт; тексты с опорой на </w:t>
      </w:r>
      <w:r w:rsidRPr="009A4753">
        <w:rPr>
          <w:rFonts w:ascii="Times New Roman" w:hAnsi="Times New Roman" w:cs="Times New Roman"/>
          <w:bCs/>
          <w:sz w:val="28"/>
          <w:szCs w:val="28"/>
        </w:rPr>
        <w:t>произведения искусства (в том числе сочинения-миниатюры объѐмом 7 и более предложений; классные сочинения объѐмом не менее 200 слов с учѐтом стиля и жанра сочинения, характера темы).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сообщение на заданную тему в виде презентации.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w:t>
      </w:r>
      <w:r w:rsidRPr="009A4753" w:rsidR="00065C72">
        <w:rPr>
          <w:rFonts w:ascii="Times New Roman" w:hAnsi="Times New Roman" w:cs="Times New Roman"/>
          <w:bCs/>
          <w:sz w:val="28"/>
          <w:szCs w:val="28"/>
        </w:rPr>
        <w:t>ный и отредактированный тексты.</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Осуществлять выбор языковых средств для созда</w:t>
      </w:r>
      <w:r w:rsidRPr="009A4753" w:rsidR="00065C72">
        <w:rPr>
          <w:rFonts w:ascii="Times New Roman" w:hAnsi="Times New Roman" w:cs="Times New Roman"/>
          <w:bCs/>
          <w:sz w:val="28"/>
          <w:szCs w:val="28"/>
        </w:rPr>
        <w:t xml:space="preserve">ния высказывания в соответствии </w:t>
      </w:r>
      <w:r w:rsidRPr="009A4753">
        <w:rPr>
          <w:rFonts w:ascii="Times New Roman" w:hAnsi="Times New Roman" w:cs="Times New Roman"/>
          <w:bCs/>
          <w:sz w:val="28"/>
          <w:szCs w:val="28"/>
        </w:rPr>
        <w:t>с целью, темой и коммуникативным замыслом.</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Культура речи. Пунктуация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Словосочетание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нормы построения словосочетаний.</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w:t>
      </w:r>
      <w:r w:rsidRPr="009A4753">
        <w:rPr>
          <w:rFonts w:ascii="Times New Roman" w:hAnsi="Times New Roman" w:cs="Times New Roman"/>
          <w:bCs/>
          <w:sz w:val="28"/>
          <w:szCs w:val="28"/>
        </w:rPr>
        <w:tab/>
        <w:t>основные</w:t>
      </w:r>
      <w:r w:rsidRPr="009A4753">
        <w:rPr>
          <w:rFonts w:ascii="Times New Roman" w:hAnsi="Times New Roman" w:cs="Times New Roman"/>
          <w:bCs/>
          <w:sz w:val="28"/>
          <w:szCs w:val="28"/>
        </w:rPr>
        <w:tab/>
        <w:t>признаки</w:t>
      </w:r>
      <w:r w:rsidRPr="009A4753">
        <w:rPr>
          <w:rFonts w:ascii="Times New Roman" w:hAnsi="Times New Roman" w:cs="Times New Roman"/>
          <w:bCs/>
          <w:sz w:val="28"/>
          <w:szCs w:val="28"/>
        </w:rPr>
        <w:tab/>
      </w:r>
      <w:r w:rsidRPr="009A4753" w:rsidR="00B24AF4">
        <w:rPr>
          <w:rFonts w:ascii="Times New Roman" w:hAnsi="Times New Roman" w:cs="Times New Roman"/>
          <w:bCs/>
          <w:sz w:val="28"/>
          <w:szCs w:val="28"/>
        </w:rPr>
        <w:t>предложения,</w:t>
      </w:r>
      <w:r w:rsidRPr="009A4753" w:rsidR="00B24AF4">
        <w:rPr>
          <w:rFonts w:ascii="Times New Roman" w:hAnsi="Times New Roman" w:cs="Times New Roman"/>
          <w:bCs/>
          <w:sz w:val="28"/>
          <w:szCs w:val="28"/>
        </w:rPr>
        <w:tab/>
        <w:t xml:space="preserve">средства </w:t>
      </w:r>
      <w:r w:rsidRPr="009A4753">
        <w:rPr>
          <w:rFonts w:ascii="Times New Roman" w:hAnsi="Times New Roman" w:cs="Times New Roman"/>
          <w:bCs/>
          <w:sz w:val="28"/>
          <w:szCs w:val="28"/>
        </w:rPr>
        <w:t>оформления предложения в устной и письменной речи; различать функции знаков препинания.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сложносокращѐнными словами, словами большинство — меньшинство, количественными сочетаниями. Применять нормы постановки тире между подлежащим и сказуемым.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Распознавать односоставные предложения, их грамматические признаки, морфологические средства выражения главных членов; различать виды </w:t>
      </w:r>
      <w:r w:rsidRPr="009A4753">
        <w:rPr>
          <w:rFonts w:ascii="Times New Roman" w:hAnsi="Times New Roman" w:cs="Times New Roman"/>
          <w:bCs/>
          <w:sz w:val="28"/>
          <w:szCs w:val="28"/>
        </w:rPr>
        <w:t>односоставных предложений (назывное предложение, определѐнно-личное предложение, неопределѐнно- личное предложение, обобщѐнно-личное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нормы построения предложений с однородными членами, связанными двойными союзами не только... но и, как. так 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нормы постановки знаков препинания в предложениях с однородными членами, связанными попарно, с помощью повторяющихся союз</w:t>
      </w:r>
      <w:r w:rsidRPr="009A4753" w:rsidR="00065C72">
        <w:rPr>
          <w:rFonts w:ascii="Times New Roman" w:hAnsi="Times New Roman" w:cs="Times New Roman"/>
          <w:bCs/>
          <w:sz w:val="28"/>
          <w:szCs w:val="28"/>
        </w:rPr>
        <w:t>ов (и... и, или... или, либо...</w:t>
      </w:r>
      <w:r w:rsidRPr="009A4753">
        <w:rPr>
          <w:rFonts w:ascii="Times New Roman" w:hAnsi="Times New Roman" w:cs="Times New Roman"/>
          <w:bCs/>
          <w:sz w:val="28"/>
          <w:szCs w:val="28"/>
        </w:rPr>
        <w:t>либо, ни... ни, то... то); нормы постановки знаков препинания в предложениях с обобщающим словом при однородных членах.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простые неосложнѐнные предложения, в том числе предложения с неоднородными определениями; простые предложения, осложнѐнные однородными членами, включая предложения с обобщающим словом при однородных членах, осложнѐнные обособленными членами, обращением, вводными словами и предложениями, вставными конструкциями, междометиями.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нормы построения предложений с вводными словами и предложениями, вставными конструкциями, обращениями (распространѐнными и нераспространѐнными), междометиями.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сложные предложения, конструкции с чужой речью (в рамках изученного).</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w:t>
      </w:r>
      <w:r w:rsidRPr="009A4753" w:rsidR="00065C72">
        <w:rPr>
          <w:rFonts w:ascii="Times New Roman" w:hAnsi="Times New Roman" w:cs="Times New Roman"/>
          <w:bCs/>
          <w:sz w:val="28"/>
          <w:szCs w:val="28"/>
        </w:rPr>
        <w:t>ных видов и в речевой практике.</w:t>
      </w:r>
    </w:p>
    <w:p w:rsidR="00A95CE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9</w:t>
      </w:r>
      <w:r w:rsidRPr="009A4753">
        <w:rPr>
          <w:rFonts w:ascii="Times New Roman" w:hAnsi="Times New Roman" w:cs="Times New Roman"/>
          <w:b/>
          <w:bCs/>
          <w:sz w:val="28"/>
          <w:szCs w:val="28"/>
        </w:rPr>
        <w:tab/>
        <w:t>КЛАСС</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Общие сведения о языке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Осознавать роль русского языка в жизни человека, государства, общества; понимать внутренние и внешние функции русского </w:t>
      </w:r>
      <w:r w:rsidRPr="009A4753" w:rsidR="00065C72">
        <w:rPr>
          <w:rFonts w:ascii="Times New Roman" w:hAnsi="Times New Roman" w:cs="Times New Roman"/>
          <w:bCs/>
          <w:sz w:val="28"/>
          <w:szCs w:val="28"/>
        </w:rPr>
        <w:t>языка и уметь рассказать о них.</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Язык и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устные монологические высказывания объѐмом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 учебные (в том числе лингвистические) темы (объѐм не менее 6 реплик).</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различными видами чтения: просмотровым, ознакомительным, изучающим, поисковым.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Устно пересказывать прочитанный или прослуша</w:t>
      </w:r>
      <w:r w:rsidRPr="009A4753" w:rsidR="00065C72">
        <w:rPr>
          <w:rFonts w:ascii="Times New Roman" w:hAnsi="Times New Roman" w:cs="Times New Roman"/>
          <w:bCs/>
          <w:sz w:val="28"/>
          <w:szCs w:val="28"/>
        </w:rPr>
        <w:t xml:space="preserve">нный текст объѐмом не менее 150 </w:t>
      </w:r>
      <w:r w:rsidRPr="009A4753">
        <w:rPr>
          <w:rFonts w:ascii="Times New Roman" w:hAnsi="Times New Roman" w:cs="Times New Roman"/>
          <w:bCs/>
          <w:sz w:val="28"/>
          <w:szCs w:val="28"/>
        </w:rPr>
        <w:t>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Осуществлять выбор языковых средств для созда</w:t>
      </w:r>
      <w:r w:rsidRPr="009A4753" w:rsidR="00065C72">
        <w:rPr>
          <w:rFonts w:ascii="Times New Roman" w:hAnsi="Times New Roman" w:cs="Times New Roman"/>
          <w:bCs/>
          <w:sz w:val="28"/>
          <w:szCs w:val="28"/>
        </w:rPr>
        <w:t xml:space="preserve">ния высказывания в соответствии </w:t>
      </w:r>
      <w:r w:rsidRPr="009A4753">
        <w:rPr>
          <w:rFonts w:ascii="Times New Roman" w:hAnsi="Times New Roman" w:cs="Times New Roman"/>
          <w:bCs/>
          <w:sz w:val="28"/>
          <w:szCs w:val="28"/>
        </w:rPr>
        <w:t>с целью, те</w:t>
      </w:r>
      <w:r w:rsidRPr="009A4753" w:rsidR="00065C72">
        <w:rPr>
          <w:rFonts w:ascii="Times New Roman" w:hAnsi="Times New Roman" w:cs="Times New Roman"/>
          <w:bCs/>
          <w:sz w:val="28"/>
          <w:szCs w:val="28"/>
        </w:rPr>
        <w:t>мой и коммуникативным замыслом.</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Соблюдать в устной речи и на письме нормы современного русского литературного языка, в том числе во время списывания текста объѐмом 140—160 слов; словарного диктанта объѐмом 35—40 слов; диктанта на основе связного текста объѐмом 140—160 слов, составленного с учѐтом ранее изученных правил правописания (в том числе содержащего изученные в течение пятого года обучения орфограммы, пунктограммы и слова</w:t>
      </w:r>
      <w:r w:rsidRPr="009A4753" w:rsidR="00065C72">
        <w:rPr>
          <w:rFonts w:ascii="Times New Roman" w:hAnsi="Times New Roman" w:cs="Times New Roman"/>
          <w:bCs/>
          <w:sz w:val="28"/>
          <w:szCs w:val="28"/>
        </w:rPr>
        <w:t xml:space="preserve"> с непроверяемыми написаниями).</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Устанавливать принадлежность текста к функциональносмысловому типу речи. Находить в тексте типовые фрагменты — описан</w:t>
      </w:r>
      <w:r w:rsidRPr="009A4753" w:rsidR="00065C72">
        <w:rPr>
          <w:rFonts w:ascii="Times New Roman" w:hAnsi="Times New Roman" w:cs="Times New Roman"/>
          <w:bCs/>
          <w:sz w:val="28"/>
          <w:szCs w:val="28"/>
        </w:rPr>
        <w:t xml:space="preserve">ие, повествование, рассуждение- </w:t>
      </w:r>
      <w:r w:rsidRPr="009A4753">
        <w:rPr>
          <w:rFonts w:ascii="Times New Roman" w:hAnsi="Times New Roman" w:cs="Times New Roman"/>
          <w:bCs/>
          <w:sz w:val="28"/>
          <w:szCs w:val="28"/>
        </w:rPr>
        <w:t>доказательство, оценочные высказывания.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Прогнозировать содержание текста по заголовку, ключевым словам, зачину или концовке.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отличительные признаки текстов разных жанров.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высказывание на основе текста: выражать своѐ отношение к прочитанному или прослушанному в устной и письменной форме.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Создавать тексты с опорой на жизненный и читательский опыт; на произведения искусства (в том числе сочинения-миниатюры объѐмом 8 и более предложений или объѐмом не менее 6—7 предложений сложной структуры, если этот объѐм позволяет раскрыть тему, выразить главную мысль); классные сочинения объѐмом не менее 250 слов с учѐтом стиля и жанра сочинения, характера темы.</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сообщение на заданную тему в виде презентации.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объѐм исходного текста должен составлять не менее 280 слов; для сжатого и выборочного изложения — не менее 300 слов).</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w:t>
      </w:r>
      <w:r w:rsidRPr="009A4753" w:rsidR="00065C72">
        <w:rPr>
          <w:rFonts w:ascii="Times New Roman" w:hAnsi="Times New Roman" w:cs="Times New Roman"/>
          <w:bCs/>
          <w:sz w:val="28"/>
          <w:szCs w:val="28"/>
        </w:rPr>
        <w:t>ь, связность, информативность).</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Функциональные разновидности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w:t>
      </w:r>
      <w:r w:rsidRPr="009A4753">
        <w:rPr>
          <w:rFonts w:ascii="Times New Roman" w:hAnsi="Times New Roman" w:cs="Times New Roman"/>
          <w:bCs/>
          <w:sz w:val="28"/>
          <w:szCs w:val="28"/>
        </w:rPr>
        <w:t>к различным функционально-смысловым типам речи, функциональным разновидностям языка.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Составлять тезисы, конспект, писать рецензию, реферат.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Оценивать чужие и собственные речевые выс</w:t>
      </w:r>
      <w:r w:rsidRPr="009A4753" w:rsidR="00065C72">
        <w:rPr>
          <w:rFonts w:ascii="Times New Roman" w:hAnsi="Times New Roman" w:cs="Times New Roman"/>
          <w:bCs/>
          <w:sz w:val="28"/>
          <w:szCs w:val="28"/>
        </w:rPr>
        <w:t xml:space="preserve">казывания разной функциональной </w:t>
      </w:r>
      <w:r w:rsidRPr="009A4753">
        <w:rPr>
          <w:rFonts w:ascii="Times New Roman" w:hAnsi="Times New Roman" w:cs="Times New Roman"/>
          <w:bCs/>
          <w:sz w:val="28"/>
          <w:szCs w:val="28"/>
        </w:rPr>
        <w:t>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w:t>
      </w:r>
      <w:r w:rsidRPr="009A4753" w:rsidR="00065C72">
        <w:rPr>
          <w:rFonts w:ascii="Times New Roman" w:hAnsi="Times New Roman" w:cs="Times New Roman"/>
          <w:bCs/>
          <w:sz w:val="28"/>
          <w:szCs w:val="28"/>
        </w:rPr>
        <w:t>, эпитет, гиперболу, сравнение.</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СИСТЕМА ЯЗЫКА</w:t>
      </w:r>
    </w:p>
    <w:p w:rsidR="00A95CE4"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Синтаксис. Культура речи. Пунктуация Сложносочинѐнное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основные средства синтаксической связи между частями сложного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сложные предложения с разными видами связи, бессоюзные и союзные предложения (сложносочинѐнные и сложноподчинѐнные).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сложносочинѐнное предложение, его строение, смысловое, структурное и интонационное единство частей сложного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смысловые отношения между частями сложносочинѐнного предложения, интонационные особенности сложносочинѐнных предложений с разными типами смысловых отношений между частями.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особенности употребления сложносочинѐнных предложений в речи. Понимать основные нормы построения сложносочинѐнного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явления грамматической синонимии сложносочинѐнных предложений и простых предложений с однородными членами; использовать соответствующие конструкции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синтаксический и пунктуационный анализ сложносочинѐнных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нормы постановки знаков препинания в сложносочинѐнных предложениях.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Сложноподчинѐнное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сложноподчинѐнные предложения, выделять главную и придаточную части предложения, средства связи частей сложноподчинѐнного предложения.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подчинительные союзы и союзные слова.</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Различать виды сложноподчинѐнных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сложноподчинѐнные предложения с несколькими придаточными, сложноподчинѐнные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однородное, неоднородное и последовательное подчинение придаточных частей.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явления грамматической синонимии сложноподчинѐнных предложений и простых предложений с обособленными членами; использовать соответствующие конструкции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основные нормы построения сложноподчинѐнного предложения, особенности употребления сложноподчинѐнных предложений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w:t>
      </w:r>
      <w:r w:rsidRPr="009A4753">
        <w:rPr>
          <w:rFonts w:ascii="Times New Roman" w:hAnsi="Times New Roman" w:cs="Times New Roman"/>
          <w:bCs/>
          <w:sz w:val="28"/>
          <w:szCs w:val="28"/>
        </w:rPr>
        <w:tab/>
        <w:t>синтакс</w:t>
      </w:r>
      <w:r w:rsidR="0091301B">
        <w:rPr>
          <w:rFonts w:ascii="Times New Roman" w:hAnsi="Times New Roman" w:cs="Times New Roman"/>
          <w:bCs/>
          <w:sz w:val="28"/>
          <w:szCs w:val="28"/>
        </w:rPr>
        <w:t>ический</w:t>
      </w:r>
      <w:r w:rsidR="0091301B">
        <w:rPr>
          <w:rFonts w:ascii="Times New Roman" w:hAnsi="Times New Roman" w:cs="Times New Roman"/>
          <w:bCs/>
          <w:sz w:val="28"/>
          <w:szCs w:val="28"/>
        </w:rPr>
        <w:tab/>
        <w:t>и</w:t>
      </w:r>
      <w:r w:rsidR="0091301B">
        <w:rPr>
          <w:rFonts w:ascii="Times New Roman" w:hAnsi="Times New Roman" w:cs="Times New Roman"/>
          <w:bCs/>
          <w:sz w:val="28"/>
          <w:szCs w:val="28"/>
        </w:rPr>
        <w:tab/>
        <w:t>пунктуационный</w:t>
      </w:r>
      <w:r w:rsidR="0091301B">
        <w:rPr>
          <w:rFonts w:ascii="Times New Roman" w:hAnsi="Times New Roman" w:cs="Times New Roman"/>
          <w:bCs/>
          <w:sz w:val="28"/>
          <w:szCs w:val="28"/>
        </w:rPr>
        <w:tab/>
        <w:t xml:space="preserve">анализ </w:t>
      </w:r>
      <w:r w:rsidRPr="009A4753">
        <w:rPr>
          <w:rFonts w:ascii="Times New Roman" w:hAnsi="Times New Roman" w:cs="Times New Roman"/>
          <w:bCs/>
          <w:sz w:val="28"/>
          <w:szCs w:val="28"/>
        </w:rPr>
        <w:t>сложноподчинѐнных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нормы построения сложноподчинѐнных предложений и постановки знаков препинания в них.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Бессоюзное сложное предложение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Характеризовать смысловые отношения меж</w:t>
      </w:r>
      <w:r w:rsidRPr="009A4753" w:rsidR="00065C72">
        <w:rPr>
          <w:rFonts w:ascii="Times New Roman" w:hAnsi="Times New Roman" w:cs="Times New Roman"/>
          <w:bCs/>
          <w:sz w:val="28"/>
          <w:szCs w:val="28"/>
        </w:rPr>
        <w:t xml:space="preserve">ду частями бессоюзного сложного </w:t>
      </w:r>
      <w:r w:rsidRPr="009A4753">
        <w:rPr>
          <w:rFonts w:ascii="Times New Roman" w:hAnsi="Times New Roman" w:cs="Times New Roman"/>
          <w:bCs/>
          <w:sz w:val="28"/>
          <w:szCs w:val="28"/>
        </w:rPr>
        <w:t>предложения, интонационное и пунктуационное выражение этих отношений.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синтаксический и пунктуационный анализ бессоюзных сложных предложений.</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Сложные предложения с разными видами союзной и бессоюзной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типы сложных предложений с разными видами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Понимать основные нормы построения сложн</w:t>
      </w:r>
      <w:r w:rsidRPr="009A4753" w:rsidR="00065C72">
        <w:rPr>
          <w:rFonts w:ascii="Times New Roman" w:hAnsi="Times New Roman" w:cs="Times New Roman"/>
          <w:bCs/>
          <w:sz w:val="28"/>
          <w:szCs w:val="28"/>
        </w:rPr>
        <w:t>ых предложений с разными видами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Употреблять сложные предложения с разными видами связи в речи.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Проводить синтаксический и пунктуационный</w:t>
      </w:r>
      <w:r w:rsidRPr="009A4753" w:rsidR="00065C72">
        <w:rPr>
          <w:rFonts w:ascii="Times New Roman" w:hAnsi="Times New Roman" w:cs="Times New Roman"/>
          <w:bCs/>
          <w:sz w:val="28"/>
          <w:szCs w:val="28"/>
        </w:rPr>
        <w:t xml:space="preserve"> анализ сложных предложений с </w:t>
      </w:r>
      <w:r w:rsidRPr="009A4753">
        <w:rPr>
          <w:rFonts w:ascii="Times New Roman" w:hAnsi="Times New Roman" w:cs="Times New Roman"/>
          <w:bCs/>
          <w:sz w:val="28"/>
          <w:szCs w:val="28"/>
        </w:rPr>
        <w:t>разными видами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правила постановки знаков препинания в сложных предложениях с разными видами связи.</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Прямая и косвенная речь</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Распознавать прямую и косвенную речь; выявлять синонимию предложений с прямой и косвенной речью.</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Уметь цитировать и применять разные способы включения цитат в высказывание.</w:t>
      </w:r>
    </w:p>
    <w:p w:rsidR="00A95CE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Применять правила построения предложений с прямой и косвенной речью, при цитировании.</w:t>
      </w:r>
      <w:r w:rsidRPr="009A4753" w:rsidR="006950A6">
        <w:rPr>
          <w:rFonts w:ascii="Times New Roman" w:hAnsi="Times New Roman" w:cs="Times New Roman"/>
          <w:bCs/>
          <w:sz w:val="28"/>
          <w:szCs w:val="28"/>
        </w:rPr>
        <w:t xml:space="preserve"> </w:t>
      </w:r>
    </w:p>
    <w:p w:rsidR="00322972" w:rsidRPr="009A4753" w:rsidP="009A475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2.1.2. </w:t>
      </w:r>
      <w:r w:rsidRPr="009A4753">
        <w:rPr>
          <w:rFonts w:ascii="Times New Roman" w:hAnsi="Times New Roman" w:cs="Times New Roman"/>
          <w:b/>
          <w:bCs/>
          <w:sz w:val="28"/>
          <w:szCs w:val="28"/>
        </w:rPr>
        <w:t xml:space="preserve">Литература </w:t>
      </w:r>
    </w:p>
    <w:p w:rsidR="00322972" w:rsidRPr="009A4753" w:rsidP="009A4753">
      <w:pPr>
        <w:spacing w:line="360" w:lineRule="auto"/>
        <w:jc w:val="both"/>
        <w:rPr>
          <w:rFonts w:ascii="Times New Roman" w:hAnsi="Times New Roman" w:cs="Times New Roman"/>
          <w:sz w:val="28"/>
          <w:szCs w:val="28"/>
        </w:rPr>
      </w:pPr>
      <w:r w:rsidRPr="009A4753">
        <w:rPr>
          <w:rFonts w:ascii="Times New Roman" w:hAnsi="Times New Roman" w:cs="Times New Roman"/>
          <w:sz w:val="28"/>
          <w:szCs w:val="28"/>
        </w:rPr>
        <w:t xml:space="preserve">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учѐтом Концепции преподавания русского языка и литературы в Российской Федерации (утверждѐнной распоряжением Правительства Российской Федерации от 9 апреля 2016 г. № 6</w:t>
      </w:r>
      <w:r w:rsidR="0091301B">
        <w:rPr>
          <w:rFonts w:ascii="Times New Roman" w:hAnsi="Times New Roman" w:cs="Times New Roman"/>
          <w:sz w:val="28"/>
          <w:szCs w:val="28"/>
        </w:rPr>
        <w:t>37-р), программы воспитания.</w:t>
      </w:r>
    </w:p>
    <w:p w:rsidR="00322972"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ПОЯСНИТЕЛЬНАЯ ЗАПИСКА</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Рабочая программа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8F71A4"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ОБЩАЯ ХАРАКТЕРИСТИКА УЧЕБНОГО ПРЕДМЕТА «ЛИТЕРАТУРА»</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w:t>
      </w:r>
      <w:r w:rsidRPr="009A4753">
        <w:rPr>
          <w:sz w:val="28"/>
          <w:szCs w:val="28"/>
        </w:rPr>
        <w:t xml:space="preserve"> </w:t>
      </w:r>
      <w:r w:rsidRPr="009A4753">
        <w:rPr>
          <w:rFonts w:ascii="Times New Roman" w:hAnsi="Times New Roman" w:cs="Times New Roman"/>
          <w:bCs/>
          <w:sz w:val="28"/>
          <w:szCs w:val="28"/>
        </w:rPr>
        <w:t xml:space="preserve">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w:t>
      </w:r>
      <w:r w:rsidRPr="009A4753">
        <w:rPr>
          <w:rFonts w:ascii="Times New Roman" w:hAnsi="Times New Roman" w:cs="Times New Roman"/>
          <w:bCs/>
          <w:sz w:val="28"/>
          <w:szCs w:val="28"/>
        </w:rPr>
        <w:t xml:space="preserve">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Полноценное литературное образование в основной школе невозможно без учѐта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22972"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ЦЕЛИ ИЗУЧЕНИЯ ПРЕДМЕТА «ЛИТЕРАТУРА»</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w:t>
      </w:r>
      <w:r w:rsidRPr="009A4753">
        <w:rPr>
          <w:rFonts w:ascii="Times New Roman" w:hAnsi="Times New Roman" w:cs="Times New Roman"/>
          <w:bCs/>
          <w:sz w:val="28"/>
          <w:szCs w:val="28"/>
        </w:rPr>
        <w:t>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воплощѐнных в отечественной и зарубежной литературе.</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Достижение указанных целей возможно при решении учебных задач, которые постепенно усложняются от 5 к 9 классу. </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2297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w:t>
      </w:r>
      <w:r w:rsidRPr="009A4753">
        <w:rPr>
          <w:rFonts w:ascii="Times New Roman" w:hAnsi="Times New Roman" w:cs="Times New Roman"/>
          <w:bCs/>
          <w:sz w:val="28"/>
          <w:szCs w:val="28"/>
        </w:rPr>
        <w:t>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посвящѐнных литературе, чтению, книжной культуре.</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w:t>
      </w:r>
      <w:r w:rsidRPr="009A4753">
        <w:rPr>
          <w:rFonts w:ascii="Times New Roman" w:hAnsi="Times New Roman" w:cs="Times New Roman"/>
          <w:bCs/>
          <w:sz w:val="28"/>
          <w:szCs w:val="28"/>
        </w:rPr>
        <w:t xml:space="preserve">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r w:rsidRPr="009A4753" w:rsidR="00FB25F2">
        <w:rPr>
          <w:rFonts w:ascii="Times New Roman" w:hAnsi="Times New Roman" w:cs="Times New Roman"/>
          <w:bCs/>
          <w:sz w:val="28"/>
          <w:szCs w:val="28"/>
        </w:rPr>
        <w:t xml:space="preserve"> </w:t>
      </w:r>
    </w:p>
    <w:p w:rsidR="003744ED"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МЕСТО УЧЕБНОГО ПРЕДМЕТА «ЛИТЕРАТУРА» В УЧЕБНОМ ПЛАНЕ</w:t>
      </w:r>
    </w:p>
    <w:p w:rsidR="008F71A4"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3744ED"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 xml:space="preserve">СОДЕРЖАНИЕ УЧЕБНОГО ПРЕДМЕТА «ЛИТЕРАТУРА» ПО ГОДАМ ИЗУЧЕНИЯ </w:t>
      </w:r>
    </w:p>
    <w:p w:rsidR="003744ED"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5 КЛАСС</w:t>
      </w:r>
    </w:p>
    <w:p w:rsidR="003744ED"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 xml:space="preserve">Мифология </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Мифы народов России и мира. </w:t>
      </w:r>
    </w:p>
    <w:p w:rsidR="003744ED"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 xml:space="preserve">Фольклор </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Малые жанры: пословицы, поговорки, загадки. Сказки народов России и народов мира (не менее трѐх). </w:t>
      </w:r>
    </w:p>
    <w:p w:rsidR="003744ED"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 xml:space="preserve">Литература первой половины XIX века </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 А. Крылов.</w:t>
      </w:r>
      <w:r w:rsidRPr="009A4753">
        <w:rPr>
          <w:rFonts w:ascii="Times New Roman" w:hAnsi="Times New Roman" w:cs="Times New Roman"/>
          <w:bCs/>
          <w:sz w:val="28"/>
          <w:szCs w:val="28"/>
        </w:rPr>
        <w:t xml:space="preserve"> Басни (три по выбору). Например, «Волк на псарне», «Листы и Корни», «Свинья под Дубом», «Квартет», «Осѐл и Соловей», «Ворона и Лисица».</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
          <w:bCs/>
          <w:sz w:val="28"/>
          <w:szCs w:val="28"/>
        </w:rPr>
        <w:t>А. С. Пушкин</w:t>
      </w:r>
      <w:r w:rsidRPr="009A4753">
        <w:rPr>
          <w:rFonts w:ascii="Times New Roman" w:hAnsi="Times New Roman" w:cs="Times New Roman"/>
          <w:bCs/>
          <w:sz w:val="28"/>
          <w:szCs w:val="28"/>
        </w:rPr>
        <w:t>. Стихотворения (не менее трѐх). «Зимнее утро», «Зимний вечер»,</w:t>
      </w:r>
      <w:r w:rsidRPr="009A4753">
        <w:rPr>
          <w:sz w:val="28"/>
          <w:szCs w:val="28"/>
        </w:rPr>
        <w:t xml:space="preserve"> </w:t>
      </w:r>
      <w:r w:rsidRPr="009A4753">
        <w:rPr>
          <w:rFonts w:ascii="Times New Roman" w:hAnsi="Times New Roman" w:cs="Times New Roman"/>
          <w:bCs/>
          <w:sz w:val="28"/>
          <w:szCs w:val="28"/>
        </w:rPr>
        <w:t xml:space="preserve">«Няне» и др. «Сказка о мѐртвой царевне и о семи богатырях». </w:t>
      </w:r>
    </w:p>
    <w:p w:rsidR="003744ED"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 xml:space="preserve">М. Ю. Лермонтов. </w:t>
      </w:r>
      <w:r w:rsidRPr="009A4753">
        <w:rPr>
          <w:rFonts w:ascii="Times New Roman" w:hAnsi="Times New Roman" w:cs="Times New Roman"/>
          <w:bCs/>
          <w:sz w:val="28"/>
          <w:szCs w:val="28"/>
        </w:rPr>
        <w:t xml:space="preserve">Стихотворение «Бородино».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В. Гоголь</w:t>
      </w:r>
      <w:r w:rsidRPr="009A4753">
        <w:rPr>
          <w:rFonts w:ascii="Times New Roman" w:hAnsi="Times New Roman" w:cs="Times New Roman"/>
          <w:bCs/>
          <w:sz w:val="28"/>
          <w:szCs w:val="28"/>
        </w:rPr>
        <w:t xml:space="preserve">. Повесть «Ночь перед Рождеством» из сборника «Вечера на хуторе близ Диканьки». </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второй половины XIX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
          <w:bCs/>
          <w:sz w:val="28"/>
          <w:szCs w:val="28"/>
        </w:rPr>
        <w:t>И. С. Тургенев</w:t>
      </w:r>
      <w:r w:rsidRPr="009A4753">
        <w:rPr>
          <w:rFonts w:ascii="Times New Roman" w:hAnsi="Times New Roman" w:cs="Times New Roman"/>
          <w:bCs/>
          <w:sz w:val="28"/>
          <w:szCs w:val="28"/>
        </w:rPr>
        <w:t xml:space="preserve">. Рассказ «Муму».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А. Некрасов</w:t>
      </w:r>
      <w:r w:rsidRPr="009A4753">
        <w:rPr>
          <w:rFonts w:ascii="Times New Roman" w:hAnsi="Times New Roman" w:cs="Times New Roman"/>
          <w:bCs/>
          <w:sz w:val="28"/>
          <w:szCs w:val="28"/>
        </w:rPr>
        <w:t xml:space="preserve">. Стихотворения (не менее двух). «Крестьянские дети». «Школьник». Поэма «Мороз, Красный нос» (фрагмент).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Л. Н. Толстой</w:t>
      </w:r>
      <w:r w:rsidRPr="009A4753">
        <w:rPr>
          <w:rFonts w:ascii="Times New Roman" w:hAnsi="Times New Roman" w:cs="Times New Roman"/>
          <w:bCs/>
          <w:sz w:val="28"/>
          <w:szCs w:val="28"/>
        </w:rPr>
        <w:t xml:space="preserve">. Рассказ «Кавказский пленник». </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 xml:space="preserve">Литература XIX—ХХ веков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Стихотворения отечественных поэтов XIX—ХХ веков о родной природе</w:t>
      </w:r>
      <w:r w:rsidRPr="009A4753">
        <w:rPr>
          <w:rFonts w:ascii="Times New Roman" w:hAnsi="Times New Roman" w:cs="Times New Roman"/>
          <w:bCs/>
          <w:sz w:val="28"/>
          <w:szCs w:val="28"/>
        </w:rPr>
        <w:t xml:space="preserve"> и о связи человека с Родиной (не менее пяти стихотворений трѐх поэтов). Например, стихотворения А. К. Толстого, Ф. И. Тютчева, А. А. Фета, И. А. Бунина, А. А. Блока, С. А. Есенина, Н. М. Рубцова, Ю. П. Кузнецова. </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 xml:space="preserve">Юмористические рассказы отечественных писателей XIX— XX веков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П. Чехов</w:t>
      </w:r>
      <w:r w:rsidRPr="009A4753">
        <w:rPr>
          <w:rFonts w:ascii="Times New Roman" w:hAnsi="Times New Roman" w:cs="Times New Roman"/>
          <w:bCs/>
          <w:sz w:val="28"/>
          <w:szCs w:val="28"/>
        </w:rPr>
        <w:t xml:space="preserve"> (два рассказа по выбору). Например, «Лошадиная фамилия», «Мальчики», «Хирургия» и др.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М. Зощенко</w:t>
      </w:r>
      <w:r w:rsidRPr="009A4753">
        <w:rPr>
          <w:rFonts w:ascii="Times New Roman" w:hAnsi="Times New Roman" w:cs="Times New Roman"/>
          <w:bCs/>
          <w:sz w:val="28"/>
          <w:szCs w:val="28"/>
        </w:rPr>
        <w:t xml:space="preserve"> (два рассказа по выбору). Например, «Галоша», «Лѐля и Минька», «Ёлка», «Золотые слова», «Встреча» и др.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отечественной литературы о природе и животных</w:t>
      </w:r>
      <w:r w:rsidRPr="009A4753">
        <w:rPr>
          <w:rFonts w:ascii="Times New Roman" w:hAnsi="Times New Roman" w:cs="Times New Roman"/>
          <w:bCs/>
          <w:sz w:val="28"/>
          <w:szCs w:val="28"/>
        </w:rPr>
        <w:t xml:space="preserve"> (не менее двух). Например, А. И. Куприна, М. М. Пришвина, К. Г. Паустовского.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П. Платонов</w:t>
      </w:r>
      <w:r w:rsidRPr="009A4753">
        <w:rPr>
          <w:rFonts w:ascii="Times New Roman" w:hAnsi="Times New Roman" w:cs="Times New Roman"/>
          <w:bCs/>
          <w:sz w:val="28"/>
          <w:szCs w:val="28"/>
        </w:rPr>
        <w:t>. Рассказы (один по выбору). Например, «Корова», «Никита» и др. А. П. Астафьев. Рассказ «Васюткино озеро».</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
          <w:bCs/>
          <w:sz w:val="28"/>
          <w:szCs w:val="28"/>
        </w:rPr>
        <w:t xml:space="preserve">Литература XX—XXI веков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отечественной прозы на тему «Человек на войне</w:t>
      </w:r>
      <w:r w:rsidRPr="009A4753">
        <w:rPr>
          <w:rFonts w:ascii="Times New Roman" w:hAnsi="Times New Roman" w:cs="Times New Roman"/>
          <w:bCs/>
          <w:sz w:val="28"/>
          <w:szCs w:val="28"/>
        </w:rPr>
        <w:t xml:space="preserve">» (не менее двух). Например, Л. А. Кассиль. «Дорогие мои мальчишки»; Ю. Я. </w:t>
      </w:r>
      <w:r w:rsidRPr="009A4753">
        <w:rPr>
          <w:rFonts w:ascii="Times New Roman" w:hAnsi="Times New Roman" w:cs="Times New Roman"/>
          <w:bCs/>
          <w:sz w:val="28"/>
          <w:szCs w:val="28"/>
        </w:rPr>
        <w:t xml:space="preserve">Яковлев. «Девочки с Васильевского острова»; В. П. Катаев. «Сын полка» и др.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отечественных писателей XIX—XXI веков на тему детства</w:t>
      </w:r>
      <w:r w:rsidRPr="009A4753">
        <w:rPr>
          <w:rFonts w:ascii="Times New Roman" w:hAnsi="Times New Roman" w:cs="Times New Roman"/>
          <w:bCs/>
          <w:sz w:val="28"/>
          <w:szCs w:val="28"/>
        </w:rP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приключенческого жанра отечественных писателей (</w:t>
      </w:r>
      <w:r w:rsidRPr="009A4753">
        <w:rPr>
          <w:rFonts w:ascii="Times New Roman" w:hAnsi="Times New Roman" w:cs="Times New Roman"/>
          <w:bCs/>
          <w:sz w:val="28"/>
          <w:szCs w:val="28"/>
        </w:rPr>
        <w:t xml:space="preserve">одно по выбору). Например, К. Булычѐв. «Девочка, с которой ничего не случится», «Миллион приключений» и др. (главы по выбору).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Литература народов Российской Федерации </w:t>
      </w:r>
      <w:r w:rsidRPr="009A4753">
        <w:rPr>
          <w:rFonts w:ascii="Times New Roman" w:hAnsi="Times New Roman" w:cs="Times New Roman"/>
          <w:bCs/>
          <w:sz w:val="28"/>
          <w:szCs w:val="28"/>
        </w:rPr>
        <w:t xml:space="preserve">Стихотворения (одно по выбору). Например, Р. Г. Гамзатов. «Песня соловья»; М. Карим. «Эту песню мать мне пела».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литература Х. К. Андерсен</w:t>
      </w:r>
      <w:r w:rsidRPr="009A4753">
        <w:rPr>
          <w:rFonts w:ascii="Times New Roman" w:hAnsi="Times New Roman" w:cs="Times New Roman"/>
          <w:bCs/>
          <w:sz w:val="28"/>
          <w:szCs w:val="28"/>
        </w:rPr>
        <w:t xml:space="preserve">. Сказки (одна по выбору). Например, «Снежная королева», «Соловей» и др.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сказочная проза</w:t>
      </w:r>
      <w:r w:rsidRPr="009A4753">
        <w:rPr>
          <w:rFonts w:ascii="Times New Roman" w:hAnsi="Times New Roman" w:cs="Times New Roman"/>
          <w:bCs/>
          <w:sz w:val="28"/>
          <w:szCs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проза о детях и подростках</w:t>
      </w:r>
      <w:r w:rsidRPr="009A4753">
        <w:rPr>
          <w:rFonts w:ascii="Times New Roman" w:hAnsi="Times New Roman" w:cs="Times New Roman"/>
          <w:bCs/>
          <w:sz w:val="28"/>
          <w:szCs w:val="28"/>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«Зелѐное утро»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приключенческая проза</w:t>
      </w:r>
      <w:r w:rsidRPr="009A4753">
        <w:rPr>
          <w:rFonts w:ascii="Times New Roman" w:hAnsi="Times New Roman" w:cs="Times New Roman"/>
          <w:bCs/>
          <w:sz w:val="28"/>
          <w:szCs w:val="28"/>
        </w:rPr>
        <w:t xml:space="preserve"> (два произведения по выбору).</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Например, Р. Л. Стивенсон. «Остров сокровищ», «Чѐрная стрела»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проза о животных</w:t>
      </w:r>
      <w:r w:rsidRPr="009A4753">
        <w:rPr>
          <w:rFonts w:ascii="Times New Roman" w:hAnsi="Times New Roman" w:cs="Times New Roman"/>
          <w:bCs/>
          <w:sz w:val="28"/>
          <w:szCs w:val="28"/>
        </w:rPr>
        <w:t xml:space="preserve"> (одно-два произведения по выбору).</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Э. Сетон-Томпсон. «Королевская аналостанка»; Дж. Даррелл. «Говорящий свѐрток»;</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Дж. Лондон. «Белый клык»; Дж. Р. Киплинг. «Маугли», «Рикки-Тикки-Тави» и др.</w:t>
      </w:r>
    </w:p>
    <w:p w:rsidR="002D3A31"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6 КЛАСС</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Античная литература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Гомер. Поэмы. «Илиада», «Одиссея» (фрагменты).</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Фольклор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Русские былины (не менее двух). Например, «Илья Муромец и Соловей-разбойник»,</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«Садко».</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Народные песни и баллады народов России и мира</w:t>
      </w:r>
      <w:r w:rsidRPr="009A4753">
        <w:rPr>
          <w:rFonts w:ascii="Times New Roman" w:hAnsi="Times New Roman" w:cs="Times New Roman"/>
          <w:bCs/>
          <w:sz w:val="28"/>
          <w:szCs w:val="28"/>
        </w:rPr>
        <w:t xml:space="preserve"> (не менее трѐх песен и одной</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баллады). Например, «Песнь о Роланде» (фрагменты). «Песнь о Нибелунгах» (фрагменты), баллада «Аника-воин» и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Древнерусская литература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«Повесть временных лет» (не менее одного фрагмента). Например, «Сказание о</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белгородском киселе», «Сказание о походе князя Олега на Царьград», «Предание о смерти</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князя Олега».</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первой половины XIX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A. С. Пушкин</w:t>
      </w:r>
      <w:r w:rsidRPr="009A4753">
        <w:rPr>
          <w:rFonts w:ascii="Times New Roman" w:hAnsi="Times New Roman" w:cs="Times New Roman"/>
          <w:bCs/>
          <w:sz w:val="28"/>
          <w:szCs w:val="28"/>
        </w:rPr>
        <w:t>. Стихотворения (не менее трѐх). «Песнь о вещем Олеге», «Зимняя</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дорога», «Узник», «Туча» и др. Роман «Дубровский».</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Ю. Лермонтов</w:t>
      </w:r>
      <w:r w:rsidRPr="009A4753">
        <w:rPr>
          <w:rFonts w:ascii="Times New Roman" w:hAnsi="Times New Roman" w:cs="Times New Roman"/>
          <w:bCs/>
          <w:sz w:val="28"/>
          <w:szCs w:val="28"/>
        </w:rPr>
        <w:t>. Стихотворения (не менее трѐх). «Три пальмы», «Листок», «Утѐс»</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В. Кольцов</w:t>
      </w:r>
      <w:r w:rsidRPr="009A4753">
        <w:rPr>
          <w:rFonts w:ascii="Times New Roman" w:hAnsi="Times New Roman" w:cs="Times New Roman"/>
          <w:bCs/>
          <w:sz w:val="28"/>
          <w:szCs w:val="28"/>
        </w:rPr>
        <w:t>. Стихотворения (не менее двух).</w:t>
      </w:r>
      <w:r w:rsidR="0091301B">
        <w:rPr>
          <w:rFonts w:ascii="Times New Roman" w:hAnsi="Times New Roman" w:cs="Times New Roman"/>
          <w:bCs/>
          <w:sz w:val="28"/>
          <w:szCs w:val="28"/>
        </w:rPr>
        <w:t xml:space="preserve"> Например, «Косарь», «Соловей» </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второй половины XIX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Ф. И. Тютчев</w:t>
      </w:r>
      <w:r w:rsidRPr="009A4753">
        <w:rPr>
          <w:rFonts w:ascii="Times New Roman" w:hAnsi="Times New Roman" w:cs="Times New Roman"/>
          <w:bCs/>
          <w:sz w:val="28"/>
          <w:szCs w:val="28"/>
        </w:rPr>
        <w:t>. Стихотворения (не менее двух). «Есть в осени первоначальной...», «С</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поляны коршун поднялся...».</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А. Фет</w:t>
      </w:r>
      <w:r w:rsidRPr="009A4753">
        <w:rPr>
          <w:rFonts w:ascii="Times New Roman" w:hAnsi="Times New Roman" w:cs="Times New Roman"/>
          <w:bCs/>
          <w:sz w:val="28"/>
          <w:szCs w:val="28"/>
        </w:rPr>
        <w:t>. Стихотворения (не менее двух). «Учись у них — у дуба, у берѐзы.», «Я</w:t>
      </w:r>
      <w:r w:rsidR="0091301B">
        <w:rPr>
          <w:rFonts w:ascii="Times New Roman" w:hAnsi="Times New Roman" w:cs="Times New Roman"/>
          <w:bCs/>
          <w:sz w:val="28"/>
          <w:szCs w:val="28"/>
        </w:rPr>
        <w:t xml:space="preserve"> пришѐл к тебе с приветом</w:t>
      </w:r>
      <w:r w:rsidRPr="009A4753">
        <w:rPr>
          <w:rFonts w:ascii="Times New Roman" w:hAnsi="Times New Roman" w:cs="Times New Roman"/>
          <w:bCs/>
          <w:sz w:val="28"/>
          <w:szCs w:val="28"/>
        </w:rPr>
        <w:t>».</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 С. Тургенев</w:t>
      </w:r>
      <w:r w:rsidRPr="009A4753">
        <w:rPr>
          <w:rFonts w:ascii="Times New Roman" w:hAnsi="Times New Roman" w:cs="Times New Roman"/>
          <w:bCs/>
          <w:sz w:val="28"/>
          <w:szCs w:val="28"/>
        </w:rPr>
        <w:t>. Рассказ «Бежин луг».</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С. Лесков</w:t>
      </w:r>
      <w:r w:rsidRPr="009A4753">
        <w:rPr>
          <w:rFonts w:ascii="Times New Roman" w:hAnsi="Times New Roman" w:cs="Times New Roman"/>
          <w:bCs/>
          <w:sz w:val="28"/>
          <w:szCs w:val="28"/>
        </w:rPr>
        <w:t>. Сказ «Левша».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Л. Н. Толстой</w:t>
      </w:r>
      <w:r w:rsidRPr="009A4753">
        <w:rPr>
          <w:rFonts w:ascii="Times New Roman" w:hAnsi="Times New Roman" w:cs="Times New Roman"/>
          <w:bCs/>
          <w:sz w:val="28"/>
          <w:szCs w:val="28"/>
        </w:rPr>
        <w:t>. Повесть «Детство» (главы).</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П. Чехов</w:t>
      </w:r>
      <w:r w:rsidRPr="009A4753">
        <w:rPr>
          <w:rFonts w:ascii="Times New Roman" w:hAnsi="Times New Roman" w:cs="Times New Roman"/>
          <w:bCs/>
          <w:sz w:val="28"/>
          <w:szCs w:val="28"/>
        </w:rPr>
        <w:t>. Рассказы (три по выбору). Например, «Толстый и тонкий»,</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«Хамелеон», «Смерть чиновника»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И. Куприн</w:t>
      </w:r>
      <w:r w:rsidRPr="009A4753">
        <w:rPr>
          <w:rFonts w:ascii="Times New Roman" w:hAnsi="Times New Roman" w:cs="Times New Roman"/>
          <w:bCs/>
          <w:sz w:val="28"/>
          <w:szCs w:val="28"/>
        </w:rPr>
        <w:t>. Рассказ «Чудесный доктор».</w:t>
      </w:r>
    </w:p>
    <w:p w:rsidR="002D3A31" w:rsidRPr="009A4753" w:rsidP="009A4753">
      <w:pPr>
        <w:tabs>
          <w:tab w:val="left" w:pos="2517"/>
        </w:tabs>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XX века</w:t>
      </w:r>
      <w:r w:rsidRPr="009A4753">
        <w:rPr>
          <w:rFonts w:ascii="Times New Roman" w:hAnsi="Times New Roman" w:cs="Times New Roman"/>
          <w:b/>
          <w:bCs/>
          <w:sz w:val="28"/>
          <w:szCs w:val="28"/>
        </w:rPr>
        <w:tab/>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Стихотворения отечественных поэтов начала ХХ века</w:t>
      </w:r>
      <w:r w:rsidRPr="009A4753">
        <w:rPr>
          <w:rFonts w:ascii="Times New Roman" w:hAnsi="Times New Roman" w:cs="Times New Roman"/>
          <w:bCs/>
          <w:sz w:val="28"/>
          <w:szCs w:val="28"/>
        </w:rPr>
        <w:t xml:space="preserve"> (не менее двух).</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Например, стихотворения С. А. Есенина, В. В. Маяковского, А. А. Блока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Стихотворения отечественных поэтов XX века</w:t>
      </w:r>
      <w:r w:rsidRPr="009A4753">
        <w:rPr>
          <w:rFonts w:ascii="Times New Roman" w:hAnsi="Times New Roman" w:cs="Times New Roman"/>
          <w:bCs/>
          <w:sz w:val="28"/>
          <w:szCs w:val="28"/>
        </w:rPr>
        <w:t xml:space="preserve"> (не менее четырѐх стихотворений</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двух поэтов). Например, стихотворения О. Ф. Берггольц, В. С. Высоцкого, Е. А. Евтушенко, А. С. Кушнера, Ю. Д. Левитанского, Ю. П. Мориц, Б. Ш. Окуджавы, Д. С. Самойлова.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Проза отечественных писателей конца XX — начала XXI века</w:t>
      </w:r>
      <w:r w:rsidRPr="009A4753">
        <w:rPr>
          <w:rFonts w:ascii="Times New Roman" w:hAnsi="Times New Roman" w:cs="Times New Roman"/>
          <w:bCs/>
          <w:sz w:val="28"/>
          <w:szCs w:val="28"/>
        </w:rPr>
        <w:t>, в том числе о</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Великой Отечественной войне (два произведения по выбору). Например, Б. Л. Васильев.</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«Экспонат №...»; Б. П. Екимов. «Ночь исцеления», А. В. Жвалевский и Е. Б. Пастернак. «Правдивая история Деда Мороза» (глава «Очень страшный 1942 Новый год»)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В. Г. Распутин.</w:t>
      </w:r>
      <w:r w:rsidRPr="009A4753">
        <w:rPr>
          <w:rFonts w:ascii="Times New Roman" w:hAnsi="Times New Roman" w:cs="Times New Roman"/>
          <w:bCs/>
          <w:sz w:val="28"/>
          <w:szCs w:val="28"/>
        </w:rPr>
        <w:t xml:space="preserve"> Рассказ «Уроки французского».</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отечественных писателей на тему взросления человека</w:t>
      </w:r>
      <w:r w:rsidRPr="009A4753">
        <w:rPr>
          <w:rFonts w:ascii="Times New Roman" w:hAnsi="Times New Roman" w:cs="Times New Roman"/>
          <w:bCs/>
          <w:sz w:val="28"/>
          <w:szCs w:val="28"/>
        </w:rPr>
        <w:t xml:space="preserve"> (не менее</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двух). Например, Р. П. Погодин. «Кирпичные острова»; Р. И. Фраерман. «Дикая собака</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Динго, или Повесть о первой любви»; Ю. И. Коваль. «Самая лѐгкая лодка в мире»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Произведения современных отечественных писателей-фантастов </w:t>
      </w:r>
      <w:r w:rsidR="009A4753">
        <w:rPr>
          <w:rFonts w:ascii="Times New Roman" w:hAnsi="Times New Roman" w:cs="Times New Roman"/>
          <w:bCs/>
          <w:sz w:val="28"/>
          <w:szCs w:val="28"/>
        </w:rPr>
        <w:t xml:space="preserve">(не менее </w:t>
      </w:r>
      <w:r w:rsidRPr="009A4753">
        <w:rPr>
          <w:rFonts w:ascii="Times New Roman" w:hAnsi="Times New Roman" w:cs="Times New Roman"/>
          <w:bCs/>
          <w:sz w:val="28"/>
          <w:szCs w:val="28"/>
        </w:rPr>
        <w:t>двух). Например, А. В. Жвалевский и Е. Б. Пастернак</w:t>
      </w:r>
      <w:r w:rsidR="009A4753">
        <w:rPr>
          <w:rFonts w:ascii="Times New Roman" w:hAnsi="Times New Roman" w:cs="Times New Roman"/>
          <w:bCs/>
          <w:sz w:val="28"/>
          <w:szCs w:val="28"/>
        </w:rPr>
        <w:t>. «Время всегда хорошее»; С. В.</w:t>
      </w:r>
      <w:r w:rsidRPr="009A4753">
        <w:rPr>
          <w:rFonts w:ascii="Times New Roman" w:hAnsi="Times New Roman" w:cs="Times New Roman"/>
          <w:bCs/>
          <w:sz w:val="28"/>
          <w:szCs w:val="28"/>
        </w:rPr>
        <w:t>Лукьяненко. «Мальчик и Тьма»; В. В. Ледерман. «Календарь ма(й)я» и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народов Российской Федерации</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Стихотворения (два по выбору). Например, М. Карим. «Бессмертие» (фрагменты);</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Г. Тукай. «Родная деревня», «Книга»; К. Кулиев. «Когда на меня навалилась беда...»,</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«Каким бы малым ни был мой народ</w:t>
      </w:r>
      <w:r w:rsidR="0091301B">
        <w:rPr>
          <w:rFonts w:ascii="Times New Roman" w:hAnsi="Times New Roman" w:cs="Times New Roman"/>
          <w:bCs/>
          <w:sz w:val="28"/>
          <w:szCs w:val="28"/>
        </w:rPr>
        <w:t>.», «Что б ни делалось на свете</w:t>
      </w:r>
      <w:r w:rsidRPr="009A4753">
        <w:rPr>
          <w:rFonts w:ascii="Times New Roman" w:hAnsi="Times New Roman" w:cs="Times New Roman"/>
          <w:bCs/>
          <w:sz w:val="28"/>
          <w:szCs w:val="28"/>
        </w:rPr>
        <w:t>».</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Зарубежная литература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 Дефо. «Робинзон Крузо» (главы по выбору).</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Дж. Свифт. «Путешествия Гулливера» (главы по выбору).</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зарубежных писателей на тему взросления человека</w:t>
      </w:r>
      <w:r w:rsidRPr="009A4753">
        <w:rPr>
          <w:rFonts w:ascii="Times New Roman" w:hAnsi="Times New Roman" w:cs="Times New Roman"/>
          <w:bCs/>
          <w:sz w:val="28"/>
          <w:szCs w:val="28"/>
        </w:rPr>
        <w:t xml:space="preserve"> (не менее</w:t>
      </w:r>
      <w:r w:rsidR="0091301B">
        <w:rPr>
          <w:rFonts w:ascii="Times New Roman" w:hAnsi="Times New Roman" w:cs="Times New Roman"/>
          <w:bCs/>
          <w:sz w:val="28"/>
          <w:szCs w:val="28"/>
        </w:rPr>
        <w:t xml:space="preserve"> </w:t>
      </w:r>
      <w:r w:rsidRPr="009A4753">
        <w:rPr>
          <w:rFonts w:ascii="Times New Roman" w:hAnsi="Times New Roman" w:cs="Times New Roman"/>
          <w:bCs/>
          <w:sz w:val="28"/>
          <w:szCs w:val="28"/>
        </w:rPr>
        <w:t>двух). Например, Ж. Верн. «Дети капитана Гранта» (</w:t>
      </w:r>
      <w:r w:rsidR="009A4753">
        <w:rPr>
          <w:rFonts w:ascii="Times New Roman" w:hAnsi="Times New Roman" w:cs="Times New Roman"/>
          <w:bCs/>
          <w:sz w:val="28"/>
          <w:szCs w:val="28"/>
        </w:rPr>
        <w:t xml:space="preserve">главы по выбору). Х. Ли. «Убить </w:t>
      </w:r>
      <w:r w:rsidRPr="009A4753">
        <w:rPr>
          <w:rFonts w:ascii="Times New Roman" w:hAnsi="Times New Roman" w:cs="Times New Roman"/>
          <w:bCs/>
          <w:sz w:val="28"/>
          <w:szCs w:val="28"/>
        </w:rPr>
        <w:t>пересмешника» (главы по выбору)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w:t>
      </w:r>
      <w:r w:rsidR="009A4753">
        <w:rPr>
          <w:rFonts w:ascii="Times New Roman" w:hAnsi="Times New Roman" w:cs="Times New Roman"/>
          <w:b/>
          <w:bCs/>
          <w:sz w:val="28"/>
          <w:szCs w:val="28"/>
        </w:rPr>
        <w:t xml:space="preserve"> </w:t>
      </w:r>
      <w:r w:rsidRPr="009A4753">
        <w:rPr>
          <w:rFonts w:ascii="Times New Roman" w:hAnsi="Times New Roman" w:cs="Times New Roman"/>
          <w:b/>
          <w:bCs/>
          <w:sz w:val="28"/>
          <w:szCs w:val="28"/>
        </w:rPr>
        <w:t>роизведения современных зарубежных писателей-фантастов</w:t>
      </w:r>
      <w:r w:rsidR="009A4753">
        <w:rPr>
          <w:rFonts w:ascii="Times New Roman" w:hAnsi="Times New Roman" w:cs="Times New Roman"/>
          <w:bCs/>
          <w:sz w:val="28"/>
          <w:szCs w:val="28"/>
        </w:rPr>
        <w:t xml:space="preserve"> (не менее двух).</w:t>
      </w:r>
      <w:r w:rsidRPr="009A4753">
        <w:rPr>
          <w:rFonts w:ascii="Times New Roman" w:hAnsi="Times New Roman" w:cs="Times New Roman"/>
          <w:bCs/>
          <w:sz w:val="28"/>
          <w:szCs w:val="28"/>
        </w:rPr>
        <w:t xml:space="preserve">Например, Дж. К. Роулинг. «Гарри Поттер» (главы </w:t>
      </w:r>
      <w:r w:rsidR="009A4753">
        <w:rPr>
          <w:rFonts w:ascii="Times New Roman" w:hAnsi="Times New Roman" w:cs="Times New Roman"/>
          <w:bCs/>
          <w:sz w:val="28"/>
          <w:szCs w:val="28"/>
        </w:rPr>
        <w:t xml:space="preserve">по выбору), Д. У. Джонс. «Дом с </w:t>
      </w:r>
      <w:r w:rsidRPr="009A4753">
        <w:rPr>
          <w:rFonts w:ascii="Times New Roman" w:hAnsi="Times New Roman" w:cs="Times New Roman"/>
          <w:bCs/>
          <w:sz w:val="28"/>
          <w:szCs w:val="28"/>
        </w:rPr>
        <w:t>характером» и др.</w:t>
      </w:r>
    </w:p>
    <w:p w:rsidR="002D3A31"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7 КЛАСС</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Древнерусская литература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Древнерусские повести (одна повесть по выбору). Например, «Поучение»</w:t>
      </w:r>
      <w:r w:rsidR="00D7446D">
        <w:rPr>
          <w:rFonts w:ascii="Times New Roman" w:hAnsi="Times New Roman" w:cs="Times New Roman"/>
          <w:bCs/>
          <w:sz w:val="28"/>
          <w:szCs w:val="28"/>
        </w:rPr>
        <w:t xml:space="preserve"> </w:t>
      </w:r>
      <w:r w:rsidRPr="009A4753">
        <w:rPr>
          <w:rFonts w:ascii="Times New Roman" w:hAnsi="Times New Roman" w:cs="Times New Roman"/>
          <w:bCs/>
          <w:sz w:val="28"/>
          <w:szCs w:val="28"/>
        </w:rPr>
        <w:t>Владимира Мономаха (в сокращении) и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первой половины XIX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С. Пушкин</w:t>
      </w:r>
      <w:r w:rsidRPr="009A4753">
        <w:rPr>
          <w:rFonts w:ascii="Times New Roman" w:hAnsi="Times New Roman" w:cs="Times New Roman"/>
          <w:bCs/>
          <w:sz w:val="28"/>
          <w:szCs w:val="28"/>
        </w:rPr>
        <w:t>. Стихотворения (не менее четырѐх). Например, «Во глубине</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сибирских руд.», «19 октября» («Роняет лес багряный св</w:t>
      </w:r>
      <w:r w:rsidR="009A4753">
        <w:rPr>
          <w:rFonts w:ascii="Times New Roman" w:hAnsi="Times New Roman" w:cs="Times New Roman"/>
          <w:bCs/>
          <w:sz w:val="28"/>
          <w:szCs w:val="28"/>
        </w:rPr>
        <w:t xml:space="preserve">ой убор.»), «И. И. Пущину», «На </w:t>
      </w:r>
      <w:r w:rsidRPr="009A4753">
        <w:rPr>
          <w:rFonts w:ascii="Times New Roman" w:hAnsi="Times New Roman" w:cs="Times New Roman"/>
          <w:bCs/>
          <w:sz w:val="28"/>
          <w:szCs w:val="28"/>
        </w:rPr>
        <w:t>холмах Грузии лежит ночная мгла.», и др. «Повести Белкина» («Станционный смотритель»). Поэма «Полтава» (фрагмент)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Ю. Лермонтов</w:t>
      </w:r>
      <w:r w:rsidRPr="009A4753">
        <w:rPr>
          <w:rFonts w:ascii="Times New Roman" w:hAnsi="Times New Roman" w:cs="Times New Roman"/>
          <w:bCs/>
          <w:sz w:val="28"/>
          <w:szCs w:val="28"/>
        </w:rPr>
        <w:t>. Стихотворения (не менее четырѐх).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В. Гоголь</w:t>
      </w:r>
      <w:r w:rsidRPr="009A4753">
        <w:rPr>
          <w:rFonts w:ascii="Times New Roman" w:hAnsi="Times New Roman" w:cs="Times New Roman"/>
          <w:bCs/>
          <w:sz w:val="28"/>
          <w:szCs w:val="28"/>
        </w:rPr>
        <w:t>. Повесть «Тарас Бульба».</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второй половины XIX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 С. Тургенев.</w:t>
      </w:r>
      <w:r w:rsidRPr="009A4753">
        <w:rPr>
          <w:rFonts w:ascii="Times New Roman" w:hAnsi="Times New Roman" w:cs="Times New Roman"/>
          <w:bCs/>
          <w:sz w:val="28"/>
          <w:szCs w:val="28"/>
        </w:rPr>
        <w:t xml:space="preserve"> Рассказы из цикла «Записки охотн</w:t>
      </w:r>
      <w:r w:rsidR="009A4753">
        <w:rPr>
          <w:rFonts w:ascii="Times New Roman" w:hAnsi="Times New Roman" w:cs="Times New Roman"/>
          <w:bCs/>
          <w:sz w:val="28"/>
          <w:szCs w:val="28"/>
        </w:rPr>
        <w:t>ика» (два по выбору). Например,</w:t>
      </w:r>
      <w:r w:rsidRPr="009A4753">
        <w:rPr>
          <w:rFonts w:ascii="Times New Roman" w:hAnsi="Times New Roman" w:cs="Times New Roman"/>
          <w:bCs/>
          <w:sz w:val="28"/>
          <w:szCs w:val="28"/>
        </w:rPr>
        <w:t>«Бирюк», «Хорь и Калиныч» и др. Стихотворения в прозе. Например, «Русск</w:t>
      </w:r>
      <w:r w:rsidR="009A4753">
        <w:rPr>
          <w:rFonts w:ascii="Times New Roman" w:hAnsi="Times New Roman" w:cs="Times New Roman"/>
          <w:bCs/>
          <w:sz w:val="28"/>
          <w:szCs w:val="28"/>
        </w:rPr>
        <w:t xml:space="preserve">ий язык», </w:t>
      </w:r>
      <w:r w:rsidRPr="009A4753">
        <w:rPr>
          <w:rFonts w:ascii="Times New Roman" w:hAnsi="Times New Roman" w:cs="Times New Roman"/>
          <w:bCs/>
          <w:sz w:val="28"/>
          <w:szCs w:val="28"/>
        </w:rPr>
        <w:t>«Воробей»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Л. Н. Толстой</w:t>
      </w:r>
      <w:r w:rsidRPr="009A4753">
        <w:rPr>
          <w:rFonts w:ascii="Times New Roman" w:hAnsi="Times New Roman" w:cs="Times New Roman"/>
          <w:bCs/>
          <w:sz w:val="28"/>
          <w:szCs w:val="28"/>
        </w:rPr>
        <w:t>. Рассказ «После бала».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А. Некрасов</w:t>
      </w:r>
      <w:r w:rsidRPr="009A4753">
        <w:rPr>
          <w:rFonts w:ascii="Times New Roman" w:hAnsi="Times New Roman" w:cs="Times New Roman"/>
          <w:bCs/>
          <w:sz w:val="28"/>
          <w:szCs w:val="28"/>
        </w:rPr>
        <w:t>. Стихотворения (не менее двух). Например, «Размышления у парадного подъезда», «Железная дорога»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Поэзия второй половины XIX века</w:t>
      </w:r>
      <w:r w:rsidRPr="009A4753">
        <w:rPr>
          <w:rFonts w:ascii="Times New Roman" w:hAnsi="Times New Roman" w:cs="Times New Roman"/>
          <w:bCs/>
          <w:sz w:val="28"/>
          <w:szCs w:val="28"/>
        </w:rPr>
        <w:t>. Ф. И. Тютчев, А. А. Фет, А. К. Толстой и др</w:t>
      </w:r>
      <w:r w:rsidR="009A4753">
        <w:rPr>
          <w:rFonts w:ascii="Times New Roman" w:hAnsi="Times New Roman" w:cs="Times New Roman"/>
          <w:bCs/>
          <w:sz w:val="28"/>
          <w:szCs w:val="28"/>
        </w:rPr>
        <w:t xml:space="preserve">. </w:t>
      </w:r>
      <w:r w:rsidRPr="009A4753">
        <w:rPr>
          <w:rFonts w:ascii="Times New Roman" w:hAnsi="Times New Roman" w:cs="Times New Roman"/>
          <w:bCs/>
          <w:sz w:val="28"/>
          <w:szCs w:val="28"/>
        </w:rPr>
        <w:t>(не менее двух стихотворений по выбору).</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Е. Салтыков-Щедрин</w:t>
      </w:r>
      <w:r w:rsidRPr="009A4753">
        <w:rPr>
          <w:rFonts w:ascii="Times New Roman" w:hAnsi="Times New Roman" w:cs="Times New Roman"/>
          <w:bCs/>
          <w:sz w:val="28"/>
          <w:szCs w:val="28"/>
        </w:rPr>
        <w:t xml:space="preserve">. Сказки (две по выбору). Например, «Повесть о том, как один мужик двух генералов прокормил», «Дикий помещик», «Премудрый пескарь» и др. </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Произведения отечественных и зарубежных писателей на и</w:t>
      </w:r>
      <w:r w:rsidR="009A4753">
        <w:rPr>
          <w:rFonts w:ascii="Times New Roman" w:hAnsi="Times New Roman" w:cs="Times New Roman"/>
          <w:b/>
          <w:bCs/>
          <w:sz w:val="28"/>
          <w:szCs w:val="28"/>
        </w:rPr>
        <w:t xml:space="preserve">сторическую тему </w:t>
      </w:r>
      <w:r w:rsidRPr="009A4753">
        <w:rPr>
          <w:rFonts w:ascii="Times New Roman" w:hAnsi="Times New Roman" w:cs="Times New Roman"/>
          <w:bCs/>
          <w:sz w:val="28"/>
          <w:szCs w:val="28"/>
        </w:rPr>
        <w:t>(не менее двух). Например, А. К. Толстого, Р. Сабатини, Ф. Купера.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конца XIX — начала XX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П. Чехов</w:t>
      </w:r>
      <w:r w:rsidRPr="009A4753">
        <w:rPr>
          <w:rFonts w:ascii="Times New Roman" w:hAnsi="Times New Roman" w:cs="Times New Roman"/>
          <w:bCs/>
          <w:sz w:val="28"/>
          <w:szCs w:val="28"/>
        </w:rPr>
        <w:t>. Рассказы (один по выбору). Напр</w:t>
      </w:r>
      <w:r w:rsidR="009A4753">
        <w:rPr>
          <w:rFonts w:ascii="Times New Roman" w:hAnsi="Times New Roman" w:cs="Times New Roman"/>
          <w:bCs/>
          <w:sz w:val="28"/>
          <w:szCs w:val="28"/>
        </w:rPr>
        <w:t xml:space="preserve">имер, «Тоска», «Злоумышленник»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Горький</w:t>
      </w:r>
      <w:r w:rsidRPr="009A4753">
        <w:rPr>
          <w:rFonts w:ascii="Times New Roman" w:hAnsi="Times New Roman" w:cs="Times New Roman"/>
          <w:bCs/>
          <w:sz w:val="28"/>
          <w:szCs w:val="28"/>
        </w:rPr>
        <w:t>. Ранние рассказы (одно произведение по выб</w:t>
      </w:r>
      <w:r w:rsidR="009A4753">
        <w:rPr>
          <w:rFonts w:ascii="Times New Roman" w:hAnsi="Times New Roman" w:cs="Times New Roman"/>
          <w:bCs/>
          <w:sz w:val="28"/>
          <w:szCs w:val="28"/>
        </w:rPr>
        <w:t xml:space="preserve">ору). Например, «Старуха </w:t>
      </w:r>
      <w:r w:rsidRPr="009A4753">
        <w:rPr>
          <w:rFonts w:ascii="Times New Roman" w:hAnsi="Times New Roman" w:cs="Times New Roman"/>
          <w:bCs/>
          <w:sz w:val="28"/>
          <w:szCs w:val="28"/>
        </w:rPr>
        <w:t>Изергиль» (легенда о Данко), «Челкаш»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Сатирические произведения отечественных и зарубежных писателей </w:t>
      </w:r>
      <w:r w:rsidR="009A4753">
        <w:rPr>
          <w:rFonts w:ascii="Times New Roman" w:hAnsi="Times New Roman" w:cs="Times New Roman"/>
          <w:bCs/>
          <w:sz w:val="28"/>
          <w:szCs w:val="28"/>
        </w:rPr>
        <w:t xml:space="preserve">(не менее </w:t>
      </w:r>
      <w:r w:rsidRPr="009A4753">
        <w:rPr>
          <w:rFonts w:ascii="Times New Roman" w:hAnsi="Times New Roman" w:cs="Times New Roman"/>
          <w:bCs/>
          <w:sz w:val="28"/>
          <w:szCs w:val="28"/>
        </w:rPr>
        <w:t>двух). Например, М. М. Зощенко, А. Т. Аверченко, Н. Тэффи, О. Генри, Я. Гашека.</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первой половины XX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A. С. Грин.</w:t>
      </w:r>
      <w:r w:rsidRPr="009A4753">
        <w:rPr>
          <w:rFonts w:ascii="Times New Roman" w:hAnsi="Times New Roman" w:cs="Times New Roman"/>
          <w:bCs/>
          <w:sz w:val="28"/>
          <w:szCs w:val="28"/>
        </w:rPr>
        <w:t xml:space="preserve"> Повести и рассказы (одно про</w:t>
      </w:r>
      <w:r w:rsidRPr="009A4753" w:rsidR="00340CD2">
        <w:rPr>
          <w:rFonts w:ascii="Times New Roman" w:hAnsi="Times New Roman" w:cs="Times New Roman"/>
          <w:bCs/>
          <w:sz w:val="28"/>
          <w:szCs w:val="28"/>
        </w:rPr>
        <w:t xml:space="preserve">изведение по выбору). Например, </w:t>
      </w:r>
      <w:r w:rsidRPr="009A4753">
        <w:rPr>
          <w:rFonts w:ascii="Times New Roman" w:hAnsi="Times New Roman" w:cs="Times New Roman"/>
          <w:bCs/>
          <w:sz w:val="28"/>
          <w:szCs w:val="28"/>
        </w:rPr>
        <w:t>«Алые паруса», «Зелѐная лампа» и др.</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Отечественная поэзия первой половины XX века.</w:t>
      </w:r>
      <w:r w:rsidRPr="009A4753">
        <w:rPr>
          <w:rFonts w:ascii="Times New Roman" w:hAnsi="Times New Roman" w:cs="Times New Roman"/>
          <w:bCs/>
          <w:sz w:val="28"/>
          <w:szCs w:val="28"/>
        </w:rPr>
        <w:t xml:space="preserve"> </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Стихотворения на </w:t>
      </w:r>
      <w:r w:rsidRPr="009A4753" w:rsidR="00340CD2">
        <w:rPr>
          <w:rFonts w:ascii="Times New Roman" w:hAnsi="Times New Roman" w:cs="Times New Roman"/>
          <w:b/>
          <w:bCs/>
          <w:sz w:val="28"/>
          <w:szCs w:val="28"/>
        </w:rPr>
        <w:t xml:space="preserve">тему мечты </w:t>
      </w:r>
      <w:r w:rsidRPr="009A4753">
        <w:rPr>
          <w:rFonts w:ascii="Times New Roman" w:hAnsi="Times New Roman" w:cs="Times New Roman"/>
          <w:b/>
          <w:bCs/>
          <w:sz w:val="28"/>
          <w:szCs w:val="28"/>
        </w:rPr>
        <w:t>и реальности</w:t>
      </w:r>
      <w:r w:rsidRPr="009A4753">
        <w:rPr>
          <w:rFonts w:ascii="Times New Roman" w:hAnsi="Times New Roman" w:cs="Times New Roman"/>
          <w:bCs/>
          <w:sz w:val="28"/>
          <w:szCs w:val="28"/>
        </w:rPr>
        <w:t xml:space="preserve"> (два-три по выбору). Например, стихотворен</w:t>
      </w:r>
      <w:r w:rsidRPr="009A4753" w:rsidR="00340CD2">
        <w:rPr>
          <w:rFonts w:ascii="Times New Roman" w:hAnsi="Times New Roman" w:cs="Times New Roman"/>
          <w:bCs/>
          <w:sz w:val="28"/>
          <w:szCs w:val="28"/>
        </w:rPr>
        <w:t xml:space="preserve">ия А. А. Блока, Н. С. Гумилѐва, </w:t>
      </w:r>
      <w:r w:rsidRPr="009A4753">
        <w:rPr>
          <w:rFonts w:ascii="Times New Roman" w:hAnsi="Times New Roman" w:cs="Times New Roman"/>
          <w:bCs/>
          <w:sz w:val="28"/>
          <w:szCs w:val="28"/>
        </w:rPr>
        <w:t>М. И. Цветаевой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B. В. Маяковский</w:t>
      </w:r>
      <w:r w:rsidRPr="009A4753">
        <w:rPr>
          <w:rFonts w:ascii="Times New Roman" w:hAnsi="Times New Roman" w:cs="Times New Roman"/>
          <w:bCs/>
          <w:sz w:val="28"/>
          <w:szCs w:val="28"/>
        </w:rPr>
        <w:t xml:space="preserve">. Стихотворения (одно по </w:t>
      </w:r>
      <w:r w:rsidRPr="009A4753" w:rsidR="00340CD2">
        <w:rPr>
          <w:rFonts w:ascii="Times New Roman" w:hAnsi="Times New Roman" w:cs="Times New Roman"/>
          <w:bCs/>
          <w:sz w:val="28"/>
          <w:szCs w:val="28"/>
        </w:rPr>
        <w:t xml:space="preserve">выбору). Например, «Необычайное </w:t>
      </w:r>
      <w:r w:rsidRPr="009A4753">
        <w:rPr>
          <w:rFonts w:ascii="Times New Roman" w:hAnsi="Times New Roman" w:cs="Times New Roman"/>
          <w:bCs/>
          <w:sz w:val="28"/>
          <w:szCs w:val="28"/>
        </w:rPr>
        <w:t>приключение, бывшее с Владимиром Маяковским летом на даче», «Хо</w:t>
      </w:r>
      <w:r w:rsidRPr="009A4753" w:rsidR="00340CD2">
        <w:rPr>
          <w:rFonts w:ascii="Times New Roman" w:hAnsi="Times New Roman" w:cs="Times New Roman"/>
          <w:bCs/>
          <w:sz w:val="28"/>
          <w:szCs w:val="28"/>
        </w:rPr>
        <w:t xml:space="preserve">рошее отношение к </w:t>
      </w:r>
      <w:r w:rsidRPr="009A4753">
        <w:rPr>
          <w:rFonts w:ascii="Times New Roman" w:hAnsi="Times New Roman" w:cs="Times New Roman"/>
          <w:bCs/>
          <w:sz w:val="28"/>
          <w:szCs w:val="28"/>
        </w:rPr>
        <w:t>лошадям»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A. П. Платонов</w:t>
      </w:r>
      <w:r w:rsidRPr="009A4753">
        <w:rPr>
          <w:rFonts w:ascii="Times New Roman" w:hAnsi="Times New Roman" w:cs="Times New Roman"/>
          <w:bCs/>
          <w:sz w:val="28"/>
          <w:szCs w:val="28"/>
        </w:rPr>
        <w:t>. Рассказы (один по выбору).</w:t>
      </w:r>
      <w:r w:rsidRPr="009A4753" w:rsidR="00340CD2">
        <w:rPr>
          <w:rFonts w:ascii="Times New Roman" w:hAnsi="Times New Roman" w:cs="Times New Roman"/>
          <w:bCs/>
          <w:sz w:val="28"/>
          <w:szCs w:val="28"/>
        </w:rPr>
        <w:t xml:space="preserve"> Например, «Юшка», «Неизвестный </w:t>
      </w:r>
      <w:r w:rsidRPr="009A4753">
        <w:rPr>
          <w:rFonts w:ascii="Times New Roman" w:hAnsi="Times New Roman" w:cs="Times New Roman"/>
          <w:bCs/>
          <w:sz w:val="28"/>
          <w:szCs w:val="28"/>
        </w:rPr>
        <w:t>цветок» и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второй половины XX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B. М. Шукшин</w:t>
      </w:r>
      <w:r w:rsidRPr="009A4753">
        <w:rPr>
          <w:rFonts w:ascii="Times New Roman" w:hAnsi="Times New Roman" w:cs="Times New Roman"/>
          <w:bCs/>
          <w:sz w:val="28"/>
          <w:szCs w:val="28"/>
        </w:rPr>
        <w:t>. Рассказы (один по выбор</w:t>
      </w:r>
      <w:r w:rsidRPr="009A4753" w:rsidR="00340CD2">
        <w:rPr>
          <w:rFonts w:ascii="Times New Roman" w:hAnsi="Times New Roman" w:cs="Times New Roman"/>
          <w:bCs/>
          <w:sz w:val="28"/>
          <w:szCs w:val="28"/>
        </w:rPr>
        <w:t xml:space="preserve">у). Например, «Чудик», «Стенька </w:t>
      </w:r>
      <w:r w:rsidRPr="009A4753">
        <w:rPr>
          <w:rFonts w:ascii="Times New Roman" w:hAnsi="Times New Roman" w:cs="Times New Roman"/>
          <w:bCs/>
          <w:sz w:val="28"/>
          <w:szCs w:val="28"/>
        </w:rPr>
        <w:t>Разин», «Критики»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Стихотворения отечественных поэтов XX—XXI веков</w:t>
      </w:r>
      <w:r w:rsidRPr="009A4753" w:rsidR="00340CD2">
        <w:rPr>
          <w:rFonts w:ascii="Times New Roman" w:hAnsi="Times New Roman" w:cs="Times New Roman"/>
          <w:bCs/>
          <w:sz w:val="28"/>
          <w:szCs w:val="28"/>
        </w:rPr>
        <w:t xml:space="preserve"> (не менее четырѐх </w:t>
      </w:r>
      <w:r w:rsidRPr="009A4753">
        <w:rPr>
          <w:rFonts w:ascii="Times New Roman" w:hAnsi="Times New Roman" w:cs="Times New Roman"/>
          <w:bCs/>
          <w:sz w:val="28"/>
          <w:szCs w:val="28"/>
        </w:rPr>
        <w:t>стихотворений двух поэтов). Например, стихотворения М.</w:t>
      </w:r>
      <w:r w:rsidRPr="009A4753" w:rsidR="00340CD2">
        <w:rPr>
          <w:rFonts w:ascii="Times New Roman" w:hAnsi="Times New Roman" w:cs="Times New Roman"/>
          <w:bCs/>
          <w:sz w:val="28"/>
          <w:szCs w:val="28"/>
        </w:rPr>
        <w:t xml:space="preserve"> И. Цветаевой, Е. А. Евтушенко, </w:t>
      </w:r>
      <w:r w:rsidRPr="009A4753">
        <w:rPr>
          <w:rFonts w:ascii="Times New Roman" w:hAnsi="Times New Roman" w:cs="Times New Roman"/>
          <w:bCs/>
          <w:sz w:val="28"/>
          <w:szCs w:val="28"/>
        </w:rPr>
        <w:t>Б. А. Ахмадулиной, Ю. Д. Левитанского и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Произведения отечественных прозаиков второй половины XX — начала XXI</w:t>
      </w:r>
      <w:r w:rsidRPr="009A4753" w:rsidR="00340CD2">
        <w:rPr>
          <w:rFonts w:ascii="Times New Roman" w:hAnsi="Times New Roman" w:cs="Times New Roman"/>
          <w:b/>
          <w:bCs/>
          <w:sz w:val="28"/>
          <w:szCs w:val="28"/>
        </w:rPr>
        <w:t xml:space="preserve"> </w:t>
      </w:r>
      <w:r w:rsidRPr="009A4753">
        <w:rPr>
          <w:rFonts w:ascii="Times New Roman" w:hAnsi="Times New Roman" w:cs="Times New Roman"/>
          <w:bCs/>
          <w:sz w:val="28"/>
          <w:szCs w:val="28"/>
        </w:rPr>
        <w:t>века (не менее двух). Например, произведения Ф. А. Абрамова, В. П. Астафьева, В. И.</w:t>
      </w:r>
      <w:r w:rsidR="009A4753">
        <w:rPr>
          <w:rFonts w:ascii="Times New Roman" w:hAnsi="Times New Roman" w:cs="Times New Roman"/>
          <w:b/>
          <w:bCs/>
          <w:sz w:val="28"/>
          <w:szCs w:val="28"/>
        </w:rPr>
        <w:t xml:space="preserve"> </w:t>
      </w:r>
      <w:r w:rsidRPr="009A4753">
        <w:rPr>
          <w:rFonts w:ascii="Times New Roman" w:hAnsi="Times New Roman" w:cs="Times New Roman"/>
          <w:bCs/>
          <w:sz w:val="28"/>
          <w:szCs w:val="28"/>
        </w:rPr>
        <w:t>Белова, Ф. А. Искандера и др.</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Тема взаимоотношения поколений, становления человека</w:t>
      </w:r>
      <w:r w:rsidRPr="009A4753" w:rsidR="00340CD2">
        <w:rPr>
          <w:rFonts w:ascii="Times New Roman" w:hAnsi="Times New Roman" w:cs="Times New Roman"/>
          <w:bCs/>
          <w:sz w:val="28"/>
          <w:szCs w:val="28"/>
        </w:rPr>
        <w:t xml:space="preserve">, выбора им </w:t>
      </w:r>
      <w:r w:rsidRPr="009A4753">
        <w:rPr>
          <w:rFonts w:ascii="Times New Roman" w:hAnsi="Times New Roman" w:cs="Times New Roman"/>
          <w:bCs/>
          <w:sz w:val="28"/>
          <w:szCs w:val="28"/>
        </w:rPr>
        <w:t>жизненного пути (не менее двух произведений современных отечественных</w:t>
      </w:r>
      <w:r w:rsidRPr="009A4753" w:rsidR="00340CD2">
        <w:rPr>
          <w:rFonts w:ascii="Times New Roman" w:hAnsi="Times New Roman" w:cs="Times New Roman"/>
          <w:bCs/>
          <w:sz w:val="28"/>
          <w:szCs w:val="28"/>
        </w:rPr>
        <w:t xml:space="preserve"> и зарубежных </w:t>
      </w:r>
      <w:r w:rsidRPr="009A4753">
        <w:rPr>
          <w:rFonts w:ascii="Times New Roman" w:hAnsi="Times New Roman" w:cs="Times New Roman"/>
          <w:bCs/>
          <w:sz w:val="28"/>
          <w:szCs w:val="28"/>
        </w:rPr>
        <w:t>писателей). Например, Л. Л. Волкова. «Всем выйти из</w:t>
      </w:r>
      <w:r w:rsidRPr="009A4753" w:rsidR="00340CD2">
        <w:rPr>
          <w:rFonts w:ascii="Times New Roman" w:hAnsi="Times New Roman" w:cs="Times New Roman"/>
          <w:bCs/>
          <w:sz w:val="28"/>
          <w:szCs w:val="28"/>
        </w:rPr>
        <w:t xml:space="preserve"> кадра», Т. В. Михеева. «Лѐгкие </w:t>
      </w:r>
      <w:r w:rsidRPr="009A4753">
        <w:rPr>
          <w:rFonts w:ascii="Times New Roman" w:hAnsi="Times New Roman" w:cs="Times New Roman"/>
          <w:bCs/>
          <w:sz w:val="28"/>
          <w:szCs w:val="28"/>
        </w:rPr>
        <w:t>горы», У. Старк. «Умеешь ли ты свистеть, Йоханна?» и др.</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Зарубежная литература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М. де Сервантес Сааведра. Роман «Хитроумны</w:t>
      </w:r>
      <w:r w:rsidRPr="009A4753" w:rsidR="00340CD2">
        <w:rPr>
          <w:rFonts w:ascii="Times New Roman" w:hAnsi="Times New Roman" w:cs="Times New Roman"/>
          <w:bCs/>
          <w:sz w:val="28"/>
          <w:szCs w:val="28"/>
        </w:rPr>
        <w:t xml:space="preserve">й идальго Дон Кихот Ламанчский» </w:t>
      </w:r>
      <w:r w:rsidRPr="009A4753">
        <w:rPr>
          <w:rFonts w:ascii="Times New Roman" w:hAnsi="Times New Roman" w:cs="Times New Roman"/>
          <w:bCs/>
          <w:sz w:val="28"/>
          <w:szCs w:val="28"/>
        </w:rPr>
        <w:t>(главы).</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новеллистика</w:t>
      </w:r>
      <w:r w:rsidRPr="009A4753">
        <w:rPr>
          <w:rFonts w:ascii="Times New Roman" w:hAnsi="Times New Roman" w:cs="Times New Roman"/>
          <w:bCs/>
          <w:sz w:val="28"/>
          <w:szCs w:val="28"/>
        </w:rPr>
        <w:t xml:space="preserve"> (одно-два произв</w:t>
      </w:r>
      <w:r w:rsidRPr="009A4753" w:rsidR="00340CD2">
        <w:rPr>
          <w:rFonts w:ascii="Times New Roman" w:hAnsi="Times New Roman" w:cs="Times New Roman"/>
          <w:bCs/>
          <w:sz w:val="28"/>
          <w:szCs w:val="28"/>
        </w:rPr>
        <w:t xml:space="preserve">едения по выбору). Например, П. </w:t>
      </w:r>
      <w:r w:rsidRPr="009A4753">
        <w:rPr>
          <w:rFonts w:ascii="Times New Roman" w:hAnsi="Times New Roman" w:cs="Times New Roman"/>
          <w:bCs/>
          <w:sz w:val="28"/>
          <w:szCs w:val="28"/>
        </w:rPr>
        <w:t>Мериме. «Маттео Фальконе»; О. Генри. «Д</w:t>
      </w:r>
      <w:r w:rsidRPr="009A4753" w:rsidR="00340CD2">
        <w:rPr>
          <w:rFonts w:ascii="Times New Roman" w:hAnsi="Times New Roman" w:cs="Times New Roman"/>
          <w:bCs/>
          <w:sz w:val="28"/>
          <w:szCs w:val="28"/>
        </w:rPr>
        <w:t xml:space="preserve">ары волхвов», «Последний лист». </w:t>
      </w:r>
      <w:r w:rsidRPr="009A4753">
        <w:rPr>
          <w:rFonts w:ascii="Times New Roman" w:hAnsi="Times New Roman" w:cs="Times New Roman"/>
          <w:bCs/>
          <w:sz w:val="28"/>
          <w:szCs w:val="28"/>
        </w:rPr>
        <w:t>А. де Сент Экзюпери. Повесть-сказка «Маленький принц».</w:t>
      </w:r>
    </w:p>
    <w:p w:rsidR="002D3A31"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8 КЛАСС</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Древнерусская литература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Житийная литература (одно произведение по в</w:t>
      </w:r>
      <w:r w:rsidRPr="009A4753" w:rsidR="00340CD2">
        <w:rPr>
          <w:rFonts w:ascii="Times New Roman" w:hAnsi="Times New Roman" w:cs="Times New Roman"/>
          <w:bCs/>
          <w:sz w:val="28"/>
          <w:szCs w:val="28"/>
        </w:rPr>
        <w:t xml:space="preserve">ыбору). Например, «Житие Сергия </w:t>
      </w:r>
      <w:r w:rsidRPr="009A4753">
        <w:rPr>
          <w:rFonts w:ascii="Times New Roman" w:hAnsi="Times New Roman" w:cs="Times New Roman"/>
          <w:bCs/>
          <w:sz w:val="28"/>
          <w:szCs w:val="28"/>
        </w:rPr>
        <w:t>Радонежского», «Житие протопопа Аввакума, им самим написанное».</w:t>
      </w:r>
    </w:p>
    <w:p w:rsidR="002D3A31"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XVIII века</w:t>
      </w:r>
    </w:p>
    <w:p w:rsidR="002D3A31"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Д. И. Фонвизин</w:t>
      </w:r>
      <w:r w:rsidRPr="009A4753">
        <w:rPr>
          <w:rFonts w:ascii="Times New Roman" w:hAnsi="Times New Roman" w:cs="Times New Roman"/>
          <w:bCs/>
          <w:sz w:val="28"/>
          <w:szCs w:val="28"/>
        </w:rPr>
        <w:t>. Комедия «Недоросль».</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первой половины XIX века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С. Пушкин</w:t>
      </w:r>
      <w:r w:rsidRPr="009A4753">
        <w:rPr>
          <w:rFonts w:ascii="Times New Roman" w:hAnsi="Times New Roman" w:cs="Times New Roman"/>
          <w:bCs/>
          <w:sz w:val="28"/>
          <w:szCs w:val="28"/>
        </w:rPr>
        <w:t xml:space="preserve">. Стихотворения (не менее двух). </w:t>
      </w:r>
      <w:r w:rsidR="009A4753">
        <w:rPr>
          <w:rFonts w:ascii="Times New Roman" w:hAnsi="Times New Roman" w:cs="Times New Roman"/>
          <w:bCs/>
          <w:sz w:val="28"/>
          <w:szCs w:val="28"/>
        </w:rPr>
        <w:t xml:space="preserve">Например, «К Чаадаеву», «Анчар» </w:t>
      </w:r>
      <w:r w:rsidRPr="009A4753">
        <w:rPr>
          <w:rFonts w:ascii="Times New Roman" w:hAnsi="Times New Roman" w:cs="Times New Roman"/>
          <w:bCs/>
          <w:sz w:val="28"/>
          <w:szCs w:val="28"/>
        </w:rPr>
        <w:t>и др. «Маленькие трагедии» (одна пьеса по выбору). Напри</w:t>
      </w:r>
      <w:r w:rsidR="009A4753">
        <w:rPr>
          <w:rFonts w:ascii="Times New Roman" w:hAnsi="Times New Roman" w:cs="Times New Roman"/>
          <w:bCs/>
          <w:sz w:val="28"/>
          <w:szCs w:val="28"/>
        </w:rPr>
        <w:t xml:space="preserve">мер, «Моцарт и Сальери», </w:t>
      </w:r>
      <w:r w:rsidRPr="009A4753">
        <w:rPr>
          <w:rFonts w:ascii="Times New Roman" w:hAnsi="Times New Roman" w:cs="Times New Roman"/>
          <w:bCs/>
          <w:sz w:val="28"/>
          <w:szCs w:val="28"/>
        </w:rPr>
        <w:t>«Каменный гость». Роман «Капитанская дочка».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Ю. Лермонтов</w:t>
      </w:r>
      <w:r w:rsidRPr="009A4753">
        <w:rPr>
          <w:rFonts w:ascii="Times New Roman" w:hAnsi="Times New Roman" w:cs="Times New Roman"/>
          <w:bCs/>
          <w:sz w:val="28"/>
          <w:szCs w:val="28"/>
        </w:rPr>
        <w:t xml:space="preserve">. Стихотворения (не менее двух). </w:t>
      </w:r>
      <w:r w:rsidR="009A4753">
        <w:rPr>
          <w:rFonts w:ascii="Times New Roman" w:hAnsi="Times New Roman" w:cs="Times New Roman"/>
          <w:bCs/>
          <w:sz w:val="28"/>
          <w:szCs w:val="28"/>
        </w:rPr>
        <w:t xml:space="preserve">Например, «Я не хочу, чтоб свет </w:t>
      </w:r>
      <w:r w:rsidRPr="009A4753">
        <w:rPr>
          <w:rFonts w:ascii="Times New Roman" w:hAnsi="Times New Roman" w:cs="Times New Roman"/>
          <w:bCs/>
          <w:sz w:val="28"/>
          <w:szCs w:val="28"/>
        </w:rPr>
        <w:t>узнал...», «Из-под таинственной, холодной полумаски...», «Нищий» и др. Поэма «Мцыри».</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В. Гоголь</w:t>
      </w:r>
      <w:r w:rsidRPr="009A4753">
        <w:rPr>
          <w:rFonts w:ascii="Times New Roman" w:hAnsi="Times New Roman" w:cs="Times New Roman"/>
          <w:bCs/>
          <w:sz w:val="28"/>
          <w:szCs w:val="28"/>
        </w:rPr>
        <w:t>. Повесть «Шинель». Комедия «Ревизор».</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второй половины XIX века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 С. Тургенев</w:t>
      </w:r>
      <w:r w:rsidRPr="009A4753">
        <w:rPr>
          <w:rFonts w:ascii="Times New Roman" w:hAnsi="Times New Roman" w:cs="Times New Roman"/>
          <w:bCs/>
          <w:sz w:val="28"/>
          <w:szCs w:val="28"/>
        </w:rPr>
        <w:t>. Повести (одна по выбору). Например, «Ася», «Первая любовь».</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Ф. М. Достоевский</w:t>
      </w:r>
      <w:r w:rsidRPr="009A4753">
        <w:rPr>
          <w:rFonts w:ascii="Times New Roman" w:hAnsi="Times New Roman" w:cs="Times New Roman"/>
          <w:bCs/>
          <w:sz w:val="28"/>
          <w:szCs w:val="28"/>
        </w:rPr>
        <w:t>. «Бедные люди», «Белые ночи» (одно произведение по выбору).</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Л. Н. Толстой</w:t>
      </w:r>
      <w:r w:rsidRPr="009A4753">
        <w:rPr>
          <w:rFonts w:ascii="Times New Roman" w:hAnsi="Times New Roman" w:cs="Times New Roman"/>
          <w:bCs/>
          <w:sz w:val="28"/>
          <w:szCs w:val="28"/>
        </w:rPr>
        <w:t>. Повести и рассказы (одно про</w:t>
      </w:r>
      <w:r w:rsidRPr="009A4753" w:rsidR="00966392">
        <w:rPr>
          <w:rFonts w:ascii="Times New Roman" w:hAnsi="Times New Roman" w:cs="Times New Roman"/>
          <w:bCs/>
          <w:sz w:val="28"/>
          <w:szCs w:val="28"/>
        </w:rPr>
        <w:t xml:space="preserve">изведение по выбору). Например, </w:t>
      </w:r>
      <w:r w:rsidRPr="009A4753">
        <w:rPr>
          <w:rFonts w:ascii="Times New Roman" w:hAnsi="Times New Roman" w:cs="Times New Roman"/>
          <w:bCs/>
          <w:sz w:val="28"/>
          <w:szCs w:val="28"/>
        </w:rPr>
        <w:t>«Отрочество» (главы).</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первой половины XX века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Произведения писателей русского зарубежья</w:t>
      </w:r>
      <w:r w:rsidRPr="009A4753">
        <w:rPr>
          <w:rFonts w:ascii="Times New Roman" w:hAnsi="Times New Roman" w:cs="Times New Roman"/>
          <w:bCs/>
          <w:sz w:val="28"/>
          <w:szCs w:val="28"/>
        </w:rPr>
        <w:t xml:space="preserve"> (не менее двух по выбору).</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Например, произведения И. С. Шмелѐва, М. А. Осоргина, </w:t>
      </w:r>
      <w:r w:rsidRPr="009A4753" w:rsidR="00966392">
        <w:rPr>
          <w:rFonts w:ascii="Times New Roman" w:hAnsi="Times New Roman" w:cs="Times New Roman"/>
          <w:bCs/>
          <w:sz w:val="28"/>
          <w:szCs w:val="28"/>
        </w:rPr>
        <w:t>В. В. Набокова, Н. Тэффи, А. Т.</w:t>
      </w:r>
      <w:r w:rsidRPr="009A4753">
        <w:rPr>
          <w:rFonts w:ascii="Times New Roman" w:hAnsi="Times New Roman" w:cs="Times New Roman"/>
          <w:bCs/>
          <w:sz w:val="28"/>
          <w:szCs w:val="28"/>
        </w:rPr>
        <w:t>Аверченко и др.</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Поэзия первой половины ХХ века</w:t>
      </w:r>
      <w:r w:rsidRPr="009A4753">
        <w:rPr>
          <w:rFonts w:ascii="Times New Roman" w:hAnsi="Times New Roman" w:cs="Times New Roman"/>
          <w:bCs/>
          <w:sz w:val="28"/>
          <w:szCs w:val="28"/>
        </w:rPr>
        <w:t xml:space="preserve"> (не менее трѐх</w:t>
      </w:r>
      <w:r w:rsidRPr="009A4753" w:rsidR="00966392">
        <w:rPr>
          <w:rFonts w:ascii="Times New Roman" w:hAnsi="Times New Roman" w:cs="Times New Roman"/>
          <w:bCs/>
          <w:sz w:val="28"/>
          <w:szCs w:val="28"/>
        </w:rPr>
        <w:t xml:space="preserve"> стихотворений на тему «Человек </w:t>
      </w:r>
      <w:r w:rsidRPr="009A4753">
        <w:rPr>
          <w:rFonts w:ascii="Times New Roman" w:hAnsi="Times New Roman" w:cs="Times New Roman"/>
          <w:bCs/>
          <w:sz w:val="28"/>
          <w:szCs w:val="28"/>
        </w:rPr>
        <w:t>и эпоха» по выбору). Например, стихотворения В. В. Маяк</w:t>
      </w:r>
      <w:r w:rsidR="009A4753">
        <w:rPr>
          <w:rFonts w:ascii="Times New Roman" w:hAnsi="Times New Roman" w:cs="Times New Roman"/>
          <w:bCs/>
          <w:sz w:val="28"/>
          <w:szCs w:val="28"/>
        </w:rPr>
        <w:t xml:space="preserve">овского, М. И. Цветаевой, О. Э. </w:t>
      </w:r>
      <w:r w:rsidRPr="009A4753">
        <w:rPr>
          <w:rFonts w:ascii="Times New Roman" w:hAnsi="Times New Roman" w:cs="Times New Roman"/>
          <w:bCs/>
          <w:sz w:val="28"/>
          <w:szCs w:val="28"/>
        </w:rPr>
        <w:t>Мандельштама, Б. Л. Пастернака и др.</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А. Булгаков</w:t>
      </w:r>
      <w:r w:rsidRPr="009A4753">
        <w:rPr>
          <w:rFonts w:ascii="Times New Roman" w:hAnsi="Times New Roman" w:cs="Times New Roman"/>
          <w:bCs/>
          <w:sz w:val="28"/>
          <w:szCs w:val="28"/>
        </w:rPr>
        <w:t xml:space="preserve"> (одна повесть по выбору). Например, «Собачье сердце» и др.</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второй половины XX века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Т. Твардовский</w:t>
      </w:r>
      <w:r w:rsidRPr="009A4753">
        <w:rPr>
          <w:rFonts w:ascii="Times New Roman" w:hAnsi="Times New Roman" w:cs="Times New Roman"/>
          <w:bCs/>
          <w:sz w:val="28"/>
          <w:szCs w:val="28"/>
        </w:rPr>
        <w:t>. Поэма «Василий Тѐркин» (гла</w:t>
      </w:r>
      <w:r w:rsidRPr="009A4753" w:rsidR="00966392">
        <w:rPr>
          <w:rFonts w:ascii="Times New Roman" w:hAnsi="Times New Roman" w:cs="Times New Roman"/>
          <w:bCs/>
          <w:sz w:val="28"/>
          <w:szCs w:val="28"/>
        </w:rPr>
        <w:t xml:space="preserve">вы «Переправа», «Гармонь», «Два </w:t>
      </w:r>
      <w:r w:rsidRPr="009A4753">
        <w:rPr>
          <w:rFonts w:ascii="Times New Roman" w:hAnsi="Times New Roman" w:cs="Times New Roman"/>
          <w:bCs/>
          <w:sz w:val="28"/>
          <w:szCs w:val="28"/>
        </w:rPr>
        <w:t>солдата», «Поединок» и др.).</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А. Шолохов</w:t>
      </w:r>
      <w:r w:rsidRPr="009A4753">
        <w:rPr>
          <w:rFonts w:ascii="Times New Roman" w:hAnsi="Times New Roman" w:cs="Times New Roman"/>
          <w:bCs/>
          <w:sz w:val="28"/>
          <w:szCs w:val="28"/>
        </w:rPr>
        <w:t>. Рассказ «Судьба человека».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И. Солженицын</w:t>
      </w:r>
      <w:r w:rsidRPr="009A4753">
        <w:rPr>
          <w:rFonts w:ascii="Times New Roman" w:hAnsi="Times New Roman" w:cs="Times New Roman"/>
          <w:bCs/>
          <w:sz w:val="28"/>
          <w:szCs w:val="28"/>
        </w:rPr>
        <w:t>. Рассказ «Матрѐнин двор».</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Произведения отечественных прозаиков </w:t>
      </w:r>
      <w:r w:rsidRPr="009A4753" w:rsidR="00966392">
        <w:rPr>
          <w:rFonts w:ascii="Times New Roman" w:hAnsi="Times New Roman" w:cs="Times New Roman"/>
          <w:b/>
          <w:bCs/>
          <w:sz w:val="28"/>
          <w:szCs w:val="28"/>
        </w:rPr>
        <w:t>второй половины XX—XXI века</w:t>
      </w:r>
      <w:r w:rsidRPr="009A4753" w:rsidR="00966392">
        <w:rPr>
          <w:rFonts w:ascii="Times New Roman" w:hAnsi="Times New Roman" w:cs="Times New Roman"/>
          <w:bCs/>
          <w:sz w:val="28"/>
          <w:szCs w:val="28"/>
        </w:rPr>
        <w:t xml:space="preserve"> (не </w:t>
      </w:r>
      <w:r w:rsidRPr="009A4753">
        <w:rPr>
          <w:rFonts w:ascii="Times New Roman" w:hAnsi="Times New Roman" w:cs="Times New Roman"/>
          <w:bCs/>
          <w:sz w:val="28"/>
          <w:szCs w:val="28"/>
        </w:rPr>
        <w:t>менее двух произведений). Например, произведения Е. И. Но</w:t>
      </w:r>
      <w:r w:rsidRPr="009A4753" w:rsidR="00966392">
        <w:rPr>
          <w:rFonts w:ascii="Times New Roman" w:hAnsi="Times New Roman" w:cs="Times New Roman"/>
          <w:bCs/>
          <w:sz w:val="28"/>
          <w:szCs w:val="28"/>
        </w:rPr>
        <w:t xml:space="preserve">сова, А. Н. и Б. Н. Стругацких, </w:t>
      </w:r>
      <w:r w:rsidRPr="009A4753">
        <w:rPr>
          <w:rFonts w:ascii="Times New Roman" w:hAnsi="Times New Roman" w:cs="Times New Roman"/>
          <w:bCs/>
          <w:sz w:val="28"/>
          <w:szCs w:val="28"/>
        </w:rPr>
        <w:t>В. Ф. Тендрякова, Б. П. Екимова и др.</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Произведения отечественных и зарубежны</w:t>
      </w:r>
      <w:r w:rsidRPr="009A4753" w:rsidR="00966392">
        <w:rPr>
          <w:rFonts w:ascii="Times New Roman" w:hAnsi="Times New Roman" w:cs="Times New Roman"/>
          <w:b/>
          <w:bCs/>
          <w:sz w:val="28"/>
          <w:szCs w:val="28"/>
        </w:rPr>
        <w:t xml:space="preserve">х прозаиков второй половины XX— </w:t>
      </w:r>
      <w:r w:rsidRPr="009A4753">
        <w:rPr>
          <w:rFonts w:ascii="Times New Roman" w:hAnsi="Times New Roman" w:cs="Times New Roman"/>
          <w:b/>
          <w:bCs/>
          <w:sz w:val="28"/>
          <w:szCs w:val="28"/>
        </w:rPr>
        <w:t>XXI века (</w:t>
      </w:r>
      <w:r w:rsidRPr="009A4753">
        <w:rPr>
          <w:rFonts w:ascii="Times New Roman" w:hAnsi="Times New Roman" w:cs="Times New Roman"/>
          <w:bCs/>
          <w:sz w:val="28"/>
          <w:szCs w:val="28"/>
        </w:rPr>
        <w:t>не менее двух произведений на тему «Человек в ситуации нравственного</w:t>
      </w:r>
      <w:r w:rsidRPr="009A4753" w:rsidR="00966392">
        <w:rPr>
          <w:rFonts w:ascii="Times New Roman" w:hAnsi="Times New Roman" w:cs="Times New Roman"/>
          <w:b/>
          <w:bCs/>
          <w:sz w:val="28"/>
          <w:szCs w:val="28"/>
        </w:rPr>
        <w:t xml:space="preserve"> </w:t>
      </w:r>
      <w:r w:rsidRPr="009A4753">
        <w:rPr>
          <w:rFonts w:ascii="Times New Roman" w:hAnsi="Times New Roman" w:cs="Times New Roman"/>
          <w:bCs/>
          <w:sz w:val="28"/>
          <w:szCs w:val="28"/>
        </w:rPr>
        <w:t>выбора»). Например, произведения В. П. Астафьева, Ю. В. Бондарева, Н. С. Дашевской,</w:t>
      </w:r>
      <w:r w:rsidRPr="009A4753" w:rsidR="00966392">
        <w:rPr>
          <w:rFonts w:ascii="Times New Roman" w:hAnsi="Times New Roman" w:cs="Times New Roman"/>
          <w:b/>
          <w:bCs/>
          <w:sz w:val="28"/>
          <w:szCs w:val="28"/>
        </w:rPr>
        <w:t xml:space="preserve"> </w:t>
      </w:r>
      <w:r w:rsidRPr="009A4753">
        <w:rPr>
          <w:rFonts w:ascii="Times New Roman" w:hAnsi="Times New Roman" w:cs="Times New Roman"/>
          <w:bCs/>
          <w:sz w:val="28"/>
          <w:szCs w:val="28"/>
        </w:rPr>
        <w:t>Дж. Сэлинджера, К. Патерсон, Б. Кауфман и др.).</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Поэзия второй половины XX — начала XXI века</w:t>
      </w:r>
      <w:r w:rsidRPr="009A4753" w:rsidR="00966392">
        <w:rPr>
          <w:rFonts w:ascii="Times New Roman" w:hAnsi="Times New Roman" w:cs="Times New Roman"/>
          <w:bCs/>
          <w:sz w:val="28"/>
          <w:szCs w:val="28"/>
        </w:rPr>
        <w:t xml:space="preserve"> (не менее трѐх стихотворений). </w:t>
      </w:r>
      <w:r w:rsidRPr="009A4753">
        <w:rPr>
          <w:rFonts w:ascii="Times New Roman" w:hAnsi="Times New Roman" w:cs="Times New Roman"/>
          <w:bCs/>
          <w:sz w:val="28"/>
          <w:szCs w:val="28"/>
        </w:rPr>
        <w:t>Например, стихотворения Н. А. Заболоцкого, М. А. Све</w:t>
      </w:r>
      <w:r w:rsidRPr="009A4753" w:rsidR="00966392">
        <w:rPr>
          <w:rFonts w:ascii="Times New Roman" w:hAnsi="Times New Roman" w:cs="Times New Roman"/>
          <w:bCs/>
          <w:sz w:val="28"/>
          <w:szCs w:val="28"/>
        </w:rPr>
        <w:t xml:space="preserve">тлова, М. В. Исаковского, К. М. </w:t>
      </w:r>
      <w:r w:rsidRPr="009A4753">
        <w:rPr>
          <w:rFonts w:ascii="Times New Roman" w:hAnsi="Times New Roman" w:cs="Times New Roman"/>
          <w:bCs/>
          <w:sz w:val="28"/>
          <w:szCs w:val="28"/>
        </w:rPr>
        <w:t>Симонова, Р. Г. Гамзатова, Б. Ш. Окуджавы, В. С. Высоцк</w:t>
      </w:r>
      <w:r w:rsidRPr="009A4753" w:rsidR="00966392">
        <w:rPr>
          <w:rFonts w:ascii="Times New Roman" w:hAnsi="Times New Roman" w:cs="Times New Roman"/>
          <w:bCs/>
          <w:sz w:val="28"/>
          <w:szCs w:val="28"/>
        </w:rPr>
        <w:t xml:space="preserve">ого, А. А. Вознесенского, Е. А. </w:t>
      </w:r>
      <w:r w:rsidRPr="009A4753">
        <w:rPr>
          <w:rFonts w:ascii="Times New Roman" w:hAnsi="Times New Roman" w:cs="Times New Roman"/>
          <w:bCs/>
          <w:sz w:val="28"/>
          <w:szCs w:val="28"/>
        </w:rPr>
        <w:t>Евтушенко, Р. И. Рождественского, И. А. Бродского, А. С. Кушнера и др.</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Зарубежная литература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У. Шекспир</w:t>
      </w:r>
      <w:r w:rsidRPr="009A4753">
        <w:rPr>
          <w:rFonts w:ascii="Times New Roman" w:hAnsi="Times New Roman" w:cs="Times New Roman"/>
          <w:bCs/>
          <w:sz w:val="28"/>
          <w:szCs w:val="28"/>
        </w:rPr>
        <w:t>. Сонеты (один-два по выбору). Н</w:t>
      </w:r>
      <w:r w:rsidRPr="009A4753" w:rsidR="00966392">
        <w:rPr>
          <w:rFonts w:ascii="Times New Roman" w:hAnsi="Times New Roman" w:cs="Times New Roman"/>
          <w:bCs/>
          <w:sz w:val="28"/>
          <w:szCs w:val="28"/>
        </w:rPr>
        <w:t xml:space="preserve">апример, № 66 «Измучась всем, я </w:t>
      </w:r>
      <w:r w:rsidRPr="009A4753">
        <w:rPr>
          <w:rFonts w:ascii="Times New Roman" w:hAnsi="Times New Roman" w:cs="Times New Roman"/>
          <w:bCs/>
          <w:sz w:val="28"/>
          <w:szCs w:val="28"/>
        </w:rPr>
        <w:t>умереть хочу...», № 130 «Еѐ глаза на звѐзды не п</w:t>
      </w:r>
      <w:r w:rsidRPr="009A4753" w:rsidR="00966392">
        <w:rPr>
          <w:rFonts w:ascii="Times New Roman" w:hAnsi="Times New Roman" w:cs="Times New Roman"/>
          <w:bCs/>
          <w:sz w:val="28"/>
          <w:szCs w:val="28"/>
        </w:rPr>
        <w:t xml:space="preserve">охожи.» и др. Трагедия «Ромео и </w:t>
      </w:r>
      <w:r w:rsidRPr="009A4753">
        <w:rPr>
          <w:rFonts w:ascii="Times New Roman" w:hAnsi="Times New Roman" w:cs="Times New Roman"/>
          <w:bCs/>
          <w:sz w:val="28"/>
          <w:szCs w:val="28"/>
        </w:rPr>
        <w:t>Джульетта» (фрагменты по выбору).</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Ж.-Б. Мольер.</w:t>
      </w:r>
      <w:r w:rsidRPr="009A4753">
        <w:rPr>
          <w:rFonts w:ascii="Times New Roman" w:hAnsi="Times New Roman" w:cs="Times New Roman"/>
          <w:bCs/>
          <w:sz w:val="28"/>
          <w:szCs w:val="28"/>
        </w:rPr>
        <w:t xml:space="preserve"> Комедия «Мещанин во дворянстве» (фрагменты по выбору).</w:t>
      </w:r>
    </w:p>
    <w:p w:rsidR="00340CD2"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9 КЛАСС</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Древнерусская литература</w:t>
      </w:r>
    </w:p>
    <w:p w:rsidR="00340CD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«Слово о полку Игореве».</w:t>
      </w:r>
    </w:p>
    <w:p w:rsidR="00340CD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XVIII века</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В. Ломоносов</w:t>
      </w:r>
      <w:r w:rsidRPr="009A4753">
        <w:rPr>
          <w:rFonts w:ascii="Times New Roman" w:hAnsi="Times New Roman" w:cs="Times New Roman"/>
          <w:bCs/>
          <w:sz w:val="28"/>
          <w:szCs w:val="28"/>
        </w:rPr>
        <w:t>.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 xml:space="preserve">Г. Р. Державин. </w:t>
      </w:r>
      <w:r w:rsidRPr="009A4753">
        <w:rPr>
          <w:rFonts w:ascii="Times New Roman" w:hAnsi="Times New Roman" w:cs="Times New Roman"/>
          <w:bCs/>
          <w:sz w:val="28"/>
          <w:szCs w:val="28"/>
        </w:rPr>
        <w:t>Стихотворения (два по выбору). Например, «Властителям и судиям», «Памятник» и др.</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М. Карамзин</w:t>
      </w:r>
      <w:r w:rsidRPr="009A4753">
        <w:rPr>
          <w:rFonts w:ascii="Times New Roman" w:hAnsi="Times New Roman" w:cs="Times New Roman"/>
          <w:bCs/>
          <w:sz w:val="28"/>
          <w:szCs w:val="28"/>
        </w:rPr>
        <w:t>. Повесть «Бедная Лиза».</w:t>
      </w:r>
    </w:p>
    <w:p w:rsidR="0096639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Литература первой половины XIX века</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В. А. Жуковский</w:t>
      </w:r>
      <w:r w:rsidRPr="009A4753">
        <w:rPr>
          <w:rFonts w:ascii="Times New Roman" w:hAnsi="Times New Roman" w:cs="Times New Roman"/>
          <w:bCs/>
          <w:sz w:val="28"/>
          <w:szCs w:val="28"/>
        </w:rPr>
        <w:t>. Баллады, элегии (одна-две по выбору). Например, «Светлана», «Невыразимое», «Море» и др.</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С. Грибоедов</w:t>
      </w:r>
      <w:r w:rsidRPr="009A4753">
        <w:rPr>
          <w:rFonts w:ascii="Times New Roman" w:hAnsi="Times New Roman" w:cs="Times New Roman"/>
          <w:bCs/>
          <w:sz w:val="28"/>
          <w:szCs w:val="28"/>
        </w:rPr>
        <w:t>. Комедия «Горе от ума».</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Поэзия пушкинской эпохи</w:t>
      </w:r>
      <w:r w:rsidRPr="009A4753">
        <w:rPr>
          <w:rFonts w:ascii="Times New Roman" w:hAnsi="Times New Roman" w:cs="Times New Roman"/>
          <w:bCs/>
          <w:sz w:val="28"/>
          <w:szCs w:val="28"/>
        </w:rPr>
        <w:t>. К. Н. Батюшков, А. А. Дельвиг, Н. М. Языков, Е. А. Баратынский (не менее трѐх стихотворений по выбору).</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А. С. Пушкин</w:t>
      </w:r>
      <w:r w:rsidRPr="009A4753">
        <w:rPr>
          <w:rFonts w:ascii="Times New Roman" w:hAnsi="Times New Roman" w:cs="Times New Roman"/>
          <w:bCs/>
          <w:sz w:val="28"/>
          <w:szCs w:val="28"/>
        </w:rPr>
        <w:t xml:space="preserve">.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 «Пора, мой друг, пора! Покоя сердце просит.», «Поэт», «Пророк», «Свободы сеятель пустынный.», «Элегия» </w:t>
      </w:r>
      <w:r w:rsidRPr="009A4753">
        <w:rPr>
          <w:rFonts w:ascii="Times New Roman" w:hAnsi="Times New Roman" w:cs="Times New Roman"/>
          <w:bCs/>
          <w:sz w:val="28"/>
          <w:szCs w:val="28"/>
        </w:rPr>
        <w:t>(«Безумных лет угасшее веселье.»), «Я вас любил: любовь ещѐ, быть может.», «Я памятник себе воздвиг нерукотворный.» и др. Поэма «Медный всадник». Роман в стихах «Евгений Онегин».</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М. Ю. Лермонтов</w:t>
      </w:r>
      <w:r w:rsidRPr="009A4753">
        <w:rPr>
          <w:rFonts w:ascii="Times New Roman" w:hAnsi="Times New Roman" w:cs="Times New Roman"/>
          <w:bCs/>
          <w:sz w:val="28"/>
          <w:szCs w:val="28"/>
        </w:rPr>
        <w:t>. Стихотворения. Например, «Выхожу один я на дорогу», «Дума», «И скучно и грустно», «Как часто, пѐстрою толпою окружѐн.»,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Н. В. Гоголь</w:t>
      </w:r>
      <w:r w:rsidRPr="009A4753">
        <w:rPr>
          <w:rFonts w:ascii="Times New Roman" w:hAnsi="Times New Roman" w:cs="Times New Roman"/>
          <w:bCs/>
          <w:sz w:val="28"/>
          <w:szCs w:val="28"/>
        </w:rPr>
        <w:t>. Поэма «Мѐртвые души».</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Отечественная проза первой половины XIX в</w:t>
      </w:r>
      <w:r w:rsidRPr="009A4753">
        <w:rPr>
          <w:rFonts w:ascii="Times New Roman" w:hAnsi="Times New Roman" w:cs="Times New Roman"/>
          <w:bCs/>
          <w:sz w:val="28"/>
          <w:szCs w:val="28"/>
        </w:rPr>
        <w:t>.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96639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
          <w:bCs/>
          <w:sz w:val="28"/>
          <w:szCs w:val="28"/>
        </w:rPr>
        <w:t>Зарубежная литература</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Данте</w:t>
      </w:r>
      <w:r w:rsidRPr="009A4753">
        <w:rPr>
          <w:rFonts w:ascii="Times New Roman" w:hAnsi="Times New Roman" w:cs="Times New Roman"/>
          <w:bCs/>
          <w:sz w:val="28"/>
          <w:szCs w:val="28"/>
        </w:rPr>
        <w:t>. «Божественная комедия» (не менее двух фрагментов по выбору).</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У. Шекспир</w:t>
      </w:r>
      <w:r w:rsidRPr="009A4753">
        <w:rPr>
          <w:rFonts w:ascii="Times New Roman" w:hAnsi="Times New Roman" w:cs="Times New Roman"/>
          <w:bCs/>
          <w:sz w:val="28"/>
          <w:szCs w:val="28"/>
        </w:rPr>
        <w:t>. Трагедия «Гамлет» (фрагменты по выбору).</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И.-В. Гѐте</w:t>
      </w:r>
      <w:r w:rsidRPr="009A4753">
        <w:rPr>
          <w:rFonts w:ascii="Times New Roman" w:hAnsi="Times New Roman" w:cs="Times New Roman"/>
          <w:bCs/>
          <w:sz w:val="28"/>
          <w:szCs w:val="28"/>
        </w:rPr>
        <w:t>. Трагедия «Фауст» (не менее двух фрагментов по выбору).</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Дж. Г. Байрон</w:t>
      </w:r>
      <w:r w:rsidRPr="009A4753">
        <w:rPr>
          <w:rFonts w:ascii="Times New Roman" w:hAnsi="Times New Roman" w:cs="Times New Roman"/>
          <w:bCs/>
          <w:sz w:val="28"/>
          <w:szCs w:val="28"/>
        </w:rPr>
        <w:t>.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3744ED"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
          <w:bCs/>
          <w:sz w:val="28"/>
          <w:szCs w:val="28"/>
        </w:rPr>
        <w:t>Зарубежная проза первой половины XIX в.</w:t>
      </w:r>
      <w:r w:rsidRPr="009A4753">
        <w:rPr>
          <w:rFonts w:ascii="Times New Roman" w:hAnsi="Times New Roman" w:cs="Times New Roman"/>
          <w:bCs/>
          <w:sz w:val="28"/>
          <w:szCs w:val="28"/>
        </w:rPr>
        <w:t xml:space="preserve"> (одно произведение по выбору). Например, произведения Э. Т. А. Гофмана, В. Гюго, В. Скотта и др.</w:t>
      </w:r>
    </w:p>
    <w:p w:rsidR="00966392"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ПЛАНИРУЕМЫЕ РЕЗУЛЬТАТЫ ОСВОЕНИЯ ПРЕДМЕТА «ЛИТЕРАТУРА» В ОСНОВНОЙ ШКОЛЕ</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66392" w:rsidRPr="009A4753" w:rsidP="009A4753">
      <w:pPr>
        <w:spacing w:line="360" w:lineRule="auto"/>
        <w:jc w:val="both"/>
        <w:rPr>
          <w:rFonts w:ascii="Times New Roman" w:hAnsi="Times New Roman" w:cs="Times New Roman"/>
          <w:b/>
          <w:bCs/>
          <w:sz w:val="28"/>
          <w:szCs w:val="28"/>
        </w:rPr>
      </w:pPr>
      <w:r w:rsidRPr="009A4753">
        <w:rPr>
          <w:rFonts w:ascii="Times New Roman" w:hAnsi="Times New Roman" w:cs="Times New Roman"/>
          <w:bCs/>
          <w:sz w:val="28"/>
          <w:szCs w:val="28"/>
        </w:rPr>
        <w:t xml:space="preserve"> </w:t>
      </w:r>
      <w:r w:rsidRPr="009A4753">
        <w:rPr>
          <w:rFonts w:ascii="Times New Roman" w:hAnsi="Times New Roman" w:cs="Times New Roman"/>
          <w:b/>
          <w:bCs/>
          <w:sz w:val="28"/>
          <w:szCs w:val="28"/>
        </w:rPr>
        <w:t xml:space="preserve">ЛИЧНОСТНЫЕ РЕЗУЛЬТАТЫ </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отражѐнными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и в процессе </w:t>
      </w:r>
      <w:r w:rsidRPr="009A4753">
        <w:rPr>
          <w:rFonts w:ascii="Times New Roman" w:hAnsi="Times New Roman" w:cs="Times New Roman"/>
          <w:bCs/>
          <w:sz w:val="28"/>
          <w:szCs w:val="28"/>
        </w:rPr>
        <w:t xml:space="preserve">реализации основных направлений воспитательной деятельности, в том числе в части: </w:t>
      </w:r>
    </w:p>
    <w:p w:rsidR="00966392"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Гражданского воспитания</w:t>
      </w:r>
      <w:r w:rsidRPr="009A4753">
        <w:rPr>
          <w:rFonts w:ascii="Times New Roman" w:hAnsi="Times New Roman" w:cs="Times New Roman"/>
          <w:bCs/>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 </w:t>
      </w:r>
    </w:p>
    <w:p w:rsidR="00966392"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Патриотического воспитания:</w:t>
      </w:r>
      <w:r w:rsidRPr="009A4753">
        <w:rPr>
          <w:rFonts w:ascii="Times New Roman" w:hAnsi="Times New Roman" w:cs="Times New Roman"/>
          <w:bCs/>
          <w:sz w:val="28"/>
          <w:szCs w:val="28"/>
        </w:rPr>
        <w:t xml:space="preserve"> 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r w:rsidRPr="009A4753">
        <w:rPr>
          <w:rFonts w:ascii="Times New Roman" w:hAnsi="Times New Roman" w:cs="Times New Roman"/>
          <w:bCs/>
          <w:sz w:val="28"/>
          <w:szCs w:val="28"/>
        </w:rPr>
        <w:t xml:space="preserve">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отражѐнным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966392"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Духовно-нравственного воспитания:</w:t>
      </w:r>
      <w:r w:rsidRPr="009A4753">
        <w:rPr>
          <w:rFonts w:ascii="Times New Roman" w:hAnsi="Times New Roman" w:cs="Times New Roman"/>
          <w:bCs/>
          <w:sz w:val="28"/>
          <w:szCs w:val="28"/>
        </w:rPr>
        <w:t xml:space="preserve">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75 75 условиях индивидуального и общественного пространства. </w:t>
      </w:r>
    </w:p>
    <w:p w:rsidR="00966392"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Эстетического воспитания:</w:t>
      </w:r>
      <w:r w:rsidRPr="009A4753">
        <w:rPr>
          <w:rFonts w:ascii="Times New Roman" w:hAnsi="Times New Roman" w:cs="Times New Roman"/>
          <w:bCs/>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B15973"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r w:rsidRPr="009A4753">
        <w:rPr>
          <w:rFonts w:ascii="Times New Roman" w:hAnsi="Times New Roman" w:cs="Times New Roman"/>
          <w:bCs/>
          <w:sz w:val="28"/>
          <w:szCs w:val="28"/>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B15973"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Трудового воспитания:</w:t>
      </w:r>
      <w:r w:rsidRPr="009A4753">
        <w:rPr>
          <w:rFonts w:ascii="Times New Roman" w:hAnsi="Times New Roman" w:cs="Times New Roman"/>
          <w:bCs/>
          <w:sz w:val="28"/>
          <w:szCs w:val="28"/>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w:t>
      </w:r>
      <w:r w:rsidRPr="009A4753">
        <w:rPr>
          <w:rFonts w:ascii="Times New Roman" w:hAnsi="Times New Roman" w:cs="Times New Roman"/>
          <w:bCs/>
          <w:sz w:val="28"/>
          <w:szCs w:val="28"/>
        </w:rPr>
        <w:t xml:space="preserve">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B15973"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Экологического воспитания:</w:t>
      </w:r>
      <w:r w:rsidRPr="009A4753">
        <w:rPr>
          <w:rFonts w:ascii="Times New Roman" w:hAnsi="Times New Roman" w:cs="Times New Roman"/>
          <w:bCs/>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B15973" w:rsidRPr="009A4753" w:rsidP="009A4753">
      <w:pPr>
        <w:spacing w:line="360" w:lineRule="auto"/>
        <w:jc w:val="both"/>
        <w:rPr>
          <w:rFonts w:ascii="Times New Roman" w:hAnsi="Times New Roman" w:cs="Times New Roman"/>
          <w:bCs/>
          <w:sz w:val="28"/>
          <w:szCs w:val="28"/>
        </w:rPr>
      </w:pPr>
      <w:r w:rsidRPr="007A0284">
        <w:rPr>
          <w:rFonts w:ascii="Times New Roman" w:hAnsi="Times New Roman" w:cs="Times New Roman"/>
          <w:bCs/>
          <w:i/>
          <w:sz w:val="28"/>
          <w:szCs w:val="28"/>
        </w:rPr>
        <w:t>Ценности научного познания:</w:t>
      </w:r>
      <w:r w:rsidRPr="009A4753">
        <w:rPr>
          <w:rFonts w:ascii="Times New Roman" w:hAnsi="Times New Roman" w:cs="Times New Roman"/>
          <w:bCs/>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w:t>
      </w:r>
      <w:r w:rsidRPr="009A4753">
        <w:rPr>
          <w:rFonts w:ascii="Times New Roman" w:hAnsi="Times New Roman" w:cs="Times New Roman"/>
          <w:bCs/>
          <w:sz w:val="28"/>
          <w:szCs w:val="28"/>
        </w:rPr>
        <w:t>самостоятельно прочитанные</w:t>
      </w:r>
      <w:r w:rsidRPr="009A4753">
        <w:rPr>
          <w:rFonts w:ascii="Times New Roman" w:hAnsi="Times New Roman" w:cs="Times New Roman"/>
          <w:bCs/>
          <w:sz w:val="28"/>
          <w:szCs w:val="28"/>
        </w:rPr>
        <w:t xml:space="preserve"> </w:t>
      </w:r>
      <w:r w:rsidRPr="009A4753">
        <w:rPr>
          <w:rFonts w:ascii="Times New Roman" w:hAnsi="Times New Roman" w:cs="Times New Roman"/>
          <w:bCs/>
          <w:sz w:val="28"/>
          <w:szCs w:val="28"/>
        </w:rPr>
        <w:t xml:space="preserve">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учѐтом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неопределѐнности,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своѐ развитие; умение оперировать основными понятиями, терминами и </w:t>
      </w:r>
      <w:r w:rsidRPr="009A4753">
        <w:rPr>
          <w:rFonts w:ascii="Times New Roman" w:hAnsi="Times New Roman" w:cs="Times New Roman"/>
          <w:bCs/>
          <w:sz w:val="28"/>
          <w:szCs w:val="28"/>
        </w:rPr>
        <w:t xml:space="preserve">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учѐтом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B15973" w:rsidRPr="009A4753" w:rsidP="007A0284">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МЕТАПРЕДМЕТНЫЕ РЕЗУЛЬТАТЫ</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Овладение универсальными учебными познавательными действиями: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Базовые логические действия:</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 учѐтом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учѐтом учебной задачи;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выявлять дефициты информации, данных, необходимых для решения поставленной учебной задачи;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самостоятельно выбирать способ решения учебной задачи при работе с разными типами текстов (сравнивать несколько вариантов решения, выб</w:t>
      </w:r>
      <w:r w:rsidRPr="009A4753">
        <w:rPr>
          <w:rFonts w:ascii="Times New Roman" w:hAnsi="Times New Roman" w:cs="Times New Roman"/>
          <w:bCs/>
          <w:sz w:val="28"/>
          <w:szCs w:val="28"/>
        </w:rPr>
        <w:t xml:space="preserve">ирать наиболее подходящий </w:t>
      </w:r>
      <w:r w:rsidRPr="009A4753">
        <w:rPr>
          <w:rFonts w:ascii="Times New Roman" w:hAnsi="Times New Roman" w:cs="Times New Roman"/>
          <w:bCs/>
          <w:sz w:val="28"/>
          <w:szCs w:val="28"/>
        </w:rPr>
        <w:t>с учѐтом самостоятельно выделенных критериев).</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Базовые исследовательские действия: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использовать вопросы как исследовательский инструмент познания в литературном образовании;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формировать гипотезу об истинности собственных суждений и суждений других, аргументировать свою позицию, мнение;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оценивать на применимость и достоверность информацию, полученную в ходе исследования (эксперимента);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Работа с информацией:</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применять различные методы,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выбирать, анализировать, систематизировать и интерпретировать литературную и другую информацию различных видов и форм представления;</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оценивать надѐжность литературной и другой информации по критериям, предложенным учителем или сформулированным самостоятельно;</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эффективно запоминать и систематизировать эту информацию.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Овладение универсальными учебными коммуникативными действиями:</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r w:rsidRPr="009A4753">
        <w:rPr>
          <w:rFonts w:ascii="Times New Roman" w:hAnsi="Times New Roman" w:cs="Times New Roman"/>
          <w:bCs/>
          <w:sz w:val="28"/>
          <w:szCs w:val="28"/>
        </w:rPr>
        <w:t xml:space="preserve">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w:t>
      </w:r>
      <w:r w:rsidRPr="009A4753">
        <w:rPr>
          <w:rFonts w:ascii="Times New Roman" w:hAnsi="Times New Roman" w:cs="Times New Roman"/>
          <w:bCs/>
          <w:sz w:val="28"/>
          <w:szCs w:val="28"/>
        </w:rPr>
        <w:t xml:space="preserve">применения групповых форм </w:t>
      </w:r>
      <w:r w:rsidRPr="009A4753">
        <w:rPr>
          <w:rFonts w:ascii="Times New Roman" w:hAnsi="Times New Roman" w:cs="Times New Roman"/>
          <w:bCs/>
          <w:sz w:val="28"/>
          <w:szCs w:val="28"/>
        </w:rPr>
        <w:t xml:space="preserve">взаимодействия при решении поставленной задачи; принимать цель совместной учебной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w:t>
      </w:r>
      <w:r w:rsidRPr="009A4753">
        <w:rPr>
          <w:rFonts w:ascii="Times New Roman" w:hAnsi="Times New Roman" w:cs="Times New Roman"/>
          <w:bCs/>
          <w:sz w:val="28"/>
          <w:szCs w:val="28"/>
        </w:rPr>
        <w:t>достижение результатов, разделять сферу ответственности и проявлять готовность к предоставлению отчѐта перед группой.</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Овладение универсальными учебными регулятивными действиями:</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самоорганизация: выявлять проблемы для решения в учебных и жизненных ситуациях, анализируя ситуации, изображѐнные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учѐтом получения новых знаний об изучаемом литературном объекте; делать выбор и брать ответственность за решение;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еѐ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вносить коррективы в деятельность на основе </w:t>
      </w:r>
      <w:r w:rsidRPr="009A4753">
        <w:rPr>
          <w:rFonts w:ascii="Times New Roman" w:hAnsi="Times New Roman" w:cs="Times New Roman"/>
          <w:bCs/>
          <w:sz w:val="28"/>
          <w:szCs w:val="28"/>
        </w:rPr>
        <w:t xml:space="preserve">новых обстоятельств и изменившихся ситуаций, установленных ошибок, возникших трудностей; оценивать соответствие результата цели и условиям;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принятие себя и других: осознанно относиться к другому человеку, его мнению, размышляя над взаимоотношениями литературных героев; признавать своѐ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всѐ вокруг.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ПРЕДМЕТНЫЕ РЕЗУЛЬТАТЫ (5—9 КЛАССЫ)</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Предметные результаты по литературе в основной школе должны обеспечивать: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 понимание духовно-нравственной и культурной ценности литературы и еѐ роли в формировании гражданственности и патриотизма, укреплении единства многонационального народа Российской Федерации;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отражѐнную в литературных произведениях, с учѐтом неоднозначности заложенных в них художественных смыслов:</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воплощѐнные в нѐм реалии; характеризовать авторский пафос; выявлять особенности языка художественного произведения, поэтической и прозаической речи;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овладение теоретико-литературными понятиями1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w:t>
      </w:r>
      <w:r w:rsidRPr="009A4753">
        <w:rPr>
          <w:rFonts w:ascii="Times New Roman" w:hAnsi="Times New Roman" w:cs="Times New Roman"/>
          <w:bCs/>
          <w:sz w:val="28"/>
          <w:szCs w:val="28"/>
        </w:rPr>
        <w:t xml:space="preserve">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умение сопоставлять произведения, их фрагменты (с учѐтом внутритекстовых и межтекстовых связей), образы персонажей, литературные </w:t>
      </w:r>
      <w:r w:rsidRPr="009A4753">
        <w:rPr>
          <w:rFonts w:ascii="Times New Roman" w:hAnsi="Times New Roman" w:cs="Times New Roman"/>
          <w:bCs/>
          <w:sz w:val="28"/>
          <w:szCs w:val="28"/>
        </w:rPr>
        <w:t xml:space="preserve">явления и факты, сюжеты разных литературных произведений, темы, проблемы, жанры, приѐмы, эпизоды текста;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4) совершенствование умения выразительно (с учѐтом индивидуальных особенностей обучающихся) читать, в том числе наизусть, не менее 12 произведений и / или фрагментов;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«Мѐртвые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Тѐркин» (избранные главы); рассказы В. М. Шукшина: «Чудик», «Стенька Разин»; рассказ А. И. Солженицына «Матрѐнин двор», рассказ В. Г. Распутина «Уроки </w:t>
      </w:r>
      <w:r w:rsidRPr="009A4753">
        <w:rPr>
          <w:rFonts w:ascii="Times New Roman" w:hAnsi="Times New Roman" w:cs="Times New Roman"/>
          <w:bCs/>
          <w:sz w:val="28"/>
          <w:szCs w:val="28"/>
        </w:rPr>
        <w:t xml:space="preserve">французского»; по одному произведению (по выбору) А. П. Платонова, М. А. Булгакова; произведения литературы второй половины XX—XXI в.: не менее трѐх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трѐх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10) развитие умения планировать собственное досуговое чтение, формировать и обогащать свой круг чтения, в том числе за счѐт произведений современной литературы;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w:t>
      </w:r>
      <w:r w:rsidRPr="009A4753">
        <w:rPr>
          <w:rFonts w:ascii="Times New Roman" w:hAnsi="Times New Roman" w:cs="Times New Roman"/>
          <w:bCs/>
          <w:sz w:val="28"/>
          <w:szCs w:val="28"/>
        </w:rPr>
        <w:t xml:space="preserve">верифицированных электронных ресурсов, включѐнных в федеральный перечень, для выполнения учебной задачи; применять ИКТ, соблюдать правила информационной безопасности.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 xml:space="preserve">ПРЕДМЕТНЫЕ РЕЗУЛЬТАТЫ ПО КЛАССАМ: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5 КЛАСС</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 Иметь начальные представления об общечеловеческой ценности литературы и еѐ роли в воспитании любви к Родине и дружбы между народами Российской Федерации;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2) понимать, что литература — это вид искусства и что художественный текст отличается от текста научного, делового, публицистического; 3) владеть элементарными умениями воспринимать, анализировать, интерпретировать и оценивать прочитанные произведения: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w:t>
      </w:r>
      <w:r w:rsidRPr="009A4753">
        <w:rPr>
          <w:rFonts w:ascii="Times New Roman" w:hAnsi="Times New Roman" w:cs="Times New Roman"/>
          <w:bCs/>
          <w:sz w:val="28"/>
          <w:szCs w:val="28"/>
        </w:rPr>
        <w:t xml:space="preserve">персонажей; портрет, пейзаж, художественная деталь; эпитет, сравнение, метафора, олицетворение; аллегория; ритм, рифма;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темы и сюжеты произведений, образы персонажей;</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учѐтом возраста, литературного развития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учѐтом литературного развития и индивидуальных особенностей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6) участвовать в беседе и диалоге о прочитанном произведении, подбирать аргументы для оценки прочитанного (с учѐтом литературного развития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7) создавать устные и письменные высказывания разных жанров объемом не менее 70 слов (с учѐтом литературного развития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8) владеть начальными умениями интерпретации и оценки текстуально изученных произведений фольклора и литературы;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10) планировать с помощью учителя собственное досуговое чтение, расширять свой круг чтения, в том числе за счѐт произведений современной литературы для детей и подростков;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11) участвовать в создании элементарных учебных проектов под руководством учителя и учиться публично представлять их результаты (с учѐтом литературного развития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6 КЛАСС</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 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учѐтом литературного развития обучающихся);</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выделять в произведениях элементы художественной формы и обнаруживать связи между ними;</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произведения, их фрагменты, образы персонажей, сюжеты разных литературных произведений, темы, проблемы, жанры (с учѐтом возраста и литературного развития обучающихся);</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6) участвовать в беседе и диалоге о прочитанном произведении, давать аргументированную оценку прочитанному;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7) создавать устные и письменные высказывания разных жанров (объѐмом не менее 100 слов), писать сочинение-рассуждение по заданной теме с опорой на прочитанные произведения, аннотацию, отзыв;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10) планировать собственное досуговое чтение, обогащать свой круг чтения по рекомендациям учителя, в том числе за счѐт произведений современной литературы для детей и подростков;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7 КЛАСС</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 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учѐтом литературного развития обучающихся), понимать, что в литературных произведениях отражена художественная картина мира: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w:t>
      </w:r>
      <w:r w:rsidRPr="009A4753">
        <w:rPr>
          <w:rFonts w:ascii="Times New Roman" w:hAnsi="Times New Roman" w:cs="Times New Roman"/>
          <w:bCs/>
          <w:sz w:val="28"/>
          <w:szCs w:val="28"/>
        </w:rPr>
        <w:t xml:space="preserve">изобразительно-выразительные средства, характерные для творческой манеры писателя, определять их художественные функции;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выделять в произведениях элементы художественной формы и обнаруживать связи между ними;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произведения, их фрагменты, образы персонажей, сюжеты разных литературных произведений, темы, проблемы, жанры, художественные приѐмы, особенности языка;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7) создавать устные и письменные высказывания разных жанров (объѐмом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10) планировать своѐ досуговое чтение, обогащать свой круг чтения по рекомендациям учителя и сверстников, в том числе за счѐт произведений современной литературы для детей и подростков;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8 КЛАСС</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 Понимать духовно-нравственную ценность литературы, осознавать еѐ роль в воспитании патриотизма и укреплении единства многонационального народа Российской Федерации;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учѐтом литературного развития обучающихся), понимать неоднозначность художественных смыслов, заложенных в литературных произведениях:</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отражѐнные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9A4753">
        <w:rPr>
          <w:rFonts w:ascii="Times New Roman" w:hAnsi="Times New Roman" w:cs="Times New Roman"/>
          <w:bCs/>
          <w:sz w:val="28"/>
          <w:szCs w:val="28"/>
        </w:rPr>
        <w:t xml:space="preserve">выразительные средства, характерные для творческой манеры и стиля писателя, определять их художественные функции;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 </w:t>
      </w:r>
    </w:p>
    <w:p w:rsidR="00B15973"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7) создавать устные и письменные высказывания разных жанров (объѐмом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10) 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11) участвовать в коллективной и индивидуальной проектной и исследовательской деятельности и публично представлять полученные результаты; </w:t>
      </w:r>
    </w:p>
    <w:p w:rsidR="00B15973"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B15973" w:rsidRPr="009A4753" w:rsidP="009A4753">
      <w:pPr>
        <w:spacing w:line="360" w:lineRule="auto"/>
        <w:jc w:val="center"/>
        <w:rPr>
          <w:rFonts w:ascii="Times New Roman" w:hAnsi="Times New Roman" w:cs="Times New Roman"/>
          <w:b/>
          <w:bCs/>
          <w:sz w:val="28"/>
          <w:szCs w:val="28"/>
        </w:rPr>
      </w:pPr>
      <w:r w:rsidRPr="009A4753">
        <w:rPr>
          <w:rFonts w:ascii="Times New Roman" w:hAnsi="Times New Roman" w:cs="Times New Roman"/>
          <w:b/>
          <w:bCs/>
          <w:sz w:val="28"/>
          <w:szCs w:val="28"/>
        </w:rPr>
        <w:t>9 КЛАСС</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 Понимать духовно-нравственную и культурно-эстетическую ценность литературы, осознавать еѐ роль в формировании гражданственности и патриотизма, уважения к своей Родине и еѐ героической истории, укреплении единства многонационального народа Российской Федерации;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учѐтом литературного развития обучающихся), понимать условность художественной картины мира, отражѐнной в литературных произведениях с учѐтом неоднозначности заложенных в них художественных смыслов: </w:t>
      </w:r>
    </w:p>
    <w:p w:rsidR="00A16A47"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A16A47"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w:t>
      </w:r>
      <w:r w:rsidRPr="009A4753">
        <w:rPr>
          <w:rFonts w:ascii="Times New Roman" w:hAnsi="Times New Roman" w:cs="Times New Roman"/>
          <w:bCs/>
          <w:sz w:val="28"/>
          <w:szCs w:val="28"/>
        </w:rPr>
        <w:t xml:space="preserve">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A16A47"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выявлять связь между важнейшими фактами биографии писателей (в том числе А. С. Грибоедова, А. С. Пушкина, М. Ю. Лермонтова, Н. В. Гоголя) и </w:t>
      </w:r>
      <w:r w:rsidRPr="009A4753">
        <w:rPr>
          <w:rFonts w:ascii="Times New Roman" w:hAnsi="Times New Roman" w:cs="Times New Roman"/>
          <w:bCs/>
          <w:sz w:val="28"/>
          <w:szCs w:val="28"/>
        </w:rPr>
        <w:t xml:space="preserve">особенностями исторической эпохи, авторского мировоззрения, проблематики произведений; </w:t>
      </w:r>
    </w:p>
    <w:p w:rsidR="00A16A47"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A16A47" w:rsidRPr="009A4753" w:rsidP="009A4753">
      <w:pPr>
        <w:spacing w:line="360" w:lineRule="auto"/>
        <w:jc w:val="both"/>
        <w:rPr>
          <w:rFonts w:ascii="Times New Roman" w:hAnsi="Times New Roman" w:cs="Times New Roman"/>
          <w:bCs/>
          <w:sz w:val="28"/>
          <w:szCs w:val="28"/>
        </w:rPr>
      </w:pP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 </w:t>
      </w:r>
      <w:r w:rsidRPr="009A4753">
        <w:rPr>
          <w:rFonts w:ascii="Symbol" w:hAnsi="Symbol" w:cs="Times New Roman"/>
          <w:bCs/>
          <w:sz w:val="28"/>
          <w:szCs w:val="28"/>
        </w:rPr>
        <w:sym w:font="Symbol" w:char="F0B7"/>
      </w:r>
      <w:r w:rsidRPr="009A4753">
        <w:rPr>
          <w:rFonts w:ascii="Times New Roman" w:hAnsi="Times New Roman" w:cs="Times New Roman"/>
          <w:bCs/>
          <w:sz w:val="28"/>
          <w:szCs w:val="28"/>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7) создавать устные и письменные высказывания разных жанров (объѐмом не менее 250 слов), писать сочинение-рассуждение по заданной теме с опорой на прочитанные произведения; представлять развѐрнутый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10) 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11) 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A16A47"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966392" w:rsidRPr="009A4753" w:rsidP="009A4753">
      <w:pPr>
        <w:spacing w:line="360" w:lineRule="auto"/>
        <w:jc w:val="both"/>
        <w:rPr>
          <w:rFonts w:ascii="Times New Roman" w:hAnsi="Times New Roman" w:cs="Times New Roman"/>
          <w:bCs/>
          <w:sz w:val="28"/>
          <w:szCs w:val="28"/>
        </w:rPr>
      </w:pPr>
      <w:r w:rsidRPr="009A4753">
        <w:rPr>
          <w:rFonts w:ascii="Times New Roman" w:hAnsi="Times New Roman" w:cs="Times New Roman"/>
          <w:bCs/>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3322B" w:rsidRPr="009A4753" w:rsidP="007A0284">
      <w:pPr>
        <w:spacing w:line="360" w:lineRule="auto"/>
        <w:ind w:left="720"/>
        <w:jc w:val="center"/>
        <w:rPr>
          <w:rFonts w:ascii="Times New Roman" w:hAnsi="Times New Roman" w:cs="Times New Roman"/>
          <w:b/>
          <w:sz w:val="28"/>
          <w:szCs w:val="28"/>
          <w:lang w:bidi="ru-RU"/>
        </w:rPr>
      </w:pPr>
      <w:r>
        <w:rPr>
          <w:rFonts w:ascii="Times New Roman" w:hAnsi="Times New Roman" w:cs="Times New Roman"/>
          <w:b/>
          <w:sz w:val="28"/>
          <w:szCs w:val="28"/>
          <w:lang w:bidi="ru-RU"/>
        </w:rPr>
        <w:t>2.1.3</w:t>
      </w:r>
      <w:r w:rsidR="00AE16AA">
        <w:rPr>
          <w:rFonts w:ascii="Times New Roman" w:hAnsi="Times New Roman" w:cs="Times New Roman"/>
          <w:b/>
          <w:sz w:val="28"/>
          <w:szCs w:val="28"/>
          <w:lang w:bidi="ru-RU"/>
        </w:rPr>
        <w:t>.</w:t>
      </w:r>
      <w:r>
        <w:rPr>
          <w:rFonts w:ascii="Times New Roman" w:hAnsi="Times New Roman" w:cs="Times New Roman"/>
          <w:b/>
          <w:sz w:val="28"/>
          <w:szCs w:val="28"/>
          <w:lang w:bidi="ru-RU"/>
        </w:rPr>
        <w:t xml:space="preserve"> ИНОСТРАННЫЙ ЯЗЫК (</w:t>
      </w:r>
      <w:r w:rsidR="00AE16AA">
        <w:rPr>
          <w:rFonts w:ascii="Times New Roman" w:hAnsi="Times New Roman" w:cs="Times New Roman"/>
          <w:b/>
          <w:sz w:val="28"/>
          <w:szCs w:val="28"/>
          <w:lang w:bidi="ru-RU"/>
        </w:rPr>
        <w:t xml:space="preserve"> </w:t>
      </w:r>
      <w:r>
        <w:rPr>
          <w:rFonts w:ascii="Times New Roman" w:hAnsi="Times New Roman" w:cs="Times New Roman"/>
          <w:b/>
          <w:sz w:val="28"/>
          <w:szCs w:val="28"/>
          <w:lang w:bidi="ru-RU"/>
        </w:rPr>
        <w:t>НЕМЕЦКИЙ )</w:t>
      </w:r>
    </w:p>
    <w:p w:rsidR="000421DF"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Рабочая программа по немецкому языку на уровне основного общего </w:t>
      </w:r>
      <w:r w:rsidRPr="009A4753">
        <w:rPr>
          <w:rFonts w:ascii="Times New Roman" w:eastAsia="Times New Roman" w:hAnsi="Times New Roman" w:cs="Times New Roman"/>
          <w:sz w:val="28"/>
          <w:szCs w:val="28"/>
          <w:lang w:eastAsia="ru-RU" w:bidi="ru-RU"/>
        </w:rPr>
        <w:t xml:space="preserve">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(немецкому)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p>
    <w:p w:rsidR="000421DF" w:rsidRPr="009A4753" w:rsidP="007A0284">
      <w:pPr>
        <w:widowControl w:val="0"/>
        <w:spacing w:after="460" w:line="360" w:lineRule="auto"/>
        <w:ind w:firstLine="240"/>
        <w:jc w:val="center"/>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Пояснительная записка</w:t>
      </w:r>
    </w:p>
    <w:p w:rsidR="000421DF"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немецкого языка и родного (русского) языка обучающихся, межпредметных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В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w:t>
      </w:r>
      <w:r w:rsidRPr="009A4753">
        <w:rPr>
          <w:rFonts w:ascii="Times New Roman" w:eastAsia="Times New Roman" w:hAnsi="Times New Roman" w:cs="Times New Roman"/>
          <w:sz w:val="28"/>
          <w:szCs w:val="28"/>
          <w:lang w:eastAsia="ru-RU" w:bidi="ru-RU"/>
        </w:rPr>
        <w:t>этапами школьного образования по немецкому языку.</w:t>
      </w:r>
    </w:p>
    <w:p w:rsidR="000421DF" w:rsidRPr="009A4753" w:rsidP="009A4753">
      <w:pPr>
        <w:widowControl w:val="0"/>
        <w:spacing w:after="460" w:line="360" w:lineRule="auto"/>
        <w:ind w:firstLine="24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Общая ха</w:t>
      </w:r>
      <w:r w:rsidRPr="009A4753" w:rsidR="00DB322A">
        <w:rPr>
          <w:rFonts w:ascii="Times New Roman" w:eastAsia="Times New Roman" w:hAnsi="Times New Roman" w:cs="Times New Roman"/>
          <w:b/>
          <w:sz w:val="28"/>
          <w:szCs w:val="28"/>
          <w:lang w:eastAsia="ru-RU" w:bidi="ru-RU"/>
        </w:rPr>
        <w:t xml:space="preserve">рактеристика учебного предмета  </w:t>
      </w:r>
      <w:r w:rsidRPr="009A4753">
        <w:rPr>
          <w:rFonts w:ascii="Times New Roman" w:eastAsia="Times New Roman" w:hAnsi="Times New Roman" w:cs="Times New Roman"/>
          <w:b/>
          <w:sz w:val="28"/>
          <w:szCs w:val="28"/>
          <w:lang w:eastAsia="ru-RU" w:bidi="ru-RU"/>
        </w:rPr>
        <w:t>«Иностранный (немецкий) язык»</w:t>
      </w:r>
    </w:p>
    <w:p w:rsidR="00DB322A"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Предмету «Иностранный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w:t>
      </w:r>
      <w:r w:rsidRPr="009A4753">
        <w:rPr>
          <w:rFonts w:ascii="Times New Roman" w:eastAsia="Times New Roman" w:hAnsi="Times New Roman" w:cs="Times New Roman"/>
          <w:sz w:val="28"/>
          <w:szCs w:val="28"/>
          <w:lang w:eastAsia="ru-RU" w:bidi="ru-RU"/>
        </w:rPr>
        <w:t xml:space="preserve"> естественно-научных и других наук и становится важной составляющей базы для общего и специального образования. </w:t>
      </w:r>
    </w:p>
    <w:p w:rsidR="00DB322A"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B322A"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DB322A"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DB322A" w:rsidRPr="009A4753" w:rsidP="009A4753">
      <w:pPr>
        <w:widowControl w:val="0"/>
        <w:spacing w:after="4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Естественно, возрастание значимости владения иностранными языками </w:t>
      </w:r>
      <w:r w:rsidRPr="009A4753">
        <w:rPr>
          <w:rFonts w:ascii="Times New Roman" w:eastAsia="Times New Roman" w:hAnsi="Times New Roman" w:cs="Times New Roman"/>
          <w:sz w:val="28"/>
          <w:szCs w:val="28"/>
          <w:lang w:eastAsia="ru-RU" w:bidi="ru-RU"/>
        </w:rPr>
        <w:t>приводит к переосмыслению целей и содержания обучения предмету.</w:t>
      </w:r>
    </w:p>
    <w:p w:rsidR="00DB322A" w:rsidRPr="009A4753" w:rsidP="009A4753">
      <w:pPr>
        <w:widowControl w:val="0"/>
        <w:spacing w:after="460" w:line="360" w:lineRule="auto"/>
        <w:ind w:firstLine="24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Цели изучения учебного предмета «Иностранный (немецкий) язык»</w:t>
      </w:r>
    </w:p>
    <w:p w:rsidR="00DB322A" w:rsidRPr="009A4753" w:rsidP="009A4753">
      <w:pPr>
        <w:pStyle w:val="1"/>
        <w:spacing w:line="360" w:lineRule="auto"/>
        <w:jc w:val="both"/>
        <w:rPr>
          <w:sz w:val="28"/>
          <w:szCs w:val="28"/>
          <w:lang w:eastAsia="ru-RU" w:bidi="ru-RU"/>
        </w:rPr>
      </w:pPr>
      <w:r w:rsidRPr="009A4753">
        <w:rPr>
          <w:sz w:val="28"/>
          <w:szCs w:val="28"/>
          <w:lang w:eastAsia="ru-RU" w:bidi="ru-RU"/>
        </w:rPr>
        <w:t xml:space="preserve">В свете сказанного выше цели иноязычного образования становятся более сложными по структуре, формулируются на </w:t>
      </w:r>
      <w:r w:rsidRPr="009A4753">
        <w:rPr>
          <w:i/>
          <w:iCs/>
          <w:sz w:val="28"/>
          <w:szCs w:val="28"/>
          <w:lang w:eastAsia="ru-RU" w:bidi="ru-RU"/>
        </w:rPr>
        <w:t>ценностном, когнитивном и прагматическом</w:t>
      </w:r>
      <w:r w:rsidRPr="009A4753">
        <w:rPr>
          <w:sz w:val="28"/>
          <w:szCs w:val="28"/>
          <w:lang w:eastAsia="ru-RU" w:bidi="ru-RU"/>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На прагматическом уровне </w:t>
      </w:r>
      <w:r w:rsidRPr="009A4753">
        <w:rPr>
          <w:rFonts w:ascii="Times New Roman" w:eastAsia="Times New Roman" w:hAnsi="Times New Roman" w:cs="Times New Roman"/>
          <w:b/>
          <w:bCs/>
          <w:i/>
          <w:iCs/>
          <w:sz w:val="28"/>
          <w:szCs w:val="28"/>
          <w:lang w:eastAsia="ru-RU" w:bidi="ru-RU"/>
        </w:rPr>
        <w:t>целью иноязычного образования</w:t>
      </w:r>
      <w:r w:rsidRPr="009A4753">
        <w:rPr>
          <w:rFonts w:ascii="Times New Roman" w:eastAsia="Times New Roman" w:hAnsi="Times New Roman" w:cs="Times New Roman"/>
          <w:sz w:val="28"/>
          <w:szCs w:val="28"/>
          <w:lang w:eastAsia="ru-RU" w:bidi="ru-RU"/>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DB322A" w:rsidRPr="009A4753" w:rsidP="009A4753">
      <w:pPr>
        <w:widowControl w:val="0"/>
        <w:numPr>
          <w:ilvl w:val="0"/>
          <w:numId w:val="2"/>
        </w:numPr>
        <w:tabs>
          <w:tab w:val="left" w:pos="567"/>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речевая компетенция</w:t>
      </w:r>
      <w:r w:rsidRPr="009A4753">
        <w:rPr>
          <w:rFonts w:ascii="Times New Roman" w:eastAsia="Times New Roman" w:hAnsi="Times New Roman" w:cs="Times New Roman"/>
          <w:sz w:val="28"/>
          <w:szCs w:val="28"/>
          <w:lang w:eastAsia="ru-RU" w:bidi="ru-RU"/>
        </w:rPr>
        <w:t xml:space="preserve"> — развитие коммуникативных умений в четырёх основных видах речевой деятельности (говорении, аудировании, чтении, письме);</w:t>
      </w:r>
    </w:p>
    <w:p w:rsidR="00DB322A" w:rsidRPr="009A4753" w:rsidP="009A4753">
      <w:pPr>
        <w:widowControl w:val="0"/>
        <w:numPr>
          <w:ilvl w:val="0"/>
          <w:numId w:val="2"/>
        </w:numPr>
        <w:tabs>
          <w:tab w:val="left" w:pos="567"/>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языковая компетенция</w:t>
      </w:r>
      <w:r w:rsidRPr="009A4753">
        <w:rPr>
          <w:rFonts w:ascii="Times New Roman" w:eastAsia="Times New Roman" w:hAnsi="Times New Roman" w:cs="Times New Roman"/>
          <w:sz w:val="28"/>
          <w:szCs w:val="28"/>
          <w:lang w:eastAsia="ru-RU" w:bidi="ru-RU"/>
        </w:rPr>
        <w:t xml:space="preserve"> — овладение новыми языковыми средствами (фонетическими, орфографическими, лексическими, грамматическими) в соответствии </w:t>
      </w:r>
      <w:r w:rsidRPr="009A4753">
        <w:rPr>
          <w:rFonts w:ascii="Times New Roman" w:eastAsia="Times New Roman" w:hAnsi="Times New Roman" w:cs="Times New Roman"/>
          <w:sz w:val="28"/>
          <w:szCs w:val="28"/>
          <w:lang w:val="en-US" w:bidi="en-US"/>
        </w:rPr>
        <w:t>c</w:t>
      </w:r>
      <w:r w:rsidRPr="009A4753">
        <w:rPr>
          <w:rFonts w:ascii="Times New Roman" w:eastAsia="Times New Roman" w:hAnsi="Times New Roman" w:cs="Times New Roman"/>
          <w:sz w:val="28"/>
          <w:szCs w:val="28"/>
          <w:lang w:bidi="en-US"/>
        </w:rPr>
        <w:t xml:space="preserve"> </w:t>
      </w:r>
      <w:r w:rsidRPr="009A4753">
        <w:rPr>
          <w:rFonts w:ascii="Times New Roman" w:eastAsia="Times New Roman" w:hAnsi="Times New Roman" w:cs="Times New Roman"/>
          <w:sz w:val="28"/>
          <w:szCs w:val="28"/>
          <w:lang w:eastAsia="ru-RU" w:bidi="ru-RU"/>
        </w:rPr>
        <w:t xml:space="preserve">отобранными темами общения; освоение знаний о языковых </w:t>
      </w:r>
      <w:r w:rsidRPr="009A4753">
        <w:rPr>
          <w:rFonts w:ascii="Times New Roman" w:eastAsia="Times New Roman" w:hAnsi="Times New Roman" w:cs="Times New Roman"/>
          <w:sz w:val="28"/>
          <w:szCs w:val="28"/>
          <w:lang w:eastAsia="ru-RU" w:bidi="ru-RU"/>
        </w:rPr>
        <w:t>явлениях изучаемого языка, разных способах выражения мысли в родном и иностранном языках;</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социокультурная/межкультурная компетенция</w:t>
      </w:r>
      <w:r w:rsidRPr="009A4753">
        <w:rPr>
          <w:rFonts w:ascii="Times New Roman" w:eastAsia="Times New Roman" w:hAnsi="Times New Roman" w:cs="Times New Roman"/>
          <w:sz w:val="28"/>
          <w:szCs w:val="28"/>
          <w:lang w:eastAsia="ru-RU" w:bidi="ru-RU"/>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компенсаторная компетенция</w:t>
      </w:r>
      <w:r w:rsidRPr="009A4753">
        <w:rPr>
          <w:rFonts w:ascii="Times New Roman" w:eastAsia="Times New Roman" w:hAnsi="Times New Roman" w:cs="Times New Roman"/>
          <w:b/>
          <w:bCs/>
          <w:sz w:val="28"/>
          <w:szCs w:val="28"/>
          <w:lang w:eastAsia="ru-RU" w:bidi="ru-RU"/>
        </w:rPr>
        <w:t xml:space="preserve"> — </w:t>
      </w:r>
      <w:r w:rsidRPr="009A4753">
        <w:rPr>
          <w:rFonts w:ascii="Times New Roman" w:eastAsia="Times New Roman" w:hAnsi="Times New Roman" w:cs="Times New Roman"/>
          <w:sz w:val="28"/>
          <w:szCs w:val="28"/>
          <w:lang w:eastAsia="ru-RU" w:bidi="ru-RU"/>
        </w:rPr>
        <w:t>развитие умений выходить из положения в условиях дефицита языковых средств при получении и передаче информации.</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Наряду с иноязычной коммуникативной компетенцией средствами иностранного языка формируются </w:t>
      </w:r>
      <w:r w:rsidRPr="009A4753">
        <w:rPr>
          <w:rFonts w:ascii="Times New Roman" w:eastAsia="Times New Roman" w:hAnsi="Times New Roman" w:cs="Times New Roman"/>
          <w:i/>
          <w:iCs/>
          <w:sz w:val="28"/>
          <w:szCs w:val="28"/>
          <w:lang w:eastAsia="ru-RU" w:bidi="ru-RU"/>
        </w:rPr>
        <w:t>ключевые универсальные учебные компетенции</w:t>
      </w:r>
      <w:r w:rsidRPr="009A4753">
        <w:rPr>
          <w:rFonts w:ascii="Times New Roman" w:eastAsia="Times New Roman" w:hAnsi="Times New Roman" w:cs="Times New Roman"/>
          <w:sz w:val="28"/>
          <w:szCs w:val="28"/>
          <w:lang w:eastAsia="ru-RU" w:bidi="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DB322A"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В соответствии с личностно ориентированной парадигмой образования, основными подходами к обучению </w:t>
      </w:r>
      <w:r w:rsidRPr="009A4753">
        <w:rPr>
          <w:rFonts w:ascii="Times New Roman" w:eastAsia="Times New Roman" w:hAnsi="Times New Roman" w:cs="Times New Roman"/>
          <w:i/>
          <w:iCs/>
          <w:sz w:val="28"/>
          <w:szCs w:val="28"/>
          <w:lang w:eastAsia="ru-RU" w:bidi="ru-RU"/>
        </w:rPr>
        <w:t>иностранным языкам</w:t>
      </w:r>
      <w:r w:rsidRPr="009A4753">
        <w:rPr>
          <w:rFonts w:ascii="Times New Roman" w:eastAsia="Times New Roman" w:hAnsi="Times New Roman" w:cs="Times New Roman"/>
          <w:sz w:val="28"/>
          <w:szCs w:val="28"/>
          <w:lang w:eastAsia="ru-RU" w:bidi="ru-RU"/>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w:t>
      </w:r>
      <w:r w:rsidRPr="009A4753">
        <w:rPr>
          <w:rFonts w:ascii="Times New Roman" w:eastAsia="Times New Roman" w:hAnsi="Times New Roman" w:cs="Times New Roman"/>
          <w:sz w:val="28"/>
          <w:szCs w:val="28"/>
          <w:lang w:eastAsia="ru-RU" w:bidi="ru-RU"/>
        </w:rPr>
        <w:t>использования современных средств обучения.</w:t>
      </w:r>
    </w:p>
    <w:p w:rsidR="00DB322A" w:rsidRPr="009A4753" w:rsidP="009A4753">
      <w:pPr>
        <w:widowControl w:val="0"/>
        <w:spacing w:line="360" w:lineRule="auto"/>
        <w:ind w:firstLine="24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Место учебного предмета «Иностранный (немецкий) язык» в учебном плане</w:t>
      </w:r>
    </w:p>
    <w:p w:rsidR="00DB322A"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DB322A"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Учебный предмет «Иностранный язык» изучается обязательно со 2-го по 11-й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102 учебных часа на каждом году обучения с 5 по 9 класс.</w:t>
      </w:r>
    </w:p>
    <w:p w:rsidR="00DB322A"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Требования к </w:t>
      </w:r>
      <w:r w:rsidRPr="009A4753">
        <w:rPr>
          <w:rFonts w:ascii="Times New Roman" w:eastAsia="Times New Roman" w:hAnsi="Times New Roman" w:cs="Times New Roman"/>
          <w:i/>
          <w:iCs/>
          <w:sz w:val="28"/>
          <w:szCs w:val="28"/>
          <w:lang w:eastAsia="ru-RU" w:bidi="ru-RU"/>
        </w:rPr>
        <w:t>предметным результатам</w:t>
      </w:r>
      <w:r w:rsidRPr="009A4753">
        <w:rPr>
          <w:rFonts w:ascii="Times New Roman" w:eastAsia="Times New Roman" w:hAnsi="Times New Roman" w:cs="Times New Roman"/>
          <w:sz w:val="28"/>
          <w:szCs w:val="28"/>
          <w:lang w:eastAsia="ru-RU" w:bidi="ru-RU"/>
        </w:rPr>
        <w:t xml:space="preserve"> для основного общего образования констатируют необходимость к окончанию 9 класса владения умением общаться на иностранном (немецком) языке в разных формах (устно/письменно, непосредственно/опосредованно, в том числе через Интернет) на допороговом уровне.</w:t>
      </w:r>
    </w:p>
    <w:p w:rsidR="00DB322A"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Данный уровень позволит выпускникам основной школы использовать иностранный язык для продолжения образования на уровне среднего общего </w:t>
      </w:r>
      <w:r w:rsidRPr="009A4753">
        <w:rPr>
          <w:rFonts w:ascii="Times New Roman" w:eastAsia="Times New Roman" w:hAnsi="Times New Roman" w:cs="Times New Roman"/>
          <w:sz w:val="28"/>
          <w:szCs w:val="28"/>
          <w:lang w:eastAsia="ru-RU" w:bidi="ru-RU"/>
        </w:rPr>
        <w:t>образования и для дальнейшего самообразования.</w:t>
      </w:r>
    </w:p>
    <w:p w:rsidR="00DB322A"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Рабочая программа состоит из четырёх разделов: введение, планируемые результаты (личностные, мета- предметные результаты освоения учебного предмета «Иностранный (немецкий) язык» на уровне основного общего образования), предметные результаты по немецкому языку по годам обучения (5—9 классы); содержание образования по немецкому языку по годам обучения (5—9 классы), тематическое планирование по годам обучения (5—9 классы).</w:t>
      </w:r>
    </w:p>
    <w:p w:rsidR="00DB322A" w:rsidRPr="009A4753" w:rsidP="009A4753">
      <w:pPr>
        <w:widowControl w:val="0"/>
        <w:spacing w:line="360" w:lineRule="auto"/>
        <w:ind w:firstLine="24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Содержание учебного предмета «Иностранный язык (немецкий)</w:t>
      </w:r>
    </w:p>
    <w:p w:rsidR="00DB322A" w:rsidRPr="007A0284" w:rsidP="007A0284">
      <w:pPr>
        <w:widowControl w:val="0"/>
        <w:spacing w:line="360" w:lineRule="auto"/>
        <w:ind w:firstLine="240"/>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5 класс </w:t>
      </w:r>
    </w:p>
    <w:p w:rsidR="00DB322A" w:rsidRPr="009A4753" w:rsidP="009A4753">
      <w:pPr>
        <w:pStyle w:val="1"/>
        <w:spacing w:line="360" w:lineRule="auto"/>
        <w:jc w:val="both"/>
        <w:rPr>
          <w:color w:val="auto"/>
          <w:sz w:val="28"/>
          <w:szCs w:val="28"/>
        </w:rPr>
      </w:pPr>
      <w:r w:rsidRPr="009A4753">
        <w:rPr>
          <w:b/>
          <w:bCs/>
          <w:color w:val="auto"/>
          <w:sz w:val="28"/>
          <w:szCs w:val="28"/>
        </w:rPr>
        <w:t>Коммуникативные умения</w:t>
      </w:r>
    </w:p>
    <w:p w:rsidR="00DB322A" w:rsidRPr="009A4753" w:rsidP="009A4753">
      <w:pPr>
        <w:pStyle w:val="1"/>
        <w:spacing w:line="360" w:lineRule="auto"/>
        <w:jc w:val="both"/>
        <w:rPr>
          <w:color w:val="auto"/>
          <w:sz w:val="28"/>
          <w:szCs w:val="28"/>
        </w:rPr>
      </w:pPr>
      <w:r w:rsidRPr="009A4753">
        <w:rPr>
          <w:color w:val="auto"/>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322A" w:rsidRPr="009A4753" w:rsidP="009A4753">
      <w:pPr>
        <w:pStyle w:val="1"/>
        <w:spacing w:line="360" w:lineRule="auto"/>
        <w:jc w:val="both"/>
        <w:rPr>
          <w:color w:val="auto"/>
          <w:sz w:val="28"/>
          <w:szCs w:val="28"/>
        </w:rPr>
      </w:pPr>
      <w:r w:rsidRPr="009A4753">
        <w:rPr>
          <w:color w:val="auto"/>
          <w:sz w:val="28"/>
          <w:szCs w:val="28"/>
        </w:rPr>
        <w:t>Моя семья. Мои друзья. Семейные праздники: день рождения, Новый год.</w:t>
      </w:r>
    </w:p>
    <w:p w:rsidR="00DB322A" w:rsidRPr="009A4753" w:rsidP="009A4753">
      <w:pPr>
        <w:pStyle w:val="1"/>
        <w:spacing w:line="360" w:lineRule="auto"/>
        <w:jc w:val="both"/>
        <w:rPr>
          <w:color w:val="auto"/>
          <w:sz w:val="28"/>
          <w:szCs w:val="28"/>
        </w:rPr>
      </w:pPr>
      <w:r w:rsidRPr="009A4753">
        <w:rPr>
          <w:color w:val="auto"/>
          <w:sz w:val="28"/>
          <w:szCs w:val="28"/>
        </w:rPr>
        <w:t>Внешность и характер человека/литературного персонажа.</w:t>
      </w:r>
    </w:p>
    <w:p w:rsidR="00DB322A" w:rsidRPr="009A4753" w:rsidP="009A4753">
      <w:pPr>
        <w:pStyle w:val="1"/>
        <w:spacing w:line="360" w:lineRule="auto"/>
        <w:jc w:val="both"/>
        <w:rPr>
          <w:color w:val="auto"/>
          <w:sz w:val="28"/>
          <w:szCs w:val="28"/>
        </w:rPr>
      </w:pPr>
      <w:r w:rsidRPr="009A4753">
        <w:rPr>
          <w:color w:val="auto"/>
          <w:sz w:val="28"/>
          <w:szCs w:val="28"/>
        </w:rPr>
        <w:t>Досуг и увлечения/хобби современного подростка (чтение, кино, спорт).</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Здоровый образ жизни: режим труда и отдыха, здоровое питание.</w:t>
      </w:r>
    </w:p>
    <w:p w:rsidR="00DB322A" w:rsidRPr="009A4753" w:rsidP="009A4753">
      <w:pPr>
        <w:widowControl w:val="0"/>
        <w:spacing w:after="24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Покупки: продукты питания.</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Школа, школьная жизнь, школьная форма, изучаемые предметы. Переписка с зарубежными сверстниками.</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Каникулы в различное время года. Виды отдыха.</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Природа: дикие и домашние животные. Погода.</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Родной город/село. Транспорт.</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B322A" w:rsidRPr="009A4753" w:rsidP="009A4753">
      <w:pPr>
        <w:widowControl w:val="0"/>
        <w:spacing w:after="24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Выдающиеся люди родной страны и страны/стран изучаемого языка: писатели, поэты.</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sz w:val="28"/>
          <w:szCs w:val="28"/>
          <w:lang w:eastAsia="ru-RU" w:bidi="ru-RU"/>
        </w:rPr>
        <w:t>Говорение</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Развитие коммуникативных умений </w:t>
      </w:r>
      <w:r w:rsidRPr="009A4753">
        <w:rPr>
          <w:rFonts w:ascii="Times New Roman" w:eastAsia="Times New Roman" w:hAnsi="Times New Roman" w:cs="Times New Roman"/>
          <w:b/>
          <w:bCs/>
          <w:i/>
          <w:iCs/>
          <w:sz w:val="28"/>
          <w:szCs w:val="28"/>
          <w:lang w:eastAsia="ru-RU" w:bidi="ru-RU"/>
        </w:rPr>
        <w:t xml:space="preserve">диалогической речи </w:t>
      </w:r>
      <w:r w:rsidRPr="009A4753">
        <w:rPr>
          <w:rFonts w:ascii="Times New Roman" w:eastAsia="Times New Roman" w:hAnsi="Times New Roman" w:cs="Times New Roman"/>
          <w:sz w:val="28"/>
          <w:szCs w:val="28"/>
          <w:lang w:eastAsia="ru-RU" w:bidi="ru-RU"/>
        </w:rPr>
        <w:t>на базе умений, сформированных в начальной школе:</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диалог этикетного характера</w:t>
      </w:r>
      <w:r w:rsidRPr="009A4753">
        <w:rPr>
          <w:rFonts w:ascii="Times New Roman" w:eastAsia="Times New Roman" w:hAnsi="Times New Roman" w:cs="Times New Roman"/>
          <w:sz w:val="28"/>
          <w:szCs w:val="28"/>
          <w:lang w:eastAsia="ru-RU" w:bidi="ru-RU"/>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диалог — побуждение к действию</w:t>
      </w:r>
      <w:r w:rsidRPr="009A4753">
        <w:rPr>
          <w:rFonts w:ascii="Times New Roman" w:eastAsia="Times New Roman" w:hAnsi="Times New Roman" w:cs="Times New Roman"/>
          <w:sz w:val="28"/>
          <w:szCs w:val="28"/>
          <w:lang w:eastAsia="ru-RU" w:bidi="ru-RU"/>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диалог-расспрос</w:t>
      </w:r>
      <w:r w:rsidRPr="009A4753">
        <w:rPr>
          <w:rFonts w:ascii="Times New Roman" w:eastAsia="Times New Roman" w:hAnsi="Times New Roman" w:cs="Times New Roman"/>
          <w:sz w:val="28"/>
          <w:szCs w:val="28"/>
          <w:lang w:eastAsia="ru-RU" w:bidi="ru-RU"/>
        </w:rPr>
        <w:t>: сообщать фактическую информацию, отвечая на вопросы разных видов; запрашивать интересующую информацию.</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w:t>
      </w:r>
      <w:r w:rsidRPr="009A4753">
        <w:rPr>
          <w:rFonts w:ascii="Times New Roman" w:eastAsia="Times New Roman" w:hAnsi="Times New Roman" w:cs="Times New Roman"/>
          <w:sz w:val="28"/>
          <w:szCs w:val="28"/>
          <w:lang w:eastAsia="ru-RU" w:bidi="ru-RU"/>
        </w:rPr>
        <w:t>стране/странах изучаемого языка.</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Объём диалога — до пяти реплик со стороны каждого собеседника.</w:t>
      </w:r>
    </w:p>
    <w:p w:rsidR="00DB322A"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Развитие коммуникативных умений </w:t>
      </w:r>
      <w:r w:rsidRPr="009A4753">
        <w:rPr>
          <w:rFonts w:ascii="Times New Roman" w:eastAsia="Times New Roman" w:hAnsi="Times New Roman" w:cs="Times New Roman"/>
          <w:b/>
          <w:bCs/>
          <w:i/>
          <w:iCs/>
          <w:sz w:val="28"/>
          <w:szCs w:val="28"/>
          <w:lang w:eastAsia="ru-RU" w:bidi="ru-RU"/>
        </w:rPr>
        <w:t>монологической речи</w:t>
      </w:r>
      <w:r w:rsidRPr="009A4753">
        <w:rPr>
          <w:rFonts w:ascii="Times New Roman" w:eastAsia="Times New Roman" w:hAnsi="Times New Roman" w:cs="Times New Roman"/>
          <w:sz w:val="28"/>
          <w:szCs w:val="28"/>
          <w:lang w:eastAsia="ru-RU" w:bidi="ru-RU"/>
        </w:rPr>
        <w:t>, на базе умений, сформированных в начальной школе:</w:t>
      </w:r>
    </w:p>
    <w:p w:rsidR="00DB322A" w:rsidRPr="009A4753" w:rsidP="009A4753">
      <w:pPr>
        <w:widowControl w:val="0"/>
        <w:numPr>
          <w:ilvl w:val="0"/>
          <w:numId w:val="3"/>
        </w:numPr>
        <w:tabs>
          <w:tab w:val="left" w:pos="230"/>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создание устных связных монологических высказываний с использованием основных коммуникативных типов речи:</w:t>
      </w:r>
    </w:p>
    <w:p w:rsidR="00DB322A" w:rsidRPr="009A4753" w:rsidP="009A4753">
      <w:pPr>
        <w:widowControl w:val="0"/>
        <w:numPr>
          <w:ilvl w:val="0"/>
          <w:numId w:val="3"/>
        </w:numPr>
        <w:tabs>
          <w:tab w:val="left" w:pos="230"/>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B322A" w:rsidRPr="009A4753" w:rsidP="009A4753">
      <w:pPr>
        <w:widowControl w:val="0"/>
        <w:numPr>
          <w:ilvl w:val="0"/>
          <w:numId w:val="3"/>
        </w:numPr>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повествование/сообщение;</w:t>
      </w:r>
    </w:p>
    <w:p w:rsidR="00DB322A" w:rsidRPr="009A4753" w:rsidP="009A4753">
      <w:pPr>
        <w:pStyle w:val="1"/>
        <w:numPr>
          <w:ilvl w:val="0"/>
          <w:numId w:val="3"/>
        </w:numPr>
        <w:spacing w:line="360" w:lineRule="auto"/>
        <w:jc w:val="both"/>
        <w:rPr>
          <w:rFonts w:eastAsia="Courier New"/>
          <w:sz w:val="28"/>
          <w:szCs w:val="28"/>
          <w:lang w:eastAsia="ru-RU" w:bidi="ru-RU"/>
        </w:rPr>
      </w:pPr>
      <w:r w:rsidRPr="009A4753">
        <w:rPr>
          <w:rFonts w:eastAsia="Courier New"/>
          <w:color w:val="auto"/>
          <w:sz w:val="28"/>
          <w:szCs w:val="28"/>
          <w:lang w:eastAsia="ru-RU" w:bidi="ru-RU"/>
        </w:rPr>
        <w:t xml:space="preserve">изложение (пересказ) основного содержания прочитанного </w:t>
      </w:r>
      <w:r w:rsidRPr="009A4753">
        <w:rPr>
          <w:rFonts w:eastAsia="Courier New"/>
          <w:sz w:val="28"/>
          <w:szCs w:val="28"/>
          <w:lang w:eastAsia="ru-RU" w:bidi="ru-RU"/>
        </w:rPr>
        <w:t>текста;</w:t>
      </w:r>
    </w:p>
    <w:p w:rsidR="00DB322A" w:rsidRPr="009A4753" w:rsidP="009A4753">
      <w:pPr>
        <w:pStyle w:val="1"/>
        <w:numPr>
          <w:ilvl w:val="0"/>
          <w:numId w:val="3"/>
        </w:numPr>
        <w:spacing w:line="360" w:lineRule="auto"/>
        <w:jc w:val="both"/>
        <w:rPr>
          <w:rFonts w:eastAsia="Courier New"/>
          <w:sz w:val="28"/>
          <w:szCs w:val="28"/>
          <w:lang w:eastAsia="ru-RU" w:bidi="ru-RU"/>
        </w:rPr>
      </w:pPr>
      <w:r w:rsidRPr="009A4753">
        <w:rPr>
          <w:rFonts w:eastAsia="Courier New"/>
          <w:sz w:val="28"/>
          <w:szCs w:val="28"/>
          <w:lang w:eastAsia="ru-RU" w:bidi="ru-RU"/>
        </w:rPr>
        <w:t>краткое изложение результатов выполненной проектной работы.</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Объём монологического высказывания — 5—6 фраз.</w:t>
      </w:r>
    </w:p>
    <w:p w:rsidR="00DB322A" w:rsidRPr="009A4753" w:rsidP="009A4753">
      <w:pPr>
        <w:pStyle w:val="1"/>
        <w:spacing w:line="360" w:lineRule="auto"/>
        <w:jc w:val="both"/>
        <w:rPr>
          <w:rFonts w:eastAsia="Courier New"/>
          <w:sz w:val="28"/>
          <w:szCs w:val="28"/>
          <w:lang w:eastAsia="ru-RU" w:bidi="ru-RU"/>
        </w:rPr>
      </w:pPr>
      <w:r w:rsidRPr="009A4753">
        <w:rPr>
          <w:rFonts w:eastAsia="Courier New"/>
          <w:b/>
          <w:bCs/>
          <w:sz w:val="28"/>
          <w:szCs w:val="28"/>
          <w:lang w:eastAsia="ru-RU" w:bidi="ru-RU"/>
        </w:rPr>
        <w:t>Аудирование</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 xml:space="preserve">Развитие коммуникативных умений </w:t>
      </w:r>
      <w:r w:rsidRPr="009A4753">
        <w:rPr>
          <w:rFonts w:eastAsia="Courier New"/>
          <w:b/>
          <w:bCs/>
          <w:i/>
          <w:iCs/>
          <w:sz w:val="28"/>
          <w:szCs w:val="28"/>
          <w:lang w:eastAsia="ru-RU" w:bidi="ru-RU"/>
        </w:rPr>
        <w:t>аудирования</w:t>
      </w:r>
      <w:r w:rsidRPr="009A4753">
        <w:rPr>
          <w:rFonts w:eastAsia="Courier New"/>
          <w:sz w:val="28"/>
          <w:szCs w:val="28"/>
          <w:lang w:eastAsia="ru-RU" w:bidi="ru-RU"/>
        </w:rPr>
        <w:t xml:space="preserve"> на базе умений, сформированных в начальной школе:</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при непосредственном общении: понимание на слух речи учителя и одноклассников и вербальная/невербальная реакция на услышанное;</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 xml:space="preserve">при опосредованном общении: дальнейшее развитие умений восприятия и понимания на слух несложных адаптированных аутентичных текстов, </w:t>
      </w:r>
      <w:r w:rsidRPr="009A4753">
        <w:rPr>
          <w:rFonts w:eastAsia="Courier New"/>
          <w:sz w:val="28"/>
          <w:szCs w:val="28"/>
          <w:lang w:eastAsia="ru-RU" w:bidi="ru-RU"/>
        </w:rPr>
        <w:t>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B322A" w:rsidRPr="007A0284" w:rsidP="007A0284">
      <w:pPr>
        <w:pStyle w:val="1"/>
        <w:spacing w:line="360" w:lineRule="auto"/>
        <w:jc w:val="both"/>
        <w:rPr>
          <w:rFonts w:eastAsia="Courier New"/>
          <w:sz w:val="28"/>
          <w:szCs w:val="28"/>
          <w:lang w:eastAsia="ru-RU" w:bidi="ru-RU"/>
        </w:rPr>
      </w:pPr>
      <w:r w:rsidRPr="009A4753">
        <w:rPr>
          <w:rFonts w:eastAsia="Courier New"/>
          <w:sz w:val="28"/>
          <w:szCs w:val="28"/>
          <w:lang w:eastAsia="ru-RU" w:bidi="ru-RU"/>
        </w:rPr>
        <w:t>Время звучания текста/текстов</w:t>
      </w:r>
      <w:r w:rsidR="007A0284">
        <w:rPr>
          <w:rFonts w:eastAsia="Courier New"/>
          <w:sz w:val="28"/>
          <w:szCs w:val="28"/>
          <w:lang w:eastAsia="ru-RU" w:bidi="ru-RU"/>
        </w:rPr>
        <w:t xml:space="preserve"> для аудирования — до 1 минуты.</w:t>
      </w:r>
    </w:p>
    <w:p w:rsidR="00DB322A" w:rsidRPr="009A4753" w:rsidP="009A4753">
      <w:pPr>
        <w:pStyle w:val="1"/>
        <w:spacing w:line="360" w:lineRule="auto"/>
        <w:jc w:val="both"/>
        <w:rPr>
          <w:rFonts w:eastAsia="Courier New"/>
          <w:sz w:val="28"/>
          <w:szCs w:val="28"/>
          <w:lang w:eastAsia="ru-RU" w:bidi="ru-RU"/>
        </w:rPr>
      </w:pPr>
      <w:r w:rsidRPr="009A4753">
        <w:rPr>
          <w:rFonts w:eastAsia="Courier New"/>
          <w:b/>
          <w:bCs/>
          <w:sz w:val="28"/>
          <w:szCs w:val="28"/>
          <w:lang w:eastAsia="ru-RU" w:bidi="ru-RU"/>
        </w:rPr>
        <w:t>Смысловое чтение</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322A" w:rsidRPr="009A4753" w:rsidP="009A4753">
      <w:pPr>
        <w:pStyle w:val="1"/>
        <w:spacing w:line="360" w:lineRule="auto"/>
        <w:jc w:val="both"/>
        <w:rPr>
          <w:rFonts w:eastAsia="Courier New"/>
          <w:sz w:val="28"/>
          <w:szCs w:val="28"/>
          <w:lang w:eastAsia="ru-RU" w:bidi="ru-RU"/>
        </w:rPr>
      </w:pPr>
      <w:r w:rsidRPr="009A4753">
        <w:rPr>
          <w:rFonts w:eastAsia="Courier New"/>
          <w:sz w:val="28"/>
          <w:szCs w:val="28"/>
          <w:lang w:eastAsia="ru-RU" w:bidi="ru-RU"/>
        </w:rPr>
        <w:t xml:space="preserve">Чтение с пониманием основного содержания текста предполагает умение определять основную тему и главные факты/события в прочитанном тексте, </w:t>
      </w:r>
      <w:r w:rsidRPr="009A4753">
        <w:rPr>
          <w:rFonts w:eastAsia="Courier New"/>
          <w:sz w:val="28"/>
          <w:szCs w:val="28"/>
          <w:lang w:eastAsia="ru-RU" w:bidi="ru-RU"/>
        </w:rPr>
        <w:t>игнорировать незнакомые слова, несущественные для понимания основного содержания.</w:t>
      </w:r>
    </w:p>
    <w:p w:rsidR="00DB322A" w:rsidRPr="009A4753" w:rsidP="009A4753">
      <w:pPr>
        <w:pStyle w:val="1"/>
        <w:spacing w:line="360" w:lineRule="auto"/>
        <w:jc w:val="both"/>
        <w:rPr>
          <w:sz w:val="28"/>
          <w:szCs w:val="28"/>
          <w:lang w:bidi="ru-RU"/>
        </w:rPr>
      </w:pPr>
      <w:r w:rsidRPr="009A4753">
        <w:rPr>
          <w:sz w:val="28"/>
          <w:szCs w:val="28"/>
          <w:lang w:bidi="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B322A" w:rsidRPr="009A4753" w:rsidP="009A4753">
      <w:pPr>
        <w:pStyle w:val="1"/>
        <w:spacing w:line="360" w:lineRule="auto"/>
        <w:jc w:val="both"/>
        <w:rPr>
          <w:sz w:val="28"/>
          <w:szCs w:val="28"/>
          <w:lang w:bidi="ru-RU"/>
        </w:rPr>
      </w:pPr>
      <w:r w:rsidRPr="009A4753">
        <w:rPr>
          <w:sz w:val="28"/>
          <w:szCs w:val="28"/>
          <w:lang w:bidi="ru-RU"/>
        </w:rPr>
        <w:t>Чтение несплошных текстов (таблиц) и понимание представленной в них информации.</w:t>
      </w:r>
    </w:p>
    <w:p w:rsidR="00DB322A" w:rsidRPr="009A4753" w:rsidP="009A4753">
      <w:pPr>
        <w:pStyle w:val="1"/>
        <w:spacing w:line="360" w:lineRule="auto"/>
        <w:jc w:val="both"/>
        <w:rPr>
          <w:sz w:val="28"/>
          <w:szCs w:val="28"/>
          <w:lang w:bidi="ru-RU"/>
        </w:rPr>
      </w:pPr>
      <w:r w:rsidRPr="009A4753">
        <w:rPr>
          <w:sz w:val="28"/>
          <w:szCs w:val="28"/>
          <w:lang w:bidi="ru-RU"/>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B322A" w:rsidRPr="009A4753" w:rsidP="009A4753">
      <w:pPr>
        <w:pStyle w:val="1"/>
        <w:spacing w:line="360" w:lineRule="auto"/>
        <w:jc w:val="both"/>
        <w:rPr>
          <w:sz w:val="28"/>
          <w:szCs w:val="28"/>
          <w:lang w:bidi="ru-RU"/>
        </w:rPr>
      </w:pPr>
      <w:r w:rsidRPr="009A4753">
        <w:rPr>
          <w:sz w:val="28"/>
          <w:szCs w:val="28"/>
          <w:lang w:bidi="ru-RU"/>
        </w:rPr>
        <w:t>Объём текста/текстов для чтения — 180—200 слов.</w:t>
      </w:r>
    </w:p>
    <w:p w:rsidR="00DB322A" w:rsidRPr="009A4753" w:rsidP="009A4753">
      <w:pPr>
        <w:pStyle w:val="1"/>
        <w:spacing w:line="360" w:lineRule="auto"/>
        <w:jc w:val="both"/>
        <w:rPr>
          <w:sz w:val="28"/>
          <w:szCs w:val="28"/>
          <w:lang w:bidi="ru-RU"/>
        </w:rPr>
      </w:pPr>
      <w:r w:rsidRPr="009A4753">
        <w:rPr>
          <w:b/>
          <w:bCs/>
          <w:sz w:val="28"/>
          <w:szCs w:val="28"/>
          <w:lang w:bidi="ru-RU"/>
        </w:rPr>
        <w:t>Письменная речь</w:t>
      </w:r>
    </w:p>
    <w:p w:rsidR="00DB322A" w:rsidRPr="009A4753" w:rsidP="009A4753">
      <w:pPr>
        <w:pStyle w:val="1"/>
        <w:spacing w:line="360" w:lineRule="auto"/>
        <w:jc w:val="both"/>
        <w:rPr>
          <w:sz w:val="28"/>
          <w:szCs w:val="28"/>
          <w:lang w:bidi="ru-RU"/>
        </w:rPr>
      </w:pPr>
      <w:r w:rsidRPr="009A4753">
        <w:rPr>
          <w:sz w:val="28"/>
          <w:szCs w:val="28"/>
          <w:lang w:bidi="ru-RU"/>
        </w:rPr>
        <w:t>Развитие умений письменной речи на базе умений, сформированных в начальной школе:</w:t>
      </w:r>
    </w:p>
    <w:p w:rsidR="00DB322A" w:rsidRPr="009A4753" w:rsidP="009A4753">
      <w:pPr>
        <w:pStyle w:val="1"/>
        <w:spacing w:line="360" w:lineRule="auto"/>
        <w:jc w:val="both"/>
        <w:rPr>
          <w:sz w:val="28"/>
          <w:szCs w:val="28"/>
          <w:lang w:bidi="ru-RU"/>
        </w:rPr>
      </w:pPr>
      <w:r w:rsidRPr="009A4753">
        <w:rPr>
          <w:sz w:val="28"/>
          <w:szCs w:val="28"/>
          <w:lang w:bidi="ru-RU"/>
        </w:rPr>
        <w:t>списывание текста и выписывание из него слов, словосочетаний, предложений в соответствии с решаемой коммуникативной задачей;</w:t>
      </w:r>
    </w:p>
    <w:p w:rsidR="00DB322A" w:rsidRPr="009A4753" w:rsidP="009A4753">
      <w:pPr>
        <w:pStyle w:val="1"/>
        <w:spacing w:line="360" w:lineRule="auto"/>
        <w:jc w:val="both"/>
        <w:rPr>
          <w:sz w:val="28"/>
          <w:szCs w:val="28"/>
          <w:lang w:bidi="ru-RU"/>
        </w:rPr>
      </w:pPr>
      <w:r w:rsidRPr="009A4753">
        <w:rPr>
          <w:sz w:val="28"/>
          <w:szCs w:val="28"/>
          <w:lang w:bidi="ru-RU"/>
        </w:rPr>
        <w:t>написание коротких поздравлений с праздниками (с Новым годом, Рождеством, днём рождения);</w:t>
      </w:r>
    </w:p>
    <w:p w:rsidR="00DB322A" w:rsidRPr="009A4753" w:rsidP="009A4753">
      <w:pPr>
        <w:pStyle w:val="1"/>
        <w:spacing w:line="360" w:lineRule="auto"/>
        <w:jc w:val="both"/>
        <w:rPr>
          <w:sz w:val="28"/>
          <w:szCs w:val="28"/>
          <w:lang w:bidi="ru-RU"/>
        </w:rPr>
      </w:pPr>
      <w:r w:rsidRPr="009A4753">
        <w:rPr>
          <w:sz w:val="28"/>
          <w:szCs w:val="28"/>
          <w:lang w:bidi="ru-RU"/>
        </w:rPr>
        <w:t>заполнение анкет и формуляров, сообщение о себе основных сведений (имя, фамилия, пол, возраст, адрес) в соответствии с нормами, принятыми в стране/странах изучаемого языка;</w:t>
      </w:r>
    </w:p>
    <w:p w:rsidR="00DB322A" w:rsidRPr="007A0284" w:rsidP="007A0284">
      <w:pPr>
        <w:pStyle w:val="1"/>
        <w:spacing w:line="360" w:lineRule="auto"/>
        <w:jc w:val="both"/>
        <w:rPr>
          <w:sz w:val="28"/>
          <w:szCs w:val="28"/>
          <w:lang w:bidi="ru-RU"/>
        </w:rPr>
      </w:pPr>
      <w:r w:rsidRPr="009A4753">
        <w:rPr>
          <w:sz w:val="28"/>
          <w:szCs w:val="28"/>
          <w:lang w:bidi="ru-RU"/>
        </w:rPr>
        <w:t xml:space="preserve">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w:t>
      </w:r>
      <w:r w:rsidRPr="009A4753">
        <w:rPr>
          <w:sz w:val="28"/>
          <w:szCs w:val="28"/>
          <w:lang w:bidi="ru-RU"/>
        </w:rPr>
        <w:t>стране/странах изучаемого языка</w:t>
      </w:r>
      <w:r w:rsidR="007A0284">
        <w:rPr>
          <w:sz w:val="28"/>
          <w:szCs w:val="28"/>
          <w:lang w:bidi="ru-RU"/>
        </w:rPr>
        <w:t>. Объём сообщения — до 60 слов.</w:t>
      </w:r>
      <w:r w:rsidRPr="009A4753">
        <w:rPr>
          <w:b/>
          <w:bCs/>
          <w:sz w:val="28"/>
          <w:szCs w:val="28"/>
          <w:lang w:bidi="ru-RU"/>
        </w:rPr>
        <w:tab/>
      </w:r>
    </w:p>
    <w:p w:rsidR="00DB322A" w:rsidRPr="009A4753" w:rsidP="009A4753">
      <w:pPr>
        <w:pStyle w:val="1"/>
        <w:spacing w:line="360" w:lineRule="auto"/>
        <w:jc w:val="both"/>
        <w:rPr>
          <w:sz w:val="28"/>
          <w:szCs w:val="28"/>
          <w:lang w:bidi="ru-RU"/>
        </w:rPr>
      </w:pPr>
      <w:r w:rsidRPr="009A4753">
        <w:rPr>
          <w:b/>
          <w:bCs/>
          <w:sz w:val="28"/>
          <w:szCs w:val="28"/>
          <w:lang w:bidi="ru-RU"/>
        </w:rPr>
        <w:t>Фонетическая сторона речи</w:t>
      </w:r>
    </w:p>
    <w:p w:rsidR="00DB322A" w:rsidRPr="009A4753" w:rsidP="009A4753">
      <w:pPr>
        <w:pStyle w:val="1"/>
        <w:spacing w:line="360" w:lineRule="auto"/>
        <w:jc w:val="both"/>
        <w:rPr>
          <w:sz w:val="28"/>
          <w:szCs w:val="28"/>
          <w:lang w:bidi="ru-RU"/>
        </w:rPr>
      </w:pPr>
      <w:r w:rsidRPr="009A4753">
        <w:rPr>
          <w:sz w:val="28"/>
          <w:szCs w:val="28"/>
          <w:lang w:bidi="ru-RU"/>
        </w:rPr>
        <w:t>Различение на слух и адекватное, без ошибок, ведущих к сбою в коммуникации, произнесение слов с соблюдением</w:t>
      </w:r>
    </w:p>
    <w:p w:rsidR="00DB322A" w:rsidRPr="009A4753" w:rsidP="009A4753">
      <w:pPr>
        <w:pStyle w:val="1"/>
        <w:spacing w:line="360" w:lineRule="auto"/>
        <w:jc w:val="both"/>
        <w:rPr>
          <w:sz w:val="28"/>
          <w:szCs w:val="28"/>
          <w:lang w:bidi="ru-RU"/>
        </w:rPr>
      </w:pPr>
      <w:r w:rsidRPr="009A4753">
        <w:rPr>
          <w:sz w:val="28"/>
          <w:szCs w:val="28"/>
          <w:lang w:bidi="ru-RU"/>
        </w:rPr>
        <w:t>правильного ударения и фраз с соблюдением их ритмоинтонационных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322A" w:rsidRPr="009A4753" w:rsidP="009A4753">
      <w:pPr>
        <w:pStyle w:val="1"/>
        <w:spacing w:line="360" w:lineRule="auto"/>
        <w:jc w:val="both"/>
        <w:rPr>
          <w:sz w:val="28"/>
          <w:szCs w:val="28"/>
          <w:lang w:bidi="ru-RU"/>
        </w:rPr>
      </w:pPr>
      <w:r w:rsidRPr="009A4753">
        <w:rPr>
          <w:sz w:val="28"/>
          <w:szCs w:val="28"/>
          <w:lang w:bidi="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322A" w:rsidRPr="009A4753" w:rsidP="009A4753">
      <w:pPr>
        <w:pStyle w:val="1"/>
        <w:spacing w:line="360" w:lineRule="auto"/>
        <w:jc w:val="both"/>
        <w:rPr>
          <w:sz w:val="28"/>
          <w:szCs w:val="28"/>
          <w:lang w:bidi="ru-RU"/>
        </w:rPr>
      </w:pPr>
      <w:r w:rsidRPr="009A4753">
        <w:rPr>
          <w:sz w:val="28"/>
          <w:szCs w:val="28"/>
          <w:lang w:bidi="ru-RU"/>
        </w:rPr>
        <w:t>Тексты для чтения вслух: беседа/диалог, рассказ, отрывок из статьи научно-популярного характера, сообщение информационного характера.</w:t>
      </w:r>
    </w:p>
    <w:p w:rsidR="00DB322A" w:rsidRPr="009A4753" w:rsidP="009A4753">
      <w:pPr>
        <w:pStyle w:val="1"/>
        <w:spacing w:line="360" w:lineRule="auto"/>
        <w:jc w:val="both"/>
        <w:rPr>
          <w:sz w:val="28"/>
          <w:szCs w:val="28"/>
          <w:lang w:bidi="ru-RU"/>
        </w:rPr>
      </w:pPr>
      <w:r w:rsidRPr="009A4753">
        <w:rPr>
          <w:sz w:val="28"/>
          <w:szCs w:val="28"/>
          <w:lang w:bidi="ru-RU"/>
        </w:rPr>
        <w:t>Объём текста для чтения вслух — до 90 слов.</w:t>
      </w:r>
    </w:p>
    <w:p w:rsidR="00DB322A" w:rsidRPr="009A4753" w:rsidP="009A4753">
      <w:pPr>
        <w:pStyle w:val="1"/>
        <w:spacing w:line="360" w:lineRule="auto"/>
        <w:jc w:val="both"/>
        <w:rPr>
          <w:sz w:val="28"/>
          <w:szCs w:val="28"/>
          <w:lang w:bidi="ru-RU"/>
        </w:rPr>
      </w:pPr>
      <w:r w:rsidRPr="009A4753">
        <w:rPr>
          <w:b/>
          <w:bCs/>
          <w:sz w:val="28"/>
          <w:szCs w:val="28"/>
          <w:lang w:bidi="ru-RU"/>
        </w:rPr>
        <w:t>Орфография и пунктуация</w:t>
      </w:r>
    </w:p>
    <w:p w:rsidR="00DB322A" w:rsidRPr="009A4753" w:rsidP="009A4753">
      <w:pPr>
        <w:pStyle w:val="1"/>
        <w:spacing w:line="360" w:lineRule="auto"/>
        <w:jc w:val="both"/>
        <w:rPr>
          <w:sz w:val="28"/>
          <w:szCs w:val="28"/>
          <w:lang w:bidi="ru-RU"/>
        </w:rPr>
      </w:pPr>
      <w:r w:rsidRPr="009A4753">
        <w:rPr>
          <w:sz w:val="28"/>
          <w:szCs w:val="28"/>
          <w:lang w:bidi="ru-RU"/>
        </w:rPr>
        <w:t>Правильное написание изученных слов.</w:t>
      </w:r>
    </w:p>
    <w:p w:rsidR="00DB322A" w:rsidRPr="009A4753" w:rsidP="009A4753">
      <w:pPr>
        <w:pStyle w:val="1"/>
        <w:spacing w:line="360" w:lineRule="auto"/>
        <w:jc w:val="both"/>
        <w:rPr>
          <w:sz w:val="28"/>
          <w:szCs w:val="28"/>
          <w:lang w:bidi="ru-RU"/>
        </w:rPr>
      </w:pPr>
      <w:r w:rsidRPr="009A4753">
        <w:rPr>
          <w:color w:val="auto"/>
          <w:sz w:val="28"/>
          <w:szCs w:val="28"/>
          <w:lang w:bidi="ru-RU"/>
        </w:rPr>
        <w:t xml:space="preserve">Правильное использование знаков препинания: точки, вопросительного и восклицательного знаков в конце предложения; запятой при </w:t>
      </w:r>
      <w:r w:rsidRPr="009A4753">
        <w:rPr>
          <w:sz w:val="28"/>
          <w:szCs w:val="28"/>
          <w:lang w:bidi="ru-RU"/>
        </w:rPr>
        <w:t>перечислении.</w:t>
      </w:r>
    </w:p>
    <w:p w:rsidR="00DB322A" w:rsidRPr="009A4753" w:rsidP="009A4753">
      <w:pPr>
        <w:pStyle w:val="1"/>
        <w:spacing w:line="360" w:lineRule="auto"/>
        <w:jc w:val="both"/>
        <w:rPr>
          <w:sz w:val="28"/>
          <w:szCs w:val="28"/>
          <w:lang w:bidi="ru-RU"/>
        </w:rPr>
      </w:pPr>
      <w:r w:rsidRPr="009A4753">
        <w:rPr>
          <w:sz w:val="28"/>
          <w:szCs w:val="28"/>
          <w:lang w:bidi="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DB322A" w:rsidRPr="009A4753" w:rsidP="009A4753">
      <w:pPr>
        <w:pStyle w:val="1"/>
        <w:spacing w:line="360" w:lineRule="auto"/>
        <w:jc w:val="both"/>
        <w:rPr>
          <w:sz w:val="28"/>
          <w:szCs w:val="28"/>
          <w:lang w:bidi="ru-RU"/>
        </w:rPr>
      </w:pPr>
      <w:r w:rsidRPr="009A4753">
        <w:rPr>
          <w:b/>
          <w:bCs/>
          <w:sz w:val="28"/>
          <w:szCs w:val="28"/>
          <w:lang w:bidi="ru-RU"/>
        </w:rPr>
        <w:t>Лексическая сторона речи</w:t>
      </w:r>
    </w:p>
    <w:p w:rsidR="00DB322A" w:rsidRPr="009A4753" w:rsidP="009A4753">
      <w:pPr>
        <w:pStyle w:val="1"/>
        <w:spacing w:line="360" w:lineRule="auto"/>
        <w:jc w:val="both"/>
        <w:rPr>
          <w:sz w:val="28"/>
          <w:szCs w:val="28"/>
          <w:lang w:bidi="ru-RU"/>
        </w:rPr>
      </w:pPr>
      <w:r w:rsidRPr="009A4753">
        <w:rPr>
          <w:sz w:val="28"/>
          <w:szCs w:val="28"/>
          <w:lang w:bidi="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rsidRPr="009A4753">
        <w:rPr>
          <w:sz w:val="28"/>
          <w:szCs w:val="28"/>
          <w:lang w:bidi="ru-RU"/>
        </w:rPr>
        <w:t>содержания речи, с соблюдением существующей в немецком языке нормы лексической сочетаемости.</w:t>
      </w:r>
    </w:p>
    <w:p w:rsidR="00DB322A" w:rsidRPr="009A4753" w:rsidP="009A4753">
      <w:pPr>
        <w:pStyle w:val="1"/>
        <w:spacing w:line="360" w:lineRule="auto"/>
        <w:jc w:val="both"/>
        <w:rPr>
          <w:sz w:val="28"/>
          <w:szCs w:val="28"/>
          <w:lang w:bidi="ru-RU"/>
        </w:rPr>
      </w:pPr>
      <w:r w:rsidRPr="009A4753">
        <w:rPr>
          <w:sz w:val="28"/>
          <w:szCs w:val="28"/>
          <w:lang w:bidi="ru-RU"/>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DB322A" w:rsidRPr="009A4753" w:rsidP="009A4753">
      <w:pPr>
        <w:pStyle w:val="1"/>
        <w:spacing w:line="360" w:lineRule="auto"/>
        <w:jc w:val="both"/>
        <w:rPr>
          <w:sz w:val="28"/>
          <w:szCs w:val="28"/>
          <w:lang w:bidi="ru-RU"/>
        </w:rPr>
      </w:pPr>
      <w:r w:rsidRPr="009A4753">
        <w:rPr>
          <w:sz w:val="28"/>
          <w:szCs w:val="28"/>
          <w:lang w:bidi="ru-RU"/>
        </w:rPr>
        <w:t>Основные способы словообразования:</w:t>
      </w:r>
    </w:p>
    <w:p w:rsidR="00DB322A" w:rsidRPr="009A4753" w:rsidP="009A4753">
      <w:pPr>
        <w:pStyle w:val="1"/>
        <w:numPr>
          <w:ilvl w:val="0"/>
          <w:numId w:val="4"/>
        </w:numPr>
        <w:spacing w:line="360" w:lineRule="auto"/>
        <w:jc w:val="both"/>
        <w:rPr>
          <w:sz w:val="28"/>
          <w:szCs w:val="28"/>
          <w:lang w:bidi="ru-RU"/>
        </w:rPr>
      </w:pPr>
      <w:r w:rsidRPr="009A4753">
        <w:rPr>
          <w:sz w:val="28"/>
          <w:szCs w:val="28"/>
          <w:lang w:bidi="ru-RU"/>
        </w:rPr>
        <w:t>аффиксация:</w:t>
      </w:r>
    </w:p>
    <w:p w:rsidR="00DB322A" w:rsidRPr="009A4753" w:rsidP="009A4753">
      <w:pPr>
        <w:pStyle w:val="1"/>
        <w:spacing w:line="360" w:lineRule="auto"/>
        <w:jc w:val="both"/>
        <w:rPr>
          <w:sz w:val="28"/>
          <w:szCs w:val="28"/>
          <w:lang w:bidi="ru-RU"/>
        </w:rPr>
      </w:pPr>
      <w:r w:rsidRPr="009A4753">
        <w:rPr>
          <w:sz w:val="28"/>
          <w:szCs w:val="28"/>
          <w:lang w:bidi="ru-RU"/>
        </w:rPr>
        <w:t xml:space="preserve">образование имён существительных при помощи суффиксов </w:t>
      </w:r>
      <w:r w:rsidRPr="009A4753">
        <w:rPr>
          <w:i/>
          <w:iCs/>
          <w:sz w:val="28"/>
          <w:szCs w:val="28"/>
          <w:lang w:bidi="ru-RU"/>
        </w:rPr>
        <w:t>-</w:t>
      </w:r>
      <w:r w:rsidRPr="009A4753">
        <w:rPr>
          <w:i/>
          <w:iCs/>
          <w:sz w:val="28"/>
          <w:szCs w:val="28"/>
          <w:lang w:bidi="en-US"/>
        </w:rPr>
        <w:t>er</w:t>
      </w:r>
      <w:r w:rsidRPr="009A4753">
        <w:rPr>
          <w:sz w:val="28"/>
          <w:szCs w:val="28"/>
          <w:lang w:bidi="ru-RU"/>
        </w:rPr>
        <w:t xml:space="preserve"> (</w:t>
      </w:r>
      <w:r w:rsidRPr="009A4753">
        <w:rPr>
          <w:i/>
          <w:iCs/>
          <w:sz w:val="28"/>
          <w:szCs w:val="28"/>
          <w:lang w:bidi="en-US"/>
        </w:rPr>
        <w:t>der</w:t>
      </w:r>
      <w:r w:rsidRPr="009A4753">
        <w:rPr>
          <w:i/>
          <w:iCs/>
          <w:sz w:val="28"/>
          <w:szCs w:val="28"/>
          <w:lang w:bidi="ru-RU"/>
        </w:rPr>
        <w:t xml:space="preserve"> </w:t>
      </w:r>
      <w:r w:rsidRPr="009A4753">
        <w:rPr>
          <w:i/>
          <w:iCs/>
          <w:sz w:val="28"/>
          <w:szCs w:val="28"/>
          <w:lang w:bidi="en-US"/>
        </w:rPr>
        <w:t>Lehrer</w:t>
      </w:r>
      <w:r w:rsidRPr="009A4753">
        <w:rPr>
          <w:sz w:val="28"/>
          <w:szCs w:val="28"/>
          <w:lang w:bidi="ru-RU"/>
        </w:rPr>
        <w:t xml:space="preserve">), </w:t>
      </w:r>
      <w:r w:rsidRPr="009A4753">
        <w:rPr>
          <w:i/>
          <w:iCs/>
          <w:sz w:val="28"/>
          <w:szCs w:val="28"/>
          <w:lang w:bidi="ru-RU"/>
        </w:rPr>
        <w:t>-</w:t>
      </w:r>
      <w:r w:rsidRPr="009A4753">
        <w:rPr>
          <w:i/>
          <w:iCs/>
          <w:sz w:val="28"/>
          <w:szCs w:val="28"/>
          <w:lang w:bidi="en-US"/>
        </w:rPr>
        <w:t>ler</w:t>
      </w:r>
      <w:r w:rsidRPr="009A4753">
        <w:rPr>
          <w:sz w:val="28"/>
          <w:szCs w:val="28"/>
          <w:lang w:bidi="ru-RU"/>
        </w:rPr>
        <w:t xml:space="preserve"> (</w:t>
      </w:r>
      <w:r w:rsidRPr="009A4753">
        <w:rPr>
          <w:i/>
          <w:iCs/>
          <w:sz w:val="28"/>
          <w:szCs w:val="28"/>
          <w:lang w:bidi="en-US"/>
        </w:rPr>
        <w:t>der</w:t>
      </w:r>
      <w:r w:rsidRPr="009A4753">
        <w:rPr>
          <w:i/>
          <w:iCs/>
          <w:sz w:val="28"/>
          <w:szCs w:val="28"/>
          <w:lang w:bidi="ru-RU"/>
        </w:rPr>
        <w:t xml:space="preserve"> </w:t>
      </w:r>
      <w:r w:rsidRPr="009A4753">
        <w:rPr>
          <w:i/>
          <w:iCs/>
          <w:sz w:val="28"/>
          <w:szCs w:val="28"/>
          <w:lang w:bidi="en-US"/>
        </w:rPr>
        <w:t>Sportler</w:t>
      </w:r>
      <w:r w:rsidRPr="009A4753">
        <w:rPr>
          <w:sz w:val="28"/>
          <w:szCs w:val="28"/>
          <w:lang w:bidi="ru-RU"/>
        </w:rPr>
        <w:t xml:space="preserve">), </w:t>
      </w:r>
      <w:r w:rsidRPr="009A4753">
        <w:rPr>
          <w:i/>
          <w:iCs/>
          <w:sz w:val="28"/>
          <w:szCs w:val="28"/>
          <w:lang w:bidi="ru-RU"/>
        </w:rPr>
        <w:t>-</w:t>
      </w:r>
      <w:r w:rsidRPr="009A4753">
        <w:rPr>
          <w:i/>
          <w:iCs/>
          <w:sz w:val="28"/>
          <w:szCs w:val="28"/>
          <w:lang w:bidi="en-US"/>
        </w:rPr>
        <w:t>in</w:t>
      </w:r>
      <w:r w:rsidRPr="009A4753">
        <w:rPr>
          <w:sz w:val="28"/>
          <w:szCs w:val="28"/>
          <w:lang w:bidi="ru-RU"/>
        </w:rPr>
        <w:t xml:space="preserve"> (</w:t>
      </w:r>
      <w:r w:rsidRPr="009A4753">
        <w:rPr>
          <w:i/>
          <w:iCs/>
          <w:sz w:val="28"/>
          <w:szCs w:val="28"/>
          <w:lang w:bidi="en-US"/>
        </w:rPr>
        <w:t>die</w:t>
      </w:r>
      <w:r w:rsidRPr="009A4753">
        <w:rPr>
          <w:i/>
          <w:iCs/>
          <w:sz w:val="28"/>
          <w:szCs w:val="28"/>
          <w:lang w:bidi="ru-RU"/>
        </w:rPr>
        <w:t xml:space="preserve"> </w:t>
      </w:r>
      <w:r w:rsidRPr="009A4753">
        <w:rPr>
          <w:i/>
          <w:iCs/>
          <w:sz w:val="28"/>
          <w:szCs w:val="28"/>
          <w:lang w:bidi="en-US"/>
        </w:rPr>
        <w:t>Lehrerin</w:t>
      </w:r>
      <w:r w:rsidRPr="009A4753">
        <w:rPr>
          <w:sz w:val="28"/>
          <w:szCs w:val="28"/>
          <w:lang w:bidi="ru-RU"/>
        </w:rPr>
        <w:t xml:space="preserve">), </w:t>
      </w:r>
      <w:r w:rsidRPr="009A4753">
        <w:rPr>
          <w:i/>
          <w:iCs/>
          <w:sz w:val="28"/>
          <w:szCs w:val="28"/>
          <w:lang w:bidi="ru-RU"/>
        </w:rPr>
        <w:t>-</w:t>
      </w:r>
      <w:r w:rsidRPr="009A4753">
        <w:rPr>
          <w:i/>
          <w:iCs/>
          <w:sz w:val="28"/>
          <w:szCs w:val="28"/>
          <w:lang w:bidi="en-US"/>
        </w:rPr>
        <w:t>chen</w:t>
      </w:r>
      <w:r w:rsidRPr="009A4753">
        <w:rPr>
          <w:sz w:val="28"/>
          <w:szCs w:val="28"/>
          <w:lang w:bidi="ru-RU"/>
        </w:rPr>
        <w:t xml:space="preserve"> (</w:t>
      </w:r>
      <w:r w:rsidRPr="009A4753">
        <w:rPr>
          <w:i/>
          <w:iCs/>
          <w:sz w:val="28"/>
          <w:szCs w:val="28"/>
          <w:lang w:bidi="en-US"/>
        </w:rPr>
        <w:t>das</w:t>
      </w:r>
      <w:r w:rsidRPr="009A4753">
        <w:rPr>
          <w:i/>
          <w:iCs/>
          <w:sz w:val="28"/>
          <w:szCs w:val="28"/>
          <w:lang w:bidi="ru-RU"/>
        </w:rPr>
        <w:t xml:space="preserve"> </w:t>
      </w:r>
      <w:r w:rsidRPr="009A4753">
        <w:rPr>
          <w:i/>
          <w:iCs/>
          <w:sz w:val="28"/>
          <w:szCs w:val="28"/>
          <w:lang w:bidi="en-US"/>
        </w:rPr>
        <w:t>Tischchen</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образование имен прилагательных при помощи суффиксов -</w:t>
      </w:r>
      <w:r w:rsidRPr="009A4753">
        <w:rPr>
          <w:i/>
          <w:iCs/>
          <w:sz w:val="28"/>
          <w:szCs w:val="28"/>
          <w:lang w:bidi="en-US"/>
        </w:rPr>
        <w:t>ig</w:t>
      </w:r>
      <w:r w:rsidRPr="009A4753">
        <w:rPr>
          <w:sz w:val="28"/>
          <w:szCs w:val="28"/>
          <w:lang w:bidi="ru-RU"/>
        </w:rPr>
        <w:t xml:space="preserve"> (</w:t>
      </w:r>
      <w:r w:rsidRPr="009A4753">
        <w:rPr>
          <w:i/>
          <w:iCs/>
          <w:sz w:val="28"/>
          <w:szCs w:val="28"/>
          <w:lang w:bidi="en-US"/>
        </w:rPr>
        <w:t>sonnig</w:t>
      </w:r>
      <w:r w:rsidRPr="009A4753">
        <w:rPr>
          <w:sz w:val="28"/>
          <w:szCs w:val="28"/>
          <w:lang w:bidi="ru-RU"/>
        </w:rPr>
        <w:t xml:space="preserve">), </w:t>
      </w:r>
      <w:r w:rsidRPr="009A4753">
        <w:rPr>
          <w:i/>
          <w:iCs/>
          <w:sz w:val="28"/>
          <w:szCs w:val="28"/>
          <w:lang w:bidi="ru-RU"/>
        </w:rPr>
        <w:t>-</w:t>
      </w:r>
      <w:r w:rsidRPr="009A4753">
        <w:rPr>
          <w:i/>
          <w:iCs/>
          <w:sz w:val="28"/>
          <w:szCs w:val="28"/>
          <w:lang w:bidi="en-US"/>
        </w:rPr>
        <w:t>lich</w:t>
      </w:r>
      <w:r w:rsidRPr="009A4753">
        <w:rPr>
          <w:sz w:val="28"/>
          <w:szCs w:val="28"/>
          <w:lang w:bidi="ru-RU"/>
        </w:rPr>
        <w:t xml:space="preserve"> (</w:t>
      </w:r>
      <w:r w:rsidRPr="009A4753">
        <w:rPr>
          <w:i/>
          <w:iCs/>
          <w:sz w:val="28"/>
          <w:szCs w:val="28"/>
          <w:lang w:bidi="en-US"/>
        </w:rPr>
        <w:t>freundlich</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 xml:space="preserve">образование числительных при помощи суффиксов </w:t>
      </w:r>
      <w:r w:rsidRPr="009A4753">
        <w:rPr>
          <w:i/>
          <w:iCs/>
          <w:sz w:val="28"/>
          <w:szCs w:val="28"/>
          <w:lang w:bidi="ru-RU"/>
        </w:rPr>
        <w:t>-</w:t>
      </w:r>
      <w:r w:rsidRPr="009A4753">
        <w:rPr>
          <w:i/>
          <w:iCs/>
          <w:sz w:val="28"/>
          <w:szCs w:val="28"/>
          <w:lang w:bidi="en-US"/>
        </w:rPr>
        <w:t>zehn</w:t>
      </w:r>
      <w:r w:rsidRPr="009A4753">
        <w:rPr>
          <w:sz w:val="28"/>
          <w:szCs w:val="28"/>
          <w:lang w:bidi="ru-RU"/>
        </w:rPr>
        <w:t xml:space="preserve">, </w:t>
      </w:r>
      <w:r w:rsidRPr="009A4753">
        <w:rPr>
          <w:i/>
          <w:iCs/>
          <w:sz w:val="28"/>
          <w:szCs w:val="28"/>
          <w:lang w:bidi="ru-RU"/>
        </w:rPr>
        <w:t>-</w:t>
      </w:r>
      <w:r w:rsidRPr="009A4753">
        <w:rPr>
          <w:i/>
          <w:iCs/>
          <w:sz w:val="28"/>
          <w:szCs w:val="28"/>
          <w:lang w:bidi="en-US"/>
        </w:rPr>
        <w:t>zig</w:t>
      </w:r>
      <w:r w:rsidRPr="009A4753">
        <w:rPr>
          <w:i/>
          <w:iCs/>
          <w:sz w:val="28"/>
          <w:szCs w:val="28"/>
          <w:lang w:bidi="ru-RU"/>
        </w:rPr>
        <w:t>, -</w:t>
      </w:r>
      <w:r w:rsidRPr="009A4753">
        <w:rPr>
          <w:i/>
          <w:iCs/>
          <w:sz w:val="28"/>
          <w:szCs w:val="28"/>
          <w:lang w:bidi="en-US"/>
        </w:rPr>
        <w:t>te</w:t>
      </w:r>
      <w:r w:rsidRPr="009A4753">
        <w:rPr>
          <w:i/>
          <w:iCs/>
          <w:sz w:val="28"/>
          <w:szCs w:val="28"/>
          <w:lang w:bidi="ru-RU"/>
        </w:rPr>
        <w:t>, -</w:t>
      </w:r>
      <w:r w:rsidRPr="009A4753">
        <w:rPr>
          <w:i/>
          <w:iCs/>
          <w:sz w:val="28"/>
          <w:szCs w:val="28"/>
          <w:lang w:bidi="en-US"/>
        </w:rPr>
        <w:t>ste</w:t>
      </w:r>
      <w:r w:rsidRPr="009A4753">
        <w:rPr>
          <w:sz w:val="28"/>
          <w:szCs w:val="28"/>
          <w:lang w:bidi="ru-RU"/>
        </w:rPr>
        <w:t xml:space="preserve"> (</w:t>
      </w:r>
      <w:r w:rsidRPr="009A4753">
        <w:rPr>
          <w:i/>
          <w:iCs/>
          <w:sz w:val="28"/>
          <w:szCs w:val="28"/>
          <w:lang w:bidi="en-US"/>
        </w:rPr>
        <w:t>funfzehn</w:t>
      </w:r>
      <w:r w:rsidRPr="009A4753">
        <w:rPr>
          <w:i/>
          <w:iCs/>
          <w:sz w:val="28"/>
          <w:szCs w:val="28"/>
          <w:lang w:bidi="ru-RU"/>
        </w:rPr>
        <w:t xml:space="preserve">, </w:t>
      </w:r>
      <w:r w:rsidRPr="009A4753">
        <w:rPr>
          <w:i/>
          <w:iCs/>
          <w:sz w:val="28"/>
          <w:szCs w:val="28"/>
          <w:lang w:bidi="en-US"/>
        </w:rPr>
        <w:t>funfzig</w:t>
      </w:r>
      <w:r w:rsidRPr="009A4753">
        <w:rPr>
          <w:i/>
          <w:iCs/>
          <w:sz w:val="28"/>
          <w:szCs w:val="28"/>
          <w:lang w:bidi="ru-RU"/>
        </w:rPr>
        <w:t xml:space="preserve">, </w:t>
      </w:r>
      <w:r w:rsidRPr="009A4753">
        <w:rPr>
          <w:i/>
          <w:iCs/>
          <w:sz w:val="28"/>
          <w:szCs w:val="28"/>
          <w:lang w:bidi="en-US"/>
        </w:rPr>
        <w:t>funfte</w:t>
      </w:r>
      <w:r w:rsidRPr="009A4753">
        <w:rPr>
          <w:i/>
          <w:iCs/>
          <w:sz w:val="28"/>
          <w:szCs w:val="28"/>
          <w:lang w:bidi="ru-RU"/>
        </w:rPr>
        <w:t xml:space="preserve">, </w:t>
      </w:r>
      <w:r w:rsidRPr="009A4753">
        <w:rPr>
          <w:i/>
          <w:iCs/>
          <w:sz w:val="28"/>
          <w:szCs w:val="28"/>
          <w:lang w:bidi="en-US"/>
        </w:rPr>
        <w:t>funfzigste</w:t>
      </w:r>
      <w:r w:rsidRPr="009A4753">
        <w:rPr>
          <w:sz w:val="28"/>
          <w:szCs w:val="28"/>
          <w:lang w:bidi="ru-RU"/>
        </w:rPr>
        <w:t>);</w:t>
      </w:r>
    </w:p>
    <w:p w:rsidR="00DB322A" w:rsidRPr="009A4753" w:rsidP="009A4753">
      <w:pPr>
        <w:pStyle w:val="1"/>
        <w:numPr>
          <w:ilvl w:val="0"/>
          <w:numId w:val="4"/>
        </w:numPr>
        <w:spacing w:line="360" w:lineRule="auto"/>
        <w:jc w:val="both"/>
        <w:rPr>
          <w:sz w:val="28"/>
          <w:szCs w:val="28"/>
          <w:lang w:bidi="ru-RU"/>
        </w:rPr>
      </w:pPr>
      <w:r w:rsidRPr="009A4753">
        <w:rPr>
          <w:sz w:val="28"/>
          <w:szCs w:val="28"/>
          <w:lang w:bidi="ru-RU"/>
        </w:rPr>
        <w:t>словосложение: образование сложных существительных путём соединения основ существительных (</w:t>
      </w:r>
      <w:r w:rsidRPr="009A4753">
        <w:rPr>
          <w:i/>
          <w:iCs/>
          <w:sz w:val="28"/>
          <w:szCs w:val="28"/>
          <w:lang w:bidi="en-US"/>
        </w:rPr>
        <w:t>das</w:t>
      </w:r>
      <w:r w:rsidRPr="009A4753">
        <w:rPr>
          <w:i/>
          <w:iCs/>
          <w:sz w:val="28"/>
          <w:szCs w:val="28"/>
          <w:lang w:bidi="ru-RU"/>
        </w:rPr>
        <w:t xml:space="preserve"> </w:t>
      </w:r>
      <w:r w:rsidRPr="009A4753">
        <w:rPr>
          <w:i/>
          <w:iCs/>
          <w:sz w:val="28"/>
          <w:szCs w:val="28"/>
          <w:lang w:bidi="en-US"/>
        </w:rPr>
        <w:t>Klassen</w:t>
      </w:r>
      <w:r w:rsidRPr="009A4753">
        <w:rPr>
          <w:i/>
          <w:iCs/>
          <w:sz w:val="28"/>
          <w:szCs w:val="28"/>
          <w:lang w:bidi="ru-RU"/>
        </w:rPr>
        <w:t xml:space="preserve">- </w:t>
      </w:r>
      <w:r w:rsidRPr="009A4753">
        <w:rPr>
          <w:i/>
          <w:iCs/>
          <w:sz w:val="28"/>
          <w:szCs w:val="28"/>
          <w:lang w:bidi="en-US"/>
        </w:rPr>
        <w:t>zimmer</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Синонимы. Интернациональные слова.</w:t>
      </w:r>
    </w:p>
    <w:p w:rsidR="00DB322A" w:rsidRPr="009A4753" w:rsidP="009A4753">
      <w:pPr>
        <w:pStyle w:val="1"/>
        <w:spacing w:line="360" w:lineRule="auto"/>
        <w:jc w:val="both"/>
        <w:rPr>
          <w:sz w:val="28"/>
          <w:szCs w:val="28"/>
          <w:lang w:bidi="ru-RU"/>
        </w:rPr>
      </w:pPr>
      <w:r w:rsidRPr="009A4753">
        <w:rPr>
          <w:b/>
          <w:bCs/>
          <w:sz w:val="28"/>
          <w:szCs w:val="28"/>
          <w:lang w:bidi="ru-RU"/>
        </w:rPr>
        <w:t>Грамматическая сторона речи</w:t>
      </w:r>
    </w:p>
    <w:p w:rsidR="00DB322A"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DB322A" w:rsidRPr="009A4753" w:rsidP="009A4753">
      <w:pPr>
        <w:pStyle w:val="1"/>
        <w:spacing w:line="360" w:lineRule="auto"/>
        <w:jc w:val="both"/>
        <w:rPr>
          <w:sz w:val="28"/>
          <w:szCs w:val="28"/>
          <w:lang w:bidi="ru-RU"/>
        </w:rPr>
      </w:pPr>
      <w:r w:rsidRPr="009A4753">
        <w:rPr>
          <w:sz w:val="28"/>
          <w:szCs w:val="28"/>
          <w:lang w:bidi="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B322A" w:rsidRPr="009A4753" w:rsidP="009A4753">
      <w:pPr>
        <w:pStyle w:val="1"/>
        <w:spacing w:line="360" w:lineRule="auto"/>
        <w:jc w:val="both"/>
        <w:rPr>
          <w:sz w:val="28"/>
          <w:szCs w:val="28"/>
          <w:lang w:bidi="ru-RU"/>
        </w:rPr>
      </w:pPr>
      <w:r w:rsidRPr="009A4753">
        <w:rPr>
          <w:sz w:val="28"/>
          <w:szCs w:val="28"/>
          <w:lang w:bidi="ru-RU"/>
        </w:rPr>
        <w:t>Нераспространённые и распространённые простые предложения: с простым (</w:t>
      </w:r>
      <w:r w:rsidRPr="009A4753">
        <w:rPr>
          <w:i/>
          <w:iCs/>
          <w:sz w:val="28"/>
          <w:szCs w:val="28"/>
          <w:lang w:bidi="en-US"/>
        </w:rPr>
        <w:t>Er</w:t>
      </w:r>
      <w:r w:rsidRPr="009A4753">
        <w:rPr>
          <w:i/>
          <w:iCs/>
          <w:sz w:val="28"/>
          <w:szCs w:val="28"/>
          <w:lang w:bidi="ru-RU"/>
        </w:rPr>
        <w:t xml:space="preserve"> </w:t>
      </w:r>
      <w:r w:rsidRPr="009A4753">
        <w:rPr>
          <w:i/>
          <w:iCs/>
          <w:sz w:val="28"/>
          <w:szCs w:val="28"/>
          <w:lang w:bidi="en-US"/>
        </w:rPr>
        <w:t>liest</w:t>
      </w:r>
      <w:r w:rsidRPr="009A4753">
        <w:rPr>
          <w:i/>
          <w:iCs/>
          <w:sz w:val="28"/>
          <w:szCs w:val="28"/>
          <w:lang w:bidi="ru-RU"/>
        </w:rPr>
        <w:t>.</w:t>
      </w:r>
      <w:r w:rsidRPr="009A4753">
        <w:rPr>
          <w:sz w:val="28"/>
          <w:szCs w:val="28"/>
          <w:lang w:bidi="ru-RU"/>
        </w:rPr>
        <w:t>) и составным глагольным сказуемым (</w:t>
      </w:r>
      <w:r w:rsidRPr="009A4753">
        <w:rPr>
          <w:i/>
          <w:iCs/>
          <w:sz w:val="28"/>
          <w:szCs w:val="28"/>
          <w:lang w:bidi="en-US"/>
        </w:rPr>
        <w:t>Er</w:t>
      </w:r>
      <w:r w:rsidRPr="009A4753">
        <w:rPr>
          <w:i/>
          <w:iCs/>
          <w:sz w:val="28"/>
          <w:szCs w:val="28"/>
          <w:lang w:bidi="ru-RU"/>
        </w:rPr>
        <w:t xml:space="preserve"> </w:t>
      </w:r>
      <w:r w:rsidRPr="009A4753">
        <w:rPr>
          <w:i/>
          <w:iCs/>
          <w:sz w:val="28"/>
          <w:szCs w:val="28"/>
          <w:lang w:bidi="en-US"/>
        </w:rPr>
        <w:t>kann</w:t>
      </w:r>
      <w:r w:rsidRPr="009A4753">
        <w:rPr>
          <w:i/>
          <w:iCs/>
          <w:sz w:val="28"/>
          <w:szCs w:val="28"/>
          <w:lang w:bidi="ru-RU"/>
        </w:rPr>
        <w:t xml:space="preserve"> </w:t>
      </w:r>
      <w:r w:rsidRPr="009A4753">
        <w:rPr>
          <w:i/>
          <w:iCs/>
          <w:sz w:val="28"/>
          <w:szCs w:val="28"/>
          <w:lang w:bidi="en-US"/>
        </w:rPr>
        <w:t>lesen</w:t>
      </w:r>
      <w:r w:rsidRPr="009A4753">
        <w:rPr>
          <w:i/>
          <w:iCs/>
          <w:sz w:val="28"/>
          <w:szCs w:val="28"/>
          <w:lang w:bidi="ru-RU"/>
        </w:rPr>
        <w:t>.</w:t>
      </w:r>
      <w:r w:rsidRPr="009A4753">
        <w:rPr>
          <w:sz w:val="28"/>
          <w:szCs w:val="28"/>
          <w:lang w:bidi="ru-RU"/>
        </w:rPr>
        <w:t>), с составным именным сказуемым (</w:t>
      </w:r>
      <w:r w:rsidRPr="009A4753">
        <w:rPr>
          <w:i/>
          <w:iCs/>
          <w:sz w:val="28"/>
          <w:szCs w:val="28"/>
          <w:lang w:bidi="en-US"/>
        </w:rPr>
        <w:t>Der</w:t>
      </w:r>
      <w:r w:rsidRPr="009A4753">
        <w:rPr>
          <w:i/>
          <w:iCs/>
          <w:sz w:val="28"/>
          <w:szCs w:val="28"/>
          <w:lang w:bidi="ru-RU"/>
        </w:rPr>
        <w:t xml:space="preserve"> </w:t>
      </w:r>
      <w:r w:rsidRPr="009A4753">
        <w:rPr>
          <w:i/>
          <w:iCs/>
          <w:sz w:val="28"/>
          <w:szCs w:val="28"/>
          <w:lang w:bidi="en-US"/>
        </w:rPr>
        <w:t>Tisch</w:t>
      </w:r>
      <w:r w:rsidRPr="009A4753">
        <w:rPr>
          <w:i/>
          <w:iCs/>
          <w:sz w:val="28"/>
          <w:szCs w:val="28"/>
          <w:lang w:bidi="ru-RU"/>
        </w:rPr>
        <w:t xml:space="preserve"> </w:t>
      </w:r>
      <w:r w:rsidRPr="009A4753">
        <w:rPr>
          <w:i/>
          <w:iCs/>
          <w:sz w:val="28"/>
          <w:szCs w:val="28"/>
          <w:lang w:bidi="en-US"/>
        </w:rPr>
        <w:t>ist</w:t>
      </w:r>
      <w:r w:rsidRPr="009A4753">
        <w:rPr>
          <w:i/>
          <w:iCs/>
          <w:sz w:val="28"/>
          <w:szCs w:val="28"/>
          <w:lang w:bidi="ru-RU"/>
        </w:rPr>
        <w:t xml:space="preserve"> </w:t>
      </w:r>
      <w:r w:rsidRPr="009A4753">
        <w:rPr>
          <w:i/>
          <w:iCs/>
          <w:sz w:val="28"/>
          <w:szCs w:val="28"/>
          <w:lang w:bidi="en-US"/>
        </w:rPr>
        <w:t>blau</w:t>
      </w:r>
      <w:r w:rsidRPr="009A4753">
        <w:rPr>
          <w:i/>
          <w:iCs/>
          <w:sz w:val="28"/>
          <w:szCs w:val="28"/>
          <w:lang w:bidi="ru-RU"/>
        </w:rPr>
        <w:t>.</w:t>
      </w:r>
      <w:r w:rsidRPr="009A4753">
        <w:rPr>
          <w:sz w:val="28"/>
          <w:szCs w:val="28"/>
          <w:lang w:bidi="ru-RU"/>
        </w:rPr>
        <w:t>), в том числе с дополнениями в дательном и винительном падежах (</w:t>
      </w:r>
      <w:r w:rsidRPr="009A4753">
        <w:rPr>
          <w:i/>
          <w:iCs/>
          <w:sz w:val="28"/>
          <w:szCs w:val="28"/>
          <w:lang w:bidi="en-US"/>
        </w:rPr>
        <w:t>Er</w:t>
      </w:r>
      <w:r w:rsidRPr="009A4753">
        <w:rPr>
          <w:i/>
          <w:iCs/>
          <w:sz w:val="28"/>
          <w:szCs w:val="28"/>
          <w:lang w:bidi="ru-RU"/>
        </w:rPr>
        <w:t xml:space="preserve"> </w:t>
      </w:r>
      <w:r w:rsidRPr="009A4753">
        <w:rPr>
          <w:i/>
          <w:iCs/>
          <w:sz w:val="28"/>
          <w:szCs w:val="28"/>
          <w:lang w:bidi="en-US"/>
        </w:rPr>
        <w:t>liest</w:t>
      </w:r>
      <w:r w:rsidRPr="009A4753">
        <w:rPr>
          <w:i/>
          <w:iCs/>
          <w:sz w:val="28"/>
          <w:szCs w:val="28"/>
          <w:lang w:bidi="ru-RU"/>
        </w:rPr>
        <w:t xml:space="preserve"> </w:t>
      </w:r>
      <w:r w:rsidRPr="009A4753">
        <w:rPr>
          <w:i/>
          <w:iCs/>
          <w:sz w:val="28"/>
          <w:szCs w:val="28"/>
          <w:lang w:bidi="en-US"/>
        </w:rPr>
        <w:t>ein</w:t>
      </w:r>
      <w:r w:rsidRPr="009A4753">
        <w:rPr>
          <w:i/>
          <w:iCs/>
          <w:sz w:val="28"/>
          <w:szCs w:val="28"/>
          <w:lang w:bidi="ru-RU"/>
        </w:rPr>
        <w:t xml:space="preserve"> </w:t>
      </w:r>
      <w:r w:rsidRPr="009A4753">
        <w:rPr>
          <w:i/>
          <w:iCs/>
          <w:sz w:val="28"/>
          <w:szCs w:val="28"/>
          <w:lang w:bidi="en-US"/>
        </w:rPr>
        <w:t>Buch</w:t>
      </w:r>
      <w:r w:rsidRPr="009A4753">
        <w:rPr>
          <w:i/>
          <w:iCs/>
          <w:sz w:val="28"/>
          <w:szCs w:val="28"/>
          <w:lang w:bidi="ru-RU"/>
        </w:rPr>
        <w:t xml:space="preserve">. </w:t>
      </w:r>
      <w:r w:rsidRPr="009A4753">
        <w:rPr>
          <w:i/>
          <w:iCs/>
          <w:sz w:val="28"/>
          <w:szCs w:val="28"/>
          <w:lang w:bidi="en-US"/>
        </w:rPr>
        <w:t>Sie</w:t>
      </w:r>
      <w:r w:rsidRPr="009A4753">
        <w:rPr>
          <w:i/>
          <w:iCs/>
          <w:sz w:val="28"/>
          <w:szCs w:val="28"/>
          <w:lang w:bidi="ru-RU"/>
        </w:rPr>
        <w:t xml:space="preserve"> </w:t>
      </w:r>
      <w:r w:rsidRPr="009A4753">
        <w:rPr>
          <w:i/>
          <w:iCs/>
          <w:sz w:val="28"/>
          <w:szCs w:val="28"/>
          <w:lang w:bidi="en-US"/>
        </w:rPr>
        <w:t>hilft</w:t>
      </w:r>
      <w:r w:rsidRPr="009A4753">
        <w:rPr>
          <w:i/>
          <w:iCs/>
          <w:sz w:val="28"/>
          <w:szCs w:val="28"/>
          <w:lang w:bidi="ru-RU"/>
        </w:rPr>
        <w:t xml:space="preserve"> </w:t>
      </w:r>
      <w:r w:rsidRPr="009A4753">
        <w:rPr>
          <w:i/>
          <w:iCs/>
          <w:sz w:val="28"/>
          <w:szCs w:val="28"/>
          <w:lang w:bidi="en-US"/>
        </w:rPr>
        <w:t>der</w:t>
      </w:r>
      <w:r w:rsidRPr="009A4753">
        <w:rPr>
          <w:i/>
          <w:iCs/>
          <w:sz w:val="28"/>
          <w:szCs w:val="28"/>
          <w:lang w:bidi="ru-RU"/>
        </w:rPr>
        <w:t xml:space="preserve"> </w:t>
      </w:r>
      <w:r w:rsidRPr="009A4753">
        <w:rPr>
          <w:i/>
          <w:iCs/>
          <w:sz w:val="28"/>
          <w:szCs w:val="28"/>
          <w:lang w:bidi="en-US"/>
        </w:rPr>
        <w:t>Mutter</w:t>
      </w:r>
      <w:r w:rsidRPr="009A4753">
        <w:rPr>
          <w:i/>
          <w:iCs/>
          <w:sz w:val="28"/>
          <w:szCs w:val="28"/>
          <w:lang w:bidi="ru-RU"/>
        </w:rPr>
        <w:t>.</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Побудительные предложения, в том числе в отрицательной форме (</w:t>
      </w:r>
      <w:r w:rsidRPr="009A4753">
        <w:rPr>
          <w:i/>
          <w:iCs/>
          <w:sz w:val="28"/>
          <w:szCs w:val="28"/>
          <w:lang w:bidi="en-US"/>
        </w:rPr>
        <w:t>Schreib</w:t>
      </w:r>
      <w:r w:rsidRPr="009A4753">
        <w:rPr>
          <w:i/>
          <w:iCs/>
          <w:sz w:val="28"/>
          <w:szCs w:val="28"/>
          <w:lang w:bidi="ru-RU"/>
        </w:rPr>
        <w:t xml:space="preserve"> </w:t>
      </w:r>
      <w:r w:rsidRPr="009A4753">
        <w:rPr>
          <w:i/>
          <w:iCs/>
          <w:sz w:val="28"/>
          <w:szCs w:val="28"/>
          <w:lang w:bidi="en-US"/>
        </w:rPr>
        <w:t>den</w:t>
      </w:r>
      <w:r w:rsidRPr="009A4753">
        <w:rPr>
          <w:i/>
          <w:iCs/>
          <w:sz w:val="28"/>
          <w:szCs w:val="28"/>
          <w:lang w:bidi="ru-RU"/>
        </w:rPr>
        <w:t xml:space="preserve"> </w:t>
      </w:r>
      <w:r w:rsidRPr="009A4753">
        <w:rPr>
          <w:i/>
          <w:iCs/>
          <w:sz w:val="28"/>
          <w:szCs w:val="28"/>
          <w:lang w:bidi="en-US"/>
        </w:rPr>
        <w:t>Satz</w:t>
      </w:r>
      <w:r w:rsidRPr="009A4753">
        <w:rPr>
          <w:i/>
          <w:iCs/>
          <w:sz w:val="28"/>
          <w:szCs w:val="28"/>
          <w:lang w:bidi="ru-RU"/>
        </w:rPr>
        <w:t xml:space="preserve">! </w:t>
      </w:r>
      <w:r w:rsidRPr="009A4753">
        <w:rPr>
          <w:i/>
          <w:sz w:val="28"/>
          <w:szCs w:val="28"/>
          <w:lang w:bidi="ru-RU"/>
        </w:rPr>
        <w:t>Öffne die Tür</w:t>
      </w:r>
      <w:r w:rsidRPr="009A4753">
        <w:rPr>
          <w:i/>
          <w:iCs/>
          <w:sz w:val="28"/>
          <w:szCs w:val="28"/>
          <w:lang w:bidi="ru-RU"/>
        </w:rPr>
        <w:t xml:space="preserve"> </w:t>
      </w:r>
      <w:r w:rsidRPr="009A4753">
        <w:rPr>
          <w:i/>
          <w:iCs/>
          <w:sz w:val="28"/>
          <w:szCs w:val="28"/>
          <w:lang w:bidi="en-US"/>
        </w:rPr>
        <w:t>nicht</w:t>
      </w:r>
      <w:r w:rsidRPr="009A4753">
        <w:rPr>
          <w:i/>
          <w:iCs/>
          <w:sz w:val="28"/>
          <w:szCs w:val="28"/>
          <w:lang w:bidi="ru-RU"/>
        </w:rPr>
        <w:t>!</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 xml:space="preserve">Глаголы в видо-временных формах действительного залога в изъявительном наклонении в </w:t>
      </w:r>
      <w:r w:rsidRPr="009A4753">
        <w:rPr>
          <w:sz w:val="28"/>
          <w:szCs w:val="28"/>
          <w:lang w:bidi="en-US"/>
        </w:rPr>
        <w:t>Futur</w:t>
      </w:r>
      <w:r w:rsidRPr="009A4753">
        <w:rPr>
          <w:sz w:val="28"/>
          <w:szCs w:val="28"/>
          <w:lang w:bidi="ru-RU"/>
        </w:rPr>
        <w:t xml:space="preserve"> </w:t>
      </w:r>
      <w:r w:rsidRPr="009A4753">
        <w:rPr>
          <w:sz w:val="28"/>
          <w:szCs w:val="28"/>
          <w:lang w:bidi="en-US"/>
        </w:rPr>
        <w:t>I</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 xml:space="preserve">Модальный глагол </w:t>
      </w:r>
      <w:r w:rsidRPr="009A4753">
        <w:rPr>
          <w:i/>
          <w:sz w:val="28"/>
          <w:szCs w:val="28"/>
          <w:lang w:bidi="ru-RU"/>
        </w:rPr>
        <w:t>dürfen</w:t>
      </w:r>
      <w:r w:rsidRPr="009A4753">
        <w:rPr>
          <w:sz w:val="28"/>
          <w:szCs w:val="28"/>
          <w:lang w:bidi="ru-RU"/>
        </w:rPr>
        <w:t xml:space="preserve"> (в </w:t>
      </w:r>
      <w:r w:rsidRPr="009A4753">
        <w:rPr>
          <w:sz w:val="28"/>
          <w:szCs w:val="28"/>
          <w:lang w:bidi="en-US"/>
        </w:rPr>
        <w:t>Prasens</w:t>
      </w:r>
      <w:r w:rsidRPr="009A4753">
        <w:rPr>
          <w:sz w:val="28"/>
          <w:szCs w:val="28"/>
        </w:rPr>
        <w:t>).</w:t>
      </w:r>
    </w:p>
    <w:p w:rsidR="00DB322A" w:rsidRPr="009A4753" w:rsidP="009A4753">
      <w:pPr>
        <w:pStyle w:val="1"/>
        <w:spacing w:line="360" w:lineRule="auto"/>
        <w:jc w:val="both"/>
        <w:rPr>
          <w:sz w:val="28"/>
          <w:szCs w:val="28"/>
          <w:lang w:bidi="ru-RU"/>
        </w:rPr>
      </w:pPr>
      <w:r w:rsidRPr="009A4753">
        <w:rPr>
          <w:sz w:val="28"/>
          <w:szCs w:val="28"/>
          <w:lang w:bidi="ru-RU"/>
        </w:rPr>
        <w:t>Наречия в положительной, сравнительной и превосходной степенях сравнения, образованные по правилу и исключения (</w:t>
      </w:r>
      <w:r w:rsidRPr="009A4753">
        <w:rPr>
          <w:i/>
          <w:sz w:val="28"/>
          <w:szCs w:val="28"/>
          <w:lang w:bidi="ru-RU"/>
        </w:rPr>
        <w:t>schön  — schöner  — am schönsten/der, die, das schönste; gut  — besser  — am besten/der, die, das beste</w:t>
      </w:r>
      <w:r w:rsidRPr="009A4753">
        <w:rPr>
          <w:sz w:val="28"/>
          <w:szCs w:val="28"/>
          <w:lang w:bidi="ru-RU"/>
        </w:rPr>
        <w:t>).</w:t>
      </w:r>
    </w:p>
    <w:p w:rsidR="00DB322A" w:rsidRPr="009A4753" w:rsidP="009A4753">
      <w:pPr>
        <w:pStyle w:val="1"/>
        <w:spacing w:line="360" w:lineRule="auto"/>
        <w:jc w:val="both"/>
        <w:rPr>
          <w:sz w:val="28"/>
          <w:szCs w:val="28"/>
          <w:lang w:bidi="ru-RU"/>
        </w:rPr>
      </w:pPr>
      <w:r w:rsidRPr="009A4753">
        <w:rPr>
          <w:sz w:val="28"/>
          <w:szCs w:val="28"/>
          <w:lang w:bidi="ru-RU"/>
        </w:rPr>
        <w:t xml:space="preserve">Указательные местоимения </w:t>
      </w:r>
      <w:r w:rsidRPr="009A4753">
        <w:rPr>
          <w:sz w:val="28"/>
          <w:szCs w:val="28"/>
        </w:rPr>
        <w:t>(</w:t>
      </w:r>
      <w:r w:rsidRPr="009A4753">
        <w:rPr>
          <w:i/>
          <w:iCs/>
          <w:sz w:val="28"/>
          <w:szCs w:val="28"/>
          <w:lang w:bidi="en-US"/>
        </w:rPr>
        <w:t>jener</w:t>
      </w:r>
      <w:r w:rsidRPr="009A4753">
        <w:rPr>
          <w:sz w:val="28"/>
          <w:szCs w:val="28"/>
        </w:rPr>
        <w:t>).</w:t>
      </w:r>
    </w:p>
    <w:p w:rsidR="00DB322A" w:rsidRPr="009A4753" w:rsidP="009A4753">
      <w:pPr>
        <w:pStyle w:val="1"/>
        <w:spacing w:line="360" w:lineRule="auto"/>
        <w:jc w:val="both"/>
        <w:rPr>
          <w:sz w:val="28"/>
          <w:szCs w:val="28"/>
          <w:lang w:bidi="ru-RU"/>
        </w:rPr>
      </w:pPr>
      <w:r w:rsidRPr="009A4753">
        <w:rPr>
          <w:sz w:val="28"/>
          <w:szCs w:val="28"/>
          <w:lang w:bidi="ru-RU"/>
        </w:rPr>
        <w:t xml:space="preserve">Вопросительные местоимения </w:t>
      </w:r>
      <w:r w:rsidRPr="009A4753">
        <w:rPr>
          <w:sz w:val="28"/>
          <w:szCs w:val="28"/>
        </w:rPr>
        <w:t>(</w:t>
      </w:r>
      <w:r w:rsidRPr="009A4753">
        <w:rPr>
          <w:i/>
          <w:iCs/>
          <w:sz w:val="28"/>
          <w:szCs w:val="28"/>
          <w:lang w:bidi="en-US"/>
        </w:rPr>
        <w:t>wer</w:t>
      </w:r>
      <w:r w:rsidRPr="009A4753">
        <w:rPr>
          <w:sz w:val="28"/>
          <w:szCs w:val="28"/>
        </w:rPr>
        <w:t xml:space="preserve">, </w:t>
      </w:r>
      <w:r w:rsidRPr="009A4753">
        <w:rPr>
          <w:i/>
          <w:iCs/>
          <w:sz w:val="28"/>
          <w:szCs w:val="28"/>
          <w:lang w:bidi="en-US"/>
        </w:rPr>
        <w:t>was</w:t>
      </w:r>
      <w:r w:rsidRPr="009A4753">
        <w:rPr>
          <w:sz w:val="28"/>
          <w:szCs w:val="28"/>
        </w:rPr>
        <w:t xml:space="preserve">, </w:t>
      </w:r>
      <w:r w:rsidRPr="009A4753">
        <w:rPr>
          <w:i/>
          <w:iCs/>
          <w:sz w:val="28"/>
          <w:szCs w:val="28"/>
          <w:lang w:bidi="en-US"/>
        </w:rPr>
        <w:t>wohin</w:t>
      </w:r>
      <w:r w:rsidRPr="009A4753">
        <w:rPr>
          <w:sz w:val="28"/>
          <w:szCs w:val="28"/>
        </w:rPr>
        <w:t xml:space="preserve">, </w:t>
      </w:r>
      <w:r w:rsidRPr="009A4753">
        <w:rPr>
          <w:i/>
          <w:iCs/>
          <w:sz w:val="28"/>
          <w:szCs w:val="28"/>
          <w:lang w:bidi="en-US"/>
        </w:rPr>
        <w:t>wo</w:t>
      </w:r>
      <w:r w:rsidRPr="009A4753">
        <w:rPr>
          <w:sz w:val="28"/>
          <w:szCs w:val="28"/>
        </w:rPr>
        <w:t xml:space="preserve">, </w:t>
      </w:r>
      <w:r w:rsidRPr="009A4753">
        <w:rPr>
          <w:i/>
          <w:iCs/>
          <w:sz w:val="28"/>
          <w:szCs w:val="28"/>
          <w:lang w:bidi="en-US"/>
        </w:rPr>
        <w:t>warum</w:t>
      </w:r>
      <w:r w:rsidRPr="009A4753">
        <w:rPr>
          <w:sz w:val="28"/>
          <w:szCs w:val="28"/>
        </w:rPr>
        <w:t>).</w:t>
      </w:r>
    </w:p>
    <w:p w:rsidR="00DB322A" w:rsidRPr="009A4753" w:rsidP="009A4753">
      <w:pPr>
        <w:pStyle w:val="1"/>
        <w:spacing w:line="360" w:lineRule="auto"/>
        <w:jc w:val="both"/>
        <w:rPr>
          <w:sz w:val="28"/>
          <w:szCs w:val="28"/>
          <w:lang w:bidi="ru-RU"/>
        </w:rPr>
      </w:pPr>
      <w:r w:rsidRPr="009A4753">
        <w:rPr>
          <w:sz w:val="28"/>
          <w:szCs w:val="28"/>
          <w:lang w:bidi="ru-RU"/>
        </w:rPr>
        <w:t xml:space="preserve">Количественные и порядковые числительные (до </w:t>
      </w:r>
      <w:r w:rsidRPr="009A4753">
        <w:rPr>
          <w:sz w:val="28"/>
          <w:szCs w:val="28"/>
        </w:rPr>
        <w:t>100).</w:t>
      </w:r>
    </w:p>
    <w:p w:rsidR="00DB322A" w:rsidRPr="009A4753" w:rsidP="009A4753">
      <w:pPr>
        <w:pStyle w:val="1"/>
        <w:spacing w:line="360" w:lineRule="auto"/>
        <w:jc w:val="both"/>
        <w:rPr>
          <w:sz w:val="28"/>
          <w:szCs w:val="28"/>
          <w:lang w:bidi="ru-RU"/>
        </w:rPr>
      </w:pPr>
      <w:r w:rsidRPr="009A4753">
        <w:rPr>
          <w:b/>
          <w:bCs/>
          <w:sz w:val="28"/>
          <w:szCs w:val="28"/>
          <w:lang w:bidi="ru-RU"/>
        </w:rPr>
        <w:t>Социокультурные знания и умения</w:t>
      </w:r>
    </w:p>
    <w:p w:rsidR="00DB322A" w:rsidRPr="009A4753" w:rsidP="009A4753">
      <w:pPr>
        <w:pStyle w:val="1"/>
        <w:spacing w:line="360" w:lineRule="auto"/>
        <w:jc w:val="both"/>
        <w:rPr>
          <w:sz w:val="28"/>
          <w:szCs w:val="28"/>
          <w:lang w:bidi="ru-RU"/>
        </w:rPr>
      </w:pPr>
      <w:r w:rsidRPr="009A4753">
        <w:rPr>
          <w:sz w:val="28"/>
          <w:szCs w:val="28"/>
          <w:lang w:bidi="ru-RU"/>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DB322A" w:rsidRPr="009A4753" w:rsidP="009A4753">
      <w:pPr>
        <w:pStyle w:val="1"/>
        <w:spacing w:line="360" w:lineRule="auto"/>
        <w:jc w:val="both"/>
        <w:rPr>
          <w:sz w:val="28"/>
          <w:szCs w:val="28"/>
          <w:lang w:bidi="ru-RU"/>
        </w:rPr>
      </w:pPr>
      <w:r w:rsidRPr="009A4753">
        <w:rPr>
          <w:sz w:val="28"/>
          <w:szCs w:val="28"/>
          <w:lang w:bidi="ru-RU"/>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w:t>
      </w:r>
      <w:r w:rsidRPr="009A4753">
        <w:rPr>
          <w:sz w:val="28"/>
          <w:szCs w:val="28"/>
          <w:lang w:bidi="ru-RU"/>
        </w:rPr>
        <w:t>праздники, традиции в проведении досуга и питании).</w:t>
      </w:r>
    </w:p>
    <w:p w:rsidR="00DB322A" w:rsidRPr="009A4753" w:rsidP="009A4753">
      <w:pPr>
        <w:pStyle w:val="1"/>
        <w:spacing w:line="360" w:lineRule="auto"/>
        <w:jc w:val="both"/>
        <w:rPr>
          <w:sz w:val="28"/>
          <w:szCs w:val="28"/>
          <w:lang w:bidi="ru-RU"/>
        </w:rPr>
      </w:pPr>
      <w:r w:rsidRPr="009A4753">
        <w:rPr>
          <w:sz w:val="28"/>
          <w:szCs w:val="28"/>
          <w:lang w:bidi="ru-RU"/>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DB322A" w:rsidRPr="009A4753" w:rsidP="009A4753">
      <w:pPr>
        <w:pStyle w:val="1"/>
        <w:spacing w:line="360" w:lineRule="auto"/>
        <w:jc w:val="both"/>
        <w:rPr>
          <w:sz w:val="28"/>
          <w:szCs w:val="28"/>
          <w:lang w:bidi="ru-RU"/>
        </w:rPr>
      </w:pPr>
      <w:r w:rsidRPr="009A4753">
        <w:rPr>
          <w:sz w:val="28"/>
          <w:szCs w:val="28"/>
          <w:lang w:bidi="ru-RU"/>
        </w:rPr>
        <w:t>Формирование умений:</w:t>
      </w:r>
    </w:p>
    <w:p w:rsidR="00DB322A" w:rsidRPr="009A4753" w:rsidP="009A4753">
      <w:pPr>
        <w:pStyle w:val="1"/>
        <w:spacing w:line="360" w:lineRule="auto"/>
        <w:jc w:val="both"/>
        <w:rPr>
          <w:sz w:val="28"/>
          <w:szCs w:val="28"/>
          <w:lang w:bidi="ru-RU"/>
        </w:rPr>
      </w:pPr>
      <w:r w:rsidRPr="009A4753">
        <w:rPr>
          <w:sz w:val="28"/>
          <w:szCs w:val="28"/>
          <w:lang w:bidi="ru-RU"/>
        </w:rPr>
        <w:t>писать своё имя и фамилию, а также имена и фамилии своих родственников и друзей на немецком языке;</w:t>
      </w:r>
    </w:p>
    <w:p w:rsidR="00DB322A" w:rsidRPr="009A4753" w:rsidP="009A4753">
      <w:pPr>
        <w:pStyle w:val="1"/>
        <w:spacing w:line="360" w:lineRule="auto"/>
        <w:jc w:val="both"/>
        <w:rPr>
          <w:sz w:val="28"/>
          <w:szCs w:val="28"/>
          <w:lang w:bidi="ru-RU"/>
        </w:rPr>
      </w:pPr>
      <w:r w:rsidRPr="009A4753">
        <w:rPr>
          <w:sz w:val="28"/>
          <w:szCs w:val="28"/>
          <w:lang w:bidi="ru-RU"/>
        </w:rPr>
        <w:t>правильно оформлять свой адрес на немецком языке (в анкете, формуляре);</w:t>
      </w:r>
    </w:p>
    <w:p w:rsidR="00DB322A" w:rsidRPr="009A4753" w:rsidP="009A4753">
      <w:pPr>
        <w:pStyle w:val="1"/>
        <w:spacing w:line="360" w:lineRule="auto"/>
        <w:jc w:val="both"/>
        <w:rPr>
          <w:sz w:val="28"/>
          <w:szCs w:val="28"/>
          <w:lang w:bidi="ru-RU"/>
        </w:rPr>
      </w:pPr>
      <w:r w:rsidRPr="009A4753">
        <w:rPr>
          <w:sz w:val="28"/>
          <w:szCs w:val="28"/>
          <w:lang w:bidi="ru-RU"/>
        </w:rPr>
        <w:t>кратко представлять Россию и страну/страны изучаемого языка;</w:t>
      </w:r>
    </w:p>
    <w:p w:rsidR="00DB322A" w:rsidRPr="009A4753" w:rsidP="009A4753">
      <w:pPr>
        <w:pStyle w:val="1"/>
        <w:spacing w:line="360" w:lineRule="auto"/>
        <w:jc w:val="both"/>
        <w:rPr>
          <w:sz w:val="28"/>
          <w:szCs w:val="28"/>
          <w:lang w:bidi="ru-RU"/>
        </w:rPr>
      </w:pPr>
      <w:r w:rsidRPr="009A4753">
        <w:rPr>
          <w:sz w:val="28"/>
          <w:szCs w:val="28"/>
          <w:lang w:bidi="ru-RU"/>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DB322A" w:rsidRPr="009A4753" w:rsidP="009A4753">
      <w:pPr>
        <w:pStyle w:val="1"/>
        <w:spacing w:line="360" w:lineRule="auto"/>
        <w:jc w:val="both"/>
        <w:rPr>
          <w:sz w:val="28"/>
          <w:szCs w:val="28"/>
          <w:lang w:bidi="ru-RU"/>
        </w:rPr>
      </w:pPr>
      <w:r w:rsidRPr="009A4753">
        <w:rPr>
          <w:b/>
          <w:bCs/>
          <w:sz w:val="28"/>
          <w:szCs w:val="28"/>
          <w:lang w:bidi="ru-RU"/>
        </w:rPr>
        <w:t>Компенсаторные умения</w:t>
      </w:r>
    </w:p>
    <w:p w:rsidR="00DB322A" w:rsidRPr="009A4753" w:rsidP="009A4753">
      <w:pPr>
        <w:pStyle w:val="1"/>
        <w:spacing w:line="360" w:lineRule="auto"/>
        <w:jc w:val="both"/>
        <w:rPr>
          <w:sz w:val="28"/>
          <w:szCs w:val="28"/>
          <w:lang w:bidi="ru-RU"/>
        </w:rPr>
      </w:pPr>
      <w:r w:rsidRPr="009A4753">
        <w:rPr>
          <w:sz w:val="28"/>
          <w:szCs w:val="28"/>
          <w:lang w:bidi="ru-RU"/>
        </w:rPr>
        <w:t>Использование при чтении и аудировании языковой, в том числе контекстуальной, догадки.</w:t>
      </w:r>
    </w:p>
    <w:p w:rsidR="00DB322A" w:rsidRPr="009A4753" w:rsidP="009A4753">
      <w:pPr>
        <w:pStyle w:val="1"/>
        <w:spacing w:line="360" w:lineRule="auto"/>
        <w:jc w:val="both"/>
        <w:rPr>
          <w:sz w:val="28"/>
          <w:szCs w:val="28"/>
          <w:lang w:bidi="ru-RU"/>
        </w:rPr>
      </w:pPr>
      <w:r w:rsidRPr="009A4753">
        <w:rPr>
          <w:sz w:val="28"/>
          <w:szCs w:val="28"/>
          <w:lang w:bidi="ru-RU"/>
        </w:rPr>
        <w:t>Использование в качестве опоры при составлении собственных высказываний ключевых слов, плана.</w:t>
      </w:r>
    </w:p>
    <w:p w:rsidR="00DB322A" w:rsidRPr="009A4753" w:rsidP="009A4753">
      <w:pPr>
        <w:pStyle w:val="1"/>
        <w:spacing w:line="360" w:lineRule="auto"/>
        <w:jc w:val="both"/>
        <w:rPr>
          <w:sz w:val="28"/>
          <w:szCs w:val="28"/>
          <w:lang w:bidi="ru-RU"/>
        </w:rPr>
      </w:pPr>
      <w:r w:rsidRPr="009A4753">
        <w:rPr>
          <w:color w:val="auto"/>
          <w:sz w:val="28"/>
          <w:szCs w:val="28"/>
          <w:lang w:bidi="ru-RU"/>
        </w:rPr>
        <w:t xml:space="preserve">Игнорирование информации, не являющейся необходимой для понимания основного содержания прочитанного/прослушанного текста </w:t>
      </w:r>
      <w:r w:rsidRPr="009A4753">
        <w:rPr>
          <w:sz w:val="28"/>
          <w:szCs w:val="28"/>
          <w:lang w:bidi="ru-RU"/>
        </w:rPr>
        <w:t>или для нахождения в тексте запрашиваемой информации.</w:t>
      </w:r>
    </w:p>
    <w:p w:rsidR="00DB322A" w:rsidRPr="007A0284" w:rsidP="007A0284">
      <w:pPr>
        <w:pStyle w:val="1"/>
        <w:spacing w:line="360" w:lineRule="auto"/>
        <w:jc w:val="both"/>
        <w:rPr>
          <w:sz w:val="28"/>
          <w:szCs w:val="28"/>
          <w:lang w:bidi="ru-RU"/>
        </w:rPr>
      </w:pPr>
      <w:r w:rsidRPr="009A4753">
        <w:rPr>
          <w:sz w:val="28"/>
          <w:szCs w:val="28"/>
          <w:lang w:bidi="ru-RU"/>
        </w:rPr>
        <w:t xml:space="preserve">Сравнение (в том числе установление основания для сравнения) объектов, </w:t>
      </w:r>
      <w:r w:rsidRPr="009A4753">
        <w:rPr>
          <w:sz w:val="28"/>
          <w:szCs w:val="28"/>
          <w:lang w:bidi="ru-RU"/>
        </w:rPr>
        <w:t>явлений, процессов, их элементов и основных функц</w:t>
      </w:r>
      <w:r w:rsidR="007A0284">
        <w:rPr>
          <w:sz w:val="28"/>
          <w:szCs w:val="28"/>
          <w:lang w:bidi="ru-RU"/>
        </w:rPr>
        <w:t>ий в рамках изученной тематики.</w:t>
      </w:r>
    </w:p>
    <w:p w:rsidR="00DB322A" w:rsidRPr="007A0284" w:rsidP="007A0284">
      <w:pPr>
        <w:pStyle w:val="1"/>
        <w:spacing w:line="360" w:lineRule="auto"/>
        <w:jc w:val="both"/>
        <w:rPr>
          <w:b/>
          <w:sz w:val="28"/>
          <w:szCs w:val="28"/>
          <w:lang w:bidi="ru-RU"/>
        </w:rPr>
      </w:pPr>
      <w:r>
        <w:rPr>
          <w:b/>
          <w:sz w:val="28"/>
          <w:szCs w:val="28"/>
          <w:lang w:bidi="ru-RU"/>
        </w:rPr>
        <w:t>6 КЛАСС</w:t>
      </w:r>
    </w:p>
    <w:p w:rsidR="00DB322A" w:rsidRPr="009A4753" w:rsidP="009A4753">
      <w:pPr>
        <w:pStyle w:val="1"/>
        <w:spacing w:line="360" w:lineRule="auto"/>
        <w:jc w:val="both"/>
        <w:rPr>
          <w:sz w:val="28"/>
          <w:szCs w:val="28"/>
          <w:lang w:bidi="ru-RU"/>
        </w:rPr>
      </w:pPr>
      <w:r w:rsidRPr="009A4753">
        <w:rPr>
          <w:b/>
          <w:bCs/>
          <w:sz w:val="28"/>
          <w:szCs w:val="28"/>
          <w:lang w:bidi="ru-RU"/>
        </w:rPr>
        <w:t>Коммуникативные умения</w:t>
      </w:r>
    </w:p>
    <w:p w:rsidR="00DB322A" w:rsidRPr="009A4753" w:rsidP="009A4753">
      <w:pPr>
        <w:pStyle w:val="1"/>
        <w:spacing w:line="360" w:lineRule="auto"/>
        <w:jc w:val="both"/>
        <w:rPr>
          <w:sz w:val="28"/>
          <w:szCs w:val="28"/>
          <w:lang w:bidi="ru-RU"/>
        </w:rPr>
      </w:pPr>
      <w:r w:rsidRPr="009A4753">
        <w:rPr>
          <w:sz w:val="28"/>
          <w:szCs w:val="28"/>
          <w:lang w:bidi="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322A" w:rsidRPr="009A4753" w:rsidP="009A4753">
      <w:pPr>
        <w:pStyle w:val="1"/>
        <w:spacing w:line="360" w:lineRule="auto"/>
        <w:jc w:val="both"/>
        <w:rPr>
          <w:sz w:val="28"/>
          <w:szCs w:val="28"/>
          <w:lang w:bidi="ru-RU"/>
        </w:rPr>
      </w:pPr>
      <w:r w:rsidRPr="009A4753">
        <w:rPr>
          <w:sz w:val="28"/>
          <w:szCs w:val="28"/>
          <w:lang w:bidi="ru-RU"/>
        </w:rPr>
        <w:t>Взаимоотношения в семье и с друзьями. Семейные праздники.</w:t>
      </w:r>
    </w:p>
    <w:p w:rsidR="00DB322A" w:rsidRPr="009A4753" w:rsidP="009A4753">
      <w:pPr>
        <w:pStyle w:val="1"/>
        <w:spacing w:line="360" w:lineRule="auto"/>
        <w:jc w:val="both"/>
        <w:rPr>
          <w:sz w:val="28"/>
          <w:szCs w:val="28"/>
          <w:lang w:bidi="ru-RU"/>
        </w:rPr>
      </w:pPr>
      <w:r w:rsidRPr="009A4753">
        <w:rPr>
          <w:sz w:val="28"/>
          <w:szCs w:val="28"/>
          <w:lang w:bidi="ru-RU"/>
        </w:rPr>
        <w:t>Внешность и характер человека /литературного персонажа.</w:t>
      </w:r>
    </w:p>
    <w:p w:rsidR="00DB322A" w:rsidRPr="009A4753" w:rsidP="009A4753">
      <w:pPr>
        <w:pStyle w:val="1"/>
        <w:spacing w:line="360" w:lineRule="auto"/>
        <w:jc w:val="both"/>
        <w:rPr>
          <w:sz w:val="28"/>
          <w:szCs w:val="28"/>
          <w:lang w:bidi="ru-RU"/>
        </w:rPr>
      </w:pPr>
      <w:r w:rsidRPr="009A4753">
        <w:rPr>
          <w:sz w:val="28"/>
          <w:szCs w:val="28"/>
          <w:lang w:bidi="ru-RU"/>
        </w:rPr>
        <w:t>Досуг и увлечения/хобби современного подростка (чтение, кино, театр, спорт).</w:t>
      </w:r>
    </w:p>
    <w:p w:rsidR="00DB322A" w:rsidRPr="009A4753" w:rsidP="009A4753">
      <w:pPr>
        <w:pStyle w:val="1"/>
        <w:spacing w:line="360" w:lineRule="auto"/>
        <w:jc w:val="both"/>
        <w:rPr>
          <w:sz w:val="28"/>
          <w:szCs w:val="28"/>
          <w:lang w:bidi="ru-RU"/>
        </w:rPr>
      </w:pPr>
      <w:r w:rsidRPr="009A4753">
        <w:rPr>
          <w:sz w:val="28"/>
          <w:szCs w:val="28"/>
          <w:lang w:bidi="ru-RU"/>
        </w:rPr>
        <w:t>Здоровый образ жизни: режим труда и отдыха, фитнес, сбалансированное питание.</w:t>
      </w:r>
    </w:p>
    <w:p w:rsidR="00DB322A" w:rsidRPr="009A4753" w:rsidP="009A4753">
      <w:pPr>
        <w:pStyle w:val="1"/>
        <w:spacing w:line="360" w:lineRule="auto"/>
        <w:jc w:val="both"/>
        <w:rPr>
          <w:sz w:val="28"/>
          <w:szCs w:val="28"/>
          <w:lang w:bidi="ru-RU"/>
        </w:rPr>
      </w:pPr>
      <w:r w:rsidRPr="009A4753">
        <w:rPr>
          <w:sz w:val="28"/>
          <w:szCs w:val="28"/>
          <w:lang w:bidi="ru-RU"/>
        </w:rPr>
        <w:t>Покупки: продукты питания.</w:t>
      </w:r>
    </w:p>
    <w:p w:rsidR="00DB322A" w:rsidRPr="009A4753" w:rsidP="009A4753">
      <w:pPr>
        <w:pStyle w:val="1"/>
        <w:spacing w:line="360" w:lineRule="auto"/>
        <w:jc w:val="both"/>
        <w:rPr>
          <w:sz w:val="28"/>
          <w:szCs w:val="28"/>
          <w:lang w:bidi="ru-RU"/>
        </w:rPr>
      </w:pPr>
      <w:r w:rsidRPr="009A4753">
        <w:rPr>
          <w:sz w:val="28"/>
          <w:szCs w:val="28"/>
          <w:lang w:bidi="ru-RU"/>
        </w:rPr>
        <w:t>Школа, школьная жизнь, изучаемые предметы, любимый предмет, правила поведения в школе.</w:t>
      </w:r>
    </w:p>
    <w:p w:rsidR="00DB322A" w:rsidRPr="009A4753" w:rsidP="009A4753">
      <w:pPr>
        <w:pStyle w:val="1"/>
        <w:spacing w:line="360" w:lineRule="auto"/>
        <w:jc w:val="both"/>
        <w:rPr>
          <w:sz w:val="28"/>
          <w:szCs w:val="28"/>
          <w:lang w:bidi="ru-RU"/>
        </w:rPr>
      </w:pPr>
      <w:r w:rsidRPr="009A4753">
        <w:rPr>
          <w:sz w:val="28"/>
          <w:szCs w:val="28"/>
          <w:lang w:bidi="ru-RU"/>
        </w:rPr>
        <w:t>Переписка с зарубежными сверстниками.</w:t>
      </w:r>
    </w:p>
    <w:p w:rsidR="00DB322A" w:rsidRPr="009A4753" w:rsidP="009A4753">
      <w:pPr>
        <w:pStyle w:val="1"/>
        <w:spacing w:line="360" w:lineRule="auto"/>
        <w:jc w:val="both"/>
        <w:rPr>
          <w:sz w:val="28"/>
          <w:szCs w:val="28"/>
          <w:lang w:bidi="ru-RU"/>
        </w:rPr>
      </w:pPr>
      <w:r w:rsidRPr="009A4753">
        <w:rPr>
          <w:sz w:val="28"/>
          <w:szCs w:val="28"/>
          <w:lang w:bidi="ru-RU"/>
        </w:rPr>
        <w:t>Каникулы в различное время года. Виды отдыха.</w:t>
      </w:r>
    </w:p>
    <w:p w:rsidR="00DB322A" w:rsidRPr="009A4753" w:rsidP="009A4753">
      <w:pPr>
        <w:pStyle w:val="1"/>
        <w:spacing w:line="360" w:lineRule="auto"/>
        <w:jc w:val="both"/>
        <w:rPr>
          <w:sz w:val="28"/>
          <w:szCs w:val="28"/>
          <w:lang w:bidi="ru-RU"/>
        </w:rPr>
      </w:pPr>
      <w:r w:rsidRPr="009A4753">
        <w:rPr>
          <w:sz w:val="28"/>
          <w:szCs w:val="28"/>
          <w:lang w:bidi="ru-RU"/>
        </w:rPr>
        <w:t>Путешествия по России и зарубежным странам.</w:t>
      </w:r>
    </w:p>
    <w:p w:rsidR="00DB322A" w:rsidRPr="009A4753" w:rsidP="009A4753">
      <w:pPr>
        <w:pStyle w:val="1"/>
        <w:spacing w:line="360" w:lineRule="auto"/>
        <w:jc w:val="both"/>
        <w:rPr>
          <w:sz w:val="28"/>
          <w:szCs w:val="28"/>
          <w:lang w:bidi="ru-RU"/>
        </w:rPr>
      </w:pPr>
      <w:r w:rsidRPr="009A4753">
        <w:rPr>
          <w:sz w:val="28"/>
          <w:szCs w:val="28"/>
          <w:lang w:bidi="ru-RU"/>
        </w:rPr>
        <w:t>Природа: дикие и домашние животные. Климат, погода.</w:t>
      </w:r>
    </w:p>
    <w:p w:rsidR="00DB322A" w:rsidRPr="009A4753" w:rsidP="009A4753">
      <w:pPr>
        <w:pStyle w:val="1"/>
        <w:spacing w:line="360" w:lineRule="auto"/>
        <w:jc w:val="both"/>
        <w:rPr>
          <w:sz w:val="28"/>
          <w:szCs w:val="28"/>
          <w:lang w:bidi="ru-RU"/>
        </w:rPr>
      </w:pPr>
      <w:r w:rsidRPr="009A4753">
        <w:rPr>
          <w:sz w:val="28"/>
          <w:szCs w:val="28"/>
          <w:lang w:bidi="ru-RU"/>
        </w:rPr>
        <w:t>Жизнь в городе и сельской местности. Описание родного города/села. Транспорт.</w:t>
      </w:r>
    </w:p>
    <w:p w:rsidR="00DB322A" w:rsidRPr="009A4753" w:rsidP="009A4753">
      <w:pPr>
        <w:pStyle w:val="1"/>
        <w:spacing w:line="360" w:lineRule="auto"/>
        <w:jc w:val="both"/>
        <w:rPr>
          <w:sz w:val="28"/>
          <w:szCs w:val="28"/>
          <w:lang w:bidi="ru-RU"/>
        </w:rPr>
      </w:pPr>
      <w:r w:rsidRPr="009A4753">
        <w:rPr>
          <w:sz w:val="28"/>
          <w:szCs w:val="28"/>
          <w:lang w:bidi="ru-RU"/>
        </w:rPr>
        <w:t xml:space="preserve">Родная страна и страна/страны изучаемого языка. Их географическое положение, столицы, население, официальные языки, </w:t>
      </w:r>
      <w:r w:rsidRPr="009A4753">
        <w:rPr>
          <w:sz w:val="28"/>
          <w:szCs w:val="28"/>
          <w:lang w:bidi="ru-RU"/>
        </w:rPr>
        <w:t>достопримечательности, культурные особенности (национальные праздники, традиции, обычаи).</w:t>
      </w:r>
    </w:p>
    <w:p w:rsidR="00DB322A" w:rsidRPr="007A0284" w:rsidP="007A0284">
      <w:pPr>
        <w:pStyle w:val="1"/>
        <w:spacing w:line="360" w:lineRule="auto"/>
        <w:jc w:val="both"/>
        <w:rPr>
          <w:sz w:val="28"/>
          <w:szCs w:val="28"/>
          <w:lang w:bidi="ru-RU"/>
        </w:rPr>
      </w:pPr>
      <w:r w:rsidRPr="009A4753">
        <w:rPr>
          <w:sz w:val="28"/>
          <w:szCs w:val="28"/>
          <w:lang w:bidi="ru-RU"/>
        </w:rPr>
        <w:t>Выдающиеся люди родной страны и страны/стран изу</w:t>
      </w:r>
      <w:r w:rsidR="007A0284">
        <w:rPr>
          <w:sz w:val="28"/>
          <w:szCs w:val="28"/>
          <w:lang w:bidi="ru-RU"/>
        </w:rPr>
        <w:t>чаемого языка: писатели, поэты.</w:t>
      </w:r>
    </w:p>
    <w:p w:rsidR="00DB322A" w:rsidRPr="009A4753" w:rsidP="009A4753">
      <w:pPr>
        <w:pStyle w:val="1"/>
        <w:spacing w:line="360" w:lineRule="auto"/>
        <w:jc w:val="both"/>
        <w:rPr>
          <w:sz w:val="28"/>
          <w:szCs w:val="28"/>
          <w:lang w:bidi="ru-RU"/>
        </w:rPr>
      </w:pPr>
      <w:r w:rsidRPr="009A4753">
        <w:rPr>
          <w:b/>
          <w:bCs/>
          <w:sz w:val="28"/>
          <w:szCs w:val="28"/>
          <w:lang w:bidi="ru-RU"/>
        </w:rPr>
        <w:t>Говорение</w:t>
      </w:r>
    </w:p>
    <w:p w:rsidR="00DB322A"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диалогической речи</w:t>
      </w:r>
      <w:r w:rsidRPr="009A4753">
        <w:rPr>
          <w:sz w:val="28"/>
          <w:szCs w:val="28"/>
          <w:lang w:bidi="ru-RU"/>
        </w:rPr>
        <w:t>, а именно умений вести:</w:t>
      </w:r>
    </w:p>
    <w:p w:rsidR="00DB322A" w:rsidRPr="009A4753" w:rsidP="009A4753">
      <w:pPr>
        <w:pStyle w:val="1"/>
        <w:spacing w:line="360" w:lineRule="auto"/>
        <w:jc w:val="both"/>
        <w:rPr>
          <w:sz w:val="28"/>
          <w:szCs w:val="28"/>
          <w:lang w:bidi="ru-RU"/>
        </w:rPr>
      </w:pPr>
      <w:r w:rsidRPr="009A4753">
        <w:rPr>
          <w:color w:val="auto"/>
          <w:sz w:val="28"/>
          <w:szCs w:val="28"/>
          <w:lang w:bidi="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w:t>
      </w:r>
      <w:r w:rsidRPr="009A4753">
        <w:rPr>
          <w:sz w:val="28"/>
          <w:szCs w:val="28"/>
          <w:lang w:bidi="ru-RU"/>
        </w:rPr>
        <w:t>предложения собеседника;</w:t>
      </w:r>
    </w:p>
    <w:p w:rsidR="00DB322A" w:rsidRPr="009A4753" w:rsidP="009A4753">
      <w:pPr>
        <w:pStyle w:val="1"/>
        <w:spacing w:line="360" w:lineRule="auto"/>
        <w:jc w:val="both"/>
        <w:rPr>
          <w:sz w:val="28"/>
          <w:szCs w:val="28"/>
          <w:lang w:bidi="ru-RU"/>
        </w:rPr>
      </w:pPr>
      <w:r w:rsidRPr="009A4753">
        <w:rPr>
          <w:sz w:val="28"/>
          <w:szCs w:val="28"/>
          <w:lang w:bidi="ru-RU"/>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DB322A" w:rsidRPr="009A4753" w:rsidP="009A4753">
      <w:pPr>
        <w:pStyle w:val="1"/>
        <w:spacing w:line="360" w:lineRule="auto"/>
        <w:jc w:val="both"/>
        <w:rPr>
          <w:sz w:val="28"/>
          <w:szCs w:val="28"/>
          <w:lang w:bidi="ru-RU"/>
        </w:rPr>
      </w:pPr>
      <w:r w:rsidRPr="009A4753">
        <w:rPr>
          <w:sz w:val="28"/>
          <w:szCs w:val="28"/>
          <w:lang w:bidi="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322A" w:rsidRPr="009A4753" w:rsidP="009A4753">
      <w:pPr>
        <w:pStyle w:val="1"/>
        <w:spacing w:line="360" w:lineRule="auto"/>
        <w:jc w:val="both"/>
        <w:rPr>
          <w:sz w:val="28"/>
          <w:szCs w:val="28"/>
          <w:lang w:bidi="ru-RU"/>
        </w:rPr>
      </w:pPr>
      <w:r w:rsidRPr="009A4753">
        <w:rPr>
          <w:sz w:val="28"/>
          <w:szCs w:val="28"/>
          <w:lang w:bidi="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w:t>
      </w:r>
      <w:r w:rsidRPr="009A4753">
        <w:rPr>
          <w:sz w:val="28"/>
          <w:szCs w:val="28"/>
          <w:lang w:bidi="ru-RU"/>
        </w:rPr>
        <w:t>стране/ странах изучаемого языка.</w:t>
      </w:r>
    </w:p>
    <w:p w:rsidR="00DB322A" w:rsidRPr="009A4753" w:rsidP="009A4753">
      <w:pPr>
        <w:pStyle w:val="1"/>
        <w:spacing w:line="360" w:lineRule="auto"/>
        <w:jc w:val="both"/>
        <w:rPr>
          <w:sz w:val="28"/>
          <w:szCs w:val="28"/>
          <w:lang w:bidi="ru-RU"/>
        </w:rPr>
      </w:pPr>
      <w:r w:rsidRPr="009A4753">
        <w:rPr>
          <w:sz w:val="28"/>
          <w:szCs w:val="28"/>
          <w:lang w:bidi="ru-RU"/>
        </w:rPr>
        <w:t>Объём диалога — до пяти реплик со стороны каждого собеседника.</w:t>
      </w:r>
    </w:p>
    <w:p w:rsidR="00DB322A"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монологической речи</w:t>
      </w:r>
      <w:r w:rsidRPr="009A4753">
        <w:rPr>
          <w:sz w:val="28"/>
          <w:szCs w:val="28"/>
          <w:lang w:bidi="ru-RU"/>
        </w:rPr>
        <w:t>:</w:t>
      </w:r>
    </w:p>
    <w:p w:rsidR="00DB322A" w:rsidRPr="009A4753" w:rsidP="009A4753">
      <w:pPr>
        <w:pStyle w:val="1"/>
        <w:numPr>
          <w:ilvl w:val="0"/>
          <w:numId w:val="5"/>
        </w:numPr>
        <w:spacing w:line="360" w:lineRule="auto"/>
        <w:jc w:val="both"/>
        <w:rPr>
          <w:sz w:val="28"/>
          <w:szCs w:val="28"/>
          <w:lang w:bidi="ru-RU"/>
        </w:rPr>
      </w:pPr>
      <w:r w:rsidRPr="009A4753">
        <w:rPr>
          <w:sz w:val="28"/>
          <w:szCs w:val="28"/>
          <w:lang w:bidi="ru-RU"/>
        </w:rPr>
        <w:t>создание устных связных монологических высказываний с использованием основных коммуникативных типов речи:</w:t>
      </w:r>
    </w:p>
    <w:p w:rsidR="00DB322A" w:rsidRPr="009A4753" w:rsidP="009A4753">
      <w:pPr>
        <w:pStyle w:val="1"/>
        <w:numPr>
          <w:ilvl w:val="0"/>
          <w:numId w:val="5"/>
        </w:numPr>
        <w:spacing w:line="360" w:lineRule="auto"/>
        <w:jc w:val="both"/>
        <w:rPr>
          <w:sz w:val="28"/>
          <w:szCs w:val="28"/>
          <w:lang w:bidi="ru-RU"/>
        </w:rPr>
      </w:pPr>
      <w:r w:rsidRPr="009A4753">
        <w:rPr>
          <w:sz w:val="28"/>
          <w:szCs w:val="28"/>
          <w:lang w:bidi="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B322A" w:rsidRPr="009A4753" w:rsidP="009A4753">
      <w:pPr>
        <w:pStyle w:val="1"/>
        <w:numPr>
          <w:ilvl w:val="0"/>
          <w:numId w:val="5"/>
        </w:numPr>
        <w:spacing w:line="360" w:lineRule="auto"/>
        <w:jc w:val="both"/>
        <w:rPr>
          <w:sz w:val="28"/>
          <w:szCs w:val="28"/>
          <w:lang w:bidi="ru-RU"/>
        </w:rPr>
      </w:pPr>
      <w:r w:rsidRPr="009A4753">
        <w:rPr>
          <w:sz w:val="28"/>
          <w:szCs w:val="28"/>
          <w:lang w:bidi="ru-RU"/>
        </w:rPr>
        <w:t>повествование/сообщение;</w:t>
      </w:r>
    </w:p>
    <w:p w:rsidR="00DB322A" w:rsidRPr="009A4753" w:rsidP="009A4753">
      <w:pPr>
        <w:pStyle w:val="1"/>
        <w:numPr>
          <w:ilvl w:val="0"/>
          <w:numId w:val="5"/>
        </w:numPr>
        <w:spacing w:line="360" w:lineRule="auto"/>
        <w:jc w:val="both"/>
        <w:rPr>
          <w:sz w:val="28"/>
          <w:szCs w:val="28"/>
          <w:lang w:bidi="ru-RU"/>
        </w:rPr>
      </w:pPr>
      <w:r w:rsidRPr="009A4753">
        <w:rPr>
          <w:sz w:val="28"/>
          <w:szCs w:val="28"/>
          <w:lang w:bidi="ru-RU"/>
        </w:rPr>
        <w:t>изложение (пересказ) основного содержания прочитанного текста;</w:t>
      </w:r>
    </w:p>
    <w:p w:rsidR="00DB322A" w:rsidRPr="009A4753" w:rsidP="009A4753">
      <w:pPr>
        <w:pStyle w:val="1"/>
        <w:numPr>
          <w:ilvl w:val="0"/>
          <w:numId w:val="5"/>
        </w:numPr>
        <w:spacing w:line="360" w:lineRule="auto"/>
        <w:jc w:val="both"/>
        <w:rPr>
          <w:sz w:val="28"/>
          <w:szCs w:val="28"/>
          <w:lang w:bidi="ru-RU"/>
        </w:rPr>
      </w:pPr>
      <w:r w:rsidRPr="009A4753">
        <w:rPr>
          <w:sz w:val="28"/>
          <w:szCs w:val="28"/>
          <w:lang w:bidi="ru-RU"/>
        </w:rPr>
        <w:t>краткое изложение результатов выполненной проектной работы.</w:t>
      </w:r>
    </w:p>
    <w:p w:rsidR="00DB322A" w:rsidRPr="009A4753" w:rsidP="009A4753">
      <w:pPr>
        <w:pStyle w:val="1"/>
        <w:spacing w:line="360" w:lineRule="auto"/>
        <w:jc w:val="both"/>
        <w:rPr>
          <w:sz w:val="28"/>
          <w:szCs w:val="28"/>
          <w:lang w:bidi="ru-RU"/>
        </w:rPr>
      </w:pPr>
      <w:r w:rsidRPr="009A4753">
        <w:rPr>
          <w:sz w:val="28"/>
          <w:szCs w:val="28"/>
          <w:lang w:bidi="ru-RU"/>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с иллюстрации, фотографии.</w:t>
      </w:r>
    </w:p>
    <w:p w:rsidR="00DB322A" w:rsidRPr="009A4753" w:rsidP="009A4753">
      <w:pPr>
        <w:pStyle w:val="1"/>
        <w:spacing w:line="360" w:lineRule="auto"/>
        <w:jc w:val="both"/>
        <w:rPr>
          <w:sz w:val="28"/>
          <w:szCs w:val="28"/>
          <w:lang w:bidi="ru-RU"/>
        </w:rPr>
      </w:pPr>
      <w:r w:rsidRPr="009A4753">
        <w:rPr>
          <w:sz w:val="28"/>
          <w:szCs w:val="28"/>
          <w:lang w:bidi="ru-RU"/>
        </w:rPr>
        <w:t>Объём монологического высказывания — 7—8 фраз.</w:t>
      </w:r>
    </w:p>
    <w:p w:rsidR="00DB322A" w:rsidRPr="009A4753" w:rsidP="009A4753">
      <w:pPr>
        <w:pStyle w:val="1"/>
        <w:spacing w:line="360" w:lineRule="auto"/>
        <w:jc w:val="both"/>
        <w:rPr>
          <w:sz w:val="28"/>
          <w:szCs w:val="28"/>
          <w:lang w:bidi="ru-RU"/>
        </w:rPr>
      </w:pPr>
      <w:r w:rsidRPr="009A4753">
        <w:rPr>
          <w:b/>
          <w:bCs/>
          <w:sz w:val="28"/>
          <w:szCs w:val="28"/>
          <w:lang w:bidi="ru-RU"/>
        </w:rPr>
        <w:t>Аудирование</w:t>
      </w:r>
    </w:p>
    <w:p w:rsidR="00DB322A" w:rsidRPr="009A4753" w:rsidP="009A4753">
      <w:pPr>
        <w:pStyle w:val="1"/>
        <w:spacing w:line="360" w:lineRule="auto"/>
        <w:jc w:val="both"/>
        <w:rPr>
          <w:sz w:val="28"/>
          <w:szCs w:val="28"/>
          <w:lang w:bidi="ru-RU"/>
        </w:rPr>
      </w:pPr>
      <w:r w:rsidRPr="009A4753">
        <w:rPr>
          <w:sz w:val="28"/>
          <w:szCs w:val="28"/>
          <w:lang w:bidi="ru-RU"/>
        </w:rPr>
        <w:t>При непосредственном общении: понимание на слух речи учителя и одноклассников и вербальная/невербальная реакция на услышанное.</w:t>
      </w:r>
    </w:p>
    <w:p w:rsidR="00DB322A" w:rsidRPr="009A4753" w:rsidP="009A4753">
      <w:pPr>
        <w:pStyle w:val="1"/>
        <w:spacing w:line="360" w:lineRule="auto"/>
        <w:jc w:val="both"/>
        <w:rPr>
          <w:sz w:val="28"/>
          <w:szCs w:val="28"/>
          <w:lang w:bidi="ru-RU"/>
        </w:rPr>
      </w:pPr>
      <w:r w:rsidRPr="009A4753">
        <w:rPr>
          <w:sz w:val="28"/>
          <w:szCs w:val="28"/>
          <w:lang w:bidi="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9A4753">
        <w:rPr>
          <w:sz w:val="28"/>
          <w:szCs w:val="28"/>
          <w:lang w:bidi="ru-RU"/>
        </w:rPr>
        <w:t>информации.</w:t>
      </w:r>
    </w:p>
    <w:p w:rsidR="00DB322A" w:rsidRPr="009A4753" w:rsidP="009A4753">
      <w:pPr>
        <w:pStyle w:val="1"/>
        <w:spacing w:line="360" w:lineRule="auto"/>
        <w:jc w:val="both"/>
        <w:rPr>
          <w:sz w:val="28"/>
          <w:szCs w:val="28"/>
          <w:lang w:bidi="ru-RU"/>
        </w:rPr>
      </w:pPr>
      <w:r w:rsidRPr="009A4753">
        <w:rPr>
          <w:color w:val="auto"/>
          <w:sz w:val="28"/>
          <w:szCs w:val="28"/>
          <w:lang w:bidi="ru-RU"/>
        </w:rPr>
        <w:t xml:space="preserve">Аудирование с пониманием основного содержания текста </w:t>
      </w:r>
      <w:r w:rsidRPr="009A4753">
        <w:rPr>
          <w:sz w:val="28"/>
          <w:szCs w:val="28"/>
          <w:lang w:bidi="ru-RU"/>
        </w:rPr>
        <w:t>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DB322A" w:rsidRPr="009A4753" w:rsidP="009A4753">
      <w:pPr>
        <w:pStyle w:val="1"/>
        <w:spacing w:line="360" w:lineRule="auto"/>
        <w:jc w:val="both"/>
        <w:rPr>
          <w:sz w:val="28"/>
          <w:szCs w:val="28"/>
          <w:lang w:bidi="ru-RU"/>
        </w:rPr>
      </w:pPr>
      <w:r w:rsidRPr="009A4753">
        <w:rPr>
          <w:sz w:val="28"/>
          <w:szCs w:val="28"/>
          <w:lang w:bidi="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B322A" w:rsidRPr="009A4753" w:rsidP="009A4753">
      <w:pPr>
        <w:pStyle w:val="1"/>
        <w:spacing w:line="360" w:lineRule="auto"/>
        <w:jc w:val="both"/>
        <w:rPr>
          <w:sz w:val="28"/>
          <w:szCs w:val="28"/>
          <w:lang w:bidi="ru-RU"/>
        </w:rPr>
      </w:pPr>
      <w:r w:rsidRPr="009A4753">
        <w:rPr>
          <w:sz w:val="28"/>
          <w:szCs w:val="28"/>
          <w:lang w:bidi="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B322A" w:rsidRPr="009A4753" w:rsidP="009A4753">
      <w:pPr>
        <w:pStyle w:val="1"/>
        <w:spacing w:line="360" w:lineRule="auto"/>
        <w:jc w:val="both"/>
        <w:rPr>
          <w:sz w:val="28"/>
          <w:szCs w:val="28"/>
          <w:lang w:bidi="ru-RU"/>
        </w:rPr>
      </w:pPr>
      <w:r w:rsidRPr="009A4753">
        <w:rPr>
          <w:sz w:val="28"/>
          <w:szCs w:val="28"/>
          <w:lang w:bidi="ru-RU"/>
        </w:rPr>
        <w:t>Время звучания текста/текстов для аудирования — до 1 минуты.</w:t>
      </w:r>
    </w:p>
    <w:p w:rsidR="00DB322A" w:rsidRPr="009A4753" w:rsidP="009A4753">
      <w:pPr>
        <w:pStyle w:val="1"/>
        <w:spacing w:line="360" w:lineRule="auto"/>
        <w:jc w:val="both"/>
        <w:rPr>
          <w:sz w:val="28"/>
          <w:szCs w:val="28"/>
          <w:lang w:bidi="ru-RU"/>
        </w:rPr>
      </w:pPr>
      <w:r w:rsidRPr="009A4753">
        <w:rPr>
          <w:b/>
          <w:bCs/>
          <w:sz w:val="28"/>
          <w:szCs w:val="28"/>
          <w:lang w:bidi="ru-RU"/>
        </w:rPr>
        <w:t>Смысловое чтение</w:t>
      </w:r>
    </w:p>
    <w:p w:rsidR="00DB322A" w:rsidRPr="009A4753" w:rsidP="009A4753">
      <w:pPr>
        <w:pStyle w:val="1"/>
        <w:spacing w:line="360" w:lineRule="auto"/>
        <w:jc w:val="both"/>
        <w:rPr>
          <w:sz w:val="28"/>
          <w:szCs w:val="28"/>
          <w:lang w:bidi="ru-RU"/>
        </w:rPr>
      </w:pPr>
      <w:r w:rsidRPr="009A4753">
        <w:rPr>
          <w:sz w:val="28"/>
          <w:szCs w:val="28"/>
          <w:lang w:bidi="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322A" w:rsidRPr="009A4753" w:rsidP="009A4753">
      <w:pPr>
        <w:pStyle w:val="1"/>
        <w:spacing w:line="360" w:lineRule="auto"/>
        <w:jc w:val="both"/>
        <w:rPr>
          <w:sz w:val="28"/>
          <w:szCs w:val="28"/>
          <w:lang w:bidi="ru-RU"/>
        </w:rPr>
      </w:pPr>
      <w:r w:rsidRPr="009A4753">
        <w:rPr>
          <w:sz w:val="28"/>
          <w:szCs w:val="28"/>
          <w:lang w:bidi="ru-RU"/>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DB322A" w:rsidRPr="009A4753" w:rsidP="009A4753">
      <w:pPr>
        <w:pStyle w:val="1"/>
        <w:spacing w:line="360" w:lineRule="auto"/>
        <w:jc w:val="both"/>
        <w:rPr>
          <w:sz w:val="28"/>
          <w:szCs w:val="28"/>
          <w:lang w:bidi="ru-RU"/>
        </w:rPr>
      </w:pPr>
      <w:r w:rsidRPr="009A4753">
        <w:rPr>
          <w:sz w:val="28"/>
          <w:szCs w:val="28"/>
          <w:lang w:bidi="ru-RU"/>
        </w:rPr>
        <w:t xml:space="preserve">Чтение с пониманием запрашиваемой информации предполагает умение </w:t>
      </w:r>
      <w:r w:rsidRPr="009A4753">
        <w:rPr>
          <w:sz w:val="28"/>
          <w:szCs w:val="28"/>
          <w:lang w:bidi="ru-RU"/>
        </w:rPr>
        <w:t>находить в прочитанном тексте и понимать запрашиваемую информацию.</w:t>
      </w:r>
    </w:p>
    <w:p w:rsidR="00DB322A" w:rsidRPr="009A4753" w:rsidP="009A4753">
      <w:pPr>
        <w:pStyle w:val="1"/>
        <w:spacing w:line="360" w:lineRule="auto"/>
        <w:jc w:val="both"/>
        <w:rPr>
          <w:sz w:val="28"/>
          <w:szCs w:val="28"/>
          <w:lang w:bidi="ru-RU"/>
        </w:rPr>
      </w:pPr>
      <w:r w:rsidRPr="009A4753">
        <w:rPr>
          <w:sz w:val="28"/>
          <w:szCs w:val="28"/>
          <w:lang w:bidi="ru-RU"/>
        </w:rPr>
        <w:t>Чтение несплошных текстов (таблиц) и понимание представленной в них информации.</w:t>
      </w:r>
    </w:p>
    <w:p w:rsidR="00DB322A" w:rsidRPr="009A4753" w:rsidP="009A4753">
      <w:pPr>
        <w:pStyle w:val="1"/>
        <w:spacing w:line="360" w:lineRule="auto"/>
        <w:jc w:val="both"/>
        <w:rPr>
          <w:sz w:val="28"/>
          <w:szCs w:val="28"/>
          <w:lang w:bidi="ru-RU"/>
        </w:rPr>
      </w:pPr>
      <w:r w:rsidRPr="009A4753">
        <w:rPr>
          <w:sz w:val="28"/>
          <w:szCs w:val="28"/>
          <w:lang w:bidi="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B322A" w:rsidRPr="009A4753" w:rsidP="009A4753">
      <w:pPr>
        <w:pStyle w:val="1"/>
        <w:spacing w:line="360" w:lineRule="auto"/>
        <w:jc w:val="both"/>
        <w:rPr>
          <w:sz w:val="28"/>
          <w:szCs w:val="28"/>
          <w:lang w:bidi="ru-RU"/>
        </w:rPr>
      </w:pPr>
      <w:r w:rsidRPr="009A4753">
        <w:rPr>
          <w:sz w:val="28"/>
          <w:szCs w:val="28"/>
          <w:lang w:bidi="ru-RU"/>
        </w:rPr>
        <w:t>Объём текста/ текстов для чтения — 250—300 слов.</w:t>
      </w:r>
    </w:p>
    <w:p w:rsidR="00DB322A" w:rsidRPr="009A4753" w:rsidP="009A4753">
      <w:pPr>
        <w:pStyle w:val="1"/>
        <w:spacing w:line="360" w:lineRule="auto"/>
        <w:jc w:val="both"/>
        <w:rPr>
          <w:sz w:val="28"/>
          <w:szCs w:val="28"/>
          <w:lang w:bidi="ru-RU"/>
        </w:rPr>
      </w:pPr>
      <w:r w:rsidRPr="009A4753">
        <w:rPr>
          <w:b/>
          <w:bCs/>
          <w:sz w:val="28"/>
          <w:szCs w:val="28"/>
          <w:lang w:bidi="ru-RU"/>
        </w:rPr>
        <w:t>Письменная речь</w:t>
      </w:r>
    </w:p>
    <w:p w:rsidR="00DB322A" w:rsidRPr="009A4753" w:rsidP="009A4753">
      <w:pPr>
        <w:pStyle w:val="1"/>
        <w:spacing w:line="360" w:lineRule="auto"/>
        <w:jc w:val="both"/>
        <w:rPr>
          <w:sz w:val="28"/>
          <w:szCs w:val="28"/>
          <w:lang w:bidi="ru-RU"/>
        </w:rPr>
      </w:pPr>
      <w:r w:rsidRPr="009A4753">
        <w:rPr>
          <w:sz w:val="28"/>
          <w:szCs w:val="28"/>
          <w:lang w:bidi="ru-RU"/>
        </w:rPr>
        <w:t>Развитие умений письменной речи:</w:t>
      </w:r>
    </w:p>
    <w:p w:rsidR="00DB322A" w:rsidRPr="009A4753" w:rsidP="009A4753">
      <w:pPr>
        <w:pStyle w:val="1"/>
        <w:spacing w:line="360" w:lineRule="auto"/>
        <w:jc w:val="both"/>
        <w:rPr>
          <w:sz w:val="28"/>
          <w:szCs w:val="28"/>
          <w:lang w:bidi="ru-RU"/>
        </w:rPr>
      </w:pPr>
      <w:r w:rsidRPr="009A4753">
        <w:rPr>
          <w:sz w:val="28"/>
          <w:szCs w:val="28"/>
          <w:lang w:bidi="ru-RU"/>
        </w:rPr>
        <w:t>списывание текста и выписывание из него слов, словосочетаний, предложений в соответствии с решаемой коммуникативной задачей;</w:t>
      </w:r>
    </w:p>
    <w:p w:rsidR="00DB322A" w:rsidRPr="009A4753" w:rsidP="009A4753">
      <w:pPr>
        <w:pStyle w:val="1"/>
        <w:spacing w:line="360" w:lineRule="auto"/>
        <w:jc w:val="both"/>
        <w:rPr>
          <w:sz w:val="28"/>
          <w:szCs w:val="28"/>
          <w:lang w:bidi="ru-RU"/>
        </w:rPr>
      </w:pPr>
      <w:r w:rsidRPr="009A4753">
        <w:rPr>
          <w:sz w:val="28"/>
          <w:szCs w:val="28"/>
          <w:lang w:bidi="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DB322A" w:rsidRPr="009A4753" w:rsidP="009A4753">
      <w:pPr>
        <w:pStyle w:val="1"/>
        <w:spacing w:line="360" w:lineRule="auto"/>
        <w:jc w:val="both"/>
        <w:rPr>
          <w:sz w:val="28"/>
          <w:szCs w:val="28"/>
          <w:lang w:bidi="ru-RU"/>
        </w:rPr>
      </w:pPr>
      <w:r w:rsidRPr="009A4753">
        <w:rPr>
          <w:color w:val="auto"/>
          <w:sz w:val="28"/>
          <w:szCs w:val="28"/>
          <w:lang w:bidi="ru-RU"/>
        </w:rPr>
        <w:t xml:space="preserve">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w:t>
      </w:r>
      <w:r w:rsidRPr="009A4753">
        <w:rPr>
          <w:sz w:val="28"/>
          <w:szCs w:val="28"/>
          <w:lang w:bidi="ru-RU"/>
        </w:rPr>
        <w:t>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DB322A" w:rsidRPr="009A4753" w:rsidP="009A4753">
      <w:pPr>
        <w:pStyle w:val="1"/>
        <w:spacing w:line="360" w:lineRule="auto"/>
        <w:jc w:val="both"/>
        <w:rPr>
          <w:sz w:val="28"/>
          <w:szCs w:val="28"/>
          <w:lang w:bidi="ru-RU"/>
        </w:rPr>
      </w:pPr>
      <w:r w:rsidRPr="009A4753">
        <w:rPr>
          <w:sz w:val="28"/>
          <w:szCs w:val="28"/>
          <w:lang w:bidi="ru-RU"/>
        </w:rPr>
        <w:t>создание небольшого письменного высказывания с опорой на образец, план, иллюстрацию. Объём письменного высказывания — до 70 слов.</w:t>
      </w:r>
    </w:p>
    <w:p w:rsidR="00DB322A" w:rsidRPr="009A4753" w:rsidP="009A4753">
      <w:pPr>
        <w:pStyle w:val="1"/>
        <w:spacing w:line="360" w:lineRule="auto"/>
        <w:jc w:val="both"/>
        <w:rPr>
          <w:sz w:val="28"/>
          <w:szCs w:val="28"/>
          <w:lang w:bidi="ru-RU"/>
        </w:rPr>
      </w:pPr>
      <w:r w:rsidRPr="009A4753">
        <w:rPr>
          <w:b/>
          <w:bCs/>
          <w:sz w:val="28"/>
          <w:szCs w:val="28"/>
          <w:lang w:bidi="ru-RU"/>
        </w:rPr>
        <w:t>Фонетическая сторона речи</w:t>
      </w:r>
    </w:p>
    <w:p w:rsidR="00DB322A" w:rsidRPr="009A4753" w:rsidP="009A4753">
      <w:pPr>
        <w:pStyle w:val="1"/>
        <w:spacing w:line="360" w:lineRule="auto"/>
        <w:jc w:val="both"/>
        <w:rPr>
          <w:sz w:val="28"/>
          <w:szCs w:val="28"/>
          <w:lang w:bidi="ru-RU"/>
        </w:rPr>
      </w:pPr>
      <w:r w:rsidRPr="009A4753">
        <w:rPr>
          <w:sz w:val="28"/>
          <w:szCs w:val="28"/>
          <w:lang w:bidi="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322A" w:rsidRPr="009A4753" w:rsidP="009A4753">
      <w:pPr>
        <w:pStyle w:val="1"/>
        <w:spacing w:line="360" w:lineRule="auto"/>
        <w:jc w:val="both"/>
        <w:rPr>
          <w:sz w:val="28"/>
          <w:szCs w:val="28"/>
          <w:lang w:bidi="ru-RU"/>
        </w:rPr>
      </w:pPr>
      <w:r w:rsidRPr="009A4753">
        <w:rPr>
          <w:sz w:val="28"/>
          <w:szCs w:val="28"/>
          <w:lang w:bidi="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B322A" w:rsidRPr="009A4753" w:rsidP="009A4753">
      <w:pPr>
        <w:pStyle w:val="1"/>
        <w:spacing w:line="360" w:lineRule="auto"/>
        <w:jc w:val="both"/>
        <w:rPr>
          <w:sz w:val="28"/>
          <w:szCs w:val="28"/>
          <w:lang w:bidi="ru-RU"/>
        </w:rPr>
      </w:pPr>
      <w:r w:rsidRPr="009A4753">
        <w:rPr>
          <w:sz w:val="28"/>
          <w:szCs w:val="28"/>
          <w:lang w:bidi="ru-RU"/>
        </w:rPr>
        <w:t>Тексты для чтения вслух: сообщение информационного характера, отрывок из статьи научно-популярного характера, рассказ, диалог (беседа).</w:t>
      </w:r>
    </w:p>
    <w:p w:rsidR="00DB322A" w:rsidRPr="009A4753" w:rsidP="009A4753">
      <w:pPr>
        <w:pStyle w:val="1"/>
        <w:spacing w:line="360" w:lineRule="auto"/>
        <w:jc w:val="both"/>
        <w:rPr>
          <w:sz w:val="28"/>
          <w:szCs w:val="28"/>
          <w:lang w:bidi="ru-RU"/>
        </w:rPr>
      </w:pPr>
      <w:r w:rsidRPr="009A4753">
        <w:rPr>
          <w:sz w:val="28"/>
          <w:szCs w:val="28"/>
          <w:lang w:bidi="ru-RU"/>
        </w:rPr>
        <w:t>Объём текста для чтения вслух — до 95 слов.</w:t>
      </w:r>
    </w:p>
    <w:p w:rsidR="00DB322A" w:rsidRPr="009A4753" w:rsidP="009A4753">
      <w:pPr>
        <w:pStyle w:val="1"/>
        <w:spacing w:line="360" w:lineRule="auto"/>
        <w:jc w:val="both"/>
        <w:rPr>
          <w:sz w:val="28"/>
          <w:szCs w:val="28"/>
          <w:lang w:bidi="ru-RU"/>
        </w:rPr>
      </w:pPr>
      <w:r w:rsidRPr="009A4753">
        <w:rPr>
          <w:b/>
          <w:bCs/>
          <w:sz w:val="28"/>
          <w:szCs w:val="28"/>
          <w:lang w:bidi="ru-RU"/>
        </w:rPr>
        <w:t>Орфография и пунктуация</w:t>
      </w:r>
    </w:p>
    <w:p w:rsidR="00DB322A" w:rsidRPr="009A4753" w:rsidP="009A4753">
      <w:pPr>
        <w:pStyle w:val="1"/>
        <w:spacing w:line="360" w:lineRule="auto"/>
        <w:jc w:val="both"/>
        <w:rPr>
          <w:sz w:val="28"/>
          <w:szCs w:val="28"/>
          <w:lang w:bidi="ru-RU"/>
        </w:rPr>
      </w:pPr>
      <w:r w:rsidRPr="009A4753">
        <w:rPr>
          <w:sz w:val="28"/>
          <w:szCs w:val="28"/>
          <w:lang w:bidi="ru-RU"/>
        </w:rPr>
        <w:t>Правильное написание изученных слов.</w:t>
      </w:r>
    </w:p>
    <w:p w:rsidR="00DB322A" w:rsidRPr="009A4753" w:rsidP="009A4753">
      <w:pPr>
        <w:pStyle w:val="1"/>
        <w:spacing w:line="360" w:lineRule="auto"/>
        <w:jc w:val="both"/>
        <w:rPr>
          <w:sz w:val="28"/>
          <w:szCs w:val="28"/>
          <w:lang w:bidi="ru-RU"/>
        </w:rPr>
      </w:pPr>
      <w:r w:rsidRPr="009A4753">
        <w:rPr>
          <w:sz w:val="28"/>
          <w:szCs w:val="28"/>
          <w:lang w:bidi="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B322A" w:rsidRPr="009A4753" w:rsidP="009A4753">
      <w:pPr>
        <w:pStyle w:val="1"/>
        <w:spacing w:line="360" w:lineRule="auto"/>
        <w:jc w:val="both"/>
        <w:rPr>
          <w:sz w:val="28"/>
          <w:szCs w:val="28"/>
          <w:lang w:bidi="ru-RU"/>
        </w:rPr>
      </w:pPr>
      <w:r w:rsidRPr="009A4753">
        <w:rPr>
          <w:sz w:val="28"/>
          <w:szCs w:val="28"/>
          <w:lang w:bidi="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DB322A" w:rsidRPr="009A4753" w:rsidP="009A4753">
      <w:pPr>
        <w:pStyle w:val="1"/>
        <w:spacing w:line="360" w:lineRule="auto"/>
        <w:jc w:val="both"/>
        <w:rPr>
          <w:sz w:val="28"/>
          <w:szCs w:val="28"/>
          <w:lang w:bidi="ru-RU"/>
        </w:rPr>
      </w:pPr>
      <w:r w:rsidRPr="009A4753">
        <w:rPr>
          <w:b/>
          <w:bCs/>
          <w:sz w:val="28"/>
          <w:szCs w:val="28"/>
          <w:lang w:bidi="ru-RU"/>
        </w:rPr>
        <w:t>Лексическая сторона речи</w:t>
      </w:r>
    </w:p>
    <w:p w:rsidR="00DB322A" w:rsidRPr="009A4753" w:rsidP="009A4753">
      <w:pPr>
        <w:pStyle w:val="1"/>
        <w:spacing w:line="360" w:lineRule="auto"/>
        <w:jc w:val="both"/>
        <w:rPr>
          <w:sz w:val="28"/>
          <w:szCs w:val="28"/>
          <w:lang w:bidi="ru-RU"/>
        </w:rPr>
      </w:pPr>
      <w:r w:rsidRPr="009A4753">
        <w:rPr>
          <w:sz w:val="28"/>
          <w:szCs w:val="28"/>
          <w:lang w:bidi="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w:t>
      </w:r>
      <w:r w:rsidRPr="009A4753">
        <w:rPr>
          <w:sz w:val="28"/>
          <w:szCs w:val="28"/>
          <w:lang w:bidi="ru-RU"/>
        </w:rPr>
        <w:t>лексической сочетаемости.</w:t>
      </w:r>
    </w:p>
    <w:p w:rsidR="00DB322A" w:rsidRPr="009A4753" w:rsidP="009A4753">
      <w:pPr>
        <w:pStyle w:val="1"/>
        <w:spacing w:line="360" w:lineRule="auto"/>
        <w:jc w:val="both"/>
        <w:rPr>
          <w:sz w:val="28"/>
          <w:szCs w:val="28"/>
          <w:lang w:bidi="ru-RU"/>
        </w:rPr>
      </w:pPr>
      <w:r w:rsidRPr="009A4753">
        <w:rPr>
          <w:sz w:val="28"/>
          <w:szCs w:val="28"/>
          <w:lang w:bidi="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B322A" w:rsidRPr="009A4753" w:rsidP="009A4753">
      <w:pPr>
        <w:pStyle w:val="1"/>
        <w:spacing w:line="360" w:lineRule="auto"/>
        <w:jc w:val="both"/>
        <w:rPr>
          <w:sz w:val="28"/>
          <w:szCs w:val="28"/>
          <w:lang w:bidi="ru-RU"/>
        </w:rPr>
      </w:pPr>
      <w:r w:rsidRPr="009A4753">
        <w:rPr>
          <w:sz w:val="28"/>
          <w:szCs w:val="28"/>
          <w:lang w:bidi="ru-RU"/>
        </w:rPr>
        <w:t>Основные способы словообразования:</w:t>
      </w:r>
    </w:p>
    <w:p w:rsidR="00DB322A" w:rsidRPr="009A4753" w:rsidP="009A4753">
      <w:pPr>
        <w:pStyle w:val="1"/>
        <w:numPr>
          <w:ilvl w:val="0"/>
          <w:numId w:val="6"/>
        </w:numPr>
        <w:spacing w:line="360" w:lineRule="auto"/>
        <w:jc w:val="both"/>
        <w:rPr>
          <w:sz w:val="28"/>
          <w:szCs w:val="28"/>
          <w:lang w:bidi="ru-RU"/>
        </w:rPr>
      </w:pPr>
      <w:r w:rsidRPr="009A4753">
        <w:rPr>
          <w:sz w:val="28"/>
          <w:szCs w:val="28"/>
          <w:lang w:bidi="ru-RU"/>
        </w:rPr>
        <w:t>аффиксация:</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имён существительных при помощи суффиксов </w:t>
      </w:r>
      <w:r w:rsidRPr="009A4753">
        <w:rPr>
          <w:i/>
          <w:sz w:val="28"/>
          <w:szCs w:val="28"/>
          <w:lang w:bidi="ru-RU"/>
        </w:rPr>
        <w:t>-keit</w:t>
      </w:r>
      <w:r w:rsidRPr="009A4753">
        <w:rPr>
          <w:sz w:val="28"/>
          <w:szCs w:val="28"/>
          <w:lang w:bidi="ru-RU"/>
        </w:rPr>
        <w:t>, (</w:t>
      </w:r>
      <w:r w:rsidRPr="009A4753">
        <w:rPr>
          <w:i/>
          <w:sz w:val="28"/>
          <w:szCs w:val="28"/>
          <w:lang w:bidi="ru-RU"/>
        </w:rPr>
        <w:t>die Möglichkeit</w:t>
      </w:r>
      <w:r w:rsidRPr="009A4753">
        <w:rPr>
          <w:sz w:val="28"/>
          <w:szCs w:val="28"/>
          <w:lang w:bidi="ru-RU"/>
        </w:rPr>
        <w:t xml:space="preserve">), </w:t>
      </w:r>
      <w:r w:rsidRPr="009A4753">
        <w:rPr>
          <w:i/>
          <w:sz w:val="28"/>
          <w:szCs w:val="28"/>
          <w:lang w:bidi="ru-RU"/>
        </w:rPr>
        <w:t>-heit</w:t>
      </w:r>
      <w:r w:rsidRPr="009A4753">
        <w:rPr>
          <w:sz w:val="28"/>
          <w:szCs w:val="28"/>
          <w:lang w:bidi="ru-RU"/>
        </w:rPr>
        <w:t xml:space="preserve"> (</w:t>
      </w:r>
      <w:r w:rsidRPr="009A4753">
        <w:rPr>
          <w:i/>
          <w:sz w:val="28"/>
          <w:szCs w:val="28"/>
          <w:lang w:bidi="ru-RU"/>
        </w:rPr>
        <w:t>die Schönheit</w:t>
      </w:r>
      <w:r w:rsidRPr="009A4753">
        <w:rPr>
          <w:sz w:val="28"/>
          <w:szCs w:val="28"/>
          <w:lang w:bidi="ru-RU"/>
        </w:rPr>
        <w:t xml:space="preserve">), </w:t>
      </w:r>
      <w:r w:rsidRPr="009A4753">
        <w:rPr>
          <w:i/>
          <w:sz w:val="28"/>
          <w:szCs w:val="28"/>
          <w:lang w:bidi="ru-RU"/>
        </w:rPr>
        <w:t>-ung</w:t>
      </w:r>
      <w:r w:rsidRPr="009A4753">
        <w:rPr>
          <w:sz w:val="28"/>
          <w:szCs w:val="28"/>
          <w:lang w:bidi="ru-RU"/>
        </w:rPr>
        <w:t xml:space="preserve"> (</w:t>
      </w:r>
      <w:r w:rsidRPr="009A4753">
        <w:rPr>
          <w:i/>
          <w:sz w:val="28"/>
          <w:szCs w:val="28"/>
          <w:lang w:bidi="ru-RU"/>
        </w:rPr>
        <w:t>die Erzählung</w:t>
      </w:r>
      <w:r w:rsidRPr="009A4753">
        <w:rPr>
          <w:sz w:val="28"/>
          <w:szCs w:val="28"/>
          <w:lang w:bidi="ru-RU"/>
        </w:rPr>
        <w:t xml:space="preserve">); </w:t>
      </w:r>
      <w:r w:rsidRPr="009A4753">
        <w:rPr>
          <w:sz w:val="28"/>
          <w:szCs w:val="28"/>
          <w:lang w:bidi="ru-RU"/>
        </w:rPr>
        <w:t xml:space="preserve">образование имен прилагательных при помощи суффикса </w:t>
      </w:r>
      <w:r w:rsidRPr="009A4753">
        <w:rPr>
          <w:i/>
          <w:iCs/>
          <w:sz w:val="28"/>
          <w:szCs w:val="28"/>
          <w:lang w:bidi="ru-RU"/>
        </w:rPr>
        <w:t>-</w:t>
      </w:r>
      <w:r w:rsidRPr="009A4753">
        <w:rPr>
          <w:i/>
          <w:iCs/>
          <w:sz w:val="28"/>
          <w:szCs w:val="28"/>
          <w:lang w:bidi="en-US"/>
        </w:rPr>
        <w:t>isch</w:t>
      </w:r>
      <w:r w:rsidRPr="009A4753">
        <w:rPr>
          <w:sz w:val="28"/>
          <w:szCs w:val="28"/>
          <w:lang w:bidi="ru-RU"/>
        </w:rPr>
        <w:t xml:space="preserve"> (</w:t>
      </w:r>
      <w:r w:rsidRPr="009A4753">
        <w:rPr>
          <w:i/>
          <w:iCs/>
          <w:sz w:val="28"/>
          <w:szCs w:val="28"/>
          <w:lang w:bidi="en-US"/>
        </w:rPr>
        <w:t>dramatisch</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имён прилагательных и наречий при помощи отрицательного префикса </w:t>
      </w:r>
      <w:r w:rsidRPr="009A4753">
        <w:rPr>
          <w:i/>
          <w:iCs/>
          <w:sz w:val="28"/>
          <w:szCs w:val="28"/>
          <w:lang w:bidi="en-US"/>
        </w:rPr>
        <w:t>un</w:t>
      </w:r>
      <w:r w:rsidRPr="009A4753">
        <w:rPr>
          <w:i/>
          <w:iCs/>
          <w:sz w:val="28"/>
          <w:szCs w:val="28"/>
          <w:lang w:bidi="ru-RU"/>
        </w:rPr>
        <w:t>-</w:t>
      </w:r>
      <w:r w:rsidRPr="009A4753">
        <w:rPr>
          <w:sz w:val="28"/>
          <w:szCs w:val="28"/>
          <w:lang w:bidi="ru-RU"/>
        </w:rPr>
        <w:t>;</w:t>
      </w:r>
    </w:p>
    <w:p w:rsidR="005F4AA9" w:rsidRPr="009A4753" w:rsidP="009A4753">
      <w:pPr>
        <w:pStyle w:val="1"/>
        <w:numPr>
          <w:ilvl w:val="0"/>
          <w:numId w:val="6"/>
        </w:numPr>
        <w:spacing w:line="360" w:lineRule="auto"/>
        <w:jc w:val="both"/>
        <w:rPr>
          <w:sz w:val="28"/>
          <w:szCs w:val="28"/>
          <w:lang w:bidi="ru-RU"/>
        </w:rPr>
      </w:pPr>
      <w:r w:rsidRPr="009A4753">
        <w:rPr>
          <w:sz w:val="28"/>
          <w:szCs w:val="28"/>
          <w:lang w:bidi="ru-RU"/>
        </w:rPr>
        <w:t>конверсия: образование имён существительных от глагола (</w:t>
      </w:r>
      <w:r w:rsidRPr="009A4753">
        <w:rPr>
          <w:i/>
          <w:iCs/>
          <w:sz w:val="28"/>
          <w:szCs w:val="28"/>
          <w:lang w:bidi="en-US"/>
        </w:rPr>
        <w:t>das</w:t>
      </w:r>
      <w:r w:rsidRPr="009A4753">
        <w:rPr>
          <w:i/>
          <w:iCs/>
          <w:sz w:val="28"/>
          <w:szCs w:val="28"/>
          <w:lang w:bidi="ru-RU"/>
        </w:rPr>
        <w:t xml:space="preserve"> </w:t>
      </w:r>
      <w:r w:rsidRPr="009A4753">
        <w:rPr>
          <w:i/>
          <w:iCs/>
          <w:sz w:val="28"/>
          <w:szCs w:val="28"/>
          <w:lang w:bidi="en-US"/>
        </w:rPr>
        <w:t>Lesen</w:t>
      </w:r>
      <w:r w:rsidRPr="009A4753">
        <w:rPr>
          <w:sz w:val="28"/>
          <w:szCs w:val="28"/>
          <w:lang w:bidi="ru-RU"/>
        </w:rPr>
        <w:t>);</w:t>
      </w:r>
    </w:p>
    <w:p w:rsidR="005F4AA9" w:rsidRPr="009A4753" w:rsidP="009A4753">
      <w:pPr>
        <w:pStyle w:val="1"/>
        <w:numPr>
          <w:ilvl w:val="0"/>
          <w:numId w:val="6"/>
        </w:numPr>
        <w:spacing w:line="360" w:lineRule="auto"/>
        <w:jc w:val="both"/>
        <w:rPr>
          <w:sz w:val="28"/>
          <w:szCs w:val="28"/>
          <w:lang w:bidi="ru-RU"/>
        </w:rPr>
      </w:pPr>
      <w:r w:rsidRPr="009A4753">
        <w:rPr>
          <w:sz w:val="28"/>
          <w:szCs w:val="28"/>
          <w:lang w:bidi="ru-RU"/>
        </w:rPr>
        <w:t>словосложение: образование сложных существительных путём соединения глагола и существительного (</w:t>
      </w:r>
      <w:r w:rsidRPr="009A4753">
        <w:rPr>
          <w:i/>
          <w:iCs/>
          <w:sz w:val="28"/>
          <w:szCs w:val="28"/>
          <w:lang w:bidi="en-US"/>
        </w:rPr>
        <w:t>der</w:t>
      </w:r>
      <w:r w:rsidRPr="009A4753">
        <w:rPr>
          <w:i/>
          <w:iCs/>
          <w:sz w:val="28"/>
          <w:szCs w:val="28"/>
          <w:lang w:bidi="ru-RU"/>
        </w:rPr>
        <w:t xml:space="preserve"> </w:t>
      </w:r>
      <w:r w:rsidRPr="009A4753">
        <w:rPr>
          <w:i/>
          <w:iCs/>
          <w:sz w:val="28"/>
          <w:szCs w:val="28"/>
          <w:lang w:bidi="en-US"/>
        </w:rPr>
        <w:t>Schreibtisch</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b/>
          <w:bCs/>
          <w:sz w:val="28"/>
          <w:szCs w:val="28"/>
          <w:lang w:bidi="ru-RU"/>
        </w:rPr>
        <w:t>Грамматическая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5F4AA9" w:rsidRPr="009A4753" w:rsidP="009A4753">
      <w:pPr>
        <w:pStyle w:val="1"/>
        <w:spacing w:line="360" w:lineRule="auto"/>
        <w:jc w:val="both"/>
        <w:rPr>
          <w:sz w:val="28"/>
          <w:szCs w:val="28"/>
          <w:lang w:bidi="ru-RU"/>
        </w:rPr>
      </w:pPr>
      <w:r w:rsidRPr="009A4753">
        <w:rPr>
          <w:sz w:val="28"/>
          <w:szCs w:val="28"/>
          <w:lang w:bidi="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F4AA9" w:rsidRPr="009A4753" w:rsidP="009A4753">
      <w:pPr>
        <w:pStyle w:val="1"/>
        <w:spacing w:line="360" w:lineRule="auto"/>
        <w:jc w:val="both"/>
        <w:rPr>
          <w:sz w:val="28"/>
          <w:szCs w:val="28"/>
          <w:lang w:bidi="ru-RU"/>
        </w:rPr>
      </w:pPr>
      <w:r w:rsidRPr="009A4753">
        <w:rPr>
          <w:sz w:val="28"/>
          <w:szCs w:val="28"/>
          <w:lang w:bidi="ru-RU"/>
        </w:rPr>
        <w:t xml:space="preserve">Сложносочинённые предложения с союзом </w:t>
      </w:r>
      <w:r w:rsidRPr="009A4753">
        <w:rPr>
          <w:i/>
          <w:iCs/>
          <w:sz w:val="28"/>
          <w:szCs w:val="28"/>
          <w:lang w:bidi="en-US"/>
        </w:rPr>
        <w:t>denn</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Глаголы в видовременных формах действительного залога в изъявительном </w:t>
      </w:r>
      <w:r w:rsidRPr="009A4753">
        <w:rPr>
          <w:sz w:val="28"/>
          <w:szCs w:val="28"/>
          <w:lang w:bidi="ru-RU"/>
        </w:rPr>
        <w:t xml:space="preserve">наклонении в </w:t>
      </w:r>
      <w:r w:rsidRPr="009A4753">
        <w:rPr>
          <w:sz w:val="28"/>
          <w:szCs w:val="28"/>
          <w:lang w:bidi="en-US"/>
        </w:rPr>
        <w:t>Prateritum</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Глаголы с отделяемыми и неотделяемыми приставками.</w:t>
      </w:r>
    </w:p>
    <w:p w:rsidR="005F4AA9" w:rsidRPr="009A4753" w:rsidP="009A4753">
      <w:pPr>
        <w:pStyle w:val="1"/>
        <w:spacing w:line="360" w:lineRule="auto"/>
        <w:jc w:val="both"/>
        <w:rPr>
          <w:sz w:val="28"/>
          <w:szCs w:val="28"/>
          <w:lang w:bidi="ru-RU"/>
        </w:rPr>
      </w:pPr>
      <w:r w:rsidRPr="009A4753">
        <w:rPr>
          <w:sz w:val="28"/>
          <w:szCs w:val="28"/>
          <w:lang w:bidi="ru-RU"/>
        </w:rPr>
        <w:t xml:space="preserve">Глаголы с возвратным местоимением </w:t>
      </w:r>
      <w:r w:rsidRPr="009A4753">
        <w:rPr>
          <w:i/>
          <w:iCs/>
          <w:sz w:val="28"/>
          <w:szCs w:val="28"/>
          <w:lang w:bidi="en-US"/>
        </w:rPr>
        <w:t>sich</w:t>
      </w:r>
      <w:r w:rsidRPr="009A4753">
        <w:rPr>
          <w:i/>
          <w:iCs/>
          <w:sz w:val="28"/>
          <w:szCs w:val="28"/>
          <w:lang w:bidi="ru-RU"/>
        </w:rPr>
        <w:t>.</w:t>
      </w:r>
    </w:p>
    <w:p w:rsidR="005F4AA9" w:rsidRPr="009A4753" w:rsidP="009A4753">
      <w:pPr>
        <w:pStyle w:val="1"/>
        <w:spacing w:line="360" w:lineRule="auto"/>
        <w:jc w:val="both"/>
        <w:rPr>
          <w:sz w:val="28"/>
          <w:szCs w:val="28"/>
          <w:lang w:val="en-US" w:bidi="ru-RU"/>
        </w:rPr>
      </w:pPr>
      <w:r w:rsidRPr="009A4753">
        <w:rPr>
          <w:sz w:val="28"/>
          <w:szCs w:val="28"/>
          <w:lang w:bidi="ru-RU"/>
        </w:rPr>
        <w:t>Глаголы</w:t>
      </w:r>
      <w:r w:rsidRPr="009A4753">
        <w:rPr>
          <w:sz w:val="28"/>
          <w:szCs w:val="28"/>
          <w:lang w:val="en-US" w:bidi="ru-RU"/>
        </w:rPr>
        <w:t xml:space="preserve"> </w:t>
      </w:r>
      <w:r w:rsidRPr="009A4753">
        <w:rPr>
          <w:i/>
          <w:iCs/>
          <w:sz w:val="28"/>
          <w:szCs w:val="28"/>
          <w:lang w:val="en-US" w:bidi="en-US"/>
        </w:rPr>
        <w:t>sitzen — setzen</w:t>
      </w:r>
      <w:r w:rsidRPr="009A4753">
        <w:rPr>
          <w:sz w:val="28"/>
          <w:szCs w:val="28"/>
          <w:lang w:val="en-US" w:bidi="en-US"/>
        </w:rPr>
        <w:t xml:space="preserve">, </w:t>
      </w:r>
      <w:r w:rsidRPr="009A4753">
        <w:rPr>
          <w:i/>
          <w:iCs/>
          <w:sz w:val="28"/>
          <w:szCs w:val="28"/>
          <w:lang w:val="en-US" w:bidi="en-US"/>
        </w:rPr>
        <w:t>liegen — legen</w:t>
      </w:r>
      <w:r w:rsidRPr="009A4753">
        <w:rPr>
          <w:sz w:val="28"/>
          <w:szCs w:val="28"/>
          <w:lang w:val="en-US" w:bidi="en-US"/>
        </w:rPr>
        <w:t xml:space="preserve">, </w:t>
      </w:r>
      <w:r w:rsidRPr="009A4753">
        <w:rPr>
          <w:i/>
          <w:iCs/>
          <w:sz w:val="28"/>
          <w:szCs w:val="28"/>
          <w:lang w:val="en-US" w:bidi="en-US"/>
        </w:rPr>
        <w:t>stehen — stellen</w:t>
      </w:r>
      <w:r w:rsidRPr="009A4753">
        <w:rPr>
          <w:sz w:val="28"/>
          <w:szCs w:val="28"/>
          <w:lang w:val="en-US" w:bidi="en-US"/>
        </w:rPr>
        <w:t xml:space="preserve">, </w:t>
      </w:r>
      <w:r w:rsidRPr="009A4753">
        <w:rPr>
          <w:i/>
          <w:iCs/>
          <w:sz w:val="28"/>
          <w:szCs w:val="28"/>
          <w:lang w:val="en-US" w:bidi="en-US"/>
        </w:rPr>
        <w:t>hangen.</w:t>
      </w:r>
    </w:p>
    <w:p w:rsidR="005F4AA9" w:rsidRPr="009A4753" w:rsidP="009A4753">
      <w:pPr>
        <w:pStyle w:val="1"/>
        <w:spacing w:line="360" w:lineRule="auto"/>
        <w:jc w:val="both"/>
        <w:rPr>
          <w:sz w:val="28"/>
          <w:szCs w:val="28"/>
          <w:lang w:bidi="ru-RU"/>
        </w:rPr>
      </w:pPr>
      <w:r w:rsidRPr="009A4753">
        <w:rPr>
          <w:sz w:val="28"/>
          <w:szCs w:val="28"/>
          <w:lang w:bidi="ru-RU"/>
        </w:rPr>
        <w:t xml:space="preserve">Модальный глагол </w:t>
      </w:r>
      <w:r w:rsidRPr="009A4753">
        <w:rPr>
          <w:i/>
          <w:iCs/>
          <w:sz w:val="28"/>
          <w:szCs w:val="28"/>
          <w:lang w:bidi="en-US"/>
        </w:rPr>
        <w:t>sollen</w:t>
      </w:r>
      <w:r w:rsidRPr="009A4753">
        <w:rPr>
          <w:sz w:val="28"/>
          <w:szCs w:val="28"/>
          <w:lang w:bidi="ru-RU"/>
        </w:rPr>
        <w:t xml:space="preserve"> (в </w:t>
      </w:r>
      <w:r w:rsidRPr="009A4753">
        <w:rPr>
          <w:sz w:val="28"/>
          <w:szCs w:val="28"/>
          <w:lang w:bidi="en-US"/>
        </w:rPr>
        <w:t>Prasens</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Склонение имён существительных в единственном и множественном числе в родительном падеже.</w:t>
      </w:r>
    </w:p>
    <w:p w:rsidR="005F4AA9" w:rsidRPr="009A4753" w:rsidP="009A4753">
      <w:pPr>
        <w:pStyle w:val="1"/>
        <w:spacing w:line="360" w:lineRule="auto"/>
        <w:jc w:val="both"/>
        <w:rPr>
          <w:sz w:val="28"/>
          <w:szCs w:val="28"/>
          <w:lang w:bidi="ru-RU"/>
        </w:rPr>
      </w:pPr>
      <w:r w:rsidRPr="009A4753">
        <w:rPr>
          <w:sz w:val="28"/>
          <w:szCs w:val="28"/>
          <w:lang w:bidi="ru-RU"/>
        </w:rPr>
        <w:t>Личные местоимения в винительном и дательном падежах (в некоторых речевых образцах).</w:t>
      </w:r>
    </w:p>
    <w:p w:rsidR="005F4AA9" w:rsidRPr="009A4753" w:rsidP="009A4753">
      <w:pPr>
        <w:pStyle w:val="1"/>
        <w:spacing w:line="360" w:lineRule="auto"/>
        <w:jc w:val="both"/>
        <w:rPr>
          <w:sz w:val="28"/>
          <w:szCs w:val="28"/>
          <w:lang w:bidi="ru-RU"/>
        </w:rPr>
      </w:pPr>
      <w:r w:rsidRPr="009A4753">
        <w:rPr>
          <w:sz w:val="28"/>
          <w:szCs w:val="28"/>
          <w:lang w:bidi="ru-RU"/>
        </w:rPr>
        <w:t>Вопросительное местоимение (</w:t>
      </w:r>
      <w:r w:rsidRPr="009A4753">
        <w:rPr>
          <w:i/>
          <w:iCs/>
          <w:sz w:val="28"/>
          <w:szCs w:val="28"/>
          <w:lang w:bidi="en-US"/>
        </w:rPr>
        <w:t>welch</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Числительные для обозначения дат и больших чисел (100-1000).</w:t>
      </w:r>
    </w:p>
    <w:p w:rsidR="005F4AA9" w:rsidRPr="009A4753" w:rsidP="009A4753">
      <w:pPr>
        <w:pStyle w:val="1"/>
        <w:spacing w:line="360" w:lineRule="auto"/>
        <w:jc w:val="both"/>
        <w:rPr>
          <w:sz w:val="28"/>
          <w:szCs w:val="28"/>
          <w:lang w:bidi="ru-RU"/>
        </w:rPr>
      </w:pPr>
      <w:r w:rsidRPr="009A4753">
        <w:rPr>
          <w:sz w:val="28"/>
          <w:szCs w:val="28"/>
          <w:lang w:bidi="ru-RU"/>
        </w:rPr>
        <w:t xml:space="preserve">Предлоги, требующие дательного падежа при ответе на вопрос </w:t>
      </w:r>
      <w:r w:rsidRPr="009A4753">
        <w:rPr>
          <w:i/>
          <w:iCs/>
          <w:sz w:val="28"/>
          <w:szCs w:val="28"/>
          <w:lang w:bidi="en-US"/>
        </w:rPr>
        <w:t>Wo</w:t>
      </w:r>
      <w:r w:rsidRPr="009A4753">
        <w:rPr>
          <w:i/>
          <w:iCs/>
          <w:sz w:val="28"/>
          <w:szCs w:val="28"/>
          <w:lang w:bidi="ru-RU"/>
        </w:rPr>
        <w:t>?</w:t>
      </w:r>
      <w:r w:rsidRPr="009A4753">
        <w:rPr>
          <w:sz w:val="28"/>
          <w:szCs w:val="28"/>
          <w:lang w:bidi="ru-RU"/>
        </w:rPr>
        <w:t xml:space="preserve"> и винительного при ответе на вопрос </w:t>
      </w:r>
      <w:r w:rsidRPr="009A4753">
        <w:rPr>
          <w:i/>
          <w:iCs/>
          <w:sz w:val="28"/>
          <w:szCs w:val="28"/>
          <w:lang w:bidi="en-US"/>
        </w:rPr>
        <w:t>Wohin</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b/>
          <w:bCs/>
          <w:sz w:val="28"/>
          <w:szCs w:val="28"/>
          <w:lang w:bidi="ru-RU"/>
        </w:rPr>
        <w:t>Социокультурные знания и умения</w:t>
      </w:r>
    </w:p>
    <w:p w:rsidR="005F4AA9" w:rsidRPr="009A4753" w:rsidP="009A4753">
      <w:pPr>
        <w:pStyle w:val="1"/>
        <w:spacing w:line="360" w:lineRule="auto"/>
        <w:jc w:val="both"/>
        <w:rPr>
          <w:sz w:val="28"/>
          <w:szCs w:val="28"/>
          <w:lang w:bidi="ru-RU"/>
        </w:rPr>
      </w:pPr>
      <w:r w:rsidRPr="009A4753">
        <w:rPr>
          <w:sz w:val="28"/>
          <w:szCs w:val="28"/>
          <w:lang w:bidi="ru-RU"/>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5F4AA9" w:rsidRPr="009A4753" w:rsidP="009A4753">
      <w:pPr>
        <w:pStyle w:val="1"/>
        <w:spacing w:line="360" w:lineRule="auto"/>
        <w:jc w:val="both"/>
        <w:rPr>
          <w:sz w:val="28"/>
          <w:szCs w:val="28"/>
          <w:lang w:bidi="ru-RU"/>
        </w:rPr>
      </w:pPr>
      <w:r w:rsidRPr="009A4753">
        <w:rPr>
          <w:sz w:val="28"/>
          <w:szCs w:val="28"/>
          <w:lang w:bidi="ru-RU"/>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F4AA9" w:rsidRPr="009A4753" w:rsidP="009A4753">
      <w:pPr>
        <w:pStyle w:val="1"/>
        <w:spacing w:line="360" w:lineRule="auto"/>
        <w:jc w:val="both"/>
        <w:rPr>
          <w:sz w:val="28"/>
          <w:szCs w:val="28"/>
          <w:lang w:bidi="ru-RU"/>
        </w:rPr>
      </w:pPr>
      <w:r w:rsidRPr="009A4753">
        <w:rPr>
          <w:sz w:val="28"/>
          <w:szCs w:val="28"/>
          <w:lang w:bidi="ru-RU"/>
        </w:rPr>
        <w:t xml:space="preserve">Знание социокультурного портрета родной страны и страны/стран изучаемого языка: знакомство с государственной символикой (флагом), </w:t>
      </w:r>
      <w:r w:rsidRPr="009A4753">
        <w:rPr>
          <w:sz w:val="28"/>
          <w:szCs w:val="28"/>
          <w:lang w:bidi="ru-RU"/>
        </w:rPr>
        <w:t>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5F4AA9" w:rsidRPr="009A4753" w:rsidP="009A4753">
      <w:pPr>
        <w:pStyle w:val="1"/>
        <w:spacing w:line="360" w:lineRule="auto"/>
        <w:jc w:val="both"/>
        <w:rPr>
          <w:sz w:val="28"/>
          <w:szCs w:val="28"/>
          <w:lang w:bidi="ru-RU"/>
        </w:rPr>
      </w:pPr>
      <w:r w:rsidRPr="009A4753">
        <w:rPr>
          <w:sz w:val="28"/>
          <w:szCs w:val="28"/>
          <w:lang w:bidi="ru-RU"/>
        </w:rPr>
        <w:t>Развитие умений:</w:t>
      </w:r>
    </w:p>
    <w:p w:rsidR="005F4AA9" w:rsidRPr="009A4753" w:rsidP="009A4753">
      <w:pPr>
        <w:pStyle w:val="1"/>
        <w:spacing w:line="360" w:lineRule="auto"/>
        <w:jc w:val="both"/>
        <w:rPr>
          <w:sz w:val="28"/>
          <w:szCs w:val="28"/>
          <w:lang w:bidi="ru-RU"/>
        </w:rPr>
      </w:pPr>
      <w:r w:rsidRPr="009A4753">
        <w:rPr>
          <w:sz w:val="28"/>
          <w:szCs w:val="28"/>
          <w:lang w:bidi="ru-RU"/>
        </w:rPr>
        <w:t>писать своё имя и фамилию, а также имена и фамилии своих родственников и друзей на немецком языке;</w:t>
      </w:r>
    </w:p>
    <w:p w:rsidR="005F4AA9" w:rsidRPr="009A4753" w:rsidP="009A4753">
      <w:pPr>
        <w:pStyle w:val="1"/>
        <w:spacing w:line="360" w:lineRule="auto"/>
        <w:jc w:val="both"/>
        <w:rPr>
          <w:sz w:val="28"/>
          <w:szCs w:val="28"/>
          <w:lang w:bidi="ru-RU"/>
        </w:rPr>
      </w:pPr>
      <w:r w:rsidRPr="009A4753">
        <w:rPr>
          <w:sz w:val="28"/>
          <w:szCs w:val="28"/>
          <w:lang w:bidi="ru-RU"/>
        </w:rPr>
        <w:t>правильно оформлять свой адрес на немецком языке (в анкете, формуляре);</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Россию и страну/страны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5F4AA9" w:rsidRPr="009A4753" w:rsidP="009A4753">
      <w:pPr>
        <w:pStyle w:val="1"/>
        <w:spacing w:line="360" w:lineRule="auto"/>
        <w:jc w:val="both"/>
        <w:rPr>
          <w:sz w:val="28"/>
          <w:szCs w:val="28"/>
          <w:lang w:bidi="ru-RU"/>
        </w:rPr>
      </w:pPr>
      <w:r w:rsidRPr="009A4753">
        <w:rPr>
          <w:sz w:val="28"/>
          <w:szCs w:val="28"/>
          <w:lang w:bidi="ru-RU"/>
        </w:rPr>
        <w:t>кратко рассказывать о выдающихся людях родной страны и страны/стран изучаемого языка (учёных, писателях, поэтах).</w:t>
      </w:r>
    </w:p>
    <w:p w:rsidR="005F4AA9" w:rsidRPr="009A4753" w:rsidP="009A4753">
      <w:pPr>
        <w:pStyle w:val="1"/>
        <w:spacing w:line="360" w:lineRule="auto"/>
        <w:jc w:val="both"/>
        <w:rPr>
          <w:sz w:val="28"/>
          <w:szCs w:val="28"/>
          <w:lang w:bidi="ru-RU"/>
        </w:rPr>
      </w:pPr>
      <w:r w:rsidRPr="009A4753">
        <w:rPr>
          <w:b/>
          <w:bCs/>
          <w:sz w:val="28"/>
          <w:szCs w:val="28"/>
          <w:lang w:bidi="ru-RU"/>
        </w:rPr>
        <w:t>Компенсаторные умения</w:t>
      </w:r>
    </w:p>
    <w:p w:rsidR="005F4AA9" w:rsidRPr="009A4753" w:rsidP="009A4753">
      <w:pPr>
        <w:pStyle w:val="1"/>
        <w:spacing w:line="360" w:lineRule="auto"/>
        <w:jc w:val="both"/>
        <w:rPr>
          <w:sz w:val="28"/>
          <w:szCs w:val="28"/>
          <w:lang w:bidi="ru-RU"/>
        </w:rPr>
      </w:pPr>
      <w:r w:rsidRPr="009A4753">
        <w:rPr>
          <w:sz w:val="28"/>
          <w:szCs w:val="28"/>
          <w:lang w:bidi="ru-RU"/>
        </w:rPr>
        <w:t>Использование при чтении и аудировании языковой догадки, в том числе контекстуальной.</w:t>
      </w:r>
    </w:p>
    <w:p w:rsidR="005F4AA9" w:rsidRPr="009A4753" w:rsidP="009A4753">
      <w:pPr>
        <w:pStyle w:val="1"/>
        <w:spacing w:line="360" w:lineRule="auto"/>
        <w:jc w:val="both"/>
        <w:rPr>
          <w:sz w:val="28"/>
          <w:szCs w:val="28"/>
          <w:lang w:bidi="ru-RU"/>
        </w:rPr>
      </w:pPr>
      <w:r w:rsidRPr="009A4753">
        <w:rPr>
          <w:sz w:val="28"/>
          <w:szCs w:val="28"/>
          <w:lang w:bidi="ru-RU"/>
        </w:rPr>
        <w:t>Использование в качестве опоры при составлении собственных высказываний ключевых слов, плана.</w:t>
      </w:r>
    </w:p>
    <w:p w:rsidR="005F4AA9" w:rsidRPr="009A4753" w:rsidP="009A4753">
      <w:pPr>
        <w:pStyle w:val="1"/>
        <w:spacing w:line="360" w:lineRule="auto"/>
        <w:jc w:val="both"/>
        <w:rPr>
          <w:sz w:val="28"/>
          <w:szCs w:val="28"/>
          <w:lang w:bidi="ru-RU"/>
        </w:rPr>
      </w:pPr>
      <w:r w:rsidRPr="009A4753">
        <w:rPr>
          <w:sz w:val="28"/>
          <w:szCs w:val="28"/>
          <w:lang w:bidi="ru-RU"/>
        </w:rPr>
        <w:t xml:space="preserve">Игнорирование информации, не являющейся необходимой для понимания основного содержания прочитанного/прослушанного текста или для </w:t>
      </w:r>
      <w:r w:rsidRPr="009A4753">
        <w:rPr>
          <w:sz w:val="28"/>
          <w:szCs w:val="28"/>
          <w:lang w:bidi="ru-RU"/>
        </w:rPr>
        <w:t>нахождения в тексте запрашиваемой информации.</w:t>
      </w:r>
    </w:p>
    <w:p w:rsidR="005F4AA9" w:rsidRPr="009A4753" w:rsidP="009A4753">
      <w:pPr>
        <w:pStyle w:val="1"/>
        <w:spacing w:line="360" w:lineRule="auto"/>
        <w:jc w:val="both"/>
        <w:rPr>
          <w:sz w:val="28"/>
          <w:szCs w:val="28"/>
          <w:lang w:bidi="ru-RU"/>
        </w:rPr>
      </w:pPr>
      <w:r w:rsidRPr="009A4753">
        <w:rPr>
          <w:sz w:val="28"/>
          <w:szCs w:val="28"/>
          <w:lang w:bidi="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F4AA9" w:rsidRPr="007A0284" w:rsidP="007A0284">
      <w:pPr>
        <w:pStyle w:val="1"/>
        <w:spacing w:line="360" w:lineRule="auto"/>
        <w:jc w:val="both"/>
        <w:rPr>
          <w:b/>
          <w:sz w:val="28"/>
          <w:szCs w:val="28"/>
          <w:lang w:bidi="ru-RU"/>
        </w:rPr>
      </w:pPr>
      <w:r>
        <w:rPr>
          <w:b/>
          <w:sz w:val="28"/>
          <w:szCs w:val="28"/>
          <w:lang w:bidi="ru-RU"/>
        </w:rPr>
        <w:t>7 КЛАСС</w:t>
      </w:r>
    </w:p>
    <w:p w:rsidR="005F4AA9" w:rsidRPr="009A4753" w:rsidP="009A4753">
      <w:pPr>
        <w:pStyle w:val="1"/>
        <w:spacing w:line="360" w:lineRule="auto"/>
        <w:jc w:val="both"/>
        <w:rPr>
          <w:sz w:val="28"/>
          <w:szCs w:val="28"/>
          <w:lang w:bidi="ru-RU"/>
        </w:rPr>
      </w:pPr>
      <w:r w:rsidRPr="009A4753">
        <w:rPr>
          <w:b/>
          <w:bCs/>
          <w:sz w:val="28"/>
          <w:szCs w:val="28"/>
          <w:lang w:bidi="ru-RU"/>
        </w:rPr>
        <w:t>Коммуникативные умения</w:t>
      </w:r>
    </w:p>
    <w:p w:rsidR="005F4AA9" w:rsidRPr="009A4753" w:rsidP="009A4753">
      <w:pPr>
        <w:pStyle w:val="1"/>
        <w:spacing w:line="360" w:lineRule="auto"/>
        <w:jc w:val="both"/>
        <w:rPr>
          <w:sz w:val="28"/>
          <w:szCs w:val="28"/>
          <w:lang w:bidi="ru-RU"/>
        </w:rPr>
      </w:pPr>
      <w:r w:rsidRPr="009A4753">
        <w:rPr>
          <w:sz w:val="28"/>
          <w:szCs w:val="28"/>
          <w:lang w:bidi="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F4AA9" w:rsidRPr="009A4753" w:rsidP="009A4753">
      <w:pPr>
        <w:pStyle w:val="1"/>
        <w:spacing w:line="360" w:lineRule="auto"/>
        <w:jc w:val="both"/>
        <w:rPr>
          <w:sz w:val="28"/>
          <w:szCs w:val="28"/>
          <w:lang w:bidi="ru-RU"/>
        </w:rPr>
      </w:pPr>
      <w:r w:rsidRPr="009A4753">
        <w:rPr>
          <w:sz w:val="28"/>
          <w:szCs w:val="28"/>
          <w:lang w:bidi="ru-RU"/>
        </w:rPr>
        <w:t>Взаимоотношения в семье и с друзьями. Семейные праздники. Обязанности по дому.</w:t>
      </w:r>
    </w:p>
    <w:p w:rsidR="005F4AA9" w:rsidRPr="009A4753" w:rsidP="009A4753">
      <w:pPr>
        <w:pStyle w:val="1"/>
        <w:spacing w:line="360" w:lineRule="auto"/>
        <w:jc w:val="both"/>
        <w:rPr>
          <w:sz w:val="28"/>
          <w:szCs w:val="28"/>
          <w:lang w:bidi="ru-RU"/>
        </w:rPr>
      </w:pPr>
      <w:r w:rsidRPr="009A4753">
        <w:rPr>
          <w:sz w:val="28"/>
          <w:szCs w:val="28"/>
          <w:lang w:bidi="ru-RU"/>
        </w:rPr>
        <w:t>Внешность и характер человека/литературного персонажа.</w:t>
      </w:r>
    </w:p>
    <w:p w:rsidR="005F4AA9" w:rsidRPr="009A4753" w:rsidP="009A4753">
      <w:pPr>
        <w:pStyle w:val="1"/>
        <w:spacing w:line="360" w:lineRule="auto"/>
        <w:jc w:val="both"/>
        <w:rPr>
          <w:sz w:val="28"/>
          <w:szCs w:val="28"/>
          <w:lang w:bidi="ru-RU"/>
        </w:rPr>
      </w:pPr>
      <w:r w:rsidRPr="009A4753">
        <w:rPr>
          <w:sz w:val="28"/>
          <w:szCs w:val="28"/>
          <w:lang w:bidi="ru-RU"/>
        </w:rPr>
        <w:t>Досуг и увлечения/хобби современного подростка (чтение, кино, театр, музей, спорт, музыка).</w:t>
      </w:r>
    </w:p>
    <w:p w:rsidR="005F4AA9" w:rsidRPr="009A4753" w:rsidP="009A4753">
      <w:pPr>
        <w:pStyle w:val="1"/>
        <w:spacing w:line="360" w:lineRule="auto"/>
        <w:jc w:val="both"/>
        <w:rPr>
          <w:sz w:val="28"/>
          <w:szCs w:val="28"/>
          <w:lang w:bidi="ru-RU"/>
        </w:rPr>
      </w:pPr>
      <w:r w:rsidRPr="009A4753">
        <w:rPr>
          <w:sz w:val="28"/>
          <w:szCs w:val="28"/>
          <w:lang w:bidi="ru-RU"/>
        </w:rPr>
        <w:t>Здоровый образ жизни: режим труда и отдыха, фитнес, сбалансированное питание. Посещение врача.</w:t>
      </w:r>
    </w:p>
    <w:p w:rsidR="005F4AA9" w:rsidRPr="009A4753" w:rsidP="009A4753">
      <w:pPr>
        <w:pStyle w:val="1"/>
        <w:spacing w:line="360" w:lineRule="auto"/>
        <w:jc w:val="both"/>
        <w:rPr>
          <w:sz w:val="28"/>
          <w:szCs w:val="28"/>
          <w:lang w:bidi="ru-RU"/>
        </w:rPr>
      </w:pPr>
      <w:r w:rsidRPr="009A4753">
        <w:rPr>
          <w:sz w:val="28"/>
          <w:szCs w:val="28"/>
          <w:lang w:bidi="ru-RU"/>
        </w:rPr>
        <w:t>Покупки: продукты питания.</w:t>
      </w:r>
    </w:p>
    <w:p w:rsidR="005F4AA9" w:rsidRPr="009A4753" w:rsidP="009A4753">
      <w:pPr>
        <w:pStyle w:val="1"/>
        <w:spacing w:line="360" w:lineRule="auto"/>
        <w:jc w:val="both"/>
        <w:rPr>
          <w:sz w:val="28"/>
          <w:szCs w:val="28"/>
          <w:lang w:bidi="ru-RU"/>
        </w:rPr>
      </w:pPr>
      <w:r w:rsidRPr="009A4753">
        <w:rPr>
          <w:sz w:val="28"/>
          <w:szCs w:val="28"/>
          <w:lang w:bidi="ru-RU"/>
        </w:rPr>
        <w:t>Школа, школьная жизнь, изучаемые предметы, любимый предмет, правила поведения в школе. Переписка с зарубежными сверстниками.</w:t>
      </w:r>
    </w:p>
    <w:p w:rsidR="005F4AA9" w:rsidRPr="009A4753" w:rsidP="009A4753">
      <w:pPr>
        <w:pStyle w:val="1"/>
        <w:spacing w:line="360" w:lineRule="auto"/>
        <w:jc w:val="both"/>
        <w:rPr>
          <w:sz w:val="28"/>
          <w:szCs w:val="28"/>
          <w:lang w:bidi="ru-RU"/>
        </w:rPr>
      </w:pPr>
      <w:r w:rsidRPr="009A4753">
        <w:rPr>
          <w:sz w:val="28"/>
          <w:szCs w:val="28"/>
          <w:lang w:bidi="ru-RU"/>
        </w:rPr>
        <w:t>Каникулы в различное время года. Виды отдыха. Путешествия по России и зарубежным странам.</w:t>
      </w:r>
    </w:p>
    <w:p w:rsidR="005F4AA9" w:rsidRPr="009A4753" w:rsidP="009A4753">
      <w:pPr>
        <w:pStyle w:val="1"/>
        <w:spacing w:line="360" w:lineRule="auto"/>
        <w:jc w:val="both"/>
        <w:rPr>
          <w:sz w:val="28"/>
          <w:szCs w:val="28"/>
          <w:lang w:bidi="ru-RU"/>
        </w:rPr>
      </w:pPr>
      <w:r w:rsidRPr="009A4753">
        <w:rPr>
          <w:sz w:val="28"/>
          <w:szCs w:val="28"/>
          <w:lang w:bidi="ru-RU"/>
        </w:rPr>
        <w:t>Природа: дикие и домашние животные. Проблемы экологии. Климат, погода.</w:t>
      </w:r>
    </w:p>
    <w:p w:rsidR="005F4AA9" w:rsidRPr="009A4753" w:rsidP="009A4753">
      <w:pPr>
        <w:pStyle w:val="1"/>
        <w:spacing w:line="360" w:lineRule="auto"/>
        <w:jc w:val="both"/>
        <w:rPr>
          <w:sz w:val="28"/>
          <w:szCs w:val="28"/>
          <w:lang w:bidi="ru-RU"/>
        </w:rPr>
      </w:pPr>
      <w:r w:rsidRPr="009A4753">
        <w:rPr>
          <w:sz w:val="28"/>
          <w:szCs w:val="28"/>
          <w:lang w:bidi="ru-RU"/>
        </w:rPr>
        <w:t xml:space="preserve">Жизнь в городе и сельской местности. Описание родного города/села. </w:t>
      </w:r>
      <w:r w:rsidRPr="009A4753">
        <w:rPr>
          <w:sz w:val="28"/>
          <w:szCs w:val="28"/>
          <w:lang w:bidi="ru-RU"/>
        </w:rPr>
        <w:t>Транспорт.</w:t>
      </w:r>
    </w:p>
    <w:p w:rsidR="005F4AA9" w:rsidRPr="009A4753" w:rsidP="009A4753">
      <w:pPr>
        <w:pStyle w:val="1"/>
        <w:spacing w:line="360" w:lineRule="auto"/>
        <w:jc w:val="both"/>
        <w:rPr>
          <w:sz w:val="28"/>
          <w:szCs w:val="28"/>
          <w:lang w:bidi="ru-RU"/>
        </w:rPr>
      </w:pPr>
      <w:r w:rsidRPr="009A4753">
        <w:rPr>
          <w:sz w:val="28"/>
          <w:szCs w:val="28"/>
          <w:lang w:bidi="ru-RU"/>
        </w:rPr>
        <w:t>Средства массовой информации (телевидение, журналы, Интернет).</w:t>
      </w:r>
    </w:p>
    <w:p w:rsidR="005F4AA9" w:rsidRPr="009A4753" w:rsidP="009A4753">
      <w:pPr>
        <w:pStyle w:val="1"/>
        <w:spacing w:line="360" w:lineRule="auto"/>
        <w:jc w:val="both"/>
        <w:rPr>
          <w:sz w:val="28"/>
          <w:szCs w:val="28"/>
          <w:lang w:bidi="ru-RU"/>
        </w:rPr>
      </w:pPr>
      <w:r w:rsidRPr="009A4753">
        <w:rPr>
          <w:sz w:val="28"/>
          <w:szCs w:val="28"/>
          <w:lang w:bidi="ru-RU"/>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F4AA9" w:rsidRPr="007A0284" w:rsidP="007A0284">
      <w:pPr>
        <w:pStyle w:val="1"/>
        <w:spacing w:line="360" w:lineRule="auto"/>
        <w:jc w:val="both"/>
        <w:rPr>
          <w:sz w:val="28"/>
          <w:szCs w:val="28"/>
          <w:lang w:bidi="ru-RU"/>
        </w:rPr>
      </w:pPr>
      <w:r w:rsidRPr="009A4753">
        <w:rPr>
          <w:sz w:val="28"/>
          <w:szCs w:val="28"/>
          <w:lang w:bidi="ru-RU"/>
        </w:rPr>
        <w:t>Выдающиеся люди родной страны и страны/стран изучаемого языка: учёны</w:t>
      </w:r>
      <w:r w:rsidR="007A0284">
        <w:rPr>
          <w:sz w:val="28"/>
          <w:szCs w:val="28"/>
          <w:lang w:bidi="ru-RU"/>
        </w:rPr>
        <w:t>е, писатели, поэты, спортсмены.</w:t>
      </w:r>
    </w:p>
    <w:p w:rsidR="005F4AA9" w:rsidRPr="009A4753" w:rsidP="009A4753">
      <w:pPr>
        <w:pStyle w:val="1"/>
        <w:spacing w:line="360" w:lineRule="auto"/>
        <w:jc w:val="both"/>
        <w:rPr>
          <w:sz w:val="28"/>
          <w:szCs w:val="28"/>
          <w:lang w:bidi="ru-RU"/>
        </w:rPr>
      </w:pPr>
      <w:r w:rsidRPr="009A4753">
        <w:rPr>
          <w:b/>
          <w:bCs/>
          <w:sz w:val="28"/>
          <w:szCs w:val="28"/>
          <w:lang w:bidi="ru-RU"/>
        </w:rPr>
        <w:t>Говорение</w:t>
      </w:r>
    </w:p>
    <w:p w:rsidR="005F4AA9"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диалогической речи</w:t>
      </w:r>
      <w:r w:rsidRPr="009A4753">
        <w:rPr>
          <w:sz w:val="28"/>
          <w:szCs w:val="28"/>
          <w:lang w:bidi="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F4AA9" w:rsidRPr="009A4753" w:rsidP="009A4753">
      <w:pPr>
        <w:pStyle w:val="1"/>
        <w:spacing w:line="360" w:lineRule="auto"/>
        <w:jc w:val="both"/>
        <w:rPr>
          <w:sz w:val="28"/>
          <w:szCs w:val="28"/>
          <w:lang w:bidi="ru-RU"/>
        </w:rPr>
      </w:pPr>
      <w:r w:rsidRPr="009A4753">
        <w:rPr>
          <w:i/>
          <w:iCs/>
          <w:sz w:val="28"/>
          <w:szCs w:val="28"/>
          <w:lang w:bidi="ru-RU"/>
        </w:rPr>
        <w:t>диалог этикетного характера —</w:t>
      </w:r>
      <w:r w:rsidRPr="009A4753">
        <w:rPr>
          <w:sz w:val="28"/>
          <w:szCs w:val="28"/>
          <w:lang w:bidi="ru-RU"/>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F4AA9" w:rsidRPr="009A4753" w:rsidP="009A4753">
      <w:pPr>
        <w:pStyle w:val="1"/>
        <w:spacing w:line="360" w:lineRule="auto"/>
        <w:jc w:val="both"/>
        <w:rPr>
          <w:sz w:val="28"/>
          <w:szCs w:val="28"/>
          <w:lang w:bidi="ru-RU"/>
        </w:rPr>
      </w:pPr>
      <w:r w:rsidRPr="009A4753">
        <w:rPr>
          <w:i/>
          <w:iCs/>
          <w:sz w:val="28"/>
          <w:szCs w:val="28"/>
          <w:lang w:bidi="ru-RU"/>
        </w:rPr>
        <w:t>диалог-побуждение</w:t>
      </w:r>
      <w:r w:rsidRPr="009A4753">
        <w:rPr>
          <w:sz w:val="28"/>
          <w:szCs w:val="28"/>
          <w:lang w:bidi="ru-RU"/>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F4AA9" w:rsidRPr="009A4753" w:rsidP="009A4753">
      <w:pPr>
        <w:pStyle w:val="1"/>
        <w:spacing w:line="360" w:lineRule="auto"/>
        <w:jc w:val="both"/>
        <w:rPr>
          <w:sz w:val="28"/>
          <w:szCs w:val="28"/>
          <w:lang w:bidi="ru-RU"/>
        </w:rPr>
      </w:pPr>
      <w:r w:rsidRPr="009A4753">
        <w:rPr>
          <w:i/>
          <w:iCs/>
          <w:sz w:val="28"/>
          <w:szCs w:val="28"/>
          <w:lang w:bidi="ru-RU"/>
        </w:rPr>
        <w:t>диалог-расспрос —</w:t>
      </w:r>
      <w:r w:rsidRPr="009A4753">
        <w:rPr>
          <w:sz w:val="28"/>
          <w:szCs w:val="28"/>
          <w:lang w:bidi="ru-RU"/>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rsidRPr="009A4753">
        <w:rPr>
          <w:sz w:val="28"/>
          <w:szCs w:val="28"/>
          <w:lang w:bidi="ru-RU"/>
        </w:rPr>
        <w:t>спрашивающего на позицию отвечающего и наоборот.</w:t>
      </w:r>
    </w:p>
    <w:p w:rsidR="005F4AA9" w:rsidRPr="009A4753" w:rsidP="009A4753">
      <w:pPr>
        <w:pStyle w:val="1"/>
        <w:spacing w:line="360" w:lineRule="auto"/>
        <w:jc w:val="both"/>
        <w:rPr>
          <w:sz w:val="28"/>
          <w:szCs w:val="28"/>
          <w:lang w:bidi="ru-RU"/>
        </w:rPr>
      </w:pPr>
      <w:r w:rsidRPr="009A4753">
        <w:rPr>
          <w:sz w:val="28"/>
          <w:szCs w:val="28"/>
          <w:lang w:bidi="ru-RU"/>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 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Объём диалога — до шести реплик со стороны каждого собеседника.</w:t>
      </w:r>
    </w:p>
    <w:p w:rsidR="005F4AA9"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монологической речи</w:t>
      </w:r>
      <w:r w:rsidRPr="009A4753">
        <w:rPr>
          <w:sz w:val="28"/>
          <w:szCs w:val="28"/>
          <w:lang w:bidi="ru-RU"/>
        </w:rPr>
        <w:t>:</w:t>
      </w:r>
    </w:p>
    <w:p w:rsidR="005F4AA9" w:rsidRPr="009A4753" w:rsidP="009A4753">
      <w:pPr>
        <w:pStyle w:val="1"/>
        <w:numPr>
          <w:ilvl w:val="0"/>
          <w:numId w:val="7"/>
        </w:numPr>
        <w:spacing w:line="360" w:lineRule="auto"/>
        <w:jc w:val="both"/>
        <w:rPr>
          <w:sz w:val="28"/>
          <w:szCs w:val="28"/>
          <w:lang w:bidi="ru-RU"/>
        </w:rPr>
      </w:pPr>
      <w:r w:rsidRPr="009A4753">
        <w:rPr>
          <w:sz w:val="28"/>
          <w:szCs w:val="28"/>
          <w:lang w:bidi="ru-RU"/>
        </w:rPr>
        <w:t>создание устных связных монологических высказываний с использованием основных коммуникативных типов речи:</w:t>
      </w:r>
    </w:p>
    <w:p w:rsidR="005F4AA9" w:rsidRPr="009A4753" w:rsidP="009A4753">
      <w:pPr>
        <w:pStyle w:val="1"/>
        <w:numPr>
          <w:ilvl w:val="0"/>
          <w:numId w:val="7"/>
        </w:numPr>
        <w:spacing w:line="360" w:lineRule="auto"/>
        <w:jc w:val="both"/>
        <w:rPr>
          <w:sz w:val="28"/>
          <w:szCs w:val="28"/>
          <w:lang w:bidi="ru-RU"/>
        </w:rPr>
      </w:pPr>
      <w:r w:rsidRPr="009A4753">
        <w:rPr>
          <w:sz w:val="28"/>
          <w:szCs w:val="28"/>
          <w:lang w:bidi="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F4AA9" w:rsidRPr="009A4753" w:rsidP="009A4753">
      <w:pPr>
        <w:pStyle w:val="1"/>
        <w:numPr>
          <w:ilvl w:val="0"/>
          <w:numId w:val="7"/>
        </w:numPr>
        <w:spacing w:line="360" w:lineRule="auto"/>
        <w:jc w:val="both"/>
        <w:rPr>
          <w:sz w:val="28"/>
          <w:szCs w:val="28"/>
          <w:lang w:bidi="ru-RU"/>
        </w:rPr>
      </w:pPr>
      <w:r w:rsidRPr="009A4753">
        <w:rPr>
          <w:sz w:val="28"/>
          <w:szCs w:val="28"/>
          <w:lang w:bidi="ru-RU"/>
        </w:rPr>
        <w:t>повествование/сообщение;</w:t>
      </w:r>
    </w:p>
    <w:p w:rsidR="005F4AA9" w:rsidRPr="009A4753" w:rsidP="009A4753">
      <w:pPr>
        <w:pStyle w:val="1"/>
        <w:numPr>
          <w:ilvl w:val="0"/>
          <w:numId w:val="7"/>
        </w:numPr>
        <w:spacing w:line="360" w:lineRule="auto"/>
        <w:jc w:val="both"/>
        <w:rPr>
          <w:sz w:val="28"/>
          <w:szCs w:val="28"/>
          <w:lang w:bidi="ru-RU"/>
        </w:rPr>
      </w:pPr>
      <w:r w:rsidRPr="009A4753">
        <w:rPr>
          <w:sz w:val="28"/>
          <w:szCs w:val="28"/>
          <w:lang w:bidi="ru-RU"/>
        </w:rPr>
        <w:t>изложение (пересказ) основного содержания прочитанного/ прослушанного текста;</w:t>
      </w:r>
    </w:p>
    <w:p w:rsidR="005F4AA9" w:rsidRPr="009A4753" w:rsidP="009A4753">
      <w:pPr>
        <w:pStyle w:val="1"/>
        <w:numPr>
          <w:ilvl w:val="0"/>
          <w:numId w:val="7"/>
        </w:numPr>
        <w:spacing w:line="360" w:lineRule="auto"/>
        <w:jc w:val="both"/>
        <w:rPr>
          <w:sz w:val="28"/>
          <w:szCs w:val="28"/>
          <w:lang w:bidi="ru-RU"/>
        </w:rPr>
      </w:pPr>
      <w:r w:rsidRPr="009A4753">
        <w:rPr>
          <w:sz w:val="28"/>
          <w:szCs w:val="28"/>
          <w:lang w:bidi="ru-RU"/>
        </w:rPr>
        <w:t>краткое изложение результатов выполненной проектной работы.</w:t>
      </w:r>
    </w:p>
    <w:p w:rsidR="005F4AA9" w:rsidRPr="009A4753" w:rsidP="009A4753">
      <w:pPr>
        <w:pStyle w:val="1"/>
        <w:spacing w:line="360" w:lineRule="auto"/>
        <w:jc w:val="both"/>
        <w:rPr>
          <w:sz w:val="28"/>
          <w:szCs w:val="28"/>
          <w:lang w:bidi="ru-RU"/>
        </w:rPr>
      </w:pPr>
      <w:r w:rsidRPr="009A4753">
        <w:rPr>
          <w:sz w:val="28"/>
          <w:szCs w:val="28"/>
          <w:lang w:bidi="ru-RU"/>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5F4AA9" w:rsidRPr="009A4753" w:rsidP="009A4753">
      <w:pPr>
        <w:pStyle w:val="1"/>
        <w:spacing w:line="360" w:lineRule="auto"/>
        <w:jc w:val="both"/>
        <w:rPr>
          <w:sz w:val="28"/>
          <w:szCs w:val="28"/>
          <w:lang w:bidi="ru-RU"/>
        </w:rPr>
      </w:pPr>
      <w:r w:rsidRPr="009A4753">
        <w:rPr>
          <w:sz w:val="28"/>
          <w:szCs w:val="28"/>
          <w:lang w:bidi="ru-RU"/>
        </w:rPr>
        <w:t>Объём монологического высказывания — 8—9 фраз.</w:t>
      </w:r>
    </w:p>
    <w:p w:rsidR="005F4AA9" w:rsidRPr="009A4753" w:rsidP="009A4753">
      <w:pPr>
        <w:pStyle w:val="1"/>
        <w:spacing w:line="360" w:lineRule="auto"/>
        <w:jc w:val="both"/>
        <w:rPr>
          <w:sz w:val="28"/>
          <w:szCs w:val="28"/>
          <w:lang w:bidi="ru-RU"/>
        </w:rPr>
      </w:pPr>
      <w:r w:rsidRPr="009A4753">
        <w:rPr>
          <w:b/>
          <w:bCs/>
          <w:sz w:val="28"/>
          <w:szCs w:val="28"/>
          <w:lang w:bidi="ru-RU"/>
        </w:rPr>
        <w:t>Аудирование</w:t>
      </w:r>
    </w:p>
    <w:p w:rsidR="005F4AA9" w:rsidRPr="009A4753" w:rsidP="009A4753">
      <w:pPr>
        <w:pStyle w:val="1"/>
        <w:spacing w:line="360" w:lineRule="auto"/>
        <w:jc w:val="both"/>
        <w:rPr>
          <w:sz w:val="28"/>
          <w:szCs w:val="28"/>
          <w:lang w:bidi="ru-RU"/>
        </w:rPr>
      </w:pPr>
      <w:r w:rsidRPr="009A4753">
        <w:rPr>
          <w:sz w:val="28"/>
          <w:szCs w:val="28"/>
          <w:lang w:bidi="ru-RU"/>
        </w:rPr>
        <w:t xml:space="preserve">При непосредственном общении: понимание на слух речи учителя и </w:t>
      </w:r>
      <w:r w:rsidRPr="009A4753">
        <w:rPr>
          <w:sz w:val="28"/>
          <w:szCs w:val="28"/>
          <w:lang w:bidi="ru-RU"/>
        </w:rPr>
        <w:t>одноклассников и вербальная/невербальная реакция на услышанное.</w:t>
      </w:r>
    </w:p>
    <w:p w:rsidR="005F4AA9" w:rsidRPr="009A4753" w:rsidP="009A4753">
      <w:pPr>
        <w:pStyle w:val="1"/>
        <w:spacing w:line="360" w:lineRule="auto"/>
        <w:jc w:val="both"/>
        <w:rPr>
          <w:sz w:val="28"/>
          <w:szCs w:val="28"/>
          <w:lang w:bidi="ru-RU"/>
        </w:rPr>
      </w:pPr>
      <w:r w:rsidRPr="009A4753">
        <w:rPr>
          <w:sz w:val="28"/>
          <w:szCs w:val="28"/>
          <w:lang w:bidi="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4AA9" w:rsidRPr="009A4753" w:rsidP="009A4753">
      <w:pPr>
        <w:pStyle w:val="1"/>
        <w:spacing w:line="360" w:lineRule="auto"/>
        <w:jc w:val="both"/>
        <w:rPr>
          <w:sz w:val="28"/>
          <w:szCs w:val="28"/>
          <w:lang w:bidi="ru-RU"/>
        </w:rPr>
      </w:pPr>
      <w:r w:rsidRPr="009A4753">
        <w:rPr>
          <w:sz w:val="28"/>
          <w:szCs w:val="28"/>
          <w:lang w:bidi="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5F4AA9" w:rsidRPr="009A4753" w:rsidP="009A4753">
      <w:pPr>
        <w:pStyle w:val="1"/>
        <w:spacing w:line="360" w:lineRule="auto"/>
        <w:jc w:val="both"/>
        <w:rPr>
          <w:sz w:val="28"/>
          <w:szCs w:val="28"/>
          <w:lang w:bidi="ru-RU"/>
        </w:rPr>
      </w:pPr>
      <w:r w:rsidRPr="009A4753">
        <w:rPr>
          <w:sz w:val="28"/>
          <w:szCs w:val="28"/>
          <w:lang w:bidi="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F4AA9" w:rsidRPr="009A4753" w:rsidP="009A4753">
      <w:pPr>
        <w:pStyle w:val="1"/>
        <w:spacing w:line="360" w:lineRule="auto"/>
        <w:jc w:val="both"/>
        <w:rPr>
          <w:sz w:val="28"/>
          <w:szCs w:val="28"/>
          <w:lang w:bidi="ru-RU"/>
        </w:rPr>
      </w:pPr>
      <w:r w:rsidRPr="009A4753">
        <w:rPr>
          <w:sz w:val="28"/>
          <w:szCs w:val="28"/>
          <w:lang w:bidi="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F4AA9" w:rsidRPr="009A4753" w:rsidP="009A4753">
      <w:pPr>
        <w:pStyle w:val="1"/>
        <w:spacing w:line="360" w:lineRule="auto"/>
        <w:jc w:val="both"/>
        <w:rPr>
          <w:sz w:val="28"/>
          <w:szCs w:val="28"/>
          <w:lang w:bidi="ru-RU"/>
        </w:rPr>
      </w:pPr>
      <w:r w:rsidRPr="009A4753">
        <w:rPr>
          <w:sz w:val="28"/>
          <w:szCs w:val="28"/>
          <w:lang w:bidi="ru-RU"/>
        </w:rPr>
        <w:t>Время звучания текста/текстов для аудирования — до 1,5 минуты.</w:t>
      </w:r>
    </w:p>
    <w:p w:rsidR="005F4AA9" w:rsidRPr="009A4753" w:rsidP="009A4753">
      <w:pPr>
        <w:pStyle w:val="1"/>
        <w:spacing w:line="360" w:lineRule="auto"/>
        <w:jc w:val="both"/>
        <w:rPr>
          <w:b/>
          <w:bCs/>
          <w:sz w:val="28"/>
          <w:szCs w:val="28"/>
          <w:lang w:bidi="ru-RU"/>
        </w:rPr>
      </w:pPr>
    </w:p>
    <w:p w:rsidR="005F4AA9" w:rsidRPr="009A4753" w:rsidP="009A4753">
      <w:pPr>
        <w:pStyle w:val="1"/>
        <w:spacing w:line="360" w:lineRule="auto"/>
        <w:jc w:val="both"/>
        <w:rPr>
          <w:sz w:val="28"/>
          <w:szCs w:val="28"/>
          <w:lang w:bidi="ru-RU"/>
        </w:rPr>
      </w:pPr>
      <w:r w:rsidRPr="009A4753">
        <w:rPr>
          <w:b/>
          <w:bCs/>
          <w:sz w:val="28"/>
          <w:szCs w:val="28"/>
          <w:lang w:bidi="ru-RU"/>
        </w:rPr>
        <w:t>Смысловое чтение</w:t>
      </w:r>
    </w:p>
    <w:p w:rsidR="005F4AA9" w:rsidRPr="009A4753" w:rsidP="009A4753">
      <w:pPr>
        <w:pStyle w:val="1"/>
        <w:spacing w:line="360" w:lineRule="auto"/>
        <w:jc w:val="both"/>
        <w:rPr>
          <w:color w:val="auto"/>
          <w:sz w:val="28"/>
          <w:szCs w:val="28"/>
        </w:rPr>
      </w:pPr>
      <w:r w:rsidRPr="009A4753">
        <w:rPr>
          <w:sz w:val="28"/>
          <w:szCs w:val="28"/>
          <w:lang w:bidi="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w:t>
      </w:r>
      <w:r w:rsidRPr="009A4753">
        <w:rPr>
          <w:sz w:val="28"/>
          <w:szCs w:val="28"/>
          <w:lang w:bidi="ru-RU"/>
        </w:rPr>
        <w:t xml:space="preserve">пониманием содержания текста. </w:t>
      </w:r>
      <w:r w:rsidRPr="009A4753">
        <w:rPr>
          <w:color w:val="auto"/>
          <w:sz w:val="28"/>
          <w:szCs w:val="28"/>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5F4AA9" w:rsidRPr="009A4753" w:rsidP="009A4753">
      <w:pPr>
        <w:pStyle w:val="1"/>
        <w:spacing w:line="360" w:lineRule="auto"/>
        <w:jc w:val="both"/>
        <w:rPr>
          <w:color w:val="auto"/>
          <w:sz w:val="28"/>
          <w:szCs w:val="28"/>
        </w:rPr>
      </w:pPr>
      <w:r w:rsidRPr="009A4753">
        <w:rPr>
          <w:color w:val="auto"/>
          <w:sz w:val="28"/>
          <w:szCs w:val="28"/>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5F4AA9" w:rsidRPr="009A4753" w:rsidP="009A4753">
      <w:pPr>
        <w:pStyle w:val="1"/>
        <w:spacing w:line="360" w:lineRule="auto"/>
        <w:jc w:val="both"/>
        <w:rPr>
          <w:color w:val="auto"/>
          <w:sz w:val="28"/>
          <w:szCs w:val="28"/>
        </w:rPr>
      </w:pPr>
      <w:r w:rsidRPr="009A4753">
        <w:rPr>
          <w:color w:val="auto"/>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5F4AA9" w:rsidRPr="009A4753" w:rsidP="009A4753">
      <w:pPr>
        <w:pStyle w:val="1"/>
        <w:spacing w:line="360" w:lineRule="auto"/>
        <w:jc w:val="both"/>
        <w:rPr>
          <w:color w:val="auto"/>
          <w:sz w:val="28"/>
          <w:szCs w:val="28"/>
        </w:rPr>
      </w:pPr>
      <w:r w:rsidRPr="009A4753">
        <w:rPr>
          <w:color w:val="auto"/>
          <w:sz w:val="28"/>
          <w:szCs w:val="28"/>
        </w:rPr>
        <w:t>Чтение несплошных текстов (таблиц, диаграмм) и понимание представленной в них информации.</w:t>
      </w:r>
    </w:p>
    <w:p w:rsidR="005F4AA9" w:rsidRPr="009A4753" w:rsidP="009A4753">
      <w:pPr>
        <w:pStyle w:val="1"/>
        <w:spacing w:line="360" w:lineRule="auto"/>
        <w:jc w:val="both"/>
        <w:rPr>
          <w:color w:val="auto"/>
          <w:sz w:val="28"/>
          <w:szCs w:val="28"/>
        </w:rPr>
      </w:pPr>
      <w:r w:rsidRPr="009A4753">
        <w:rPr>
          <w:color w:val="auto"/>
          <w:sz w:val="28"/>
          <w:szCs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F4AA9" w:rsidRPr="009A4753" w:rsidP="009A4753">
      <w:pPr>
        <w:pStyle w:val="1"/>
        <w:spacing w:after="240" w:line="360" w:lineRule="auto"/>
        <w:jc w:val="both"/>
        <w:rPr>
          <w:color w:val="auto"/>
          <w:sz w:val="28"/>
          <w:szCs w:val="28"/>
        </w:rPr>
      </w:pPr>
      <w:r w:rsidRPr="009A4753">
        <w:rPr>
          <w:color w:val="auto"/>
          <w:sz w:val="28"/>
          <w:szCs w:val="28"/>
        </w:rPr>
        <w:t>Объём текста/текстов для чтения — до 350 слов.</w:t>
      </w:r>
    </w:p>
    <w:p w:rsidR="005F4AA9" w:rsidRPr="009A4753" w:rsidP="009A4753">
      <w:pPr>
        <w:pStyle w:val="1"/>
        <w:spacing w:line="360" w:lineRule="auto"/>
        <w:jc w:val="both"/>
        <w:rPr>
          <w:color w:val="auto"/>
          <w:sz w:val="28"/>
          <w:szCs w:val="28"/>
        </w:rPr>
      </w:pPr>
      <w:r w:rsidRPr="009A4753">
        <w:rPr>
          <w:b/>
          <w:bCs/>
          <w:color w:val="auto"/>
          <w:sz w:val="28"/>
          <w:szCs w:val="28"/>
        </w:rPr>
        <w:t>Письменная речь</w:t>
      </w:r>
    </w:p>
    <w:p w:rsidR="005F4AA9" w:rsidRPr="009A4753" w:rsidP="009A4753">
      <w:pPr>
        <w:pStyle w:val="1"/>
        <w:spacing w:line="360" w:lineRule="auto"/>
        <w:jc w:val="both"/>
        <w:rPr>
          <w:color w:val="auto"/>
          <w:sz w:val="28"/>
          <w:szCs w:val="28"/>
        </w:rPr>
      </w:pPr>
      <w:r w:rsidRPr="009A4753">
        <w:rPr>
          <w:color w:val="auto"/>
          <w:sz w:val="28"/>
          <w:szCs w:val="28"/>
        </w:rPr>
        <w:t>Развитие умений письменной речи:</w:t>
      </w:r>
    </w:p>
    <w:p w:rsidR="005F4AA9" w:rsidRPr="009A4753" w:rsidP="009A4753">
      <w:pPr>
        <w:pStyle w:val="1"/>
        <w:spacing w:line="360" w:lineRule="auto"/>
        <w:jc w:val="both"/>
        <w:rPr>
          <w:color w:val="auto"/>
          <w:sz w:val="28"/>
          <w:szCs w:val="28"/>
        </w:rPr>
      </w:pPr>
      <w:r w:rsidRPr="009A4753">
        <w:rPr>
          <w:color w:val="auto"/>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F4AA9" w:rsidRPr="009A4753" w:rsidP="009A4753">
      <w:pPr>
        <w:pStyle w:val="1"/>
        <w:spacing w:line="360" w:lineRule="auto"/>
        <w:jc w:val="both"/>
        <w:rPr>
          <w:color w:val="auto"/>
          <w:sz w:val="28"/>
          <w:szCs w:val="28"/>
        </w:rPr>
      </w:pPr>
      <w:r w:rsidRPr="009A4753">
        <w:rPr>
          <w:color w:val="auto"/>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rsidR="005F4AA9" w:rsidRPr="009A4753" w:rsidP="009A4753">
      <w:pPr>
        <w:pStyle w:val="1"/>
        <w:spacing w:line="360" w:lineRule="auto"/>
        <w:jc w:val="both"/>
        <w:rPr>
          <w:color w:val="auto"/>
          <w:sz w:val="28"/>
          <w:szCs w:val="28"/>
        </w:rPr>
      </w:pPr>
      <w:r w:rsidRPr="009A4753">
        <w:rPr>
          <w:color w:val="auto"/>
          <w:sz w:val="28"/>
          <w:szCs w:val="28"/>
        </w:rPr>
        <w:t>написание электронного сообщения личного характера: сообщать краткие сведения о себе, расспрашивать друга/ подругу по переписке о его/её увлечениях, выражать благодарность, извинения,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5F4AA9" w:rsidRPr="009A4753" w:rsidP="009A4753">
      <w:pPr>
        <w:pStyle w:val="1"/>
        <w:spacing w:after="240" w:line="360" w:lineRule="auto"/>
        <w:jc w:val="both"/>
        <w:rPr>
          <w:color w:val="auto"/>
          <w:sz w:val="28"/>
          <w:szCs w:val="28"/>
        </w:rPr>
      </w:pPr>
      <w:r w:rsidRPr="009A4753">
        <w:rPr>
          <w:color w:val="auto"/>
          <w:sz w:val="28"/>
          <w:szCs w:val="28"/>
        </w:rPr>
        <w:t>создание небольшого письменного высказывания с опорой на образец, план, таблицу. Объём письменного высказывания — до 90 слов.</w:t>
      </w:r>
    </w:p>
    <w:p w:rsidR="005F4AA9" w:rsidRPr="009A4753" w:rsidP="009A4753">
      <w:pPr>
        <w:pStyle w:val="1"/>
        <w:spacing w:line="360" w:lineRule="auto"/>
        <w:jc w:val="both"/>
        <w:rPr>
          <w:color w:val="auto"/>
          <w:sz w:val="28"/>
          <w:szCs w:val="28"/>
        </w:rPr>
      </w:pPr>
      <w:r w:rsidRPr="009A4753">
        <w:rPr>
          <w:b/>
          <w:bCs/>
          <w:color w:val="auto"/>
          <w:sz w:val="28"/>
          <w:szCs w:val="28"/>
        </w:rPr>
        <w:t>Фонетическая сторона речи</w:t>
      </w:r>
    </w:p>
    <w:p w:rsidR="005F4AA9" w:rsidRPr="009A4753" w:rsidP="009A4753">
      <w:pPr>
        <w:pStyle w:val="1"/>
        <w:spacing w:line="360" w:lineRule="auto"/>
        <w:jc w:val="both"/>
        <w:rPr>
          <w:sz w:val="28"/>
          <w:szCs w:val="28"/>
          <w:lang w:bidi="ru-RU"/>
        </w:rPr>
      </w:pPr>
      <w:r w:rsidRPr="009A4753">
        <w:rPr>
          <w:color w:val="auto"/>
          <w:sz w:val="28"/>
          <w:szCs w:val="28"/>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w:t>
      </w:r>
      <w:r w:rsidRPr="009A4753">
        <w:rPr>
          <w:sz w:val="28"/>
          <w:szCs w:val="28"/>
          <w:lang w:bidi="ru-RU"/>
        </w:rPr>
        <w:t>словах; чтение новых слов согласно основным правилам чтения.</w:t>
      </w:r>
    </w:p>
    <w:p w:rsidR="005F4AA9" w:rsidRPr="009A4753" w:rsidP="009A4753">
      <w:pPr>
        <w:pStyle w:val="1"/>
        <w:spacing w:line="360" w:lineRule="auto"/>
        <w:jc w:val="both"/>
        <w:rPr>
          <w:sz w:val="28"/>
          <w:szCs w:val="28"/>
          <w:lang w:bidi="ru-RU"/>
        </w:rPr>
      </w:pPr>
      <w:r w:rsidRPr="009A4753">
        <w:rPr>
          <w:sz w:val="28"/>
          <w:szCs w:val="28"/>
          <w:lang w:bidi="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F4AA9" w:rsidRPr="009A4753" w:rsidP="009A4753">
      <w:pPr>
        <w:pStyle w:val="1"/>
        <w:spacing w:line="360" w:lineRule="auto"/>
        <w:jc w:val="both"/>
        <w:rPr>
          <w:sz w:val="28"/>
          <w:szCs w:val="28"/>
          <w:lang w:bidi="ru-RU"/>
        </w:rPr>
      </w:pPr>
      <w:r w:rsidRPr="009A4753">
        <w:rPr>
          <w:sz w:val="28"/>
          <w:szCs w:val="28"/>
          <w:lang w:bidi="ru-RU"/>
        </w:rPr>
        <w:t>Тексты для чтения вслух: диалог (беседа), рассказ, сообщение информационного характера, отрывок из статьи научно-популярного характера.</w:t>
      </w:r>
    </w:p>
    <w:p w:rsidR="005F4AA9" w:rsidRPr="009A4753" w:rsidP="009A4753">
      <w:pPr>
        <w:pStyle w:val="1"/>
        <w:spacing w:line="360" w:lineRule="auto"/>
        <w:jc w:val="both"/>
        <w:rPr>
          <w:sz w:val="28"/>
          <w:szCs w:val="28"/>
          <w:lang w:bidi="ru-RU"/>
        </w:rPr>
      </w:pPr>
      <w:r w:rsidRPr="009A4753">
        <w:rPr>
          <w:sz w:val="28"/>
          <w:szCs w:val="28"/>
          <w:lang w:bidi="ru-RU"/>
        </w:rPr>
        <w:t>Объём текста для чтения вслух — до 100 слов.</w:t>
      </w:r>
    </w:p>
    <w:p w:rsidR="005F4AA9" w:rsidRPr="009A4753" w:rsidP="009A4753">
      <w:pPr>
        <w:pStyle w:val="1"/>
        <w:spacing w:line="360" w:lineRule="auto"/>
        <w:jc w:val="both"/>
        <w:rPr>
          <w:sz w:val="28"/>
          <w:szCs w:val="28"/>
          <w:lang w:bidi="ru-RU"/>
        </w:rPr>
      </w:pPr>
      <w:r w:rsidRPr="009A4753">
        <w:rPr>
          <w:b/>
          <w:bCs/>
          <w:sz w:val="28"/>
          <w:szCs w:val="28"/>
          <w:lang w:bidi="ru-RU"/>
        </w:rPr>
        <w:t>Орфография и пунктуация</w:t>
      </w:r>
    </w:p>
    <w:p w:rsidR="005F4AA9" w:rsidRPr="009A4753" w:rsidP="009A4753">
      <w:pPr>
        <w:pStyle w:val="1"/>
        <w:spacing w:line="360" w:lineRule="auto"/>
        <w:jc w:val="both"/>
        <w:rPr>
          <w:sz w:val="28"/>
          <w:szCs w:val="28"/>
          <w:lang w:bidi="ru-RU"/>
        </w:rPr>
      </w:pPr>
      <w:r w:rsidRPr="009A4753">
        <w:rPr>
          <w:sz w:val="28"/>
          <w:szCs w:val="28"/>
          <w:lang w:bidi="ru-RU"/>
        </w:rPr>
        <w:t>Правильное написание изученных слов.</w:t>
      </w:r>
    </w:p>
    <w:p w:rsidR="005F4AA9" w:rsidRPr="009A4753" w:rsidP="009A4753">
      <w:pPr>
        <w:pStyle w:val="1"/>
        <w:spacing w:line="360" w:lineRule="auto"/>
        <w:jc w:val="both"/>
        <w:rPr>
          <w:sz w:val="28"/>
          <w:szCs w:val="28"/>
          <w:lang w:bidi="ru-RU"/>
        </w:rPr>
      </w:pPr>
      <w:r w:rsidRPr="009A4753">
        <w:rPr>
          <w:sz w:val="28"/>
          <w:szCs w:val="28"/>
          <w:lang w:bidi="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F4AA9" w:rsidRPr="009A4753" w:rsidP="009A4753">
      <w:pPr>
        <w:pStyle w:val="1"/>
        <w:spacing w:line="360" w:lineRule="auto"/>
        <w:jc w:val="both"/>
        <w:rPr>
          <w:sz w:val="28"/>
          <w:szCs w:val="28"/>
          <w:lang w:bidi="ru-RU"/>
        </w:rPr>
      </w:pPr>
      <w:r w:rsidRPr="009A4753">
        <w:rPr>
          <w:sz w:val="28"/>
          <w:szCs w:val="28"/>
          <w:lang w:bidi="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5F4AA9" w:rsidRPr="009A4753" w:rsidP="009A4753">
      <w:pPr>
        <w:pStyle w:val="1"/>
        <w:spacing w:line="360" w:lineRule="auto"/>
        <w:jc w:val="both"/>
        <w:rPr>
          <w:sz w:val="28"/>
          <w:szCs w:val="28"/>
          <w:lang w:bidi="ru-RU"/>
        </w:rPr>
      </w:pPr>
      <w:r w:rsidRPr="009A4753">
        <w:rPr>
          <w:b/>
          <w:bCs/>
          <w:sz w:val="28"/>
          <w:szCs w:val="28"/>
          <w:lang w:bidi="ru-RU"/>
        </w:rPr>
        <w:t>Лексическая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F4AA9" w:rsidRPr="009A4753" w:rsidP="009A4753">
      <w:pPr>
        <w:pStyle w:val="1"/>
        <w:spacing w:line="360" w:lineRule="auto"/>
        <w:jc w:val="both"/>
        <w:rPr>
          <w:sz w:val="28"/>
          <w:szCs w:val="28"/>
          <w:lang w:bidi="ru-RU"/>
        </w:rPr>
      </w:pPr>
      <w:r w:rsidRPr="009A4753">
        <w:rPr>
          <w:sz w:val="28"/>
          <w:szCs w:val="28"/>
          <w:lang w:bidi="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F4AA9" w:rsidRPr="009A4753" w:rsidP="009A4753">
      <w:pPr>
        <w:pStyle w:val="1"/>
        <w:spacing w:line="360" w:lineRule="auto"/>
        <w:jc w:val="both"/>
        <w:rPr>
          <w:sz w:val="28"/>
          <w:szCs w:val="28"/>
          <w:lang w:bidi="ru-RU"/>
        </w:rPr>
      </w:pPr>
      <w:r w:rsidRPr="009A4753">
        <w:rPr>
          <w:sz w:val="28"/>
          <w:szCs w:val="28"/>
          <w:lang w:bidi="ru-RU"/>
        </w:rPr>
        <w:t>Основные способы словообразования:</w:t>
      </w:r>
    </w:p>
    <w:p w:rsidR="005F4AA9" w:rsidRPr="009A4753" w:rsidP="009A4753">
      <w:pPr>
        <w:pStyle w:val="1"/>
        <w:numPr>
          <w:ilvl w:val="0"/>
          <w:numId w:val="8"/>
        </w:numPr>
        <w:spacing w:line="360" w:lineRule="auto"/>
        <w:jc w:val="both"/>
        <w:rPr>
          <w:sz w:val="28"/>
          <w:szCs w:val="28"/>
          <w:lang w:bidi="ru-RU"/>
        </w:rPr>
      </w:pPr>
      <w:r w:rsidRPr="009A4753">
        <w:rPr>
          <w:sz w:val="28"/>
          <w:szCs w:val="28"/>
          <w:lang w:bidi="ru-RU"/>
        </w:rPr>
        <w:t>аффиксация:</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глаголов при помощи суффикса </w:t>
      </w:r>
      <w:r w:rsidRPr="009A4753">
        <w:rPr>
          <w:i/>
          <w:iCs/>
          <w:sz w:val="28"/>
          <w:szCs w:val="28"/>
        </w:rPr>
        <w:t>-</w:t>
      </w:r>
      <w:r w:rsidRPr="009A4753">
        <w:rPr>
          <w:i/>
          <w:iCs/>
          <w:sz w:val="28"/>
          <w:szCs w:val="28"/>
          <w:lang w:bidi="en-US"/>
        </w:rPr>
        <w:t>ieren</w:t>
      </w:r>
      <w:r w:rsidRPr="009A4753">
        <w:rPr>
          <w:i/>
          <w:iCs/>
          <w:sz w:val="28"/>
          <w:szCs w:val="28"/>
        </w:rPr>
        <w:t xml:space="preserve"> </w:t>
      </w:r>
      <w:r w:rsidRPr="009A4753">
        <w:rPr>
          <w:sz w:val="28"/>
          <w:szCs w:val="28"/>
        </w:rPr>
        <w:t>(</w:t>
      </w:r>
      <w:r w:rsidRPr="009A4753">
        <w:rPr>
          <w:i/>
          <w:iCs/>
          <w:sz w:val="28"/>
          <w:szCs w:val="28"/>
          <w:lang w:bidi="en-US"/>
        </w:rPr>
        <w:t>interessieren</w:t>
      </w:r>
      <w:r w:rsidRPr="009A4753">
        <w:rPr>
          <w:sz w:val="28"/>
          <w:szCs w:val="28"/>
        </w:rPr>
        <w:t>);</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имен существительных при помощи суффиксов </w:t>
      </w:r>
      <w:r w:rsidRPr="009A4753">
        <w:rPr>
          <w:i/>
          <w:iCs/>
          <w:sz w:val="28"/>
          <w:szCs w:val="28"/>
        </w:rPr>
        <w:t>-</w:t>
      </w:r>
      <w:r w:rsidRPr="009A4753">
        <w:rPr>
          <w:i/>
          <w:iCs/>
          <w:sz w:val="28"/>
          <w:szCs w:val="28"/>
          <w:lang w:bidi="en-US"/>
        </w:rPr>
        <w:t>schaft</w:t>
      </w:r>
      <w:r w:rsidRPr="009A4753">
        <w:rPr>
          <w:sz w:val="28"/>
          <w:szCs w:val="28"/>
        </w:rPr>
        <w:t xml:space="preserve"> (</w:t>
      </w:r>
      <w:r w:rsidRPr="009A4753">
        <w:rPr>
          <w:i/>
          <w:iCs/>
          <w:sz w:val="28"/>
          <w:szCs w:val="28"/>
          <w:lang w:bidi="en-US"/>
        </w:rPr>
        <w:t>die</w:t>
      </w:r>
      <w:r w:rsidRPr="009A4753">
        <w:rPr>
          <w:i/>
          <w:iCs/>
          <w:sz w:val="28"/>
          <w:szCs w:val="28"/>
        </w:rPr>
        <w:t xml:space="preserve"> </w:t>
      </w:r>
      <w:r w:rsidRPr="009A4753">
        <w:rPr>
          <w:i/>
          <w:iCs/>
          <w:sz w:val="28"/>
          <w:szCs w:val="28"/>
          <w:lang w:bidi="en-US"/>
        </w:rPr>
        <w:t>Freundschaft</w:t>
      </w:r>
      <w:r w:rsidRPr="009A4753">
        <w:rPr>
          <w:sz w:val="28"/>
          <w:szCs w:val="28"/>
        </w:rPr>
        <w:t xml:space="preserve">), </w:t>
      </w:r>
      <w:r w:rsidRPr="009A4753">
        <w:rPr>
          <w:i/>
          <w:iCs/>
          <w:sz w:val="28"/>
          <w:szCs w:val="28"/>
        </w:rPr>
        <w:t>-</w:t>
      </w:r>
      <w:r w:rsidRPr="009A4753">
        <w:rPr>
          <w:i/>
          <w:iCs/>
          <w:sz w:val="28"/>
          <w:szCs w:val="28"/>
          <w:lang w:bidi="en-US"/>
        </w:rPr>
        <w:t>tion</w:t>
      </w:r>
      <w:r w:rsidRPr="009A4753">
        <w:rPr>
          <w:sz w:val="28"/>
          <w:szCs w:val="28"/>
        </w:rPr>
        <w:t xml:space="preserve"> (</w:t>
      </w:r>
      <w:r w:rsidRPr="009A4753">
        <w:rPr>
          <w:i/>
          <w:iCs/>
          <w:sz w:val="28"/>
          <w:szCs w:val="28"/>
          <w:lang w:bidi="en-US"/>
        </w:rPr>
        <w:t>die</w:t>
      </w:r>
      <w:r w:rsidRPr="009A4753">
        <w:rPr>
          <w:i/>
          <w:iCs/>
          <w:sz w:val="28"/>
          <w:szCs w:val="28"/>
        </w:rPr>
        <w:t xml:space="preserve"> </w:t>
      </w:r>
      <w:r w:rsidRPr="009A4753">
        <w:rPr>
          <w:i/>
          <w:iCs/>
          <w:sz w:val="28"/>
          <w:szCs w:val="28"/>
          <w:lang w:bidi="en-US"/>
        </w:rPr>
        <w:t>Organisation</w:t>
      </w:r>
      <w:r w:rsidRPr="009A4753">
        <w:rPr>
          <w:sz w:val="28"/>
          <w:szCs w:val="28"/>
        </w:rPr>
        <w:t xml:space="preserve">), </w:t>
      </w:r>
      <w:r w:rsidRPr="009A4753">
        <w:rPr>
          <w:sz w:val="28"/>
          <w:szCs w:val="28"/>
          <w:lang w:bidi="ru-RU"/>
        </w:rPr>
        <w:t xml:space="preserve">префикса </w:t>
      </w:r>
      <w:r w:rsidRPr="009A4753">
        <w:rPr>
          <w:i/>
          <w:iCs/>
          <w:sz w:val="28"/>
          <w:szCs w:val="28"/>
          <w:lang w:bidi="en-US"/>
        </w:rPr>
        <w:t>un</w:t>
      </w:r>
      <w:r w:rsidRPr="009A4753">
        <w:rPr>
          <w:i/>
          <w:iCs/>
          <w:sz w:val="28"/>
          <w:szCs w:val="28"/>
        </w:rPr>
        <w:t>-</w:t>
      </w:r>
      <w:r w:rsidRPr="009A4753">
        <w:rPr>
          <w:sz w:val="28"/>
          <w:szCs w:val="28"/>
        </w:rPr>
        <w:t xml:space="preserve"> </w:t>
      </w:r>
      <w:r w:rsidRPr="009A4753">
        <w:rPr>
          <w:sz w:val="28"/>
          <w:szCs w:val="28"/>
          <w:lang w:bidi="ru-RU"/>
        </w:rPr>
        <w:t>(</w:t>
      </w:r>
      <w:r w:rsidRPr="009A4753">
        <w:rPr>
          <w:i/>
          <w:sz w:val="28"/>
          <w:szCs w:val="28"/>
          <w:lang w:bidi="ru-RU"/>
        </w:rPr>
        <w:t>das Unglück</w:t>
      </w:r>
      <w:r w:rsidRPr="009A4753">
        <w:rPr>
          <w:sz w:val="28"/>
          <w:szCs w:val="28"/>
        </w:rPr>
        <w:t>);</w:t>
      </w:r>
    </w:p>
    <w:p w:rsidR="005F4AA9" w:rsidRPr="009A4753" w:rsidP="009A4753">
      <w:pPr>
        <w:pStyle w:val="1"/>
        <w:numPr>
          <w:ilvl w:val="0"/>
          <w:numId w:val="8"/>
        </w:numPr>
        <w:spacing w:line="360" w:lineRule="auto"/>
        <w:jc w:val="both"/>
        <w:rPr>
          <w:sz w:val="28"/>
          <w:szCs w:val="28"/>
          <w:lang w:bidi="ru-RU"/>
        </w:rPr>
      </w:pPr>
      <w:r w:rsidRPr="009A4753">
        <w:rPr>
          <w:sz w:val="28"/>
          <w:szCs w:val="28"/>
          <w:lang w:bidi="ru-RU"/>
        </w:rPr>
        <w:t xml:space="preserve">конверсия: имён существительных от прилагательных </w:t>
      </w:r>
      <w:r w:rsidRPr="009A4753">
        <w:rPr>
          <w:sz w:val="28"/>
          <w:szCs w:val="28"/>
        </w:rPr>
        <w:t>(</w:t>
      </w:r>
      <w:r w:rsidRPr="009A4753">
        <w:rPr>
          <w:i/>
          <w:iCs/>
          <w:sz w:val="28"/>
          <w:szCs w:val="28"/>
          <w:lang w:bidi="en-US"/>
        </w:rPr>
        <w:t>das</w:t>
      </w:r>
      <w:r w:rsidRPr="009A4753">
        <w:rPr>
          <w:i/>
          <w:iCs/>
          <w:sz w:val="28"/>
          <w:szCs w:val="28"/>
        </w:rPr>
        <w:t xml:space="preserve"> </w:t>
      </w:r>
      <w:r w:rsidRPr="009A4753">
        <w:rPr>
          <w:i/>
          <w:sz w:val="28"/>
          <w:szCs w:val="28"/>
          <w:lang w:bidi="ru-RU"/>
        </w:rPr>
        <w:t>Grün</w:t>
      </w:r>
      <w:r w:rsidRPr="009A4753">
        <w:rPr>
          <w:sz w:val="28"/>
          <w:szCs w:val="28"/>
        </w:rPr>
        <w:t>);</w:t>
      </w:r>
    </w:p>
    <w:p w:rsidR="005F4AA9" w:rsidRPr="009A4753" w:rsidP="009A4753">
      <w:pPr>
        <w:pStyle w:val="1"/>
        <w:numPr>
          <w:ilvl w:val="0"/>
          <w:numId w:val="8"/>
        </w:numPr>
        <w:spacing w:line="360" w:lineRule="auto"/>
        <w:jc w:val="both"/>
        <w:rPr>
          <w:sz w:val="28"/>
          <w:szCs w:val="28"/>
          <w:lang w:bidi="ru-RU"/>
        </w:rPr>
      </w:pPr>
      <w:r w:rsidRPr="009A4753">
        <w:rPr>
          <w:sz w:val="28"/>
          <w:szCs w:val="28"/>
          <w:lang w:bidi="ru-RU"/>
        </w:rPr>
        <w:t xml:space="preserve">словосложение: образование сложных существительных путём </w:t>
      </w:r>
      <w:r w:rsidRPr="009A4753">
        <w:rPr>
          <w:sz w:val="28"/>
          <w:szCs w:val="28"/>
          <w:lang w:bidi="ru-RU"/>
        </w:rPr>
        <w:t xml:space="preserve">соединения прилагательного и существительного </w:t>
      </w:r>
      <w:r w:rsidRPr="009A4753">
        <w:rPr>
          <w:sz w:val="28"/>
          <w:szCs w:val="28"/>
        </w:rPr>
        <w:t>(</w:t>
      </w:r>
      <w:r w:rsidRPr="009A4753">
        <w:rPr>
          <w:i/>
          <w:iCs/>
          <w:sz w:val="28"/>
          <w:szCs w:val="28"/>
          <w:lang w:bidi="en-US"/>
        </w:rPr>
        <w:t>die</w:t>
      </w:r>
      <w:r w:rsidRPr="009A4753">
        <w:rPr>
          <w:i/>
          <w:iCs/>
          <w:sz w:val="28"/>
          <w:szCs w:val="28"/>
        </w:rPr>
        <w:t xml:space="preserve"> </w:t>
      </w:r>
      <w:r w:rsidRPr="009A4753">
        <w:rPr>
          <w:i/>
          <w:iCs/>
          <w:sz w:val="28"/>
          <w:szCs w:val="28"/>
          <w:lang w:bidi="en-US"/>
        </w:rPr>
        <w:t>Kleinstadt</w:t>
      </w:r>
      <w:r w:rsidRPr="009A4753">
        <w:rPr>
          <w:sz w:val="28"/>
          <w:szCs w:val="28"/>
        </w:rPr>
        <w:t>).</w:t>
      </w:r>
    </w:p>
    <w:p w:rsidR="005F4AA9" w:rsidRPr="009A4753" w:rsidP="009A4753">
      <w:pPr>
        <w:pStyle w:val="1"/>
        <w:spacing w:line="360" w:lineRule="auto"/>
        <w:jc w:val="both"/>
        <w:rPr>
          <w:sz w:val="28"/>
          <w:szCs w:val="28"/>
          <w:lang w:bidi="ru-RU"/>
        </w:rPr>
      </w:pPr>
      <w:r w:rsidRPr="009A4753">
        <w:rPr>
          <w:sz w:val="28"/>
          <w:szCs w:val="28"/>
          <w:lang w:bidi="ru-RU"/>
        </w:rPr>
        <w:t>Многозначные лексические единицы. Синонимы. Антонимы.</w:t>
      </w:r>
    </w:p>
    <w:p w:rsidR="005F4AA9" w:rsidRPr="009A4753" w:rsidP="009A4753">
      <w:pPr>
        <w:pStyle w:val="1"/>
        <w:spacing w:line="360" w:lineRule="auto"/>
        <w:jc w:val="both"/>
        <w:rPr>
          <w:sz w:val="28"/>
          <w:szCs w:val="28"/>
          <w:lang w:bidi="ru-RU"/>
        </w:rPr>
      </w:pPr>
      <w:r w:rsidRPr="009A4753">
        <w:rPr>
          <w:sz w:val="28"/>
          <w:szCs w:val="28"/>
          <w:lang w:bidi="ru-RU"/>
        </w:rPr>
        <w:t xml:space="preserve">Различные средства связи в тексте для обеспечения его целостности </w:t>
      </w:r>
      <w:r w:rsidRPr="009A4753">
        <w:rPr>
          <w:sz w:val="28"/>
          <w:szCs w:val="28"/>
        </w:rPr>
        <w:t>(</w:t>
      </w:r>
      <w:r w:rsidRPr="009A4753">
        <w:rPr>
          <w:i/>
          <w:iCs/>
          <w:sz w:val="28"/>
          <w:szCs w:val="28"/>
          <w:lang w:bidi="en-US"/>
        </w:rPr>
        <w:t>zuerst</w:t>
      </w:r>
      <w:r w:rsidRPr="009A4753">
        <w:rPr>
          <w:i/>
          <w:iCs/>
          <w:sz w:val="28"/>
          <w:szCs w:val="28"/>
        </w:rPr>
        <w:t xml:space="preserve">, </w:t>
      </w:r>
      <w:r w:rsidRPr="009A4753">
        <w:rPr>
          <w:i/>
          <w:iCs/>
          <w:sz w:val="28"/>
          <w:szCs w:val="28"/>
          <w:lang w:bidi="en-US"/>
        </w:rPr>
        <w:t>denn</w:t>
      </w:r>
      <w:r w:rsidRPr="009A4753">
        <w:rPr>
          <w:i/>
          <w:iCs/>
          <w:sz w:val="28"/>
          <w:szCs w:val="28"/>
        </w:rPr>
        <w:t xml:space="preserve">, </w:t>
      </w:r>
      <w:r w:rsidRPr="009A4753">
        <w:rPr>
          <w:i/>
          <w:iCs/>
          <w:sz w:val="28"/>
          <w:szCs w:val="28"/>
          <w:lang w:bidi="en-US"/>
        </w:rPr>
        <w:t>zum</w:t>
      </w:r>
      <w:r w:rsidRPr="009A4753">
        <w:rPr>
          <w:i/>
          <w:iCs/>
          <w:sz w:val="28"/>
          <w:szCs w:val="28"/>
        </w:rPr>
        <w:t xml:space="preserve"> </w:t>
      </w:r>
      <w:r w:rsidRPr="009A4753">
        <w:rPr>
          <w:i/>
          <w:iCs/>
          <w:sz w:val="28"/>
          <w:szCs w:val="28"/>
          <w:lang w:bidi="en-US"/>
        </w:rPr>
        <w:t>Schluss</w:t>
      </w:r>
      <w:r w:rsidRPr="009A4753">
        <w:rPr>
          <w:i/>
          <w:iCs/>
          <w:sz w:val="28"/>
          <w:szCs w:val="28"/>
        </w:rPr>
        <w:t xml:space="preserve"> </w:t>
      </w:r>
      <w:r w:rsidRPr="009A4753">
        <w:rPr>
          <w:i/>
          <w:iCs/>
          <w:sz w:val="28"/>
          <w:szCs w:val="28"/>
          <w:lang w:bidi="en-US"/>
        </w:rPr>
        <w:t>usw</w:t>
      </w:r>
      <w:r w:rsidRPr="009A4753">
        <w:rPr>
          <w:i/>
          <w:iCs/>
          <w:sz w:val="28"/>
          <w:szCs w:val="28"/>
        </w:rPr>
        <w:t>.</w:t>
      </w:r>
      <w:r w:rsidRPr="009A4753">
        <w:rPr>
          <w:sz w:val="28"/>
          <w:szCs w:val="28"/>
        </w:rPr>
        <w:t>).</w:t>
      </w:r>
    </w:p>
    <w:p w:rsidR="005F4AA9" w:rsidRPr="009A4753" w:rsidP="009A4753">
      <w:pPr>
        <w:pStyle w:val="1"/>
        <w:spacing w:line="360" w:lineRule="auto"/>
        <w:jc w:val="both"/>
        <w:rPr>
          <w:sz w:val="28"/>
          <w:szCs w:val="28"/>
          <w:lang w:bidi="ru-RU"/>
        </w:rPr>
      </w:pPr>
      <w:r w:rsidRPr="009A4753">
        <w:rPr>
          <w:b/>
          <w:bCs/>
          <w:sz w:val="28"/>
          <w:szCs w:val="28"/>
          <w:lang w:bidi="ru-RU"/>
        </w:rPr>
        <w:t>Грамматическая сторона речи</w:t>
      </w:r>
    </w:p>
    <w:p w:rsidR="005F4AA9" w:rsidRPr="009A4753" w:rsidP="009A4753">
      <w:pPr>
        <w:pStyle w:val="1"/>
        <w:spacing w:line="360" w:lineRule="auto"/>
        <w:jc w:val="both"/>
        <w:rPr>
          <w:sz w:val="28"/>
          <w:szCs w:val="28"/>
          <w:lang w:bidi="ru-RU"/>
        </w:rPr>
      </w:pPr>
      <w:r w:rsidRPr="009A4753">
        <w:rPr>
          <w:color w:val="auto"/>
          <w:sz w:val="28"/>
          <w:szCs w:val="28"/>
          <w:lang w:bidi="ru-RU"/>
        </w:rPr>
        <w:t xml:space="preserve">Распознавание в письменном и звучащем тексте и употребление в устной и письменной речи изученных морфологических форм и </w:t>
      </w:r>
      <w:r w:rsidRPr="009A4753">
        <w:rPr>
          <w:sz w:val="28"/>
          <w:szCs w:val="28"/>
          <w:lang w:bidi="ru-RU"/>
        </w:rPr>
        <w:t>синтаксических конструкций немецкого языка.</w:t>
      </w:r>
    </w:p>
    <w:p w:rsidR="005F4AA9" w:rsidRPr="009A4753" w:rsidP="009A4753">
      <w:pPr>
        <w:pStyle w:val="1"/>
        <w:spacing w:line="360" w:lineRule="auto"/>
        <w:jc w:val="both"/>
        <w:rPr>
          <w:sz w:val="28"/>
          <w:szCs w:val="28"/>
          <w:lang w:bidi="ru-RU"/>
        </w:rPr>
      </w:pPr>
      <w:r w:rsidRPr="009A4753">
        <w:rPr>
          <w:sz w:val="28"/>
          <w:szCs w:val="28"/>
          <w:lang w:bidi="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F4AA9" w:rsidRPr="009A4753" w:rsidP="009A4753">
      <w:pPr>
        <w:pStyle w:val="1"/>
        <w:spacing w:line="360" w:lineRule="auto"/>
        <w:jc w:val="both"/>
        <w:rPr>
          <w:sz w:val="28"/>
          <w:szCs w:val="28"/>
          <w:lang w:bidi="ru-RU"/>
        </w:rPr>
      </w:pPr>
      <w:r w:rsidRPr="009A4753">
        <w:rPr>
          <w:sz w:val="28"/>
          <w:szCs w:val="28"/>
          <w:lang w:bidi="ru-RU"/>
        </w:rPr>
        <w:t xml:space="preserve">Сложносочинённые предложения с наречием </w:t>
      </w:r>
      <w:r w:rsidRPr="009A4753">
        <w:rPr>
          <w:i/>
          <w:iCs/>
          <w:sz w:val="28"/>
          <w:szCs w:val="28"/>
          <w:lang w:bidi="en-US"/>
        </w:rPr>
        <w:t>darum</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Сложноподчинённые предложения: дополнительные (с союзом </w:t>
      </w:r>
      <w:r w:rsidRPr="009A4753">
        <w:rPr>
          <w:i/>
          <w:iCs/>
          <w:sz w:val="28"/>
          <w:szCs w:val="28"/>
          <w:lang w:bidi="en-US"/>
        </w:rPr>
        <w:t>dass</w:t>
      </w:r>
      <w:r w:rsidRPr="009A4753">
        <w:rPr>
          <w:sz w:val="28"/>
          <w:szCs w:val="28"/>
          <w:lang w:bidi="ru-RU"/>
        </w:rPr>
        <w:t xml:space="preserve">), причины (с союзом </w:t>
      </w:r>
      <w:r w:rsidRPr="009A4753">
        <w:rPr>
          <w:i/>
          <w:iCs/>
          <w:sz w:val="28"/>
          <w:szCs w:val="28"/>
          <w:lang w:bidi="en-US"/>
        </w:rPr>
        <w:t>weil</w:t>
      </w:r>
      <w:r w:rsidRPr="009A4753">
        <w:rPr>
          <w:sz w:val="28"/>
          <w:szCs w:val="28"/>
          <w:lang w:bidi="ru-RU"/>
        </w:rPr>
        <w:t xml:space="preserve">), условия (с союзом </w:t>
      </w:r>
      <w:r w:rsidRPr="009A4753">
        <w:rPr>
          <w:i/>
          <w:iCs/>
          <w:sz w:val="28"/>
          <w:szCs w:val="28"/>
          <w:lang w:bidi="en-US"/>
        </w:rPr>
        <w:t>wenn</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Предложения с глаголами, требующими употребления после них частицы </w:t>
      </w:r>
      <w:r w:rsidRPr="009A4753">
        <w:rPr>
          <w:i/>
          <w:iCs/>
          <w:sz w:val="28"/>
          <w:szCs w:val="28"/>
          <w:lang w:bidi="en-US"/>
        </w:rPr>
        <w:t>zu</w:t>
      </w:r>
      <w:r w:rsidRPr="009A4753">
        <w:rPr>
          <w:sz w:val="28"/>
          <w:szCs w:val="28"/>
          <w:lang w:bidi="ru-RU"/>
        </w:rPr>
        <w:t xml:space="preserve"> и инфинитива.</w:t>
      </w:r>
    </w:p>
    <w:p w:rsidR="005F4AA9" w:rsidRPr="009A4753" w:rsidP="009A4753">
      <w:pPr>
        <w:pStyle w:val="1"/>
        <w:spacing w:line="360" w:lineRule="auto"/>
        <w:jc w:val="both"/>
        <w:rPr>
          <w:sz w:val="28"/>
          <w:szCs w:val="28"/>
          <w:lang w:bidi="ru-RU"/>
        </w:rPr>
      </w:pPr>
      <w:r w:rsidRPr="009A4753">
        <w:rPr>
          <w:sz w:val="28"/>
          <w:szCs w:val="28"/>
          <w:lang w:bidi="ru-RU"/>
        </w:rPr>
        <w:t xml:space="preserve">Предложения с неопределённо-личным местоимением </w:t>
      </w:r>
      <w:r w:rsidRPr="009A4753">
        <w:rPr>
          <w:i/>
          <w:iCs/>
          <w:sz w:val="28"/>
          <w:szCs w:val="28"/>
          <w:lang w:bidi="en-US"/>
        </w:rPr>
        <w:t>man</w:t>
      </w:r>
      <w:r w:rsidRPr="009A4753">
        <w:rPr>
          <w:sz w:val="28"/>
          <w:szCs w:val="28"/>
          <w:lang w:bidi="ru-RU"/>
        </w:rPr>
        <w:t>, в том числе с модальными глаголами (</w:t>
      </w:r>
      <w:r w:rsidRPr="009A4753">
        <w:rPr>
          <w:i/>
          <w:iCs/>
          <w:sz w:val="28"/>
          <w:szCs w:val="28"/>
          <w:lang w:bidi="en-US"/>
        </w:rPr>
        <w:t>Man</w:t>
      </w:r>
      <w:r w:rsidRPr="009A4753">
        <w:rPr>
          <w:i/>
          <w:iCs/>
          <w:sz w:val="28"/>
          <w:szCs w:val="28"/>
          <w:lang w:bidi="ru-RU"/>
        </w:rPr>
        <w:t xml:space="preserve"> </w:t>
      </w:r>
      <w:r w:rsidRPr="009A4753">
        <w:rPr>
          <w:i/>
          <w:iCs/>
          <w:sz w:val="28"/>
          <w:szCs w:val="28"/>
          <w:lang w:bidi="en-US"/>
        </w:rPr>
        <w:t>spricht</w:t>
      </w:r>
      <w:r w:rsidRPr="009A4753">
        <w:rPr>
          <w:i/>
          <w:iCs/>
          <w:sz w:val="28"/>
          <w:szCs w:val="28"/>
          <w:lang w:bidi="ru-RU"/>
        </w:rPr>
        <w:t xml:space="preserve"> </w:t>
      </w:r>
      <w:r w:rsidRPr="009A4753">
        <w:rPr>
          <w:i/>
          <w:iCs/>
          <w:sz w:val="28"/>
          <w:szCs w:val="28"/>
          <w:lang w:bidi="en-US"/>
        </w:rPr>
        <w:t>Deutsch</w:t>
      </w:r>
      <w:r w:rsidRPr="009A4753">
        <w:rPr>
          <w:i/>
          <w:iCs/>
          <w:sz w:val="28"/>
          <w:szCs w:val="28"/>
          <w:lang w:bidi="ru-RU"/>
        </w:rPr>
        <w:t xml:space="preserve">. </w:t>
      </w:r>
      <w:r w:rsidRPr="009A4753">
        <w:rPr>
          <w:i/>
          <w:iCs/>
          <w:sz w:val="28"/>
          <w:szCs w:val="28"/>
          <w:lang w:bidi="en-US"/>
        </w:rPr>
        <w:t>Man</w:t>
      </w:r>
      <w:r w:rsidRPr="009A4753">
        <w:rPr>
          <w:i/>
          <w:iCs/>
          <w:sz w:val="28"/>
          <w:szCs w:val="28"/>
          <w:lang w:bidi="ru-RU"/>
        </w:rPr>
        <w:t xml:space="preserve"> </w:t>
      </w:r>
      <w:r w:rsidRPr="009A4753">
        <w:rPr>
          <w:i/>
          <w:iCs/>
          <w:sz w:val="28"/>
          <w:szCs w:val="28"/>
          <w:lang w:bidi="en-US"/>
        </w:rPr>
        <w:t>darf</w:t>
      </w:r>
      <w:r w:rsidRPr="009A4753">
        <w:rPr>
          <w:i/>
          <w:iCs/>
          <w:sz w:val="28"/>
          <w:szCs w:val="28"/>
          <w:lang w:bidi="ru-RU"/>
        </w:rPr>
        <w:t xml:space="preserve"> </w:t>
      </w:r>
      <w:r w:rsidRPr="009A4753">
        <w:rPr>
          <w:i/>
          <w:iCs/>
          <w:sz w:val="28"/>
          <w:szCs w:val="28"/>
          <w:lang w:bidi="en-US"/>
        </w:rPr>
        <w:t>hier</w:t>
      </w:r>
      <w:r w:rsidRPr="009A4753">
        <w:rPr>
          <w:i/>
          <w:iCs/>
          <w:sz w:val="28"/>
          <w:szCs w:val="28"/>
          <w:lang w:bidi="ru-RU"/>
        </w:rPr>
        <w:t xml:space="preserve"> </w:t>
      </w:r>
      <w:r w:rsidRPr="009A4753">
        <w:rPr>
          <w:i/>
          <w:iCs/>
          <w:sz w:val="28"/>
          <w:szCs w:val="28"/>
          <w:lang w:bidi="en-US"/>
        </w:rPr>
        <w:t>Ball</w:t>
      </w:r>
      <w:r w:rsidRPr="009A4753">
        <w:rPr>
          <w:i/>
          <w:iCs/>
          <w:sz w:val="28"/>
          <w:szCs w:val="28"/>
          <w:lang w:bidi="ru-RU"/>
        </w:rPr>
        <w:t xml:space="preserve"> </w:t>
      </w:r>
      <w:r w:rsidRPr="009A4753">
        <w:rPr>
          <w:i/>
          <w:iCs/>
          <w:sz w:val="28"/>
          <w:szCs w:val="28"/>
          <w:lang w:bidi="en-US"/>
        </w:rPr>
        <w:t>spielen</w:t>
      </w:r>
      <w:r w:rsidRPr="009A4753">
        <w:rPr>
          <w:i/>
          <w:iCs/>
          <w:sz w:val="28"/>
          <w:szCs w:val="28"/>
          <w:lang w:bidi="ru-RU"/>
        </w:rPr>
        <w:t>.</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Модальные глаголы в </w:t>
      </w:r>
      <w:r w:rsidRPr="009A4753">
        <w:rPr>
          <w:sz w:val="28"/>
          <w:szCs w:val="28"/>
          <w:lang w:bidi="en-US"/>
        </w:rPr>
        <w:t>Prateritum</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Отрицания </w:t>
      </w:r>
      <w:r w:rsidRPr="009A4753">
        <w:rPr>
          <w:i/>
          <w:iCs/>
          <w:sz w:val="28"/>
          <w:szCs w:val="28"/>
          <w:lang w:bidi="en-US"/>
        </w:rPr>
        <w:t>kein</w:t>
      </w:r>
      <w:r w:rsidRPr="009A4753">
        <w:rPr>
          <w:sz w:val="28"/>
          <w:szCs w:val="28"/>
          <w:lang w:bidi="ru-RU"/>
        </w:rPr>
        <w:t xml:space="preserve">, </w:t>
      </w:r>
      <w:r w:rsidRPr="009A4753">
        <w:rPr>
          <w:i/>
          <w:iCs/>
          <w:sz w:val="28"/>
          <w:szCs w:val="28"/>
          <w:lang w:bidi="en-US"/>
        </w:rPr>
        <w:t>nicht</w:t>
      </w:r>
      <w:r w:rsidRPr="009A4753">
        <w:rPr>
          <w:sz w:val="28"/>
          <w:szCs w:val="28"/>
          <w:lang w:bidi="ru-RU"/>
        </w:rPr>
        <w:t xml:space="preserve">, </w:t>
      </w:r>
      <w:r w:rsidRPr="009A4753">
        <w:rPr>
          <w:i/>
          <w:iCs/>
          <w:sz w:val="28"/>
          <w:szCs w:val="28"/>
          <w:lang w:bidi="en-US"/>
        </w:rPr>
        <w:t>doch</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Числительные для обозначения дат и больших чисел (до 1 000 000).</w:t>
      </w:r>
    </w:p>
    <w:p w:rsidR="005F4AA9" w:rsidRPr="009A4753" w:rsidP="009A4753">
      <w:pPr>
        <w:pStyle w:val="1"/>
        <w:spacing w:line="360" w:lineRule="auto"/>
        <w:jc w:val="both"/>
        <w:rPr>
          <w:sz w:val="28"/>
          <w:szCs w:val="28"/>
          <w:lang w:bidi="ru-RU"/>
        </w:rPr>
      </w:pPr>
      <w:r w:rsidRPr="009A4753">
        <w:rPr>
          <w:b/>
          <w:bCs/>
          <w:sz w:val="28"/>
          <w:szCs w:val="28"/>
          <w:lang w:bidi="ru-RU"/>
        </w:rPr>
        <w:t>Социокультурные знания и умения</w:t>
      </w:r>
    </w:p>
    <w:p w:rsidR="005F4AA9" w:rsidRPr="009A4753" w:rsidP="009A4753">
      <w:pPr>
        <w:pStyle w:val="1"/>
        <w:spacing w:line="360" w:lineRule="auto"/>
        <w:jc w:val="both"/>
        <w:rPr>
          <w:sz w:val="28"/>
          <w:szCs w:val="28"/>
          <w:lang w:bidi="ru-RU"/>
        </w:rPr>
      </w:pPr>
      <w:r w:rsidRPr="009A4753">
        <w:rPr>
          <w:sz w:val="28"/>
          <w:szCs w:val="28"/>
          <w:lang w:bidi="ru-RU"/>
        </w:rPr>
        <w:t xml:space="preserve">Знание и использование отдельных социокультурных элементов речевого поведенческого этикета в стране/странах изучаемого языка в рамках </w:t>
      </w:r>
      <w:r w:rsidRPr="009A4753">
        <w:rPr>
          <w:sz w:val="28"/>
          <w:szCs w:val="28"/>
          <w:lang w:bidi="ru-RU"/>
        </w:rPr>
        <w:t>тематического содержания (в ситуациях общения, в том числе «В городе», «Проведение досуга», «Во время путешествия»).</w:t>
      </w:r>
    </w:p>
    <w:p w:rsidR="005F4AA9" w:rsidRPr="009A4753" w:rsidP="009A4753">
      <w:pPr>
        <w:pStyle w:val="1"/>
        <w:spacing w:line="360" w:lineRule="auto"/>
        <w:jc w:val="both"/>
        <w:rPr>
          <w:sz w:val="28"/>
          <w:szCs w:val="28"/>
          <w:lang w:bidi="ru-RU"/>
        </w:rPr>
      </w:pPr>
      <w:r w:rsidRPr="009A4753">
        <w:rPr>
          <w:sz w:val="28"/>
          <w:szCs w:val="28"/>
          <w:lang w:bidi="ru-RU"/>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5F4AA9" w:rsidRPr="009A4753" w:rsidP="009A4753">
      <w:pPr>
        <w:pStyle w:val="1"/>
        <w:spacing w:line="360" w:lineRule="auto"/>
        <w:jc w:val="both"/>
        <w:rPr>
          <w:sz w:val="28"/>
          <w:szCs w:val="28"/>
          <w:lang w:bidi="ru-RU"/>
        </w:rPr>
      </w:pPr>
      <w:r w:rsidRPr="009A4753">
        <w:rPr>
          <w:sz w:val="28"/>
          <w:szCs w:val="28"/>
          <w:lang w:bidi="ru-RU"/>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5F4AA9" w:rsidRPr="009A4753" w:rsidP="009A4753">
      <w:pPr>
        <w:pStyle w:val="1"/>
        <w:spacing w:line="360" w:lineRule="auto"/>
        <w:jc w:val="both"/>
        <w:rPr>
          <w:sz w:val="28"/>
          <w:szCs w:val="28"/>
          <w:lang w:bidi="ru-RU"/>
        </w:rPr>
      </w:pPr>
      <w:r w:rsidRPr="009A4753">
        <w:rPr>
          <w:sz w:val="28"/>
          <w:szCs w:val="28"/>
          <w:lang w:bidi="ru-RU"/>
        </w:rPr>
        <w:t>Развитие умений:</w:t>
      </w:r>
    </w:p>
    <w:p w:rsidR="005F4AA9" w:rsidRPr="009A4753" w:rsidP="009A4753">
      <w:pPr>
        <w:pStyle w:val="1"/>
        <w:spacing w:line="360" w:lineRule="auto"/>
        <w:jc w:val="both"/>
        <w:rPr>
          <w:sz w:val="28"/>
          <w:szCs w:val="28"/>
          <w:lang w:bidi="ru-RU"/>
        </w:rPr>
      </w:pPr>
      <w:r w:rsidRPr="009A4753">
        <w:rPr>
          <w:sz w:val="28"/>
          <w:szCs w:val="28"/>
          <w:lang w:bidi="ru-RU"/>
        </w:rPr>
        <w:t>писать своё имя и фамилию, а также имена и фамилии своих родственников и друзей на немецком языке;</w:t>
      </w:r>
    </w:p>
    <w:p w:rsidR="005F4AA9" w:rsidRPr="009A4753" w:rsidP="009A4753">
      <w:pPr>
        <w:pStyle w:val="1"/>
        <w:spacing w:line="360" w:lineRule="auto"/>
        <w:jc w:val="both"/>
        <w:rPr>
          <w:sz w:val="28"/>
          <w:szCs w:val="28"/>
          <w:lang w:bidi="ru-RU"/>
        </w:rPr>
      </w:pPr>
      <w:r w:rsidRPr="009A4753">
        <w:rPr>
          <w:sz w:val="28"/>
          <w:szCs w:val="28"/>
          <w:lang w:bidi="ru-RU"/>
        </w:rPr>
        <w:t>правильно оформлять свой адрес на немецком языке (в анкете);</w:t>
      </w:r>
    </w:p>
    <w:p w:rsidR="005F4AA9" w:rsidRPr="009A4753" w:rsidP="009A4753">
      <w:pPr>
        <w:pStyle w:val="1"/>
        <w:spacing w:line="360" w:lineRule="auto"/>
        <w:jc w:val="both"/>
        <w:rPr>
          <w:sz w:val="28"/>
          <w:szCs w:val="28"/>
          <w:lang w:bidi="ru-RU"/>
        </w:rPr>
      </w:pPr>
      <w:r w:rsidRPr="009A4753">
        <w:rPr>
          <w:sz w:val="28"/>
          <w:szCs w:val="28"/>
          <w:lang w:bidi="ru-RU"/>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Россию и страну/страны изучаемого языка;</w:t>
      </w:r>
    </w:p>
    <w:p w:rsidR="005F4AA9" w:rsidRPr="009A4753" w:rsidP="009A4753">
      <w:pPr>
        <w:pStyle w:val="1"/>
        <w:spacing w:line="360" w:lineRule="auto"/>
        <w:jc w:val="both"/>
        <w:rPr>
          <w:sz w:val="28"/>
          <w:szCs w:val="28"/>
          <w:lang w:bidi="ru-RU"/>
        </w:rPr>
      </w:pPr>
      <w:r w:rsidRPr="009A4753">
        <w:rPr>
          <w:color w:val="auto"/>
          <w:sz w:val="28"/>
          <w:szCs w:val="28"/>
          <w:lang w:bidi="ru-RU"/>
        </w:rPr>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w:t>
      </w:r>
      <w:r w:rsidRPr="009A4753">
        <w:rPr>
          <w:sz w:val="28"/>
          <w:szCs w:val="28"/>
          <w:lang w:bidi="ru-RU"/>
        </w:rPr>
        <w:t>достопримечательности;</w:t>
      </w:r>
    </w:p>
    <w:p w:rsidR="005F4AA9" w:rsidRPr="009A4753" w:rsidP="009A4753">
      <w:pPr>
        <w:pStyle w:val="1"/>
        <w:spacing w:line="360" w:lineRule="auto"/>
        <w:jc w:val="both"/>
        <w:rPr>
          <w:sz w:val="28"/>
          <w:szCs w:val="28"/>
          <w:lang w:bidi="ru-RU"/>
        </w:rPr>
      </w:pPr>
      <w:r w:rsidRPr="009A4753">
        <w:rPr>
          <w:sz w:val="28"/>
          <w:szCs w:val="28"/>
          <w:lang w:bidi="ru-RU"/>
        </w:rPr>
        <w:t>кратко рассказывать о выдающихся людях родной страны и страны/стран изучаемого языка (учёных, писателях, поэтах, спортсменах).</w:t>
      </w:r>
    </w:p>
    <w:p w:rsidR="005F4AA9" w:rsidRPr="009A4753" w:rsidP="009A4753">
      <w:pPr>
        <w:pStyle w:val="1"/>
        <w:spacing w:line="360" w:lineRule="auto"/>
        <w:jc w:val="both"/>
        <w:rPr>
          <w:sz w:val="28"/>
          <w:szCs w:val="28"/>
          <w:lang w:bidi="ru-RU"/>
        </w:rPr>
      </w:pPr>
      <w:r w:rsidRPr="009A4753">
        <w:rPr>
          <w:b/>
          <w:bCs/>
          <w:sz w:val="28"/>
          <w:szCs w:val="28"/>
          <w:lang w:bidi="ru-RU"/>
        </w:rPr>
        <w:t>Компенсаторные умения</w:t>
      </w:r>
    </w:p>
    <w:p w:rsidR="005F4AA9" w:rsidRPr="009A4753" w:rsidP="009A4753">
      <w:pPr>
        <w:pStyle w:val="1"/>
        <w:spacing w:line="360" w:lineRule="auto"/>
        <w:jc w:val="both"/>
        <w:rPr>
          <w:sz w:val="28"/>
          <w:szCs w:val="28"/>
          <w:lang w:bidi="ru-RU"/>
        </w:rPr>
      </w:pPr>
      <w:r w:rsidRPr="009A4753">
        <w:rPr>
          <w:sz w:val="28"/>
          <w:szCs w:val="28"/>
          <w:lang w:bidi="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F4AA9" w:rsidRPr="009A4753" w:rsidP="009A4753">
      <w:pPr>
        <w:pStyle w:val="1"/>
        <w:spacing w:line="360" w:lineRule="auto"/>
        <w:jc w:val="both"/>
        <w:rPr>
          <w:sz w:val="28"/>
          <w:szCs w:val="28"/>
          <w:lang w:bidi="ru-RU"/>
        </w:rPr>
      </w:pPr>
      <w:r w:rsidRPr="009A4753">
        <w:rPr>
          <w:sz w:val="28"/>
          <w:szCs w:val="28"/>
          <w:lang w:bidi="ru-RU"/>
        </w:rPr>
        <w:t>Переспрашивание, просьба повторить, уточняя значение незнакомых слов.</w:t>
      </w:r>
    </w:p>
    <w:p w:rsidR="005F4AA9" w:rsidRPr="009A4753" w:rsidP="009A4753">
      <w:pPr>
        <w:pStyle w:val="1"/>
        <w:spacing w:line="360" w:lineRule="auto"/>
        <w:jc w:val="both"/>
        <w:rPr>
          <w:sz w:val="28"/>
          <w:szCs w:val="28"/>
          <w:lang w:bidi="ru-RU"/>
        </w:rPr>
      </w:pPr>
      <w:r w:rsidRPr="009A4753">
        <w:rPr>
          <w:sz w:val="28"/>
          <w:szCs w:val="28"/>
          <w:lang w:bidi="ru-RU"/>
        </w:rPr>
        <w:t>Использование в качестве опоры при составлении собственных высказываний ключевых слов, плана.</w:t>
      </w:r>
    </w:p>
    <w:p w:rsidR="005F4AA9" w:rsidRPr="009A4753" w:rsidP="009A4753">
      <w:pPr>
        <w:pStyle w:val="1"/>
        <w:spacing w:line="360" w:lineRule="auto"/>
        <w:jc w:val="both"/>
        <w:rPr>
          <w:sz w:val="28"/>
          <w:szCs w:val="28"/>
          <w:lang w:bidi="ru-RU"/>
        </w:rPr>
      </w:pPr>
      <w:r w:rsidRPr="009A4753">
        <w:rPr>
          <w:sz w:val="28"/>
          <w:szCs w:val="28"/>
          <w:lang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4AA9" w:rsidRPr="007A0284" w:rsidP="007A0284">
      <w:pPr>
        <w:pStyle w:val="1"/>
        <w:spacing w:line="360" w:lineRule="auto"/>
        <w:jc w:val="both"/>
        <w:rPr>
          <w:sz w:val="28"/>
          <w:szCs w:val="28"/>
          <w:lang w:bidi="ru-RU"/>
        </w:rPr>
      </w:pPr>
      <w:r w:rsidRPr="009A4753">
        <w:rPr>
          <w:sz w:val="28"/>
          <w:szCs w:val="28"/>
          <w:lang w:bidi="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w:t>
      </w:r>
      <w:r w:rsidR="007A0284">
        <w:rPr>
          <w:sz w:val="28"/>
          <w:szCs w:val="28"/>
          <w:lang w:bidi="ru-RU"/>
        </w:rPr>
        <w:t>тематики.</w:t>
      </w:r>
    </w:p>
    <w:p w:rsidR="005F4AA9" w:rsidRPr="007A0284" w:rsidP="007A0284">
      <w:pPr>
        <w:pStyle w:val="1"/>
        <w:spacing w:line="360" w:lineRule="auto"/>
        <w:jc w:val="both"/>
        <w:rPr>
          <w:b/>
          <w:sz w:val="28"/>
          <w:szCs w:val="28"/>
          <w:lang w:bidi="ru-RU"/>
        </w:rPr>
      </w:pPr>
      <w:r>
        <w:rPr>
          <w:b/>
          <w:sz w:val="28"/>
          <w:szCs w:val="28"/>
          <w:lang w:bidi="ru-RU"/>
        </w:rPr>
        <w:t>8 КЛАСС</w:t>
      </w:r>
    </w:p>
    <w:p w:rsidR="005F4AA9" w:rsidRPr="009A4753" w:rsidP="009A4753">
      <w:pPr>
        <w:pStyle w:val="1"/>
        <w:spacing w:line="360" w:lineRule="auto"/>
        <w:jc w:val="both"/>
        <w:rPr>
          <w:sz w:val="28"/>
          <w:szCs w:val="28"/>
          <w:lang w:bidi="ru-RU"/>
        </w:rPr>
      </w:pPr>
      <w:r w:rsidRPr="009A4753">
        <w:rPr>
          <w:b/>
          <w:bCs/>
          <w:sz w:val="28"/>
          <w:szCs w:val="28"/>
          <w:lang w:bidi="ru-RU"/>
        </w:rPr>
        <w:t>Коммуникативные умения</w:t>
      </w:r>
    </w:p>
    <w:p w:rsidR="005F4AA9" w:rsidRPr="009A4753" w:rsidP="009A4753">
      <w:pPr>
        <w:pStyle w:val="1"/>
        <w:spacing w:line="360" w:lineRule="auto"/>
        <w:jc w:val="both"/>
        <w:rPr>
          <w:sz w:val="28"/>
          <w:szCs w:val="28"/>
          <w:lang w:bidi="ru-RU"/>
        </w:rPr>
      </w:pPr>
      <w:r w:rsidRPr="009A4753">
        <w:rPr>
          <w:sz w:val="28"/>
          <w:szCs w:val="28"/>
          <w:lang w:bidi="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F4AA9" w:rsidRPr="009A4753" w:rsidP="009A4753">
      <w:pPr>
        <w:pStyle w:val="1"/>
        <w:spacing w:line="360" w:lineRule="auto"/>
        <w:jc w:val="both"/>
        <w:rPr>
          <w:sz w:val="28"/>
          <w:szCs w:val="28"/>
          <w:lang w:bidi="ru-RU"/>
        </w:rPr>
      </w:pPr>
      <w:r w:rsidRPr="009A4753">
        <w:rPr>
          <w:sz w:val="28"/>
          <w:szCs w:val="28"/>
          <w:lang w:bidi="ru-RU"/>
        </w:rPr>
        <w:t>Взаимоотношения в семье и с друзьями.</w:t>
      </w:r>
    </w:p>
    <w:p w:rsidR="005F4AA9" w:rsidRPr="009A4753" w:rsidP="009A4753">
      <w:pPr>
        <w:pStyle w:val="1"/>
        <w:spacing w:line="360" w:lineRule="auto"/>
        <w:jc w:val="both"/>
        <w:rPr>
          <w:sz w:val="28"/>
          <w:szCs w:val="28"/>
          <w:lang w:bidi="ru-RU"/>
        </w:rPr>
      </w:pPr>
      <w:r w:rsidRPr="009A4753">
        <w:rPr>
          <w:sz w:val="28"/>
          <w:szCs w:val="28"/>
          <w:lang w:bidi="ru-RU"/>
        </w:rPr>
        <w:t>Внешность и характер человека/литературного персонажа.</w:t>
      </w:r>
    </w:p>
    <w:p w:rsidR="005F4AA9" w:rsidRPr="009A4753" w:rsidP="009A4753">
      <w:pPr>
        <w:pStyle w:val="1"/>
        <w:spacing w:line="360" w:lineRule="auto"/>
        <w:jc w:val="both"/>
        <w:rPr>
          <w:sz w:val="28"/>
          <w:szCs w:val="28"/>
          <w:lang w:bidi="ru-RU"/>
        </w:rPr>
      </w:pPr>
      <w:r w:rsidRPr="009A4753">
        <w:rPr>
          <w:sz w:val="28"/>
          <w:szCs w:val="28"/>
          <w:lang w:bidi="ru-RU"/>
        </w:rPr>
        <w:t>Досуг и увлечения/хобби современного подростка (чтение, кино, театр, музей, спорт, музыка).</w:t>
      </w:r>
    </w:p>
    <w:p w:rsidR="005F4AA9" w:rsidRPr="009A4753" w:rsidP="009A4753">
      <w:pPr>
        <w:pStyle w:val="1"/>
        <w:spacing w:line="360" w:lineRule="auto"/>
        <w:jc w:val="both"/>
        <w:rPr>
          <w:sz w:val="28"/>
          <w:szCs w:val="28"/>
          <w:lang w:bidi="ru-RU"/>
        </w:rPr>
      </w:pPr>
      <w:r w:rsidRPr="009A4753">
        <w:rPr>
          <w:sz w:val="28"/>
          <w:szCs w:val="28"/>
          <w:lang w:bidi="ru-RU"/>
        </w:rPr>
        <w:t>Здоровый образ жизни: режим труда и отдыха, фитнес, сбалансированное питание. Посещение врача.</w:t>
      </w:r>
    </w:p>
    <w:p w:rsidR="005F4AA9" w:rsidRPr="009A4753" w:rsidP="009A4753">
      <w:pPr>
        <w:pStyle w:val="1"/>
        <w:spacing w:line="360" w:lineRule="auto"/>
        <w:jc w:val="both"/>
        <w:rPr>
          <w:sz w:val="28"/>
          <w:szCs w:val="28"/>
          <w:lang w:bidi="ru-RU"/>
        </w:rPr>
      </w:pPr>
      <w:r w:rsidRPr="009A4753">
        <w:rPr>
          <w:sz w:val="28"/>
          <w:szCs w:val="28"/>
          <w:lang w:bidi="ru-RU"/>
        </w:rPr>
        <w:t>Покупки: одежда, обувь и продукты питания. Карманные деньги.</w:t>
      </w:r>
    </w:p>
    <w:p w:rsidR="005F4AA9" w:rsidRPr="009A4753" w:rsidP="009A4753">
      <w:pPr>
        <w:pStyle w:val="1"/>
        <w:spacing w:line="360" w:lineRule="auto"/>
        <w:jc w:val="both"/>
        <w:rPr>
          <w:sz w:val="28"/>
          <w:szCs w:val="28"/>
          <w:lang w:bidi="ru-RU"/>
        </w:rPr>
      </w:pPr>
      <w:r w:rsidRPr="009A4753">
        <w:rPr>
          <w:sz w:val="28"/>
          <w:szCs w:val="28"/>
          <w:lang w:bidi="ru-RU"/>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5F4AA9" w:rsidRPr="009A4753" w:rsidP="009A4753">
      <w:pPr>
        <w:pStyle w:val="1"/>
        <w:spacing w:line="360" w:lineRule="auto"/>
        <w:jc w:val="both"/>
        <w:rPr>
          <w:sz w:val="28"/>
          <w:szCs w:val="28"/>
          <w:lang w:bidi="ru-RU"/>
        </w:rPr>
      </w:pPr>
      <w:r w:rsidRPr="009A4753">
        <w:rPr>
          <w:sz w:val="28"/>
          <w:szCs w:val="28"/>
          <w:lang w:bidi="ru-RU"/>
        </w:rPr>
        <w:t>Виды отдыха в различное время года. Путешествия по России и зарубежным странам.</w:t>
      </w:r>
    </w:p>
    <w:p w:rsidR="005F4AA9" w:rsidRPr="009A4753" w:rsidP="009A4753">
      <w:pPr>
        <w:pStyle w:val="1"/>
        <w:spacing w:line="360" w:lineRule="auto"/>
        <w:jc w:val="both"/>
        <w:rPr>
          <w:sz w:val="28"/>
          <w:szCs w:val="28"/>
          <w:lang w:bidi="ru-RU"/>
        </w:rPr>
      </w:pPr>
      <w:r w:rsidRPr="009A4753">
        <w:rPr>
          <w:sz w:val="28"/>
          <w:szCs w:val="28"/>
          <w:lang w:bidi="ru-RU"/>
        </w:rPr>
        <w:t>Природа: флора и фауна. Климат, погода.</w:t>
      </w:r>
    </w:p>
    <w:p w:rsidR="005F4AA9" w:rsidRPr="009A4753" w:rsidP="009A4753">
      <w:pPr>
        <w:pStyle w:val="1"/>
        <w:spacing w:line="360" w:lineRule="auto"/>
        <w:jc w:val="both"/>
        <w:rPr>
          <w:sz w:val="28"/>
          <w:szCs w:val="28"/>
          <w:lang w:bidi="ru-RU"/>
        </w:rPr>
      </w:pPr>
      <w:r w:rsidRPr="009A4753">
        <w:rPr>
          <w:sz w:val="28"/>
          <w:szCs w:val="28"/>
          <w:lang w:bidi="ru-RU"/>
        </w:rPr>
        <w:t>Условия проживания в городской/сельской местности. Транспорт.</w:t>
      </w:r>
    </w:p>
    <w:p w:rsidR="005F4AA9" w:rsidRPr="009A4753" w:rsidP="009A4753">
      <w:pPr>
        <w:pStyle w:val="1"/>
        <w:spacing w:line="360" w:lineRule="auto"/>
        <w:jc w:val="both"/>
        <w:rPr>
          <w:sz w:val="28"/>
          <w:szCs w:val="28"/>
          <w:lang w:bidi="ru-RU"/>
        </w:rPr>
      </w:pPr>
      <w:r w:rsidRPr="009A4753">
        <w:rPr>
          <w:sz w:val="28"/>
          <w:szCs w:val="28"/>
          <w:lang w:bidi="ru-RU"/>
        </w:rPr>
        <w:t>Средства массовой информации (телевидение, радио, пресса, Интернет).</w:t>
      </w:r>
    </w:p>
    <w:p w:rsidR="005F4AA9" w:rsidRPr="009A4753" w:rsidP="009A4753">
      <w:pPr>
        <w:pStyle w:val="1"/>
        <w:spacing w:line="360" w:lineRule="auto"/>
        <w:jc w:val="both"/>
        <w:rPr>
          <w:sz w:val="28"/>
          <w:szCs w:val="28"/>
          <w:lang w:bidi="ru-RU"/>
        </w:rPr>
      </w:pPr>
      <w:r w:rsidRPr="009A4753">
        <w:rPr>
          <w:color w:val="auto"/>
          <w:sz w:val="28"/>
          <w:szCs w:val="28"/>
          <w:lang w:bidi="ru-RU"/>
        </w:rPr>
        <w:t xml:space="preserve">Родная страна и страна/страны изучаемого языка. Их географическое положение, столицы, население, официальные языки, </w:t>
      </w:r>
      <w:r w:rsidRPr="009A4753">
        <w:rPr>
          <w:sz w:val="28"/>
          <w:szCs w:val="28"/>
          <w:lang w:bidi="ru-RU"/>
        </w:rPr>
        <w:t>достопримечательности, культурные особенности (национальные праздники, традиции, обычаи).</w:t>
      </w:r>
    </w:p>
    <w:p w:rsidR="005F4AA9" w:rsidRPr="009A4753" w:rsidP="009A4753">
      <w:pPr>
        <w:pStyle w:val="1"/>
        <w:spacing w:line="360" w:lineRule="auto"/>
        <w:jc w:val="both"/>
        <w:rPr>
          <w:sz w:val="28"/>
          <w:szCs w:val="28"/>
          <w:lang w:bidi="ru-RU"/>
        </w:rPr>
      </w:pPr>
      <w:r w:rsidRPr="009A4753">
        <w:rPr>
          <w:sz w:val="28"/>
          <w:szCs w:val="28"/>
          <w:lang w:bidi="ru-RU"/>
        </w:rPr>
        <w:t>Выдающиеся люди родной страны и страны/стран изучаемого языка: писатели, художники, музыканты.</w:t>
      </w:r>
    </w:p>
    <w:p w:rsidR="005F4AA9" w:rsidRPr="009A4753" w:rsidP="009A4753">
      <w:pPr>
        <w:pStyle w:val="1"/>
        <w:spacing w:line="360" w:lineRule="auto"/>
        <w:jc w:val="both"/>
        <w:rPr>
          <w:sz w:val="28"/>
          <w:szCs w:val="28"/>
          <w:lang w:bidi="ru-RU"/>
        </w:rPr>
      </w:pPr>
      <w:r w:rsidRPr="009A4753">
        <w:rPr>
          <w:b/>
          <w:bCs/>
          <w:sz w:val="28"/>
          <w:szCs w:val="28"/>
          <w:lang w:bidi="ru-RU"/>
        </w:rPr>
        <w:t>Говорение</w:t>
      </w:r>
    </w:p>
    <w:p w:rsidR="005F4AA9"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диалогической речи</w:t>
      </w:r>
      <w:r w:rsidRPr="009A4753">
        <w:rPr>
          <w:sz w:val="28"/>
          <w:szCs w:val="28"/>
          <w:lang w:bidi="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F4AA9" w:rsidRPr="009A4753" w:rsidP="009A4753">
      <w:pPr>
        <w:pStyle w:val="1"/>
        <w:spacing w:line="360" w:lineRule="auto"/>
        <w:jc w:val="both"/>
        <w:rPr>
          <w:sz w:val="28"/>
          <w:szCs w:val="28"/>
          <w:lang w:bidi="ru-RU"/>
        </w:rPr>
      </w:pPr>
      <w:r w:rsidRPr="009A4753">
        <w:rPr>
          <w:i/>
          <w:iCs/>
          <w:sz w:val="28"/>
          <w:szCs w:val="28"/>
          <w:lang w:bidi="ru-RU"/>
        </w:rPr>
        <w:t>Диалог этикетного характера</w:t>
      </w:r>
      <w:r w:rsidRPr="009A4753">
        <w:rPr>
          <w:sz w:val="28"/>
          <w:szCs w:val="28"/>
          <w:lang w:bidi="ru-RU"/>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F4AA9" w:rsidRPr="009A4753" w:rsidP="009A4753">
      <w:pPr>
        <w:pStyle w:val="1"/>
        <w:spacing w:line="360" w:lineRule="auto"/>
        <w:jc w:val="both"/>
        <w:rPr>
          <w:sz w:val="28"/>
          <w:szCs w:val="28"/>
          <w:lang w:bidi="ru-RU"/>
        </w:rPr>
      </w:pPr>
      <w:r w:rsidRPr="009A4753">
        <w:rPr>
          <w:i/>
          <w:iCs/>
          <w:sz w:val="28"/>
          <w:szCs w:val="28"/>
          <w:lang w:bidi="ru-RU"/>
        </w:rPr>
        <w:t>Диалог — побуждение</w:t>
      </w:r>
      <w:r w:rsidRPr="009A4753">
        <w:rPr>
          <w:sz w:val="28"/>
          <w:szCs w:val="28"/>
          <w:lang w:bidi="ru-RU"/>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F4AA9" w:rsidRPr="009A4753" w:rsidP="009A4753">
      <w:pPr>
        <w:pStyle w:val="1"/>
        <w:spacing w:line="360" w:lineRule="auto"/>
        <w:jc w:val="both"/>
        <w:rPr>
          <w:sz w:val="28"/>
          <w:szCs w:val="28"/>
          <w:lang w:bidi="ru-RU"/>
        </w:rPr>
      </w:pPr>
      <w:r w:rsidRPr="009A4753">
        <w:rPr>
          <w:i/>
          <w:iCs/>
          <w:sz w:val="28"/>
          <w:szCs w:val="28"/>
          <w:lang w:bidi="ru-RU"/>
        </w:rPr>
        <w:t>Диалог-расспрос —</w:t>
      </w:r>
      <w:r w:rsidRPr="009A4753">
        <w:rPr>
          <w:sz w:val="28"/>
          <w:szCs w:val="28"/>
          <w:lang w:bidi="ru-RU"/>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F4AA9" w:rsidRPr="009A4753" w:rsidP="009A4753">
      <w:pPr>
        <w:pStyle w:val="1"/>
        <w:spacing w:line="360" w:lineRule="auto"/>
        <w:jc w:val="both"/>
        <w:rPr>
          <w:sz w:val="28"/>
          <w:szCs w:val="28"/>
          <w:lang w:bidi="ru-RU"/>
        </w:rPr>
      </w:pPr>
      <w:r w:rsidRPr="009A4753">
        <w:rPr>
          <w:sz w:val="28"/>
          <w:szCs w:val="28"/>
          <w:lang w:bidi="ru-RU"/>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Объём диалога — до семи реплик со стороны каждого собеседника.</w:t>
      </w:r>
    </w:p>
    <w:p w:rsidR="005F4AA9"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монологической речи</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создание устных связных монологических высказываний с использованием основных коммуникативных типов речи:</w:t>
      </w:r>
    </w:p>
    <w:p w:rsidR="005F4AA9" w:rsidRPr="009A4753" w:rsidP="009A4753">
      <w:pPr>
        <w:pStyle w:val="1"/>
        <w:spacing w:line="360" w:lineRule="auto"/>
        <w:jc w:val="both"/>
        <w:rPr>
          <w:sz w:val="28"/>
          <w:szCs w:val="28"/>
          <w:lang w:bidi="ru-RU"/>
        </w:rPr>
      </w:pPr>
      <w:r w:rsidRPr="009A4753">
        <w:rPr>
          <w:sz w:val="28"/>
          <w:szCs w:val="28"/>
          <w:lang w:bidi="ru-RU"/>
        </w:rPr>
        <w:t xml:space="preserve">описание (предмета, местности, внешности и одежды человека), в том числе характеристика (черты характера реального человека или </w:t>
      </w:r>
      <w:r w:rsidRPr="009A4753">
        <w:rPr>
          <w:sz w:val="28"/>
          <w:szCs w:val="28"/>
          <w:lang w:bidi="ru-RU"/>
        </w:rPr>
        <w:t>литературного персонажа);</w:t>
      </w:r>
    </w:p>
    <w:p w:rsidR="005F4AA9" w:rsidRPr="009A4753" w:rsidP="009A4753">
      <w:pPr>
        <w:pStyle w:val="1"/>
        <w:spacing w:line="360" w:lineRule="auto"/>
        <w:jc w:val="both"/>
        <w:rPr>
          <w:sz w:val="28"/>
          <w:szCs w:val="28"/>
          <w:lang w:bidi="ru-RU"/>
        </w:rPr>
      </w:pPr>
      <w:r w:rsidRPr="009A4753">
        <w:rPr>
          <w:sz w:val="28"/>
          <w:szCs w:val="28"/>
          <w:lang w:bidi="ru-RU"/>
        </w:rPr>
        <w:t>повествование/сообщение;</w:t>
      </w:r>
    </w:p>
    <w:p w:rsidR="005F4AA9" w:rsidRPr="009A4753" w:rsidP="009A4753">
      <w:pPr>
        <w:pStyle w:val="1"/>
        <w:spacing w:line="360" w:lineRule="auto"/>
        <w:jc w:val="both"/>
        <w:rPr>
          <w:sz w:val="28"/>
          <w:szCs w:val="28"/>
          <w:lang w:bidi="ru-RU"/>
        </w:rPr>
      </w:pPr>
      <w:r w:rsidRPr="009A4753">
        <w:rPr>
          <w:sz w:val="28"/>
          <w:szCs w:val="28"/>
          <w:lang w:bidi="ru-RU"/>
        </w:rPr>
        <w:t>выражение и аргументирование своего мнения по отношению к услышанному/прочитанному;</w:t>
      </w:r>
    </w:p>
    <w:p w:rsidR="005F4AA9" w:rsidRPr="009A4753" w:rsidP="009A4753">
      <w:pPr>
        <w:pStyle w:val="1"/>
        <w:spacing w:line="360" w:lineRule="auto"/>
        <w:jc w:val="both"/>
        <w:rPr>
          <w:sz w:val="28"/>
          <w:szCs w:val="28"/>
          <w:lang w:bidi="ru-RU"/>
        </w:rPr>
      </w:pPr>
      <w:r w:rsidRPr="009A4753">
        <w:rPr>
          <w:sz w:val="28"/>
          <w:szCs w:val="28"/>
          <w:lang w:bidi="ru-RU"/>
        </w:rPr>
        <w:t>изложение (пересказ) основного содержания прочитанного/ прослушанного текста;</w:t>
      </w:r>
    </w:p>
    <w:p w:rsidR="005F4AA9" w:rsidRPr="009A4753" w:rsidP="009A4753">
      <w:pPr>
        <w:pStyle w:val="1"/>
        <w:spacing w:line="360" w:lineRule="auto"/>
        <w:jc w:val="both"/>
        <w:rPr>
          <w:sz w:val="28"/>
          <w:szCs w:val="28"/>
          <w:lang w:bidi="ru-RU"/>
        </w:rPr>
      </w:pPr>
      <w:r w:rsidRPr="009A4753">
        <w:rPr>
          <w:sz w:val="28"/>
          <w:szCs w:val="28"/>
          <w:lang w:bidi="ru-RU"/>
        </w:rPr>
        <w:t>составление рассказа по картинкам;</w:t>
      </w:r>
    </w:p>
    <w:p w:rsidR="005F4AA9" w:rsidRPr="009A4753" w:rsidP="009A4753">
      <w:pPr>
        <w:pStyle w:val="1"/>
        <w:spacing w:line="360" w:lineRule="auto"/>
        <w:jc w:val="both"/>
        <w:rPr>
          <w:sz w:val="28"/>
          <w:szCs w:val="28"/>
          <w:lang w:bidi="ru-RU"/>
        </w:rPr>
      </w:pPr>
      <w:r w:rsidRPr="009A4753">
        <w:rPr>
          <w:sz w:val="28"/>
          <w:szCs w:val="28"/>
          <w:lang w:bidi="ru-RU"/>
        </w:rPr>
        <w:t>изложение результатов выполненной проектной работы.</w:t>
      </w:r>
    </w:p>
    <w:p w:rsidR="005F4AA9" w:rsidRPr="009A4753" w:rsidP="009A4753">
      <w:pPr>
        <w:pStyle w:val="1"/>
        <w:spacing w:line="360" w:lineRule="auto"/>
        <w:jc w:val="both"/>
        <w:rPr>
          <w:sz w:val="28"/>
          <w:szCs w:val="28"/>
          <w:lang w:bidi="ru-RU"/>
        </w:rPr>
      </w:pPr>
      <w:r w:rsidRPr="009A4753">
        <w:rPr>
          <w:color w:val="auto"/>
          <w:sz w:val="28"/>
          <w:szCs w:val="28"/>
          <w:lang w:bidi="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9A4753">
        <w:rPr>
          <w:sz w:val="28"/>
          <w:szCs w:val="28"/>
          <w:lang w:bidi="ru-RU"/>
        </w:rPr>
        <w:t>речи с опорой на вопросы, ключевые слова, план и/или иллюстрации, фотографии, таблицы.</w:t>
      </w:r>
    </w:p>
    <w:p w:rsidR="005F4AA9" w:rsidRPr="007A0284" w:rsidP="007A0284">
      <w:pPr>
        <w:pStyle w:val="1"/>
        <w:spacing w:line="360" w:lineRule="auto"/>
        <w:jc w:val="both"/>
        <w:rPr>
          <w:sz w:val="28"/>
          <w:szCs w:val="28"/>
          <w:lang w:bidi="ru-RU"/>
        </w:rPr>
      </w:pPr>
      <w:r w:rsidRPr="009A4753">
        <w:rPr>
          <w:sz w:val="28"/>
          <w:szCs w:val="28"/>
          <w:lang w:bidi="ru-RU"/>
        </w:rPr>
        <w:t>Объём монологиче</w:t>
      </w:r>
      <w:r w:rsidR="007A0284">
        <w:rPr>
          <w:sz w:val="28"/>
          <w:szCs w:val="28"/>
          <w:lang w:bidi="ru-RU"/>
        </w:rPr>
        <w:t>ского высказывания — 9—10 фраз.</w:t>
      </w:r>
    </w:p>
    <w:p w:rsidR="005F4AA9" w:rsidRPr="009A4753" w:rsidP="009A4753">
      <w:pPr>
        <w:pStyle w:val="1"/>
        <w:spacing w:line="360" w:lineRule="auto"/>
        <w:jc w:val="both"/>
        <w:rPr>
          <w:sz w:val="28"/>
          <w:szCs w:val="28"/>
          <w:lang w:bidi="ru-RU"/>
        </w:rPr>
      </w:pPr>
      <w:r w:rsidRPr="009A4753">
        <w:rPr>
          <w:b/>
          <w:bCs/>
          <w:sz w:val="28"/>
          <w:szCs w:val="28"/>
          <w:lang w:bidi="ru-RU"/>
        </w:rPr>
        <w:t>Аудирование</w:t>
      </w:r>
    </w:p>
    <w:p w:rsidR="005F4AA9" w:rsidRPr="009A4753" w:rsidP="009A4753">
      <w:pPr>
        <w:pStyle w:val="1"/>
        <w:spacing w:line="360" w:lineRule="auto"/>
        <w:jc w:val="both"/>
        <w:rPr>
          <w:sz w:val="28"/>
          <w:szCs w:val="28"/>
          <w:lang w:bidi="ru-RU"/>
        </w:rPr>
      </w:pPr>
      <w:r w:rsidRPr="009A4753">
        <w:rPr>
          <w:sz w:val="28"/>
          <w:szCs w:val="28"/>
          <w:lang w:bidi="ru-RU"/>
        </w:rPr>
        <w:t>При непосредственном общении: понимание на слух речи учителя и одноклассников и вербальная/невербальная реакция на услышанное; использовать переспрос или просьбу повторить для уточнения отдельных деталей.</w:t>
      </w:r>
    </w:p>
    <w:p w:rsidR="005F4AA9" w:rsidRPr="009A4753" w:rsidP="009A4753">
      <w:pPr>
        <w:pStyle w:val="1"/>
        <w:spacing w:line="360" w:lineRule="auto"/>
        <w:jc w:val="both"/>
        <w:rPr>
          <w:sz w:val="28"/>
          <w:szCs w:val="28"/>
          <w:lang w:bidi="ru-RU"/>
        </w:rPr>
      </w:pPr>
      <w:r w:rsidRPr="009A4753">
        <w:rPr>
          <w:sz w:val="28"/>
          <w:szCs w:val="28"/>
          <w:lang w:bidi="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5F4AA9" w:rsidRPr="009A4753" w:rsidP="009A4753">
      <w:pPr>
        <w:pStyle w:val="1"/>
        <w:spacing w:line="360" w:lineRule="auto"/>
        <w:jc w:val="both"/>
        <w:rPr>
          <w:sz w:val="28"/>
          <w:szCs w:val="28"/>
          <w:lang w:bidi="ru-RU"/>
        </w:rPr>
      </w:pPr>
      <w:r w:rsidRPr="009A4753">
        <w:rPr>
          <w:sz w:val="28"/>
          <w:szCs w:val="28"/>
          <w:lang w:bidi="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5F4AA9" w:rsidRPr="009A4753" w:rsidP="009A4753">
      <w:pPr>
        <w:pStyle w:val="1"/>
        <w:spacing w:line="360" w:lineRule="auto"/>
        <w:jc w:val="both"/>
        <w:rPr>
          <w:sz w:val="28"/>
          <w:szCs w:val="28"/>
          <w:lang w:bidi="ru-RU"/>
        </w:rPr>
      </w:pPr>
      <w:r w:rsidRPr="009A4753">
        <w:rPr>
          <w:sz w:val="28"/>
          <w:szCs w:val="28"/>
          <w:lang w:bidi="ru-RU"/>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5F4AA9" w:rsidRPr="009A4753" w:rsidP="009A4753">
      <w:pPr>
        <w:pStyle w:val="1"/>
        <w:spacing w:line="360" w:lineRule="auto"/>
        <w:jc w:val="both"/>
        <w:rPr>
          <w:sz w:val="28"/>
          <w:szCs w:val="28"/>
          <w:lang w:bidi="ru-RU"/>
        </w:rPr>
      </w:pPr>
      <w:r w:rsidRPr="009A4753">
        <w:rPr>
          <w:sz w:val="28"/>
          <w:szCs w:val="28"/>
          <w:lang w:bidi="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F4AA9" w:rsidRPr="009A4753" w:rsidP="009A4753">
      <w:pPr>
        <w:pStyle w:val="1"/>
        <w:spacing w:line="360" w:lineRule="auto"/>
        <w:jc w:val="both"/>
        <w:rPr>
          <w:sz w:val="28"/>
          <w:szCs w:val="28"/>
          <w:lang w:bidi="ru-RU"/>
        </w:rPr>
      </w:pPr>
      <w:r w:rsidRPr="009A4753">
        <w:rPr>
          <w:sz w:val="28"/>
          <w:szCs w:val="28"/>
          <w:lang w:bidi="ru-RU"/>
        </w:rPr>
        <w:t>Время звучания текста/текстов для аудирования — до 2 минут.</w:t>
      </w:r>
    </w:p>
    <w:p w:rsidR="005F4AA9" w:rsidRPr="009A4753" w:rsidP="009A4753">
      <w:pPr>
        <w:pStyle w:val="1"/>
        <w:spacing w:line="360" w:lineRule="auto"/>
        <w:jc w:val="both"/>
        <w:rPr>
          <w:sz w:val="28"/>
          <w:szCs w:val="28"/>
          <w:lang w:bidi="ru-RU"/>
        </w:rPr>
      </w:pPr>
      <w:r w:rsidRPr="009A4753">
        <w:rPr>
          <w:b/>
          <w:bCs/>
          <w:sz w:val="28"/>
          <w:szCs w:val="28"/>
          <w:lang w:bidi="ru-RU"/>
        </w:rPr>
        <w:t>Смысловое чтение</w:t>
      </w:r>
    </w:p>
    <w:p w:rsidR="005F4AA9" w:rsidRPr="009A4753" w:rsidP="009A4753">
      <w:pPr>
        <w:pStyle w:val="1"/>
        <w:spacing w:line="360" w:lineRule="auto"/>
        <w:jc w:val="both"/>
        <w:rPr>
          <w:sz w:val="28"/>
          <w:szCs w:val="28"/>
          <w:lang w:bidi="ru-RU"/>
        </w:rPr>
      </w:pPr>
      <w:r w:rsidRPr="009A4753">
        <w:rPr>
          <w:sz w:val="28"/>
          <w:szCs w:val="28"/>
          <w:lang w:bidi="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 запрашиваемой информации; с полным пониманием содержания.</w:t>
      </w:r>
    </w:p>
    <w:p w:rsidR="005F4AA9" w:rsidRPr="009A4753" w:rsidP="009A4753">
      <w:pPr>
        <w:pStyle w:val="1"/>
        <w:spacing w:line="360" w:lineRule="auto"/>
        <w:jc w:val="both"/>
        <w:rPr>
          <w:sz w:val="28"/>
          <w:szCs w:val="28"/>
          <w:lang w:bidi="ru-RU"/>
        </w:rPr>
      </w:pPr>
      <w:r w:rsidRPr="009A4753">
        <w:rPr>
          <w:color w:val="auto"/>
          <w:sz w:val="28"/>
          <w:szCs w:val="28"/>
          <w:lang w:bidi="ru-RU"/>
        </w:rPr>
        <w:t xml:space="preserve">Чтение </w:t>
      </w:r>
      <w:r w:rsidRPr="009A4753">
        <w:rPr>
          <w:i/>
          <w:iCs/>
          <w:color w:val="auto"/>
          <w:sz w:val="28"/>
          <w:szCs w:val="28"/>
          <w:lang w:bidi="ru-RU"/>
        </w:rPr>
        <w:t xml:space="preserve">с пониманием основного содержания текста </w:t>
      </w:r>
      <w:r w:rsidRPr="009A4753">
        <w:rPr>
          <w:color w:val="auto"/>
          <w:sz w:val="28"/>
          <w:szCs w:val="28"/>
          <w:lang w:bidi="ru-RU"/>
        </w:rPr>
        <w:t xml:space="preserve">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w:t>
      </w:r>
      <w:r w:rsidRPr="009A4753">
        <w:rPr>
          <w:color w:val="auto"/>
          <w:sz w:val="28"/>
          <w:szCs w:val="28"/>
          <w:lang w:bidi="ru-RU"/>
        </w:rPr>
        <w:t xml:space="preserve">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w:t>
      </w:r>
      <w:r w:rsidRPr="009A4753">
        <w:rPr>
          <w:sz w:val="28"/>
          <w:szCs w:val="28"/>
          <w:lang w:bidi="ru-RU"/>
        </w:rPr>
        <w:t>интернациональные слова.</w:t>
      </w:r>
    </w:p>
    <w:p w:rsidR="005F4AA9" w:rsidRPr="009A4753" w:rsidP="009A4753">
      <w:pPr>
        <w:pStyle w:val="1"/>
        <w:spacing w:line="360" w:lineRule="auto"/>
        <w:jc w:val="both"/>
        <w:rPr>
          <w:sz w:val="28"/>
          <w:szCs w:val="28"/>
          <w:lang w:bidi="ru-RU"/>
        </w:rPr>
      </w:pPr>
      <w:r w:rsidRPr="009A4753">
        <w:rPr>
          <w:sz w:val="28"/>
          <w:szCs w:val="28"/>
          <w:lang w:bidi="ru-RU"/>
        </w:rPr>
        <w:t xml:space="preserve">Чтение </w:t>
      </w:r>
      <w:r w:rsidRPr="009A4753">
        <w:rPr>
          <w:i/>
          <w:iCs/>
          <w:sz w:val="28"/>
          <w:szCs w:val="28"/>
          <w:lang w:bidi="ru-RU"/>
        </w:rPr>
        <w:t>с пониманием нужной/интересующей/запрашиваемой</w:t>
      </w:r>
      <w:r w:rsidRPr="009A4753">
        <w:rPr>
          <w:sz w:val="28"/>
          <w:szCs w:val="28"/>
          <w:lang w:bidi="ru-RU"/>
        </w:rPr>
        <w:t xml:space="preserve">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F4AA9" w:rsidRPr="009A4753" w:rsidP="009A4753">
      <w:pPr>
        <w:pStyle w:val="1"/>
        <w:spacing w:line="360" w:lineRule="auto"/>
        <w:jc w:val="both"/>
        <w:rPr>
          <w:sz w:val="28"/>
          <w:szCs w:val="28"/>
          <w:lang w:bidi="ru-RU"/>
        </w:rPr>
      </w:pPr>
      <w:r w:rsidRPr="009A4753">
        <w:rPr>
          <w:sz w:val="28"/>
          <w:szCs w:val="28"/>
          <w:lang w:bidi="ru-RU"/>
        </w:rPr>
        <w:t>Чтение несплошных текстов (таблиц, диаграмм, схем) и понимание представленной в них информации.</w:t>
      </w:r>
    </w:p>
    <w:p w:rsidR="005F4AA9" w:rsidRPr="009A4753" w:rsidP="009A4753">
      <w:pPr>
        <w:pStyle w:val="1"/>
        <w:spacing w:line="360" w:lineRule="auto"/>
        <w:jc w:val="both"/>
        <w:rPr>
          <w:sz w:val="28"/>
          <w:szCs w:val="28"/>
          <w:lang w:bidi="ru-RU"/>
        </w:rPr>
      </w:pPr>
      <w:r w:rsidRPr="009A4753">
        <w:rPr>
          <w:sz w:val="28"/>
          <w:szCs w:val="28"/>
          <w:lang w:bidi="ru-RU"/>
        </w:rPr>
        <w:t xml:space="preserve">Чтение </w:t>
      </w:r>
      <w:r w:rsidRPr="009A4753">
        <w:rPr>
          <w:i/>
          <w:iCs/>
          <w:sz w:val="28"/>
          <w:szCs w:val="28"/>
          <w:lang w:bidi="ru-RU"/>
        </w:rPr>
        <w:t>с полным пониманием содержания</w:t>
      </w:r>
      <w:r w:rsidRPr="009A4753">
        <w:rPr>
          <w:sz w:val="28"/>
          <w:szCs w:val="28"/>
          <w:lang w:bidi="ru-RU"/>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F4AA9" w:rsidRPr="009A4753" w:rsidP="009A4753">
      <w:pPr>
        <w:pStyle w:val="1"/>
        <w:spacing w:line="360" w:lineRule="auto"/>
        <w:jc w:val="both"/>
        <w:rPr>
          <w:sz w:val="28"/>
          <w:szCs w:val="28"/>
          <w:lang w:bidi="ru-RU"/>
        </w:rPr>
      </w:pPr>
      <w:r w:rsidRPr="009A4753">
        <w:rPr>
          <w:sz w:val="28"/>
          <w:szCs w:val="28"/>
          <w:lang w:bidi="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F4AA9" w:rsidRPr="009A4753" w:rsidP="009A4753">
      <w:pPr>
        <w:pStyle w:val="1"/>
        <w:spacing w:line="360" w:lineRule="auto"/>
        <w:jc w:val="both"/>
        <w:rPr>
          <w:sz w:val="28"/>
          <w:szCs w:val="28"/>
          <w:lang w:bidi="ru-RU"/>
        </w:rPr>
      </w:pPr>
      <w:r w:rsidRPr="009A4753">
        <w:rPr>
          <w:sz w:val="28"/>
          <w:szCs w:val="28"/>
          <w:lang w:bidi="ru-RU"/>
        </w:rPr>
        <w:t>Объём текста/текстов для чтения — 350—500 слов.</w:t>
      </w:r>
    </w:p>
    <w:p w:rsidR="005F4AA9" w:rsidRPr="009A4753" w:rsidP="009A4753">
      <w:pPr>
        <w:pStyle w:val="1"/>
        <w:spacing w:line="360" w:lineRule="auto"/>
        <w:jc w:val="both"/>
        <w:rPr>
          <w:sz w:val="28"/>
          <w:szCs w:val="28"/>
          <w:lang w:bidi="ru-RU"/>
        </w:rPr>
      </w:pPr>
      <w:r w:rsidRPr="009A4753">
        <w:rPr>
          <w:b/>
          <w:bCs/>
          <w:sz w:val="28"/>
          <w:szCs w:val="28"/>
          <w:lang w:bidi="ru-RU"/>
        </w:rPr>
        <w:t>Письменная речь</w:t>
      </w:r>
    </w:p>
    <w:p w:rsidR="005F4AA9" w:rsidRPr="009A4753" w:rsidP="009A4753">
      <w:pPr>
        <w:pStyle w:val="1"/>
        <w:spacing w:line="360" w:lineRule="auto"/>
        <w:jc w:val="both"/>
        <w:rPr>
          <w:sz w:val="28"/>
          <w:szCs w:val="28"/>
          <w:lang w:bidi="ru-RU"/>
        </w:rPr>
      </w:pPr>
      <w:r w:rsidRPr="009A4753">
        <w:rPr>
          <w:sz w:val="28"/>
          <w:szCs w:val="28"/>
          <w:lang w:bidi="ru-RU"/>
        </w:rPr>
        <w:t>Развитие умений письменной речи:</w:t>
      </w:r>
    </w:p>
    <w:p w:rsidR="005F4AA9" w:rsidRPr="009A4753" w:rsidP="009A4753">
      <w:pPr>
        <w:pStyle w:val="1"/>
        <w:spacing w:line="360" w:lineRule="auto"/>
        <w:jc w:val="both"/>
        <w:rPr>
          <w:sz w:val="28"/>
          <w:szCs w:val="28"/>
          <w:lang w:bidi="ru-RU"/>
        </w:rPr>
      </w:pPr>
      <w:r w:rsidRPr="009A4753">
        <w:rPr>
          <w:sz w:val="28"/>
          <w:szCs w:val="28"/>
          <w:lang w:bidi="ru-RU"/>
        </w:rPr>
        <w:t>составление плана/тезисов устного или письменного сообщения;</w:t>
      </w:r>
    </w:p>
    <w:p w:rsidR="005F4AA9" w:rsidRPr="009A4753" w:rsidP="009A4753">
      <w:pPr>
        <w:pStyle w:val="1"/>
        <w:spacing w:line="360" w:lineRule="auto"/>
        <w:jc w:val="both"/>
        <w:rPr>
          <w:sz w:val="28"/>
          <w:szCs w:val="28"/>
          <w:lang w:bidi="ru-RU"/>
        </w:rPr>
      </w:pPr>
      <w:r w:rsidRPr="009A4753">
        <w:rPr>
          <w:sz w:val="28"/>
          <w:szCs w:val="28"/>
          <w:lang w:bidi="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110 слов;</w:t>
      </w:r>
    </w:p>
    <w:p w:rsidR="005F4AA9" w:rsidRPr="009A4753" w:rsidP="009A4753">
      <w:pPr>
        <w:pStyle w:val="1"/>
        <w:spacing w:line="360" w:lineRule="auto"/>
        <w:jc w:val="both"/>
        <w:rPr>
          <w:sz w:val="28"/>
          <w:szCs w:val="28"/>
          <w:lang w:bidi="ru-RU"/>
        </w:rPr>
      </w:pPr>
      <w:r w:rsidRPr="009A4753">
        <w:rPr>
          <w:sz w:val="28"/>
          <w:szCs w:val="28"/>
          <w:lang w:bidi="ru-RU"/>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5F4AA9" w:rsidRPr="009A4753" w:rsidP="009A4753">
      <w:pPr>
        <w:pStyle w:val="1"/>
        <w:spacing w:line="360" w:lineRule="auto"/>
        <w:jc w:val="both"/>
        <w:rPr>
          <w:sz w:val="28"/>
          <w:szCs w:val="28"/>
          <w:lang w:bidi="ru-RU"/>
        </w:rPr>
      </w:pPr>
      <w:r w:rsidRPr="009A4753">
        <w:rPr>
          <w:b/>
          <w:bCs/>
          <w:sz w:val="28"/>
          <w:szCs w:val="28"/>
          <w:lang w:bidi="ru-RU"/>
        </w:rPr>
        <w:t>Фонетическая сторона речи</w:t>
      </w:r>
    </w:p>
    <w:p w:rsidR="005F4AA9" w:rsidRPr="009A4753" w:rsidP="009A4753">
      <w:pPr>
        <w:pStyle w:val="1"/>
        <w:spacing w:line="360" w:lineRule="auto"/>
        <w:jc w:val="both"/>
        <w:rPr>
          <w:sz w:val="28"/>
          <w:szCs w:val="28"/>
          <w:lang w:bidi="ru-RU"/>
        </w:rPr>
      </w:pPr>
      <w:r w:rsidRPr="009A4753">
        <w:rPr>
          <w:color w:val="auto"/>
          <w:sz w:val="28"/>
          <w:szCs w:val="28"/>
          <w:lang w:bidi="ru-RU"/>
        </w:rPr>
        <w:t xml:space="preserve">Различение на слух и адекватное, без фонематических ошибок, </w:t>
      </w:r>
      <w:r w:rsidRPr="009A4753">
        <w:rPr>
          <w:sz w:val="28"/>
          <w:szCs w:val="28"/>
          <w:lang w:bidi="ru-RU"/>
        </w:rPr>
        <w:t>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F4AA9" w:rsidRPr="009A4753" w:rsidP="009A4753">
      <w:pPr>
        <w:pStyle w:val="1"/>
        <w:spacing w:line="360" w:lineRule="auto"/>
        <w:jc w:val="both"/>
        <w:rPr>
          <w:sz w:val="28"/>
          <w:szCs w:val="28"/>
          <w:lang w:bidi="ru-RU"/>
        </w:rPr>
      </w:pPr>
      <w:r w:rsidRPr="009A4753">
        <w:rPr>
          <w:sz w:val="28"/>
          <w:szCs w:val="28"/>
          <w:lang w:bidi="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F4AA9" w:rsidRPr="009A4753" w:rsidP="009A4753">
      <w:pPr>
        <w:pStyle w:val="1"/>
        <w:spacing w:line="360" w:lineRule="auto"/>
        <w:jc w:val="both"/>
        <w:rPr>
          <w:sz w:val="28"/>
          <w:szCs w:val="28"/>
          <w:lang w:bidi="ru-RU"/>
        </w:rPr>
      </w:pPr>
      <w:r w:rsidRPr="009A4753">
        <w:rPr>
          <w:sz w:val="28"/>
          <w:szCs w:val="28"/>
          <w:lang w:bidi="ru-RU"/>
        </w:rPr>
        <w:t xml:space="preserve">Тексты для чтения вслух: сообщение информационного характера, отрывок </w:t>
      </w:r>
      <w:r w:rsidRPr="009A4753">
        <w:rPr>
          <w:sz w:val="28"/>
          <w:szCs w:val="28"/>
          <w:lang w:bidi="ru-RU"/>
        </w:rPr>
        <w:t>из статьи научно-популярного характера, рассказ, диалог (беседа).</w:t>
      </w:r>
    </w:p>
    <w:p w:rsidR="005F4AA9" w:rsidRPr="009A4753" w:rsidP="009A4753">
      <w:pPr>
        <w:pStyle w:val="1"/>
        <w:spacing w:line="360" w:lineRule="auto"/>
        <w:jc w:val="both"/>
        <w:rPr>
          <w:sz w:val="28"/>
          <w:szCs w:val="28"/>
          <w:lang w:bidi="ru-RU"/>
        </w:rPr>
      </w:pPr>
      <w:r w:rsidRPr="009A4753">
        <w:rPr>
          <w:sz w:val="28"/>
          <w:szCs w:val="28"/>
          <w:lang w:bidi="ru-RU"/>
        </w:rPr>
        <w:t>Объём текста для чтения вслух — до 110 слов.</w:t>
      </w:r>
    </w:p>
    <w:p w:rsidR="005F4AA9" w:rsidRPr="009A4753" w:rsidP="009A4753">
      <w:pPr>
        <w:pStyle w:val="1"/>
        <w:spacing w:line="360" w:lineRule="auto"/>
        <w:jc w:val="both"/>
        <w:rPr>
          <w:sz w:val="28"/>
          <w:szCs w:val="28"/>
          <w:lang w:bidi="ru-RU"/>
        </w:rPr>
      </w:pPr>
      <w:r w:rsidRPr="009A4753">
        <w:rPr>
          <w:b/>
          <w:bCs/>
          <w:sz w:val="28"/>
          <w:szCs w:val="28"/>
          <w:lang w:bidi="ru-RU"/>
        </w:rPr>
        <w:t>Орфография и пунктуация</w:t>
      </w:r>
    </w:p>
    <w:p w:rsidR="005F4AA9" w:rsidRPr="009A4753" w:rsidP="009A4753">
      <w:pPr>
        <w:pStyle w:val="1"/>
        <w:spacing w:line="360" w:lineRule="auto"/>
        <w:jc w:val="both"/>
        <w:rPr>
          <w:sz w:val="28"/>
          <w:szCs w:val="28"/>
          <w:lang w:bidi="ru-RU"/>
        </w:rPr>
      </w:pPr>
      <w:r w:rsidRPr="009A4753">
        <w:rPr>
          <w:sz w:val="28"/>
          <w:szCs w:val="28"/>
          <w:lang w:bidi="ru-RU"/>
        </w:rPr>
        <w:t>Правильное написание изученных слов.</w:t>
      </w:r>
    </w:p>
    <w:p w:rsidR="005F4AA9" w:rsidRPr="009A4753" w:rsidP="009A4753">
      <w:pPr>
        <w:pStyle w:val="1"/>
        <w:spacing w:line="360" w:lineRule="auto"/>
        <w:jc w:val="both"/>
        <w:rPr>
          <w:sz w:val="28"/>
          <w:szCs w:val="28"/>
          <w:lang w:bidi="ru-RU"/>
        </w:rPr>
      </w:pPr>
      <w:r w:rsidRPr="009A4753">
        <w:rPr>
          <w:sz w:val="28"/>
          <w:szCs w:val="28"/>
          <w:lang w:bidi="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F4AA9" w:rsidRPr="009A4753" w:rsidP="009A4753">
      <w:pPr>
        <w:pStyle w:val="1"/>
        <w:spacing w:line="360" w:lineRule="auto"/>
        <w:jc w:val="both"/>
        <w:rPr>
          <w:sz w:val="28"/>
          <w:szCs w:val="28"/>
          <w:lang w:bidi="ru-RU"/>
        </w:rPr>
      </w:pPr>
      <w:r w:rsidRPr="009A4753">
        <w:rPr>
          <w:sz w:val="28"/>
          <w:szCs w:val="28"/>
          <w:lang w:bidi="ru-RU"/>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5F4AA9" w:rsidRPr="009A4753" w:rsidP="009A4753">
      <w:pPr>
        <w:pStyle w:val="1"/>
        <w:spacing w:line="360" w:lineRule="auto"/>
        <w:jc w:val="both"/>
        <w:rPr>
          <w:sz w:val="28"/>
          <w:szCs w:val="28"/>
          <w:lang w:bidi="ru-RU"/>
        </w:rPr>
      </w:pPr>
      <w:r w:rsidRPr="009A4753">
        <w:rPr>
          <w:b/>
          <w:bCs/>
          <w:sz w:val="28"/>
          <w:szCs w:val="28"/>
          <w:lang w:bidi="ru-RU"/>
        </w:rPr>
        <w:t>Лексическая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F4AA9" w:rsidRPr="009A4753" w:rsidP="009A4753">
      <w:pPr>
        <w:pStyle w:val="1"/>
        <w:spacing w:line="360" w:lineRule="auto"/>
        <w:jc w:val="both"/>
        <w:rPr>
          <w:sz w:val="28"/>
          <w:szCs w:val="28"/>
          <w:lang w:bidi="ru-RU"/>
        </w:rPr>
      </w:pPr>
      <w:r w:rsidRPr="009A4753">
        <w:rPr>
          <w:sz w:val="28"/>
          <w:szCs w:val="28"/>
          <w:lang w:bidi="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F4AA9" w:rsidRPr="009A4753" w:rsidP="009A4753">
      <w:pPr>
        <w:pStyle w:val="1"/>
        <w:spacing w:line="360" w:lineRule="auto"/>
        <w:jc w:val="both"/>
        <w:rPr>
          <w:sz w:val="28"/>
          <w:szCs w:val="28"/>
          <w:lang w:bidi="ru-RU"/>
        </w:rPr>
      </w:pPr>
      <w:r w:rsidRPr="009A4753">
        <w:rPr>
          <w:sz w:val="28"/>
          <w:szCs w:val="28"/>
          <w:lang w:bidi="ru-RU"/>
        </w:rPr>
        <w:t>Основные способы словообразования:</w:t>
      </w:r>
    </w:p>
    <w:p w:rsidR="005F4AA9" w:rsidRPr="009A4753" w:rsidP="009A4753">
      <w:pPr>
        <w:pStyle w:val="1"/>
        <w:numPr>
          <w:ilvl w:val="0"/>
          <w:numId w:val="9"/>
        </w:numPr>
        <w:spacing w:line="360" w:lineRule="auto"/>
        <w:jc w:val="both"/>
        <w:rPr>
          <w:sz w:val="28"/>
          <w:szCs w:val="28"/>
          <w:lang w:bidi="ru-RU"/>
        </w:rPr>
      </w:pPr>
      <w:r w:rsidRPr="009A4753">
        <w:rPr>
          <w:sz w:val="28"/>
          <w:szCs w:val="28"/>
          <w:lang w:bidi="ru-RU"/>
        </w:rPr>
        <w:t>аффиксация:</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имён существительных при помощи суффикса </w:t>
      </w:r>
      <w:r w:rsidRPr="009A4753">
        <w:rPr>
          <w:i/>
          <w:iCs/>
          <w:sz w:val="28"/>
          <w:szCs w:val="28"/>
          <w:lang w:bidi="ru-RU"/>
        </w:rPr>
        <w:t>-</w:t>
      </w:r>
      <w:r w:rsidRPr="009A4753">
        <w:rPr>
          <w:i/>
          <w:iCs/>
          <w:sz w:val="28"/>
          <w:szCs w:val="28"/>
          <w:lang w:bidi="en-US"/>
        </w:rPr>
        <w:t>ik</w:t>
      </w:r>
      <w:r w:rsidRPr="009A4753">
        <w:rPr>
          <w:sz w:val="28"/>
          <w:szCs w:val="28"/>
          <w:lang w:bidi="ru-RU"/>
        </w:rPr>
        <w:t xml:space="preserve"> (</w:t>
      </w:r>
      <w:r w:rsidRPr="009A4753">
        <w:rPr>
          <w:i/>
          <w:iCs/>
          <w:sz w:val="28"/>
          <w:szCs w:val="28"/>
          <w:lang w:bidi="en-US"/>
        </w:rPr>
        <w:t>Grammatik</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имён прилагательных при помощи суффикса </w:t>
      </w:r>
      <w:r w:rsidRPr="009A4753">
        <w:rPr>
          <w:i/>
          <w:iCs/>
          <w:sz w:val="28"/>
          <w:szCs w:val="28"/>
          <w:lang w:bidi="ru-RU"/>
        </w:rPr>
        <w:t>-</w:t>
      </w:r>
      <w:r w:rsidRPr="009A4753">
        <w:rPr>
          <w:i/>
          <w:iCs/>
          <w:sz w:val="28"/>
          <w:szCs w:val="28"/>
          <w:lang w:bidi="en-US"/>
        </w:rPr>
        <w:t>los</w:t>
      </w:r>
      <w:r w:rsidRPr="009A4753">
        <w:rPr>
          <w:sz w:val="28"/>
          <w:szCs w:val="28"/>
          <w:lang w:bidi="ru-RU"/>
        </w:rPr>
        <w:t xml:space="preserve"> (</w:t>
      </w:r>
      <w:r w:rsidRPr="009A4753">
        <w:rPr>
          <w:i/>
          <w:iCs/>
          <w:sz w:val="28"/>
          <w:szCs w:val="28"/>
          <w:lang w:bidi="en-US"/>
        </w:rPr>
        <w:t>geschmacklos</w:t>
      </w:r>
      <w:r w:rsidRPr="009A4753">
        <w:rPr>
          <w:sz w:val="28"/>
          <w:szCs w:val="28"/>
          <w:lang w:bidi="ru-RU"/>
        </w:rPr>
        <w:t>);</w:t>
      </w:r>
    </w:p>
    <w:p w:rsidR="005F4AA9" w:rsidRPr="009A4753" w:rsidP="009A4753">
      <w:pPr>
        <w:pStyle w:val="1"/>
        <w:numPr>
          <w:ilvl w:val="0"/>
          <w:numId w:val="9"/>
        </w:numPr>
        <w:spacing w:line="360" w:lineRule="auto"/>
        <w:jc w:val="both"/>
        <w:rPr>
          <w:sz w:val="28"/>
          <w:szCs w:val="28"/>
          <w:lang w:bidi="ru-RU"/>
        </w:rPr>
      </w:pPr>
      <w:r w:rsidRPr="009A4753">
        <w:rPr>
          <w:sz w:val="28"/>
          <w:szCs w:val="28"/>
          <w:lang w:bidi="ru-RU"/>
        </w:rPr>
        <w:t>словосложение: образование сложных прилагательных путём соединения двух прилагательных (</w:t>
      </w:r>
      <w:r w:rsidRPr="009A4753">
        <w:rPr>
          <w:i/>
          <w:iCs/>
          <w:sz w:val="28"/>
          <w:szCs w:val="28"/>
          <w:lang w:bidi="en-US"/>
        </w:rPr>
        <w:t>dunkelblau</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Многозначные лексические единицы. Синонимы. Антонимы.</w:t>
      </w:r>
    </w:p>
    <w:p w:rsidR="005F4AA9" w:rsidRPr="009A4753" w:rsidP="009A4753">
      <w:pPr>
        <w:pStyle w:val="1"/>
        <w:spacing w:line="360" w:lineRule="auto"/>
        <w:jc w:val="both"/>
        <w:rPr>
          <w:sz w:val="28"/>
          <w:szCs w:val="28"/>
          <w:lang w:bidi="ru-RU"/>
        </w:rPr>
      </w:pPr>
      <w:r w:rsidRPr="009A4753">
        <w:rPr>
          <w:sz w:val="28"/>
          <w:szCs w:val="28"/>
          <w:lang w:bidi="ru-RU"/>
        </w:rPr>
        <w:t>Различные средства связи в тексте для обеспечения его целостности (</w:t>
      </w:r>
      <w:r w:rsidRPr="009A4753">
        <w:rPr>
          <w:i/>
          <w:iCs/>
          <w:sz w:val="28"/>
          <w:szCs w:val="28"/>
          <w:lang w:bidi="en-US"/>
        </w:rPr>
        <w:t>zuerst</w:t>
      </w:r>
      <w:r w:rsidRPr="009A4753">
        <w:rPr>
          <w:i/>
          <w:iCs/>
          <w:sz w:val="28"/>
          <w:szCs w:val="28"/>
          <w:lang w:bidi="ru-RU"/>
        </w:rPr>
        <w:t xml:space="preserve">, </w:t>
      </w:r>
      <w:r w:rsidRPr="009A4753">
        <w:rPr>
          <w:i/>
          <w:iCs/>
          <w:sz w:val="28"/>
          <w:szCs w:val="28"/>
          <w:lang w:bidi="en-US"/>
        </w:rPr>
        <w:t>denn</w:t>
      </w:r>
      <w:r w:rsidRPr="009A4753">
        <w:rPr>
          <w:i/>
          <w:iCs/>
          <w:sz w:val="28"/>
          <w:szCs w:val="28"/>
          <w:lang w:bidi="ru-RU"/>
        </w:rPr>
        <w:t xml:space="preserve">, </w:t>
      </w:r>
      <w:r w:rsidRPr="009A4753">
        <w:rPr>
          <w:i/>
          <w:iCs/>
          <w:sz w:val="28"/>
          <w:szCs w:val="28"/>
          <w:lang w:bidi="en-US"/>
        </w:rPr>
        <w:t>zum</w:t>
      </w:r>
      <w:r w:rsidRPr="009A4753">
        <w:rPr>
          <w:i/>
          <w:iCs/>
          <w:sz w:val="28"/>
          <w:szCs w:val="28"/>
          <w:lang w:bidi="ru-RU"/>
        </w:rPr>
        <w:t xml:space="preserve"> </w:t>
      </w:r>
      <w:r w:rsidRPr="009A4753">
        <w:rPr>
          <w:i/>
          <w:iCs/>
          <w:sz w:val="28"/>
          <w:szCs w:val="28"/>
          <w:lang w:bidi="en-US"/>
        </w:rPr>
        <w:t>Schluss</w:t>
      </w:r>
      <w:r w:rsidRPr="009A4753">
        <w:rPr>
          <w:i/>
          <w:iCs/>
          <w:sz w:val="28"/>
          <w:szCs w:val="28"/>
          <w:lang w:bidi="ru-RU"/>
        </w:rPr>
        <w:t xml:space="preserve"> </w:t>
      </w:r>
      <w:r w:rsidRPr="009A4753">
        <w:rPr>
          <w:i/>
          <w:iCs/>
          <w:sz w:val="28"/>
          <w:szCs w:val="28"/>
          <w:lang w:bidi="en-US"/>
        </w:rPr>
        <w:t>usw</w:t>
      </w:r>
      <w:r w:rsidRPr="009A4753">
        <w:rPr>
          <w:i/>
          <w:iCs/>
          <w:sz w:val="28"/>
          <w:szCs w:val="28"/>
          <w:lang w:bidi="ru-RU"/>
        </w:rPr>
        <w:t>.</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b/>
          <w:bCs/>
          <w:sz w:val="28"/>
          <w:szCs w:val="28"/>
          <w:lang w:bidi="ru-RU"/>
        </w:rPr>
        <w:t>Грамматическая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5F4AA9" w:rsidRPr="009A4753" w:rsidP="009A4753">
      <w:pPr>
        <w:pStyle w:val="1"/>
        <w:spacing w:line="360" w:lineRule="auto"/>
        <w:jc w:val="both"/>
        <w:rPr>
          <w:sz w:val="28"/>
          <w:szCs w:val="28"/>
          <w:lang w:bidi="ru-RU"/>
        </w:rPr>
      </w:pPr>
      <w:r w:rsidRPr="009A4753">
        <w:rPr>
          <w:sz w:val="28"/>
          <w:szCs w:val="28"/>
          <w:lang w:bidi="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F4AA9" w:rsidRPr="009A4753" w:rsidP="009A4753">
      <w:pPr>
        <w:pStyle w:val="1"/>
        <w:spacing w:line="360" w:lineRule="auto"/>
        <w:jc w:val="both"/>
        <w:rPr>
          <w:sz w:val="28"/>
          <w:szCs w:val="28"/>
          <w:lang w:bidi="ru-RU"/>
        </w:rPr>
      </w:pPr>
      <w:r w:rsidRPr="009A4753">
        <w:rPr>
          <w:sz w:val="28"/>
          <w:szCs w:val="28"/>
          <w:lang w:bidi="ru-RU"/>
        </w:rPr>
        <w:t xml:space="preserve">Сложноподчинённые предложения времени с союзами </w:t>
      </w:r>
      <w:r w:rsidRPr="009A4753">
        <w:rPr>
          <w:i/>
          <w:iCs/>
          <w:sz w:val="28"/>
          <w:szCs w:val="28"/>
          <w:lang w:bidi="en-US"/>
        </w:rPr>
        <w:t>wenn</w:t>
      </w:r>
      <w:r w:rsidRPr="009A4753">
        <w:rPr>
          <w:sz w:val="28"/>
          <w:szCs w:val="28"/>
          <w:lang w:bidi="ru-RU"/>
        </w:rPr>
        <w:t xml:space="preserve">, </w:t>
      </w:r>
      <w:r w:rsidRPr="009A4753">
        <w:rPr>
          <w:i/>
          <w:iCs/>
          <w:sz w:val="28"/>
          <w:szCs w:val="28"/>
          <w:lang w:bidi="en-US"/>
        </w:rPr>
        <w:t>als</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Глаголы в видовременных формах страдательного наклонения (</w:t>
      </w:r>
      <w:r w:rsidRPr="009A4753">
        <w:rPr>
          <w:i/>
          <w:sz w:val="28"/>
          <w:szCs w:val="28"/>
          <w:lang w:bidi="ru-RU"/>
        </w:rPr>
        <w:t>Präsens, Präteritum</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Наиболее распространённые глаголы с управлением и местоимённые наречия.</w:t>
      </w:r>
    </w:p>
    <w:p w:rsidR="005F4AA9" w:rsidRPr="009A4753" w:rsidP="009A4753">
      <w:pPr>
        <w:pStyle w:val="1"/>
        <w:spacing w:line="360" w:lineRule="auto"/>
        <w:jc w:val="both"/>
        <w:rPr>
          <w:sz w:val="28"/>
          <w:szCs w:val="28"/>
          <w:lang w:bidi="ru-RU"/>
        </w:rPr>
      </w:pPr>
      <w:r w:rsidRPr="009A4753">
        <w:rPr>
          <w:sz w:val="28"/>
          <w:szCs w:val="28"/>
          <w:lang w:bidi="ru-RU"/>
        </w:rPr>
        <w:t>Склонение прилагательных.</w:t>
      </w:r>
    </w:p>
    <w:p w:rsidR="005F4AA9" w:rsidRPr="009A4753" w:rsidP="009A4753">
      <w:pPr>
        <w:pStyle w:val="1"/>
        <w:spacing w:line="360" w:lineRule="auto"/>
        <w:jc w:val="both"/>
        <w:rPr>
          <w:sz w:val="28"/>
          <w:szCs w:val="28"/>
          <w:lang w:bidi="ru-RU"/>
        </w:rPr>
      </w:pPr>
      <w:r w:rsidRPr="009A4753">
        <w:rPr>
          <w:sz w:val="28"/>
          <w:szCs w:val="28"/>
          <w:lang w:bidi="ru-RU"/>
        </w:rPr>
        <w:t>Предлоги, используемые с дательным падежом.</w:t>
      </w:r>
    </w:p>
    <w:p w:rsidR="005F4AA9" w:rsidRPr="009A4753" w:rsidP="009A4753">
      <w:pPr>
        <w:pStyle w:val="1"/>
        <w:spacing w:line="360" w:lineRule="auto"/>
        <w:jc w:val="both"/>
        <w:rPr>
          <w:sz w:val="28"/>
          <w:szCs w:val="28"/>
          <w:lang w:bidi="ru-RU"/>
        </w:rPr>
      </w:pPr>
      <w:r w:rsidRPr="009A4753">
        <w:rPr>
          <w:sz w:val="28"/>
          <w:szCs w:val="28"/>
          <w:lang w:bidi="ru-RU"/>
        </w:rPr>
        <w:t>Предлоги, используемые с винительным падежом.</w:t>
      </w:r>
    </w:p>
    <w:p w:rsidR="005F4AA9" w:rsidRPr="009A4753" w:rsidP="009A4753">
      <w:pPr>
        <w:pStyle w:val="1"/>
        <w:spacing w:line="360" w:lineRule="auto"/>
        <w:jc w:val="both"/>
        <w:rPr>
          <w:sz w:val="28"/>
          <w:szCs w:val="28"/>
          <w:lang w:bidi="ru-RU"/>
        </w:rPr>
      </w:pPr>
      <w:r w:rsidRPr="009A4753">
        <w:rPr>
          <w:b/>
          <w:bCs/>
          <w:sz w:val="28"/>
          <w:szCs w:val="28"/>
          <w:lang w:bidi="ru-RU"/>
        </w:rPr>
        <w:t>Социокультурные знания и умения</w:t>
      </w:r>
    </w:p>
    <w:p w:rsidR="005F4AA9" w:rsidRPr="009A4753" w:rsidP="009A4753">
      <w:pPr>
        <w:pStyle w:val="1"/>
        <w:spacing w:line="360" w:lineRule="auto"/>
        <w:jc w:val="both"/>
        <w:rPr>
          <w:sz w:val="28"/>
          <w:szCs w:val="28"/>
          <w:lang w:bidi="ru-RU"/>
        </w:rPr>
      </w:pPr>
      <w:r w:rsidRPr="009A4753">
        <w:rPr>
          <w:sz w:val="28"/>
          <w:szCs w:val="28"/>
          <w:lang w:bidi="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w:t>
      </w:r>
      <w:r w:rsidRPr="009A4753">
        <w:rPr>
          <w:sz w:val="28"/>
          <w:szCs w:val="28"/>
          <w:lang w:bidi="ru-RU"/>
        </w:rPr>
        <w:t>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5F4AA9" w:rsidRPr="009A4753" w:rsidP="009A4753">
      <w:pPr>
        <w:pStyle w:val="1"/>
        <w:spacing w:line="360" w:lineRule="auto"/>
        <w:jc w:val="both"/>
        <w:rPr>
          <w:sz w:val="28"/>
          <w:szCs w:val="28"/>
          <w:lang w:bidi="ru-RU"/>
        </w:rPr>
      </w:pPr>
      <w:r w:rsidRPr="009A4753">
        <w:rPr>
          <w:sz w:val="28"/>
          <w:szCs w:val="28"/>
          <w:lang w:bidi="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F4AA9" w:rsidRPr="009A4753" w:rsidP="009A4753">
      <w:pPr>
        <w:pStyle w:val="1"/>
        <w:spacing w:line="360" w:lineRule="auto"/>
        <w:jc w:val="both"/>
        <w:rPr>
          <w:sz w:val="28"/>
          <w:szCs w:val="28"/>
          <w:lang w:bidi="ru-RU"/>
        </w:rPr>
      </w:pPr>
      <w:r w:rsidRPr="009A4753">
        <w:rPr>
          <w:sz w:val="28"/>
          <w:szCs w:val="28"/>
          <w:lang w:bidi="ru-RU"/>
        </w:rPr>
        <w:t>Соблюдение нормы вежливости в межкультурном общении.</w:t>
      </w:r>
    </w:p>
    <w:p w:rsidR="005F4AA9" w:rsidRPr="009A4753" w:rsidP="009A4753">
      <w:pPr>
        <w:pStyle w:val="1"/>
        <w:spacing w:line="360" w:lineRule="auto"/>
        <w:jc w:val="both"/>
        <w:rPr>
          <w:sz w:val="28"/>
          <w:szCs w:val="28"/>
          <w:lang w:bidi="ru-RU"/>
        </w:rPr>
      </w:pPr>
      <w:r w:rsidRPr="009A4753">
        <w:rPr>
          <w:sz w:val="28"/>
          <w:szCs w:val="28"/>
          <w:lang w:bidi="ru-RU"/>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F4AA9" w:rsidRPr="009A4753" w:rsidP="009A4753">
      <w:pPr>
        <w:pStyle w:val="1"/>
        <w:spacing w:line="360" w:lineRule="auto"/>
        <w:jc w:val="both"/>
        <w:rPr>
          <w:sz w:val="28"/>
          <w:szCs w:val="28"/>
          <w:lang w:bidi="ru-RU"/>
        </w:rPr>
      </w:pPr>
      <w:r w:rsidRPr="009A4753">
        <w:rPr>
          <w:sz w:val="28"/>
          <w:szCs w:val="28"/>
          <w:lang w:bidi="ru-RU"/>
        </w:rPr>
        <w:t>Развитие умений:</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Россию и страну/страны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некоторые культурные явления родной страны и страны/стран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кратко рассказывать о некоторых выдающихся людях родной страны и страны/стран изучаемого языка (ученых, писателях, поэтах, художниках, музыкантах, спортсменах и т. д.).</w:t>
      </w:r>
    </w:p>
    <w:p w:rsidR="005F4AA9" w:rsidRPr="009A4753" w:rsidP="009A4753">
      <w:pPr>
        <w:pStyle w:val="1"/>
        <w:spacing w:line="360" w:lineRule="auto"/>
        <w:jc w:val="both"/>
        <w:rPr>
          <w:sz w:val="28"/>
          <w:szCs w:val="28"/>
          <w:lang w:bidi="ru-RU"/>
        </w:rPr>
      </w:pPr>
      <w:r w:rsidRPr="009A4753">
        <w:rPr>
          <w:sz w:val="28"/>
          <w:szCs w:val="28"/>
          <w:lang w:bidi="ru-RU"/>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5F4AA9" w:rsidRPr="009A4753" w:rsidP="009A4753">
      <w:pPr>
        <w:pStyle w:val="1"/>
        <w:spacing w:line="360" w:lineRule="auto"/>
        <w:jc w:val="both"/>
        <w:rPr>
          <w:sz w:val="28"/>
          <w:szCs w:val="28"/>
          <w:lang w:bidi="ru-RU"/>
        </w:rPr>
      </w:pPr>
      <w:r w:rsidRPr="009A4753">
        <w:rPr>
          <w:b/>
          <w:bCs/>
          <w:sz w:val="28"/>
          <w:szCs w:val="28"/>
          <w:lang w:bidi="ru-RU"/>
        </w:rPr>
        <w:t>Компенсаторные умения</w:t>
      </w:r>
    </w:p>
    <w:p w:rsidR="005F4AA9" w:rsidRPr="009A4753" w:rsidP="009A4753">
      <w:pPr>
        <w:pStyle w:val="1"/>
        <w:spacing w:line="360" w:lineRule="auto"/>
        <w:jc w:val="both"/>
        <w:rPr>
          <w:sz w:val="28"/>
          <w:szCs w:val="28"/>
          <w:lang w:bidi="ru-RU"/>
        </w:rPr>
      </w:pPr>
      <w:r w:rsidRPr="009A4753">
        <w:rPr>
          <w:sz w:val="28"/>
          <w:szCs w:val="28"/>
          <w:lang w:bidi="ru-RU"/>
        </w:rPr>
        <w:t xml:space="preserve">Использование при чтении и аудировании языковой, в том числе </w:t>
      </w:r>
      <w:r w:rsidRPr="009A4753">
        <w:rPr>
          <w:sz w:val="28"/>
          <w:szCs w:val="28"/>
          <w:lang w:bidi="ru-RU"/>
        </w:rPr>
        <w:t>контекстуальной, догадки; использовать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F4AA9" w:rsidRPr="009A4753" w:rsidP="009A4753">
      <w:pPr>
        <w:pStyle w:val="1"/>
        <w:spacing w:line="360" w:lineRule="auto"/>
        <w:jc w:val="both"/>
        <w:rPr>
          <w:sz w:val="28"/>
          <w:szCs w:val="28"/>
          <w:lang w:bidi="ru-RU"/>
        </w:rPr>
      </w:pPr>
      <w:r w:rsidRPr="009A4753">
        <w:rPr>
          <w:sz w:val="28"/>
          <w:szCs w:val="28"/>
          <w:lang w:bidi="ru-RU"/>
        </w:rPr>
        <w:t>Переспрашивать, просить повторить, уточняя значения незнакомых слов.</w:t>
      </w:r>
    </w:p>
    <w:p w:rsidR="005F4AA9" w:rsidRPr="009A4753" w:rsidP="009A4753">
      <w:pPr>
        <w:pStyle w:val="1"/>
        <w:spacing w:line="360" w:lineRule="auto"/>
        <w:jc w:val="both"/>
        <w:rPr>
          <w:sz w:val="28"/>
          <w:szCs w:val="28"/>
          <w:lang w:bidi="ru-RU"/>
        </w:rPr>
      </w:pPr>
      <w:r w:rsidRPr="009A4753">
        <w:rPr>
          <w:sz w:val="28"/>
          <w:szCs w:val="28"/>
          <w:lang w:bidi="ru-RU"/>
        </w:rPr>
        <w:t>Использование в качестве опоры при составлении собственных высказываний ключевых слов, плана.</w:t>
      </w:r>
    </w:p>
    <w:p w:rsidR="005F4AA9" w:rsidRPr="009A4753" w:rsidP="009A4753">
      <w:pPr>
        <w:pStyle w:val="1"/>
        <w:spacing w:line="360" w:lineRule="auto"/>
        <w:jc w:val="both"/>
        <w:rPr>
          <w:sz w:val="28"/>
          <w:szCs w:val="28"/>
          <w:lang w:bidi="ru-RU"/>
        </w:rPr>
      </w:pPr>
      <w:r w:rsidRPr="009A4753">
        <w:rPr>
          <w:sz w:val="28"/>
          <w:szCs w:val="28"/>
          <w:lang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4AA9" w:rsidRPr="009A4753" w:rsidP="009A4753">
      <w:pPr>
        <w:pStyle w:val="1"/>
        <w:spacing w:line="360" w:lineRule="auto"/>
        <w:jc w:val="both"/>
        <w:rPr>
          <w:sz w:val="28"/>
          <w:szCs w:val="28"/>
          <w:lang w:bidi="ru-RU"/>
        </w:rPr>
      </w:pPr>
      <w:r w:rsidRPr="009A4753">
        <w:rPr>
          <w:sz w:val="28"/>
          <w:szCs w:val="28"/>
          <w:lang w:bidi="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F4AA9" w:rsidRPr="009A4753" w:rsidP="009A4753">
      <w:pPr>
        <w:pStyle w:val="1"/>
        <w:spacing w:line="360" w:lineRule="auto"/>
        <w:jc w:val="both"/>
        <w:rPr>
          <w:b/>
          <w:sz w:val="28"/>
          <w:szCs w:val="28"/>
          <w:lang w:bidi="ru-RU"/>
        </w:rPr>
      </w:pPr>
    </w:p>
    <w:p w:rsidR="005F4AA9" w:rsidRPr="009A4753" w:rsidP="009A4753">
      <w:pPr>
        <w:pStyle w:val="1"/>
        <w:spacing w:line="360" w:lineRule="auto"/>
        <w:jc w:val="both"/>
        <w:rPr>
          <w:b/>
          <w:sz w:val="28"/>
          <w:szCs w:val="28"/>
          <w:lang w:bidi="ru-RU"/>
        </w:rPr>
      </w:pPr>
      <w:r w:rsidRPr="009A4753">
        <w:rPr>
          <w:b/>
          <w:sz w:val="28"/>
          <w:szCs w:val="28"/>
          <w:lang w:bidi="ru-RU"/>
        </w:rPr>
        <w:t>9 КЛАСС</w:t>
      </w:r>
    </w:p>
    <w:p w:rsidR="005F4AA9" w:rsidRPr="009A4753" w:rsidP="009A4753">
      <w:pPr>
        <w:pStyle w:val="1"/>
        <w:spacing w:line="360" w:lineRule="auto"/>
        <w:jc w:val="both"/>
        <w:rPr>
          <w:b/>
          <w:bCs/>
          <w:sz w:val="28"/>
          <w:szCs w:val="28"/>
          <w:lang w:bidi="ru-RU"/>
        </w:rPr>
      </w:pPr>
    </w:p>
    <w:p w:rsidR="005F4AA9" w:rsidRPr="009A4753" w:rsidP="009A4753">
      <w:pPr>
        <w:pStyle w:val="1"/>
        <w:spacing w:line="360" w:lineRule="auto"/>
        <w:jc w:val="both"/>
        <w:rPr>
          <w:sz w:val="28"/>
          <w:szCs w:val="28"/>
          <w:lang w:bidi="ru-RU"/>
        </w:rPr>
      </w:pPr>
      <w:r w:rsidRPr="009A4753">
        <w:rPr>
          <w:b/>
          <w:bCs/>
          <w:sz w:val="28"/>
          <w:szCs w:val="28"/>
          <w:lang w:bidi="ru-RU"/>
        </w:rPr>
        <w:t>Коммуникативные умения</w:t>
      </w:r>
    </w:p>
    <w:p w:rsidR="005F4AA9" w:rsidRPr="009A4753" w:rsidP="009A4753">
      <w:pPr>
        <w:pStyle w:val="1"/>
        <w:spacing w:line="360" w:lineRule="auto"/>
        <w:jc w:val="both"/>
        <w:rPr>
          <w:sz w:val="28"/>
          <w:szCs w:val="28"/>
          <w:lang w:bidi="ru-RU"/>
        </w:rPr>
      </w:pPr>
      <w:r w:rsidRPr="009A4753">
        <w:rPr>
          <w:sz w:val="28"/>
          <w:szCs w:val="28"/>
          <w:lang w:bidi="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F4AA9" w:rsidRPr="009A4753" w:rsidP="009A4753">
      <w:pPr>
        <w:pStyle w:val="1"/>
        <w:spacing w:line="360" w:lineRule="auto"/>
        <w:jc w:val="both"/>
        <w:rPr>
          <w:sz w:val="28"/>
          <w:szCs w:val="28"/>
          <w:lang w:bidi="ru-RU"/>
        </w:rPr>
      </w:pPr>
      <w:r w:rsidRPr="009A4753">
        <w:rPr>
          <w:sz w:val="28"/>
          <w:szCs w:val="28"/>
          <w:lang w:bidi="ru-RU"/>
        </w:rPr>
        <w:t>Взаимоотношения в семье и с друзьями. Конфликты и их решения.</w:t>
      </w:r>
    </w:p>
    <w:p w:rsidR="005F4AA9" w:rsidRPr="009A4753" w:rsidP="009A4753">
      <w:pPr>
        <w:pStyle w:val="1"/>
        <w:spacing w:line="360" w:lineRule="auto"/>
        <w:jc w:val="both"/>
        <w:rPr>
          <w:sz w:val="28"/>
          <w:szCs w:val="28"/>
          <w:lang w:bidi="ru-RU"/>
        </w:rPr>
      </w:pPr>
      <w:r w:rsidRPr="009A4753">
        <w:rPr>
          <w:sz w:val="28"/>
          <w:szCs w:val="28"/>
          <w:lang w:bidi="ru-RU"/>
        </w:rPr>
        <w:t>Внешность и характер человека/литературного персонажа.</w:t>
      </w:r>
    </w:p>
    <w:p w:rsidR="005F4AA9" w:rsidRPr="009A4753" w:rsidP="009A4753">
      <w:pPr>
        <w:pStyle w:val="1"/>
        <w:spacing w:line="360" w:lineRule="auto"/>
        <w:jc w:val="both"/>
        <w:rPr>
          <w:sz w:val="28"/>
          <w:szCs w:val="28"/>
          <w:lang w:bidi="ru-RU"/>
        </w:rPr>
      </w:pPr>
      <w:r w:rsidRPr="009A4753">
        <w:rPr>
          <w:sz w:val="28"/>
          <w:szCs w:val="28"/>
          <w:lang w:bidi="ru-RU"/>
        </w:rPr>
        <w:t xml:space="preserve">Досуг и увлечения/хобби современного подростка (чтение, кино, театр, музыка, музей, спорт живопись; компьютерные игры). Роль книги в жизни </w:t>
      </w:r>
      <w:r w:rsidRPr="009A4753">
        <w:rPr>
          <w:sz w:val="28"/>
          <w:szCs w:val="28"/>
          <w:lang w:bidi="ru-RU"/>
        </w:rPr>
        <w:t>подростка.</w:t>
      </w:r>
    </w:p>
    <w:p w:rsidR="005F4AA9" w:rsidRPr="009A4753" w:rsidP="009A4753">
      <w:pPr>
        <w:pStyle w:val="1"/>
        <w:spacing w:line="360" w:lineRule="auto"/>
        <w:jc w:val="both"/>
        <w:rPr>
          <w:sz w:val="28"/>
          <w:szCs w:val="28"/>
          <w:lang w:bidi="ru-RU"/>
        </w:rPr>
      </w:pPr>
      <w:r w:rsidRPr="009A4753">
        <w:rPr>
          <w:sz w:val="28"/>
          <w:szCs w:val="28"/>
          <w:lang w:bidi="ru-RU"/>
        </w:rPr>
        <w:t>Здоровый образ жизни: режим труда и отдыха, фитнес, сбалансированное питание. Посещение врача.</w:t>
      </w:r>
    </w:p>
    <w:p w:rsidR="005F4AA9" w:rsidRPr="009A4753" w:rsidP="009A4753">
      <w:pPr>
        <w:pStyle w:val="1"/>
        <w:spacing w:line="360" w:lineRule="auto"/>
        <w:jc w:val="both"/>
        <w:rPr>
          <w:sz w:val="28"/>
          <w:szCs w:val="28"/>
          <w:lang w:bidi="ru-RU"/>
        </w:rPr>
      </w:pPr>
      <w:r w:rsidRPr="009A4753">
        <w:rPr>
          <w:sz w:val="28"/>
          <w:szCs w:val="28"/>
          <w:lang w:bidi="ru-RU"/>
        </w:rPr>
        <w:t>Покупки: одежда, обувь и продукты питания. Карманные деньги. Молодёжная мода.</w:t>
      </w:r>
    </w:p>
    <w:p w:rsidR="005F4AA9" w:rsidRPr="009A4753" w:rsidP="009A4753">
      <w:pPr>
        <w:pStyle w:val="1"/>
        <w:spacing w:line="360" w:lineRule="auto"/>
        <w:jc w:val="both"/>
        <w:rPr>
          <w:sz w:val="28"/>
          <w:szCs w:val="28"/>
          <w:lang w:bidi="ru-RU"/>
        </w:rPr>
      </w:pPr>
      <w:r w:rsidRPr="009A4753">
        <w:rPr>
          <w:sz w:val="28"/>
          <w:szCs w:val="28"/>
          <w:lang w:bidi="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5F4AA9" w:rsidRPr="009A4753" w:rsidP="009A4753">
      <w:pPr>
        <w:pStyle w:val="1"/>
        <w:spacing w:line="360" w:lineRule="auto"/>
        <w:jc w:val="both"/>
        <w:rPr>
          <w:sz w:val="28"/>
          <w:szCs w:val="28"/>
          <w:lang w:bidi="ru-RU"/>
        </w:rPr>
      </w:pPr>
      <w:r w:rsidRPr="009A4753">
        <w:rPr>
          <w:sz w:val="28"/>
          <w:szCs w:val="28"/>
          <w:lang w:bidi="ru-RU"/>
        </w:rPr>
        <w:t>Виды отдыха в различное время года. Путешествия по России и зарубежным странам. Транспорт.</w:t>
      </w:r>
    </w:p>
    <w:p w:rsidR="005F4AA9" w:rsidRPr="009A4753" w:rsidP="009A4753">
      <w:pPr>
        <w:pStyle w:val="1"/>
        <w:spacing w:line="360" w:lineRule="auto"/>
        <w:jc w:val="both"/>
        <w:rPr>
          <w:sz w:val="28"/>
          <w:szCs w:val="28"/>
          <w:lang w:bidi="ru-RU"/>
        </w:rPr>
      </w:pPr>
      <w:r w:rsidRPr="009A4753">
        <w:rPr>
          <w:sz w:val="28"/>
          <w:szCs w:val="28"/>
          <w:lang w:bidi="ru-RU"/>
        </w:rPr>
        <w:t>Природа: флора и фауна. Проблемы экологии. Защита окружающей среды. Климат, погода. Стихийные бедствия.</w:t>
      </w:r>
    </w:p>
    <w:p w:rsidR="005F4AA9" w:rsidRPr="009A4753" w:rsidP="009A4753">
      <w:pPr>
        <w:pStyle w:val="1"/>
        <w:spacing w:line="360" w:lineRule="auto"/>
        <w:jc w:val="both"/>
        <w:rPr>
          <w:sz w:val="28"/>
          <w:szCs w:val="28"/>
          <w:lang w:bidi="ru-RU"/>
        </w:rPr>
      </w:pPr>
      <w:r w:rsidRPr="009A4753">
        <w:rPr>
          <w:sz w:val="28"/>
          <w:szCs w:val="28"/>
          <w:lang w:bidi="ru-RU"/>
        </w:rPr>
        <w:t>Средства массовой информации (телевидение, радио, пресса, Интернет).</w:t>
      </w:r>
    </w:p>
    <w:p w:rsidR="005F4AA9" w:rsidRPr="009A4753" w:rsidP="009A4753">
      <w:pPr>
        <w:pStyle w:val="1"/>
        <w:spacing w:line="360" w:lineRule="auto"/>
        <w:jc w:val="both"/>
        <w:rPr>
          <w:sz w:val="28"/>
          <w:szCs w:val="28"/>
          <w:lang w:bidi="ru-RU"/>
        </w:rPr>
      </w:pPr>
      <w:r w:rsidRPr="009A4753">
        <w:rPr>
          <w:sz w:val="28"/>
          <w:szCs w:val="28"/>
          <w:lang w:bidi="ru-RU"/>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F4AA9" w:rsidRPr="007A0284" w:rsidP="007A0284">
      <w:pPr>
        <w:pStyle w:val="1"/>
        <w:spacing w:line="360" w:lineRule="auto"/>
        <w:jc w:val="both"/>
        <w:rPr>
          <w:sz w:val="28"/>
          <w:szCs w:val="28"/>
          <w:lang w:bidi="ru-RU"/>
        </w:rPr>
      </w:pPr>
      <w:r w:rsidRPr="009A4753">
        <w:rPr>
          <w:sz w:val="28"/>
          <w:szCs w:val="28"/>
          <w:lang w:bidi="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w:t>
      </w:r>
      <w:r w:rsidR="007A0284">
        <w:rPr>
          <w:sz w:val="28"/>
          <w:szCs w:val="28"/>
          <w:lang w:bidi="ru-RU"/>
        </w:rPr>
        <w:t>дожники, музыканты, спортсмены.</w:t>
      </w:r>
    </w:p>
    <w:p w:rsidR="005F4AA9" w:rsidRPr="009A4753" w:rsidP="009A4753">
      <w:pPr>
        <w:pStyle w:val="1"/>
        <w:spacing w:line="360" w:lineRule="auto"/>
        <w:jc w:val="both"/>
        <w:rPr>
          <w:sz w:val="28"/>
          <w:szCs w:val="28"/>
          <w:lang w:bidi="ru-RU"/>
        </w:rPr>
      </w:pPr>
      <w:r w:rsidRPr="009A4753">
        <w:rPr>
          <w:b/>
          <w:bCs/>
          <w:sz w:val="28"/>
          <w:szCs w:val="28"/>
          <w:lang w:bidi="ru-RU"/>
        </w:rPr>
        <w:t>Говорение</w:t>
      </w:r>
    </w:p>
    <w:p w:rsidR="005F4AA9"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диалогической речи</w:t>
      </w:r>
      <w:r w:rsidRPr="009A4753">
        <w:rPr>
          <w:sz w:val="28"/>
          <w:szCs w:val="28"/>
          <w:lang w:bidi="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w:t>
      </w:r>
      <w:r w:rsidRPr="009A4753">
        <w:rPr>
          <w:sz w:val="28"/>
          <w:szCs w:val="28"/>
          <w:lang w:bidi="ru-RU"/>
        </w:rPr>
        <w:t>диалог-обмен мнениями:</w:t>
      </w:r>
    </w:p>
    <w:p w:rsidR="005F4AA9" w:rsidRPr="009A4753" w:rsidP="009A4753">
      <w:pPr>
        <w:pStyle w:val="1"/>
        <w:spacing w:line="360" w:lineRule="auto"/>
        <w:jc w:val="both"/>
        <w:rPr>
          <w:sz w:val="28"/>
          <w:szCs w:val="28"/>
          <w:lang w:bidi="ru-RU"/>
        </w:rPr>
      </w:pPr>
      <w:r w:rsidRPr="009A4753">
        <w:rPr>
          <w:i/>
          <w:iCs/>
          <w:sz w:val="28"/>
          <w:szCs w:val="28"/>
          <w:lang w:bidi="ru-RU"/>
        </w:rPr>
        <w:t>диалог этикетного характера</w:t>
      </w:r>
      <w:r w:rsidRPr="009A4753">
        <w:rPr>
          <w:sz w:val="28"/>
          <w:szCs w:val="28"/>
          <w:lang w:bidi="ru-RU"/>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F4AA9" w:rsidRPr="009A4753" w:rsidP="009A4753">
      <w:pPr>
        <w:pStyle w:val="1"/>
        <w:spacing w:line="360" w:lineRule="auto"/>
        <w:jc w:val="both"/>
        <w:rPr>
          <w:sz w:val="28"/>
          <w:szCs w:val="28"/>
          <w:lang w:bidi="ru-RU"/>
        </w:rPr>
      </w:pPr>
      <w:r w:rsidRPr="009A4753">
        <w:rPr>
          <w:i/>
          <w:iCs/>
          <w:sz w:val="28"/>
          <w:szCs w:val="28"/>
          <w:lang w:bidi="ru-RU"/>
        </w:rPr>
        <w:t>диалог — побуждение</w:t>
      </w:r>
      <w:r w:rsidRPr="009A4753">
        <w:rPr>
          <w:sz w:val="28"/>
          <w:szCs w:val="28"/>
          <w:lang w:bidi="ru-RU"/>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F4AA9" w:rsidRPr="009A4753" w:rsidP="009A4753">
      <w:pPr>
        <w:pStyle w:val="1"/>
        <w:spacing w:line="360" w:lineRule="auto"/>
        <w:jc w:val="both"/>
        <w:rPr>
          <w:sz w:val="28"/>
          <w:szCs w:val="28"/>
          <w:lang w:bidi="ru-RU"/>
        </w:rPr>
      </w:pPr>
      <w:r w:rsidRPr="009A4753">
        <w:rPr>
          <w:i/>
          <w:iCs/>
          <w:sz w:val="28"/>
          <w:szCs w:val="28"/>
          <w:lang w:bidi="ru-RU"/>
        </w:rPr>
        <w:t>диалог-расспрос —</w:t>
      </w:r>
      <w:r w:rsidRPr="009A4753">
        <w:rPr>
          <w:sz w:val="28"/>
          <w:szCs w:val="28"/>
          <w:lang w:bidi="ru-RU"/>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F4AA9" w:rsidRPr="009A4753" w:rsidP="009A4753">
      <w:pPr>
        <w:pStyle w:val="1"/>
        <w:spacing w:line="360" w:lineRule="auto"/>
        <w:jc w:val="both"/>
        <w:rPr>
          <w:sz w:val="28"/>
          <w:szCs w:val="28"/>
          <w:lang w:bidi="ru-RU"/>
        </w:rPr>
      </w:pPr>
      <w:r w:rsidRPr="009A4753">
        <w:rPr>
          <w:i/>
          <w:iCs/>
          <w:sz w:val="28"/>
          <w:szCs w:val="28"/>
          <w:lang w:bidi="ru-RU"/>
        </w:rPr>
        <w:t>диалог обмен мнениями</w:t>
      </w:r>
      <w:r w:rsidRPr="009A4753">
        <w:rPr>
          <w:sz w:val="28"/>
          <w:szCs w:val="28"/>
          <w:lang w:bidi="ru-RU"/>
        </w:rPr>
        <w:t xml:space="preserve"> —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5F4AA9" w:rsidRPr="009A4753" w:rsidP="009A4753">
      <w:pPr>
        <w:pStyle w:val="1"/>
        <w:spacing w:line="360" w:lineRule="auto"/>
        <w:jc w:val="both"/>
        <w:rPr>
          <w:sz w:val="28"/>
          <w:szCs w:val="28"/>
          <w:lang w:bidi="ru-RU"/>
        </w:rPr>
      </w:pPr>
      <w:r w:rsidRPr="009A4753">
        <w:rPr>
          <w:sz w:val="28"/>
          <w:szCs w:val="28"/>
          <w:lang w:bidi="ru-RU"/>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нормы речевого этикета, принятых в стране/странах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 xml:space="preserve">Объём диалога — до 8 реплик со стороны каждого собеседника в рамках </w:t>
      </w:r>
      <w:r w:rsidRPr="009A4753">
        <w:rPr>
          <w:sz w:val="28"/>
          <w:szCs w:val="28"/>
          <w:lang w:bidi="ru-RU"/>
        </w:rPr>
        <w:t>комбинированного диалога; до 6 реплик со стороны каждого собеседника в рамках диалога-обмена мнениями.</w:t>
      </w:r>
    </w:p>
    <w:p w:rsidR="005F4AA9" w:rsidRPr="009A4753" w:rsidP="009A4753">
      <w:pPr>
        <w:pStyle w:val="1"/>
        <w:spacing w:line="360" w:lineRule="auto"/>
        <w:jc w:val="both"/>
        <w:rPr>
          <w:sz w:val="28"/>
          <w:szCs w:val="28"/>
          <w:lang w:bidi="ru-RU"/>
        </w:rPr>
      </w:pPr>
      <w:r w:rsidRPr="009A4753">
        <w:rPr>
          <w:sz w:val="28"/>
          <w:szCs w:val="28"/>
          <w:lang w:bidi="ru-RU"/>
        </w:rPr>
        <w:t xml:space="preserve">Развитие коммуникативных умений </w:t>
      </w:r>
      <w:r w:rsidRPr="009A4753">
        <w:rPr>
          <w:b/>
          <w:bCs/>
          <w:i/>
          <w:iCs/>
          <w:sz w:val="28"/>
          <w:szCs w:val="28"/>
          <w:lang w:bidi="ru-RU"/>
        </w:rPr>
        <w:t>монологической речи</w:t>
      </w:r>
      <w:r w:rsidRPr="009A4753">
        <w:rPr>
          <w:sz w:val="28"/>
          <w:szCs w:val="28"/>
          <w:lang w:bidi="ru-RU"/>
        </w:rPr>
        <w:t xml:space="preserve"> — создание устных связных монологических высказываний с использованием основных коммуникативных типов речи:</w:t>
      </w:r>
    </w:p>
    <w:p w:rsidR="005F4AA9" w:rsidRPr="009A4753" w:rsidP="009A4753">
      <w:pPr>
        <w:pStyle w:val="1"/>
        <w:spacing w:line="360" w:lineRule="auto"/>
        <w:jc w:val="both"/>
        <w:rPr>
          <w:sz w:val="28"/>
          <w:szCs w:val="28"/>
          <w:lang w:bidi="ru-RU"/>
        </w:rPr>
      </w:pPr>
      <w:r w:rsidRPr="009A4753">
        <w:rPr>
          <w:sz w:val="28"/>
          <w:szCs w:val="28"/>
          <w:lang w:bidi="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F4AA9" w:rsidRPr="009A4753" w:rsidP="009A4753">
      <w:pPr>
        <w:pStyle w:val="1"/>
        <w:spacing w:line="360" w:lineRule="auto"/>
        <w:jc w:val="both"/>
        <w:rPr>
          <w:sz w:val="28"/>
          <w:szCs w:val="28"/>
          <w:lang w:bidi="ru-RU"/>
        </w:rPr>
      </w:pPr>
      <w:r w:rsidRPr="009A4753">
        <w:rPr>
          <w:sz w:val="28"/>
          <w:szCs w:val="28"/>
          <w:lang w:bidi="ru-RU"/>
        </w:rPr>
        <w:t>повествование/сообщение;</w:t>
      </w:r>
    </w:p>
    <w:p w:rsidR="005F4AA9" w:rsidRPr="009A4753" w:rsidP="009A4753">
      <w:pPr>
        <w:pStyle w:val="1"/>
        <w:spacing w:line="360" w:lineRule="auto"/>
        <w:jc w:val="both"/>
        <w:rPr>
          <w:sz w:val="28"/>
          <w:szCs w:val="28"/>
          <w:lang w:bidi="ru-RU"/>
        </w:rPr>
      </w:pPr>
      <w:r w:rsidRPr="009A4753">
        <w:rPr>
          <w:sz w:val="28"/>
          <w:szCs w:val="28"/>
          <w:lang w:bidi="ru-RU"/>
        </w:rPr>
        <w:t>рассуждение;</w:t>
      </w:r>
    </w:p>
    <w:p w:rsidR="005F4AA9" w:rsidRPr="009A4753" w:rsidP="009A4753">
      <w:pPr>
        <w:pStyle w:val="1"/>
        <w:spacing w:line="360" w:lineRule="auto"/>
        <w:jc w:val="both"/>
        <w:rPr>
          <w:sz w:val="28"/>
          <w:szCs w:val="28"/>
          <w:lang w:bidi="ru-RU"/>
        </w:rPr>
      </w:pPr>
      <w:r w:rsidRPr="009A4753">
        <w:rPr>
          <w:sz w:val="28"/>
          <w:szCs w:val="28"/>
          <w:lang w:bidi="ru-RU"/>
        </w:rPr>
        <w:t>выражение и краткое аргументирование своего мнения по отношению к услышанному/прочитанному;</w:t>
      </w:r>
    </w:p>
    <w:p w:rsidR="005F4AA9" w:rsidRPr="009A4753" w:rsidP="009A4753">
      <w:pPr>
        <w:pStyle w:val="1"/>
        <w:spacing w:line="360" w:lineRule="auto"/>
        <w:jc w:val="both"/>
        <w:rPr>
          <w:sz w:val="28"/>
          <w:szCs w:val="28"/>
          <w:lang w:bidi="ru-RU"/>
        </w:rPr>
      </w:pPr>
      <w:r w:rsidRPr="009A4753">
        <w:rPr>
          <w:sz w:val="28"/>
          <w:szCs w:val="28"/>
          <w:lang w:bidi="ru-RU"/>
        </w:rPr>
        <w:t>изложение (пересказ) основного содержания прочитанного/прослушанного текста с выражением своего отношения к событиям и фактам, изложенным в тексте;</w:t>
      </w:r>
    </w:p>
    <w:p w:rsidR="005F4AA9" w:rsidRPr="009A4753" w:rsidP="009A4753">
      <w:pPr>
        <w:pStyle w:val="1"/>
        <w:spacing w:line="360" w:lineRule="auto"/>
        <w:jc w:val="both"/>
        <w:rPr>
          <w:sz w:val="28"/>
          <w:szCs w:val="28"/>
          <w:lang w:bidi="ru-RU"/>
        </w:rPr>
      </w:pPr>
      <w:r w:rsidRPr="009A4753">
        <w:rPr>
          <w:sz w:val="28"/>
          <w:szCs w:val="28"/>
          <w:lang w:bidi="ru-RU"/>
        </w:rPr>
        <w:t>составление рассказа по картинкам;</w:t>
      </w:r>
    </w:p>
    <w:p w:rsidR="005F4AA9" w:rsidRPr="009A4753" w:rsidP="009A4753">
      <w:pPr>
        <w:pStyle w:val="1"/>
        <w:spacing w:line="360" w:lineRule="auto"/>
        <w:jc w:val="both"/>
        <w:rPr>
          <w:sz w:val="28"/>
          <w:szCs w:val="28"/>
          <w:lang w:bidi="ru-RU"/>
        </w:rPr>
      </w:pPr>
      <w:r w:rsidRPr="009A4753">
        <w:rPr>
          <w:sz w:val="28"/>
          <w:szCs w:val="28"/>
          <w:lang w:bidi="ru-RU"/>
        </w:rPr>
        <w:t>изложение результатов выполненной проектной работы.</w:t>
      </w:r>
    </w:p>
    <w:p w:rsidR="005F4AA9" w:rsidRPr="009A4753" w:rsidP="009A4753">
      <w:pPr>
        <w:pStyle w:val="1"/>
        <w:spacing w:line="360" w:lineRule="auto"/>
        <w:jc w:val="both"/>
        <w:rPr>
          <w:sz w:val="28"/>
          <w:szCs w:val="28"/>
          <w:lang w:bidi="ru-RU"/>
        </w:rPr>
      </w:pPr>
      <w:r w:rsidRPr="009A4753">
        <w:rPr>
          <w:sz w:val="28"/>
          <w:szCs w:val="28"/>
          <w:lang w:bidi="ru-RU"/>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5F4AA9" w:rsidRPr="009A4753" w:rsidP="009A4753">
      <w:pPr>
        <w:pStyle w:val="1"/>
        <w:spacing w:line="360" w:lineRule="auto"/>
        <w:jc w:val="both"/>
        <w:rPr>
          <w:sz w:val="28"/>
          <w:szCs w:val="28"/>
          <w:lang w:bidi="ru-RU"/>
        </w:rPr>
      </w:pPr>
      <w:r w:rsidRPr="009A4753">
        <w:rPr>
          <w:sz w:val="28"/>
          <w:szCs w:val="28"/>
          <w:lang w:bidi="ru-RU"/>
        </w:rPr>
        <w:t>Объём монологического высказывания — 10—12 фраз.</w:t>
      </w:r>
    </w:p>
    <w:p w:rsidR="005F4AA9" w:rsidRPr="009A4753" w:rsidP="009A4753">
      <w:pPr>
        <w:pStyle w:val="1"/>
        <w:spacing w:line="360" w:lineRule="auto"/>
        <w:jc w:val="both"/>
        <w:rPr>
          <w:sz w:val="28"/>
          <w:szCs w:val="28"/>
          <w:lang w:bidi="ru-RU"/>
        </w:rPr>
      </w:pPr>
      <w:r w:rsidRPr="009A4753">
        <w:rPr>
          <w:b/>
          <w:bCs/>
          <w:sz w:val="28"/>
          <w:szCs w:val="28"/>
          <w:lang w:bidi="ru-RU"/>
        </w:rPr>
        <w:t>Аудирование</w:t>
      </w:r>
    </w:p>
    <w:p w:rsidR="005F4AA9" w:rsidRPr="009A4753" w:rsidP="009A4753">
      <w:pPr>
        <w:pStyle w:val="1"/>
        <w:spacing w:line="360" w:lineRule="auto"/>
        <w:jc w:val="both"/>
        <w:rPr>
          <w:sz w:val="28"/>
          <w:szCs w:val="28"/>
          <w:lang w:bidi="ru-RU"/>
        </w:rPr>
      </w:pPr>
      <w:r w:rsidRPr="009A4753">
        <w:rPr>
          <w:sz w:val="28"/>
          <w:szCs w:val="28"/>
          <w:lang w:bidi="ru-RU"/>
        </w:rPr>
        <w:t xml:space="preserve">При непосредственном общении: понимать на слух речь учителя и </w:t>
      </w:r>
      <w:r w:rsidRPr="009A4753">
        <w:rPr>
          <w:sz w:val="28"/>
          <w:szCs w:val="28"/>
          <w:lang w:bidi="ru-RU"/>
        </w:rPr>
        <w:t>одноклассников и вербально/невербально реагировать на услышанное; использовать переспрос или просьбу повторить для уточнения отдельных деталей.</w:t>
      </w:r>
    </w:p>
    <w:p w:rsidR="005F4AA9" w:rsidRPr="009A4753" w:rsidP="009A4753">
      <w:pPr>
        <w:pStyle w:val="1"/>
        <w:spacing w:line="360" w:lineRule="auto"/>
        <w:jc w:val="both"/>
        <w:rPr>
          <w:sz w:val="28"/>
          <w:szCs w:val="28"/>
          <w:lang w:bidi="ru-RU"/>
        </w:rPr>
      </w:pPr>
      <w:r w:rsidRPr="009A4753">
        <w:rPr>
          <w:sz w:val="28"/>
          <w:szCs w:val="28"/>
          <w:lang w:bidi="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5F4AA9" w:rsidRPr="009A4753" w:rsidP="009A4753">
      <w:pPr>
        <w:pStyle w:val="1"/>
        <w:spacing w:line="360" w:lineRule="auto"/>
        <w:jc w:val="both"/>
        <w:rPr>
          <w:sz w:val="28"/>
          <w:szCs w:val="28"/>
          <w:lang w:bidi="ru-RU"/>
        </w:rPr>
      </w:pPr>
      <w:r w:rsidRPr="009A4753">
        <w:rPr>
          <w:sz w:val="28"/>
          <w:szCs w:val="28"/>
          <w:lang w:bidi="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5F4AA9" w:rsidRPr="009A4753" w:rsidP="009A4753">
      <w:pPr>
        <w:pStyle w:val="1"/>
        <w:spacing w:line="360" w:lineRule="auto"/>
        <w:jc w:val="both"/>
        <w:rPr>
          <w:sz w:val="28"/>
          <w:szCs w:val="28"/>
          <w:lang w:bidi="ru-RU"/>
        </w:rPr>
      </w:pPr>
      <w:r w:rsidRPr="009A4753">
        <w:rPr>
          <w:sz w:val="28"/>
          <w:szCs w:val="28"/>
          <w:lang w:bidi="ru-RU"/>
        </w:rPr>
        <w:t>Аудирование с пониманием нужной/интересующей/запрашиваемой информации предполагает умение выделять нужную/интересующую/ запрашиваемую информацию, представленную в эксплицитной (явной) форме в воспринимаемом на слух тексте.</w:t>
      </w:r>
    </w:p>
    <w:p w:rsidR="005F4AA9" w:rsidRPr="009A4753" w:rsidP="009A4753">
      <w:pPr>
        <w:pStyle w:val="1"/>
        <w:spacing w:line="360" w:lineRule="auto"/>
        <w:jc w:val="both"/>
        <w:rPr>
          <w:sz w:val="28"/>
          <w:szCs w:val="28"/>
          <w:lang w:bidi="ru-RU"/>
        </w:rPr>
      </w:pPr>
      <w:r w:rsidRPr="009A4753">
        <w:rPr>
          <w:sz w:val="28"/>
          <w:szCs w:val="28"/>
          <w:lang w:bidi="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F4AA9" w:rsidRPr="009A4753" w:rsidP="009A4753">
      <w:pPr>
        <w:pStyle w:val="1"/>
        <w:spacing w:line="360" w:lineRule="auto"/>
        <w:jc w:val="both"/>
        <w:rPr>
          <w:sz w:val="28"/>
          <w:szCs w:val="28"/>
          <w:lang w:bidi="ru-RU"/>
        </w:rPr>
      </w:pPr>
      <w:r w:rsidRPr="009A4753">
        <w:rPr>
          <w:sz w:val="28"/>
          <w:szCs w:val="28"/>
          <w:lang w:bidi="ru-RU"/>
        </w:rPr>
        <w:t>Языковая сложность текстов для аудирования должна соответствовать базовому уровню (А2 — допороговому уровню по общеевропейской шкале).</w:t>
      </w:r>
    </w:p>
    <w:p w:rsidR="005F4AA9" w:rsidRPr="007A0284" w:rsidP="007A0284">
      <w:pPr>
        <w:pStyle w:val="1"/>
        <w:spacing w:line="360" w:lineRule="auto"/>
        <w:jc w:val="both"/>
        <w:rPr>
          <w:sz w:val="28"/>
          <w:szCs w:val="28"/>
          <w:lang w:bidi="ru-RU"/>
        </w:rPr>
      </w:pPr>
      <w:r w:rsidRPr="009A4753">
        <w:rPr>
          <w:sz w:val="28"/>
          <w:szCs w:val="28"/>
          <w:lang w:bidi="ru-RU"/>
        </w:rPr>
        <w:t>Время звучания текста/тексто</w:t>
      </w:r>
      <w:r w:rsidR="007A0284">
        <w:rPr>
          <w:sz w:val="28"/>
          <w:szCs w:val="28"/>
          <w:lang w:bidi="ru-RU"/>
        </w:rPr>
        <w:t>в для аудирования — до 2 минут.</w:t>
      </w:r>
    </w:p>
    <w:p w:rsidR="005F4AA9" w:rsidRPr="009A4753" w:rsidP="009A4753">
      <w:pPr>
        <w:pStyle w:val="1"/>
        <w:spacing w:line="360" w:lineRule="auto"/>
        <w:jc w:val="both"/>
        <w:rPr>
          <w:sz w:val="28"/>
          <w:szCs w:val="28"/>
          <w:lang w:bidi="ru-RU"/>
        </w:rPr>
      </w:pPr>
      <w:r w:rsidRPr="009A4753">
        <w:rPr>
          <w:b/>
          <w:bCs/>
          <w:sz w:val="28"/>
          <w:szCs w:val="28"/>
          <w:lang w:bidi="ru-RU"/>
        </w:rPr>
        <w:t>Смысловое чтение</w:t>
      </w:r>
    </w:p>
    <w:p w:rsidR="005F4AA9" w:rsidRPr="009A4753" w:rsidP="009A4753">
      <w:pPr>
        <w:pStyle w:val="1"/>
        <w:spacing w:line="360" w:lineRule="auto"/>
        <w:jc w:val="both"/>
        <w:rPr>
          <w:sz w:val="28"/>
          <w:szCs w:val="28"/>
          <w:lang w:bidi="ru-RU"/>
        </w:rPr>
      </w:pPr>
      <w:r w:rsidRPr="009A4753">
        <w:rPr>
          <w:sz w:val="28"/>
          <w:szCs w:val="28"/>
          <w:lang w:bidi="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w:t>
      </w:r>
    </w:p>
    <w:p w:rsidR="005F4AA9" w:rsidRPr="009A4753" w:rsidP="009A4753">
      <w:pPr>
        <w:pStyle w:val="1"/>
        <w:spacing w:line="360" w:lineRule="auto"/>
        <w:jc w:val="both"/>
        <w:rPr>
          <w:sz w:val="28"/>
          <w:szCs w:val="28"/>
          <w:lang w:bidi="ru-RU"/>
        </w:rPr>
      </w:pPr>
      <w:r w:rsidRPr="009A4753">
        <w:rPr>
          <w:sz w:val="28"/>
          <w:szCs w:val="28"/>
          <w:lang w:bidi="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5F4AA9" w:rsidRPr="009A4753" w:rsidP="009A4753">
      <w:pPr>
        <w:pStyle w:val="1"/>
        <w:spacing w:line="360" w:lineRule="auto"/>
        <w:jc w:val="both"/>
        <w:rPr>
          <w:sz w:val="28"/>
          <w:szCs w:val="28"/>
          <w:lang w:bidi="ru-RU"/>
        </w:rPr>
      </w:pPr>
      <w:r w:rsidRPr="009A4753">
        <w:rPr>
          <w:sz w:val="28"/>
          <w:szCs w:val="28"/>
          <w:lang w:bidi="ru-RU"/>
        </w:rPr>
        <w:t>Чтение с пониманием нужной/интересующей/запрашиваемой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F4AA9" w:rsidRPr="009A4753" w:rsidP="009A4753">
      <w:pPr>
        <w:pStyle w:val="1"/>
        <w:spacing w:line="360" w:lineRule="auto"/>
        <w:jc w:val="both"/>
        <w:rPr>
          <w:sz w:val="28"/>
          <w:szCs w:val="28"/>
          <w:lang w:bidi="ru-RU"/>
        </w:rPr>
      </w:pPr>
      <w:r w:rsidRPr="009A4753">
        <w:rPr>
          <w:sz w:val="28"/>
          <w:szCs w:val="28"/>
          <w:lang w:bidi="ru-RU"/>
        </w:rPr>
        <w:t>Чтение несплошных текстов (таблиц, диаграмм, схем) и понимание представленной в них информации.</w:t>
      </w:r>
    </w:p>
    <w:p w:rsidR="005F4AA9" w:rsidRPr="009A4753" w:rsidP="009A4753">
      <w:pPr>
        <w:pStyle w:val="1"/>
        <w:spacing w:line="360" w:lineRule="auto"/>
        <w:jc w:val="both"/>
        <w:rPr>
          <w:sz w:val="28"/>
          <w:szCs w:val="28"/>
          <w:lang w:bidi="ru-RU"/>
        </w:rPr>
      </w:pPr>
      <w:r w:rsidRPr="009A4753">
        <w:rPr>
          <w:sz w:val="28"/>
          <w:szCs w:val="28"/>
          <w:lang w:bidi="ru-RU"/>
        </w:rPr>
        <w:t xml:space="preserve">Чтение </w:t>
      </w:r>
      <w:r w:rsidRPr="009A4753">
        <w:rPr>
          <w:i/>
          <w:iCs/>
          <w:sz w:val="28"/>
          <w:szCs w:val="28"/>
          <w:lang w:bidi="ru-RU"/>
        </w:rPr>
        <w:t>с полным пониманием содержания</w:t>
      </w:r>
      <w:r w:rsidRPr="009A4753">
        <w:rPr>
          <w:sz w:val="28"/>
          <w:szCs w:val="28"/>
          <w:lang w:bidi="ru-RU"/>
        </w:rPr>
        <w:t xml:space="preserve"> несложных аутентичных </w:t>
      </w:r>
      <w:r w:rsidRPr="009A4753">
        <w:rPr>
          <w:sz w:val="28"/>
          <w:szCs w:val="28"/>
          <w:lang w:bidi="ru-RU"/>
        </w:rPr>
        <w:t>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F4AA9" w:rsidRPr="009A4753" w:rsidP="009A4753">
      <w:pPr>
        <w:pStyle w:val="1"/>
        <w:spacing w:line="360" w:lineRule="auto"/>
        <w:jc w:val="both"/>
        <w:rPr>
          <w:sz w:val="28"/>
          <w:szCs w:val="28"/>
          <w:lang w:bidi="ru-RU"/>
        </w:rPr>
      </w:pPr>
      <w:r w:rsidRPr="009A4753">
        <w:rPr>
          <w:sz w:val="28"/>
          <w:szCs w:val="28"/>
          <w:lang w:bidi="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F4AA9" w:rsidRPr="009A4753" w:rsidP="009A4753">
      <w:pPr>
        <w:pStyle w:val="1"/>
        <w:spacing w:line="360" w:lineRule="auto"/>
        <w:jc w:val="both"/>
        <w:rPr>
          <w:sz w:val="28"/>
          <w:szCs w:val="28"/>
          <w:lang w:bidi="ru-RU"/>
        </w:rPr>
      </w:pPr>
      <w:r w:rsidRPr="009A4753">
        <w:rPr>
          <w:sz w:val="28"/>
          <w:szCs w:val="28"/>
          <w:lang w:bidi="ru-RU"/>
        </w:rPr>
        <w:t>Языковая сложность текстов для чтения должна соответствовать базовому уровню (А2 — допороговому уровню по общеевропейской шкале).</w:t>
      </w:r>
    </w:p>
    <w:p w:rsidR="005F4AA9" w:rsidRPr="009A4753" w:rsidP="009A4753">
      <w:pPr>
        <w:pStyle w:val="1"/>
        <w:spacing w:line="360" w:lineRule="auto"/>
        <w:jc w:val="both"/>
        <w:rPr>
          <w:sz w:val="28"/>
          <w:szCs w:val="28"/>
          <w:lang w:bidi="ru-RU"/>
        </w:rPr>
      </w:pPr>
      <w:r w:rsidRPr="009A4753">
        <w:rPr>
          <w:sz w:val="28"/>
          <w:szCs w:val="28"/>
          <w:lang w:bidi="ru-RU"/>
        </w:rPr>
        <w:t>Объём текста/текстов для чтения — 500—600 слов.</w:t>
      </w:r>
    </w:p>
    <w:p w:rsidR="005F4AA9" w:rsidRPr="009A4753" w:rsidP="009A4753">
      <w:pPr>
        <w:pStyle w:val="1"/>
        <w:spacing w:line="360" w:lineRule="auto"/>
        <w:jc w:val="both"/>
        <w:rPr>
          <w:sz w:val="28"/>
          <w:szCs w:val="28"/>
          <w:lang w:bidi="ru-RU"/>
        </w:rPr>
      </w:pPr>
      <w:r w:rsidRPr="009A4753">
        <w:rPr>
          <w:b/>
          <w:bCs/>
          <w:sz w:val="28"/>
          <w:szCs w:val="28"/>
          <w:lang w:bidi="ru-RU"/>
        </w:rPr>
        <w:t>Письменная речь</w:t>
      </w:r>
    </w:p>
    <w:p w:rsidR="005F4AA9" w:rsidRPr="009A4753" w:rsidP="009A4753">
      <w:pPr>
        <w:pStyle w:val="1"/>
        <w:spacing w:line="360" w:lineRule="auto"/>
        <w:jc w:val="both"/>
        <w:rPr>
          <w:sz w:val="28"/>
          <w:szCs w:val="28"/>
          <w:lang w:bidi="ru-RU"/>
        </w:rPr>
      </w:pPr>
      <w:r w:rsidRPr="009A4753">
        <w:rPr>
          <w:sz w:val="28"/>
          <w:szCs w:val="28"/>
          <w:lang w:bidi="ru-RU"/>
        </w:rPr>
        <w:t>Развитие умений письменной речи:</w:t>
      </w:r>
    </w:p>
    <w:p w:rsidR="005F4AA9" w:rsidRPr="009A4753" w:rsidP="009A4753">
      <w:pPr>
        <w:pStyle w:val="1"/>
        <w:spacing w:line="360" w:lineRule="auto"/>
        <w:jc w:val="both"/>
        <w:rPr>
          <w:sz w:val="28"/>
          <w:szCs w:val="28"/>
          <w:lang w:bidi="ru-RU"/>
        </w:rPr>
      </w:pPr>
      <w:r w:rsidRPr="009A4753">
        <w:rPr>
          <w:sz w:val="28"/>
          <w:szCs w:val="28"/>
          <w:lang w:bidi="ru-RU"/>
        </w:rPr>
        <w:t>составление плана/тезисов устного или письменного сообщения;</w:t>
      </w:r>
    </w:p>
    <w:p w:rsidR="005F4AA9" w:rsidRPr="009A4753" w:rsidP="009A4753">
      <w:pPr>
        <w:pStyle w:val="1"/>
        <w:spacing w:line="360" w:lineRule="auto"/>
        <w:jc w:val="both"/>
        <w:rPr>
          <w:sz w:val="28"/>
          <w:szCs w:val="28"/>
          <w:lang w:bidi="ru-RU"/>
        </w:rPr>
      </w:pPr>
      <w:r w:rsidRPr="009A4753">
        <w:rPr>
          <w:sz w:val="28"/>
          <w:szCs w:val="28"/>
          <w:lang w:bidi="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w:t>
      </w:r>
      <w:r w:rsidRPr="009A4753">
        <w:rPr>
          <w:sz w:val="28"/>
          <w:szCs w:val="28"/>
          <w:lang w:bidi="ru-RU"/>
        </w:rPr>
        <w:t>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5F4AA9" w:rsidRPr="009A4753" w:rsidP="009A4753">
      <w:pPr>
        <w:pStyle w:val="1"/>
        <w:spacing w:line="360" w:lineRule="auto"/>
        <w:jc w:val="both"/>
        <w:rPr>
          <w:sz w:val="28"/>
          <w:szCs w:val="28"/>
          <w:lang w:bidi="ru-RU"/>
        </w:rPr>
      </w:pPr>
      <w:r w:rsidRPr="009A4753">
        <w:rPr>
          <w:sz w:val="28"/>
          <w:szCs w:val="28"/>
          <w:lang w:bidi="ru-RU"/>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5F4AA9" w:rsidRPr="009A4753" w:rsidP="009A4753">
      <w:pPr>
        <w:pStyle w:val="1"/>
        <w:spacing w:line="360" w:lineRule="auto"/>
        <w:jc w:val="both"/>
        <w:rPr>
          <w:sz w:val="28"/>
          <w:szCs w:val="28"/>
          <w:lang w:bidi="ru-RU"/>
        </w:rPr>
      </w:pPr>
      <w:r w:rsidRPr="009A4753">
        <w:rPr>
          <w:sz w:val="28"/>
          <w:szCs w:val="28"/>
          <w:lang w:bidi="ru-RU"/>
        </w:rPr>
        <w:t>заполнение таблицы с краткой фиксацией содержания прочитанного/прослушанного текста;</w:t>
      </w:r>
    </w:p>
    <w:p w:rsidR="005F4AA9" w:rsidRPr="009A4753" w:rsidP="009A4753">
      <w:pPr>
        <w:pStyle w:val="1"/>
        <w:spacing w:line="360" w:lineRule="auto"/>
        <w:jc w:val="both"/>
        <w:rPr>
          <w:sz w:val="28"/>
          <w:szCs w:val="28"/>
          <w:lang w:bidi="ru-RU"/>
        </w:rPr>
      </w:pPr>
      <w:r w:rsidRPr="009A4753">
        <w:rPr>
          <w:sz w:val="28"/>
          <w:szCs w:val="28"/>
          <w:lang w:bidi="ru-RU"/>
        </w:rPr>
        <w:t>преобразование таблицы, схемы в текстовый вариант представления информации;</w:t>
      </w:r>
    </w:p>
    <w:p w:rsidR="005F4AA9" w:rsidRPr="009A4753" w:rsidP="009A4753">
      <w:pPr>
        <w:pStyle w:val="1"/>
        <w:spacing w:line="360" w:lineRule="auto"/>
        <w:jc w:val="both"/>
        <w:rPr>
          <w:sz w:val="28"/>
          <w:szCs w:val="28"/>
          <w:lang w:bidi="ru-RU"/>
        </w:rPr>
      </w:pPr>
      <w:r w:rsidRPr="009A4753">
        <w:rPr>
          <w:sz w:val="28"/>
          <w:szCs w:val="28"/>
          <w:lang w:bidi="ru-RU"/>
        </w:rPr>
        <w:t>письменное представление результатов выполненной проектной работы (объём — 100—120 слов).</w:t>
      </w:r>
    </w:p>
    <w:p w:rsidR="005F4AA9" w:rsidRPr="009A4753" w:rsidP="009A4753">
      <w:pPr>
        <w:pStyle w:val="1"/>
        <w:spacing w:line="360" w:lineRule="auto"/>
        <w:jc w:val="both"/>
        <w:rPr>
          <w:sz w:val="28"/>
          <w:szCs w:val="28"/>
          <w:lang w:bidi="ru-RU"/>
        </w:rPr>
      </w:pPr>
      <w:r w:rsidRPr="009A4753">
        <w:rPr>
          <w:b/>
          <w:bCs/>
          <w:sz w:val="28"/>
          <w:szCs w:val="28"/>
          <w:lang w:bidi="ru-RU"/>
        </w:rPr>
        <w:t>Фонетическая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F4AA9" w:rsidRPr="009A4753" w:rsidP="009A4753">
      <w:pPr>
        <w:pStyle w:val="1"/>
        <w:spacing w:line="360" w:lineRule="auto"/>
        <w:jc w:val="both"/>
        <w:rPr>
          <w:sz w:val="28"/>
          <w:szCs w:val="28"/>
          <w:lang w:bidi="ru-RU"/>
        </w:rPr>
      </w:pPr>
      <w:r w:rsidRPr="009A4753">
        <w:rPr>
          <w:sz w:val="28"/>
          <w:szCs w:val="28"/>
          <w:lang w:bidi="ru-RU"/>
        </w:rPr>
        <w:t>Выражение модального значения, чувства и эмоции.</w:t>
      </w:r>
    </w:p>
    <w:p w:rsidR="005F4AA9" w:rsidRPr="009A4753" w:rsidP="009A4753">
      <w:pPr>
        <w:pStyle w:val="1"/>
        <w:spacing w:line="360" w:lineRule="auto"/>
        <w:jc w:val="both"/>
        <w:rPr>
          <w:sz w:val="28"/>
          <w:szCs w:val="28"/>
          <w:lang w:bidi="ru-RU"/>
        </w:rPr>
      </w:pPr>
      <w:r w:rsidRPr="009A4753">
        <w:rPr>
          <w:sz w:val="28"/>
          <w:szCs w:val="28"/>
          <w:lang w:bidi="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F4AA9" w:rsidRPr="009A4753" w:rsidP="009A4753">
      <w:pPr>
        <w:pStyle w:val="1"/>
        <w:spacing w:line="360" w:lineRule="auto"/>
        <w:jc w:val="both"/>
        <w:rPr>
          <w:sz w:val="28"/>
          <w:szCs w:val="28"/>
          <w:lang w:bidi="ru-RU"/>
        </w:rPr>
      </w:pPr>
      <w:r w:rsidRPr="009A4753">
        <w:rPr>
          <w:sz w:val="28"/>
          <w:szCs w:val="28"/>
          <w:lang w:bidi="ru-RU"/>
        </w:rPr>
        <w:t>Тексты для чтения вслух: сообщение информационного характера, отрывок из статьи научно-популярного характера, рассказ, диалог (беседа).</w:t>
      </w:r>
    </w:p>
    <w:p w:rsidR="005F4AA9" w:rsidRPr="007A0284" w:rsidP="007A0284">
      <w:pPr>
        <w:pStyle w:val="1"/>
        <w:spacing w:line="360" w:lineRule="auto"/>
        <w:jc w:val="both"/>
        <w:rPr>
          <w:sz w:val="28"/>
          <w:szCs w:val="28"/>
          <w:lang w:bidi="ru-RU"/>
        </w:rPr>
      </w:pPr>
      <w:r w:rsidRPr="009A4753">
        <w:rPr>
          <w:sz w:val="28"/>
          <w:szCs w:val="28"/>
          <w:lang w:bidi="ru-RU"/>
        </w:rPr>
        <w:t>Объём текста для чтения вслух</w:t>
      </w:r>
      <w:r w:rsidR="007A0284">
        <w:rPr>
          <w:sz w:val="28"/>
          <w:szCs w:val="28"/>
          <w:lang w:bidi="ru-RU"/>
        </w:rPr>
        <w:t xml:space="preserve"> — до 110 слов.</w:t>
      </w:r>
    </w:p>
    <w:p w:rsidR="005F4AA9" w:rsidRPr="009A4753" w:rsidP="009A4753">
      <w:pPr>
        <w:pStyle w:val="1"/>
        <w:spacing w:line="360" w:lineRule="auto"/>
        <w:jc w:val="both"/>
        <w:rPr>
          <w:sz w:val="28"/>
          <w:szCs w:val="28"/>
          <w:lang w:bidi="ru-RU"/>
        </w:rPr>
      </w:pPr>
      <w:r w:rsidRPr="009A4753">
        <w:rPr>
          <w:b/>
          <w:bCs/>
          <w:sz w:val="28"/>
          <w:szCs w:val="28"/>
          <w:lang w:bidi="ru-RU"/>
        </w:rPr>
        <w:t>Орфография и пунктуация</w:t>
      </w:r>
    </w:p>
    <w:p w:rsidR="005F4AA9" w:rsidRPr="009A4753" w:rsidP="009A4753">
      <w:pPr>
        <w:pStyle w:val="1"/>
        <w:spacing w:line="360" w:lineRule="auto"/>
        <w:jc w:val="both"/>
        <w:rPr>
          <w:sz w:val="28"/>
          <w:szCs w:val="28"/>
          <w:lang w:bidi="ru-RU"/>
        </w:rPr>
      </w:pPr>
      <w:r w:rsidRPr="009A4753">
        <w:rPr>
          <w:sz w:val="28"/>
          <w:szCs w:val="28"/>
          <w:lang w:bidi="ru-RU"/>
        </w:rPr>
        <w:t>Правильное написание изученных слов.</w:t>
      </w:r>
    </w:p>
    <w:p w:rsidR="005F4AA9" w:rsidRPr="009A4753" w:rsidP="009A4753">
      <w:pPr>
        <w:pStyle w:val="1"/>
        <w:spacing w:line="360" w:lineRule="auto"/>
        <w:jc w:val="both"/>
        <w:rPr>
          <w:sz w:val="28"/>
          <w:szCs w:val="28"/>
          <w:lang w:bidi="ru-RU"/>
        </w:rPr>
      </w:pPr>
      <w:r w:rsidRPr="009A4753">
        <w:rPr>
          <w:sz w:val="28"/>
          <w:szCs w:val="28"/>
          <w:lang w:bidi="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F4AA9" w:rsidRPr="009A4753" w:rsidP="009A4753">
      <w:pPr>
        <w:pStyle w:val="1"/>
        <w:spacing w:line="360" w:lineRule="auto"/>
        <w:jc w:val="both"/>
        <w:rPr>
          <w:sz w:val="28"/>
          <w:szCs w:val="28"/>
          <w:lang w:bidi="ru-RU"/>
        </w:rPr>
      </w:pPr>
      <w:r w:rsidRPr="009A4753">
        <w:rPr>
          <w:sz w:val="28"/>
          <w:szCs w:val="28"/>
          <w:lang w:bidi="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5F4AA9" w:rsidRPr="009A4753" w:rsidP="009A4753">
      <w:pPr>
        <w:pStyle w:val="1"/>
        <w:spacing w:line="360" w:lineRule="auto"/>
        <w:jc w:val="both"/>
        <w:rPr>
          <w:sz w:val="28"/>
          <w:szCs w:val="28"/>
          <w:lang w:bidi="ru-RU"/>
        </w:rPr>
      </w:pPr>
      <w:r w:rsidRPr="009A4753">
        <w:rPr>
          <w:b/>
          <w:bCs/>
          <w:sz w:val="28"/>
          <w:szCs w:val="28"/>
          <w:lang w:bidi="ru-RU"/>
        </w:rPr>
        <w:t>Лексическая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F4AA9" w:rsidRPr="009A4753" w:rsidP="009A4753">
      <w:pPr>
        <w:pStyle w:val="1"/>
        <w:spacing w:line="360" w:lineRule="auto"/>
        <w:jc w:val="both"/>
        <w:rPr>
          <w:sz w:val="28"/>
          <w:szCs w:val="28"/>
          <w:lang w:bidi="ru-RU"/>
        </w:rPr>
      </w:pPr>
      <w:r w:rsidRPr="009A4753">
        <w:rPr>
          <w:sz w:val="28"/>
          <w:szCs w:val="28"/>
          <w:lang w:bidi="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F4AA9" w:rsidRPr="009A4753" w:rsidP="009A4753">
      <w:pPr>
        <w:pStyle w:val="1"/>
        <w:spacing w:line="360" w:lineRule="auto"/>
        <w:jc w:val="both"/>
        <w:rPr>
          <w:sz w:val="28"/>
          <w:szCs w:val="28"/>
          <w:lang w:bidi="ru-RU"/>
        </w:rPr>
      </w:pPr>
      <w:r w:rsidRPr="009A4753">
        <w:rPr>
          <w:sz w:val="28"/>
          <w:szCs w:val="28"/>
          <w:lang w:bidi="ru-RU"/>
        </w:rPr>
        <w:t>Основные способы словообразования:</w:t>
      </w:r>
    </w:p>
    <w:p w:rsidR="005F4AA9" w:rsidRPr="009A4753" w:rsidP="009A4753">
      <w:pPr>
        <w:pStyle w:val="1"/>
        <w:spacing w:line="360" w:lineRule="auto"/>
        <w:jc w:val="both"/>
        <w:rPr>
          <w:sz w:val="28"/>
          <w:szCs w:val="28"/>
          <w:lang w:bidi="ru-RU"/>
        </w:rPr>
      </w:pPr>
      <w:r w:rsidRPr="009A4753">
        <w:rPr>
          <w:sz w:val="28"/>
          <w:szCs w:val="28"/>
          <w:lang w:bidi="ru-RU"/>
        </w:rPr>
        <w:t>а) аффиксация:</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имён существительных при помощи суффиксов </w:t>
      </w:r>
      <w:r w:rsidRPr="009A4753">
        <w:rPr>
          <w:i/>
          <w:iCs/>
          <w:sz w:val="28"/>
          <w:szCs w:val="28"/>
          <w:lang w:bidi="ru-RU"/>
        </w:rPr>
        <w:t>-</w:t>
      </w:r>
      <w:r w:rsidRPr="009A4753">
        <w:rPr>
          <w:i/>
          <w:iCs/>
          <w:sz w:val="28"/>
          <w:szCs w:val="28"/>
          <w:lang w:bidi="en-US"/>
        </w:rPr>
        <w:t>ie</w:t>
      </w:r>
      <w:r w:rsidRPr="009A4753">
        <w:rPr>
          <w:sz w:val="28"/>
          <w:szCs w:val="28"/>
          <w:lang w:bidi="ru-RU"/>
        </w:rPr>
        <w:t xml:space="preserve"> (</w:t>
      </w:r>
      <w:r w:rsidRPr="009A4753">
        <w:rPr>
          <w:i/>
          <w:iCs/>
          <w:sz w:val="28"/>
          <w:szCs w:val="28"/>
          <w:lang w:bidi="en-US"/>
        </w:rPr>
        <w:t>die</w:t>
      </w:r>
      <w:r w:rsidRPr="009A4753">
        <w:rPr>
          <w:i/>
          <w:iCs/>
          <w:sz w:val="28"/>
          <w:szCs w:val="28"/>
          <w:lang w:bidi="ru-RU"/>
        </w:rPr>
        <w:t xml:space="preserve"> </w:t>
      </w:r>
      <w:r w:rsidRPr="009A4753">
        <w:rPr>
          <w:i/>
          <w:iCs/>
          <w:sz w:val="28"/>
          <w:szCs w:val="28"/>
          <w:lang w:bidi="en-US"/>
        </w:rPr>
        <w:t>Biologie</w:t>
      </w:r>
      <w:r w:rsidRPr="009A4753">
        <w:rPr>
          <w:sz w:val="28"/>
          <w:szCs w:val="28"/>
          <w:lang w:bidi="ru-RU"/>
        </w:rPr>
        <w:t xml:space="preserve">), </w:t>
      </w:r>
      <w:r w:rsidRPr="009A4753">
        <w:rPr>
          <w:i/>
          <w:iCs/>
          <w:sz w:val="28"/>
          <w:szCs w:val="28"/>
          <w:lang w:bidi="ru-RU"/>
        </w:rPr>
        <w:t>-</w:t>
      </w:r>
      <w:r w:rsidRPr="009A4753">
        <w:rPr>
          <w:i/>
          <w:iCs/>
          <w:sz w:val="28"/>
          <w:szCs w:val="28"/>
          <w:lang w:bidi="en-US"/>
        </w:rPr>
        <w:t>um</w:t>
      </w:r>
      <w:r w:rsidRPr="009A4753">
        <w:rPr>
          <w:sz w:val="28"/>
          <w:szCs w:val="28"/>
          <w:lang w:bidi="ru-RU"/>
        </w:rPr>
        <w:t xml:space="preserve"> (</w:t>
      </w:r>
      <w:r w:rsidRPr="009A4753">
        <w:rPr>
          <w:i/>
          <w:iCs/>
          <w:sz w:val="28"/>
          <w:szCs w:val="28"/>
          <w:lang w:bidi="en-US"/>
        </w:rPr>
        <w:t>das</w:t>
      </w:r>
      <w:r w:rsidRPr="009A4753">
        <w:rPr>
          <w:i/>
          <w:iCs/>
          <w:sz w:val="28"/>
          <w:szCs w:val="28"/>
          <w:lang w:bidi="ru-RU"/>
        </w:rPr>
        <w:t xml:space="preserve"> </w:t>
      </w:r>
      <w:r w:rsidRPr="009A4753">
        <w:rPr>
          <w:i/>
          <w:iCs/>
          <w:sz w:val="28"/>
          <w:szCs w:val="28"/>
          <w:lang w:bidi="en-US"/>
        </w:rPr>
        <w:t>Museum</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образование имён прилагательных при помощи суффиксов </w:t>
      </w:r>
      <w:r w:rsidRPr="009A4753">
        <w:rPr>
          <w:i/>
          <w:iCs/>
          <w:sz w:val="28"/>
          <w:szCs w:val="28"/>
          <w:lang w:bidi="ru-RU"/>
        </w:rPr>
        <w:t>-</w:t>
      </w:r>
      <w:r w:rsidRPr="009A4753">
        <w:rPr>
          <w:i/>
          <w:iCs/>
          <w:sz w:val="28"/>
          <w:szCs w:val="28"/>
          <w:lang w:bidi="en-US"/>
        </w:rPr>
        <w:t>sam</w:t>
      </w:r>
      <w:r w:rsidRPr="009A4753">
        <w:rPr>
          <w:sz w:val="28"/>
          <w:szCs w:val="28"/>
          <w:lang w:bidi="ru-RU"/>
        </w:rPr>
        <w:t xml:space="preserve"> (</w:t>
      </w:r>
      <w:r w:rsidRPr="009A4753">
        <w:rPr>
          <w:i/>
          <w:iCs/>
          <w:sz w:val="28"/>
          <w:szCs w:val="28"/>
          <w:lang w:bidi="en-US"/>
        </w:rPr>
        <w:t>erholsam</w:t>
      </w:r>
      <w:r w:rsidRPr="009A4753">
        <w:rPr>
          <w:sz w:val="28"/>
          <w:szCs w:val="28"/>
          <w:lang w:bidi="ru-RU"/>
        </w:rPr>
        <w:t xml:space="preserve">), </w:t>
      </w:r>
      <w:r w:rsidRPr="009A4753">
        <w:rPr>
          <w:i/>
          <w:iCs/>
          <w:sz w:val="28"/>
          <w:szCs w:val="28"/>
          <w:lang w:bidi="ru-RU"/>
        </w:rPr>
        <w:t>-</w:t>
      </w:r>
      <w:r w:rsidRPr="009A4753">
        <w:rPr>
          <w:i/>
          <w:iCs/>
          <w:sz w:val="28"/>
          <w:szCs w:val="28"/>
          <w:lang w:bidi="en-US"/>
        </w:rPr>
        <w:t>bar</w:t>
      </w:r>
      <w:r w:rsidRPr="009A4753">
        <w:rPr>
          <w:sz w:val="28"/>
          <w:szCs w:val="28"/>
          <w:lang w:bidi="ru-RU"/>
        </w:rPr>
        <w:t xml:space="preserve"> (</w:t>
      </w:r>
      <w:r w:rsidRPr="009A4753">
        <w:rPr>
          <w:i/>
          <w:iCs/>
          <w:sz w:val="28"/>
          <w:szCs w:val="28"/>
          <w:lang w:bidi="en-US"/>
        </w:rPr>
        <w:t>lesbar</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Многозначность лексических единиц. Синонимы. Антонимы. Сокращения и аббревиатуры.</w:t>
      </w:r>
    </w:p>
    <w:p w:rsidR="005F4AA9" w:rsidRPr="009A4753" w:rsidP="009A4753">
      <w:pPr>
        <w:pStyle w:val="1"/>
        <w:spacing w:line="360" w:lineRule="auto"/>
        <w:jc w:val="both"/>
        <w:rPr>
          <w:sz w:val="28"/>
          <w:szCs w:val="28"/>
          <w:lang w:bidi="ru-RU"/>
        </w:rPr>
      </w:pPr>
      <w:r w:rsidRPr="009A4753">
        <w:rPr>
          <w:sz w:val="28"/>
          <w:szCs w:val="28"/>
          <w:lang w:bidi="ru-RU"/>
        </w:rPr>
        <w:t>Различные средства связи в тексте для обеспечения его целостности (</w:t>
      </w:r>
      <w:r w:rsidRPr="009A4753">
        <w:rPr>
          <w:i/>
          <w:iCs/>
          <w:sz w:val="28"/>
          <w:szCs w:val="28"/>
          <w:lang w:bidi="en-US"/>
        </w:rPr>
        <w:t>zuerst</w:t>
      </w:r>
      <w:r w:rsidRPr="009A4753">
        <w:rPr>
          <w:i/>
          <w:iCs/>
          <w:sz w:val="28"/>
          <w:szCs w:val="28"/>
          <w:lang w:bidi="ru-RU"/>
        </w:rPr>
        <w:t xml:space="preserve">, </w:t>
      </w:r>
      <w:r w:rsidRPr="009A4753">
        <w:rPr>
          <w:i/>
          <w:iCs/>
          <w:sz w:val="28"/>
          <w:szCs w:val="28"/>
          <w:lang w:bidi="en-US"/>
        </w:rPr>
        <w:t>denn</w:t>
      </w:r>
      <w:r w:rsidRPr="009A4753">
        <w:rPr>
          <w:i/>
          <w:iCs/>
          <w:sz w:val="28"/>
          <w:szCs w:val="28"/>
          <w:lang w:bidi="ru-RU"/>
        </w:rPr>
        <w:t xml:space="preserve">, </w:t>
      </w:r>
      <w:r w:rsidRPr="009A4753">
        <w:rPr>
          <w:i/>
          <w:iCs/>
          <w:sz w:val="28"/>
          <w:szCs w:val="28"/>
          <w:lang w:bidi="en-US"/>
        </w:rPr>
        <w:t>zum</w:t>
      </w:r>
      <w:r w:rsidRPr="009A4753">
        <w:rPr>
          <w:i/>
          <w:iCs/>
          <w:sz w:val="28"/>
          <w:szCs w:val="28"/>
          <w:lang w:bidi="ru-RU"/>
        </w:rPr>
        <w:t xml:space="preserve"> </w:t>
      </w:r>
      <w:r w:rsidRPr="009A4753">
        <w:rPr>
          <w:i/>
          <w:iCs/>
          <w:sz w:val="28"/>
          <w:szCs w:val="28"/>
          <w:lang w:bidi="en-US"/>
        </w:rPr>
        <w:t>Schluss</w:t>
      </w:r>
      <w:r w:rsidRPr="009A4753">
        <w:rPr>
          <w:i/>
          <w:iCs/>
          <w:sz w:val="28"/>
          <w:szCs w:val="28"/>
          <w:lang w:bidi="ru-RU"/>
        </w:rPr>
        <w:t xml:space="preserve"> </w:t>
      </w:r>
      <w:r w:rsidRPr="009A4753">
        <w:rPr>
          <w:i/>
          <w:iCs/>
          <w:sz w:val="28"/>
          <w:szCs w:val="28"/>
          <w:lang w:bidi="en-US"/>
        </w:rPr>
        <w:t>usw</w:t>
      </w:r>
      <w:r w:rsidRPr="009A4753">
        <w:rPr>
          <w:i/>
          <w:iCs/>
          <w:sz w:val="28"/>
          <w:szCs w:val="28"/>
          <w:lang w:bidi="ru-RU"/>
        </w:rPr>
        <w:t>.</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b/>
          <w:bCs/>
          <w:sz w:val="28"/>
          <w:szCs w:val="28"/>
          <w:lang w:bidi="ru-RU"/>
        </w:rPr>
        <w:t>Грамматическая сторона речи</w:t>
      </w:r>
    </w:p>
    <w:p w:rsidR="005F4AA9" w:rsidRPr="009A4753" w:rsidP="009A4753">
      <w:pPr>
        <w:pStyle w:val="1"/>
        <w:spacing w:line="360" w:lineRule="auto"/>
        <w:jc w:val="both"/>
        <w:rPr>
          <w:sz w:val="28"/>
          <w:szCs w:val="28"/>
          <w:lang w:bidi="ru-RU"/>
        </w:rPr>
      </w:pPr>
      <w:r w:rsidRPr="009A4753">
        <w:rPr>
          <w:sz w:val="28"/>
          <w:szCs w:val="28"/>
          <w:lang w:bidi="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5F4AA9" w:rsidRPr="009A4753" w:rsidP="009A4753">
      <w:pPr>
        <w:pStyle w:val="1"/>
        <w:spacing w:line="360" w:lineRule="auto"/>
        <w:jc w:val="both"/>
        <w:rPr>
          <w:sz w:val="28"/>
          <w:szCs w:val="28"/>
          <w:lang w:bidi="ru-RU"/>
        </w:rPr>
      </w:pPr>
      <w:r w:rsidRPr="009A4753">
        <w:rPr>
          <w:sz w:val="28"/>
          <w:szCs w:val="28"/>
          <w:lang w:bidi="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F4AA9" w:rsidRPr="009A4753" w:rsidP="009A4753">
      <w:pPr>
        <w:pStyle w:val="1"/>
        <w:spacing w:line="360" w:lineRule="auto"/>
        <w:jc w:val="both"/>
        <w:rPr>
          <w:sz w:val="28"/>
          <w:szCs w:val="28"/>
          <w:lang w:bidi="ru-RU"/>
        </w:rPr>
      </w:pPr>
      <w:r w:rsidRPr="009A4753">
        <w:rPr>
          <w:sz w:val="28"/>
          <w:szCs w:val="28"/>
          <w:lang w:bidi="ru-RU"/>
        </w:rPr>
        <w:t xml:space="preserve">Сложносочинённые предложения с наречием </w:t>
      </w:r>
      <w:r w:rsidRPr="009A4753">
        <w:rPr>
          <w:i/>
          <w:iCs/>
          <w:sz w:val="28"/>
          <w:szCs w:val="28"/>
          <w:lang w:bidi="en-US"/>
        </w:rPr>
        <w:t>deshalb</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Сложноподчинённые предложения: времени с союзом </w:t>
      </w:r>
      <w:r w:rsidRPr="009A4753">
        <w:rPr>
          <w:i/>
          <w:iCs/>
          <w:sz w:val="28"/>
          <w:szCs w:val="28"/>
          <w:lang w:bidi="en-US"/>
        </w:rPr>
        <w:t>nachdem</w:t>
      </w:r>
      <w:r w:rsidRPr="009A4753">
        <w:rPr>
          <w:sz w:val="28"/>
          <w:szCs w:val="28"/>
          <w:lang w:bidi="ru-RU"/>
        </w:rPr>
        <w:t xml:space="preserve">, цели с союзом </w:t>
      </w:r>
      <w:r w:rsidRPr="009A4753">
        <w:rPr>
          <w:i/>
          <w:iCs/>
          <w:sz w:val="28"/>
          <w:szCs w:val="28"/>
          <w:lang w:bidi="en-US"/>
        </w:rPr>
        <w:t>damit</w:t>
      </w:r>
      <w:r w:rsidRPr="009A4753">
        <w:rPr>
          <w:i/>
          <w:iCs/>
          <w:sz w:val="28"/>
          <w:szCs w:val="28"/>
          <w:lang w:bidi="ru-RU"/>
        </w:rPr>
        <w:t>.</w:t>
      </w:r>
    </w:p>
    <w:p w:rsidR="005F4AA9" w:rsidRPr="009A4753" w:rsidP="009A4753">
      <w:pPr>
        <w:pStyle w:val="1"/>
        <w:spacing w:line="360" w:lineRule="auto"/>
        <w:jc w:val="both"/>
        <w:rPr>
          <w:sz w:val="28"/>
          <w:szCs w:val="28"/>
          <w:lang w:bidi="ru-RU"/>
        </w:rPr>
      </w:pPr>
      <w:r w:rsidRPr="009A4753">
        <w:rPr>
          <w:sz w:val="28"/>
          <w:szCs w:val="28"/>
          <w:lang w:bidi="ru-RU"/>
        </w:rPr>
        <w:t xml:space="preserve">Формы сослагательного наклонения от глаголов </w:t>
      </w:r>
      <w:r w:rsidRPr="009A4753">
        <w:rPr>
          <w:i/>
          <w:iCs/>
          <w:sz w:val="28"/>
          <w:szCs w:val="28"/>
          <w:lang w:bidi="en-US"/>
        </w:rPr>
        <w:t>haben</w:t>
      </w:r>
      <w:r w:rsidRPr="009A4753">
        <w:rPr>
          <w:sz w:val="28"/>
          <w:szCs w:val="28"/>
          <w:lang w:bidi="ru-RU"/>
        </w:rPr>
        <w:t xml:space="preserve">, </w:t>
      </w:r>
      <w:r w:rsidRPr="009A4753">
        <w:rPr>
          <w:i/>
          <w:iCs/>
          <w:sz w:val="28"/>
          <w:szCs w:val="28"/>
          <w:lang w:bidi="en-US"/>
        </w:rPr>
        <w:t>sein</w:t>
      </w:r>
      <w:r w:rsidRPr="009A4753">
        <w:rPr>
          <w:i/>
          <w:iCs/>
          <w:sz w:val="28"/>
          <w:szCs w:val="28"/>
          <w:lang w:bidi="ru-RU"/>
        </w:rPr>
        <w:t xml:space="preserve">, </w:t>
      </w:r>
      <w:r w:rsidRPr="009A4753">
        <w:rPr>
          <w:i/>
          <w:iCs/>
          <w:sz w:val="28"/>
          <w:szCs w:val="28"/>
          <w:lang w:bidi="en-US"/>
        </w:rPr>
        <w:t>werden</w:t>
      </w:r>
      <w:r w:rsidRPr="009A4753">
        <w:rPr>
          <w:i/>
          <w:iCs/>
          <w:sz w:val="28"/>
          <w:szCs w:val="28"/>
          <w:lang w:bidi="ru-RU"/>
        </w:rPr>
        <w:t xml:space="preserve">, </w:t>
      </w:r>
      <w:r w:rsidRPr="009A4753">
        <w:rPr>
          <w:i/>
          <w:sz w:val="28"/>
          <w:szCs w:val="28"/>
          <w:lang w:bidi="ru-RU"/>
        </w:rPr>
        <w:t>können</w:t>
      </w:r>
      <w:r w:rsidRPr="009A4753">
        <w:rPr>
          <w:i/>
          <w:iCs/>
          <w:sz w:val="28"/>
          <w:szCs w:val="28"/>
          <w:lang w:bidi="ru-RU"/>
        </w:rPr>
        <w:t xml:space="preserve">, </w:t>
      </w:r>
      <w:r w:rsidRPr="009A4753">
        <w:rPr>
          <w:i/>
          <w:iCs/>
          <w:sz w:val="28"/>
          <w:szCs w:val="28"/>
          <w:lang w:bidi="en-US"/>
        </w:rPr>
        <w:t>mogen</w:t>
      </w:r>
      <w:r w:rsidRPr="009A4753">
        <w:rPr>
          <w:i/>
          <w:iCs/>
          <w:sz w:val="28"/>
          <w:szCs w:val="28"/>
          <w:lang w:bidi="ru-RU"/>
        </w:rPr>
        <w:t>,</w:t>
      </w:r>
      <w:r w:rsidRPr="009A4753">
        <w:rPr>
          <w:sz w:val="28"/>
          <w:szCs w:val="28"/>
          <w:lang w:bidi="ru-RU"/>
        </w:rPr>
        <w:t xml:space="preserve"> сочетание </w:t>
      </w:r>
      <w:r w:rsidRPr="009A4753">
        <w:rPr>
          <w:i/>
          <w:sz w:val="28"/>
          <w:szCs w:val="28"/>
          <w:lang w:bidi="ru-RU"/>
        </w:rPr>
        <w:t>würde</w:t>
      </w:r>
      <w:r w:rsidRPr="009A4753">
        <w:rPr>
          <w:sz w:val="28"/>
          <w:szCs w:val="28"/>
          <w:lang w:bidi="ru-RU"/>
        </w:rPr>
        <w:t xml:space="preserve"> + </w:t>
      </w:r>
      <w:r w:rsidRPr="009A4753">
        <w:rPr>
          <w:sz w:val="28"/>
          <w:szCs w:val="28"/>
          <w:lang w:bidi="en-US"/>
        </w:rPr>
        <w:t>Infinitiv</w:t>
      </w:r>
      <w:r w:rsidRPr="009A4753">
        <w:rPr>
          <w:sz w:val="28"/>
          <w:szCs w:val="28"/>
          <w:lang w:bidi="ru-RU"/>
        </w:rPr>
        <w:t>.</w:t>
      </w:r>
    </w:p>
    <w:p w:rsidR="005F4AA9" w:rsidRPr="009A4753" w:rsidP="009A4753">
      <w:pPr>
        <w:pStyle w:val="1"/>
        <w:spacing w:line="360" w:lineRule="auto"/>
        <w:jc w:val="both"/>
        <w:rPr>
          <w:sz w:val="28"/>
          <w:szCs w:val="28"/>
          <w:lang w:bidi="ru-RU"/>
        </w:rPr>
      </w:pPr>
      <w:r w:rsidRPr="009A4753">
        <w:rPr>
          <w:b/>
          <w:bCs/>
          <w:sz w:val="28"/>
          <w:szCs w:val="28"/>
          <w:lang w:bidi="ru-RU"/>
        </w:rPr>
        <w:t>Социокультурные знания и умения</w:t>
      </w:r>
    </w:p>
    <w:p w:rsidR="005F4AA9" w:rsidRPr="009A4753" w:rsidP="009A4753">
      <w:pPr>
        <w:pStyle w:val="1"/>
        <w:spacing w:line="360" w:lineRule="auto"/>
        <w:jc w:val="both"/>
        <w:rPr>
          <w:sz w:val="28"/>
          <w:szCs w:val="28"/>
          <w:lang w:bidi="ru-RU"/>
        </w:rPr>
      </w:pPr>
      <w:r w:rsidRPr="009A4753">
        <w:rPr>
          <w:sz w:val="28"/>
          <w:szCs w:val="28"/>
          <w:lang w:bidi="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5F4AA9" w:rsidRPr="009A4753" w:rsidP="009A4753">
      <w:pPr>
        <w:pStyle w:val="1"/>
        <w:spacing w:line="360" w:lineRule="auto"/>
        <w:jc w:val="both"/>
        <w:rPr>
          <w:sz w:val="28"/>
          <w:szCs w:val="28"/>
          <w:lang w:bidi="ru-RU"/>
        </w:rPr>
      </w:pPr>
      <w:r w:rsidRPr="009A4753">
        <w:rPr>
          <w:sz w:val="28"/>
          <w:szCs w:val="28"/>
          <w:lang w:bidi="ru-RU"/>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F4AA9" w:rsidRPr="009A4753" w:rsidP="009A4753">
      <w:pPr>
        <w:pStyle w:val="1"/>
        <w:spacing w:line="360" w:lineRule="auto"/>
        <w:jc w:val="both"/>
        <w:rPr>
          <w:sz w:val="28"/>
          <w:szCs w:val="28"/>
          <w:lang w:bidi="ru-RU"/>
        </w:rPr>
      </w:pPr>
      <w:r w:rsidRPr="009A4753">
        <w:rPr>
          <w:sz w:val="28"/>
          <w:szCs w:val="28"/>
          <w:lang w:bidi="ru-RU"/>
        </w:rPr>
        <w:t>Формирование элементарного представления о различных вариантах немецкого языка.</w:t>
      </w:r>
    </w:p>
    <w:p w:rsidR="005F4AA9" w:rsidRPr="009A4753" w:rsidP="009A4753">
      <w:pPr>
        <w:pStyle w:val="1"/>
        <w:spacing w:line="360" w:lineRule="auto"/>
        <w:jc w:val="both"/>
        <w:rPr>
          <w:sz w:val="28"/>
          <w:szCs w:val="28"/>
          <w:lang w:bidi="ru-RU"/>
        </w:rPr>
      </w:pPr>
      <w:r w:rsidRPr="009A4753">
        <w:rPr>
          <w:sz w:val="28"/>
          <w:szCs w:val="28"/>
          <w:lang w:bidi="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F4AA9" w:rsidRPr="009A4753" w:rsidP="009A4753">
      <w:pPr>
        <w:pStyle w:val="1"/>
        <w:spacing w:line="360" w:lineRule="auto"/>
        <w:jc w:val="both"/>
        <w:rPr>
          <w:sz w:val="28"/>
          <w:szCs w:val="28"/>
          <w:lang w:bidi="ru-RU"/>
        </w:rPr>
      </w:pPr>
      <w:r w:rsidRPr="009A4753">
        <w:rPr>
          <w:sz w:val="28"/>
          <w:szCs w:val="28"/>
          <w:lang w:bidi="ru-RU"/>
        </w:rPr>
        <w:t>Соблюдение нормы вежливости в межкультурном общении.</w:t>
      </w:r>
    </w:p>
    <w:p w:rsidR="005F4AA9" w:rsidRPr="009A4753" w:rsidP="009A4753">
      <w:pPr>
        <w:pStyle w:val="1"/>
        <w:spacing w:line="360" w:lineRule="auto"/>
        <w:jc w:val="both"/>
        <w:rPr>
          <w:sz w:val="28"/>
          <w:szCs w:val="28"/>
          <w:lang w:bidi="ru-RU"/>
        </w:rPr>
      </w:pPr>
      <w:r w:rsidRPr="009A4753">
        <w:rPr>
          <w:sz w:val="28"/>
          <w:szCs w:val="28"/>
          <w:lang w:bidi="ru-RU"/>
        </w:rPr>
        <w:t>Соблюдение норм вежливости в межкультурном общении.</w:t>
      </w:r>
    </w:p>
    <w:p w:rsidR="005F4AA9" w:rsidRPr="009A4753" w:rsidP="009A4753">
      <w:pPr>
        <w:pStyle w:val="1"/>
        <w:spacing w:line="360" w:lineRule="auto"/>
        <w:jc w:val="both"/>
        <w:rPr>
          <w:sz w:val="28"/>
          <w:szCs w:val="28"/>
          <w:lang w:bidi="ru-RU"/>
        </w:rPr>
      </w:pPr>
      <w:r w:rsidRPr="009A4753">
        <w:rPr>
          <w:sz w:val="28"/>
          <w:szCs w:val="28"/>
          <w:lang w:bidi="ru-RU"/>
        </w:rPr>
        <w:t>Развитие умений:</w:t>
      </w:r>
    </w:p>
    <w:p w:rsidR="005F4AA9" w:rsidRPr="009A4753" w:rsidP="009A4753">
      <w:pPr>
        <w:pStyle w:val="1"/>
        <w:spacing w:line="360" w:lineRule="auto"/>
        <w:jc w:val="both"/>
        <w:rPr>
          <w:sz w:val="28"/>
          <w:szCs w:val="28"/>
          <w:lang w:bidi="ru-RU"/>
        </w:rPr>
      </w:pPr>
      <w:r w:rsidRPr="009A4753">
        <w:rPr>
          <w:sz w:val="28"/>
          <w:szCs w:val="28"/>
          <w:lang w:bidi="ru-RU"/>
        </w:rPr>
        <w:t>писать своё имя и фамилию, а также имена и фамилии своих родственников и друзей на немецком языке;</w:t>
      </w:r>
    </w:p>
    <w:p w:rsidR="005F4AA9" w:rsidRPr="009A4753" w:rsidP="009A4753">
      <w:pPr>
        <w:pStyle w:val="1"/>
        <w:spacing w:line="360" w:lineRule="auto"/>
        <w:jc w:val="both"/>
        <w:rPr>
          <w:sz w:val="28"/>
          <w:szCs w:val="28"/>
          <w:lang w:bidi="ru-RU"/>
        </w:rPr>
      </w:pPr>
      <w:r w:rsidRPr="009A4753">
        <w:rPr>
          <w:sz w:val="28"/>
          <w:szCs w:val="28"/>
          <w:lang w:bidi="ru-RU"/>
        </w:rPr>
        <w:t>правильно оформлять свой адрес на немецком языке (в анкете);</w:t>
      </w:r>
    </w:p>
    <w:p w:rsidR="005F4AA9" w:rsidRPr="009A4753" w:rsidP="009A4753">
      <w:pPr>
        <w:pStyle w:val="1"/>
        <w:spacing w:line="360" w:lineRule="auto"/>
        <w:jc w:val="both"/>
        <w:rPr>
          <w:sz w:val="28"/>
          <w:szCs w:val="28"/>
          <w:lang w:bidi="ru-RU"/>
        </w:rPr>
      </w:pPr>
      <w:r w:rsidRPr="009A4753">
        <w:rPr>
          <w:sz w:val="28"/>
          <w:szCs w:val="28"/>
          <w:lang w:bidi="ru-RU"/>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Россию и страну/страны изучаемого языка;</w:t>
      </w:r>
    </w:p>
    <w:p w:rsidR="005F4AA9" w:rsidRPr="009A4753" w:rsidP="009A4753">
      <w:pPr>
        <w:pStyle w:val="1"/>
        <w:spacing w:line="360" w:lineRule="auto"/>
        <w:jc w:val="both"/>
        <w:rPr>
          <w:sz w:val="28"/>
          <w:szCs w:val="28"/>
          <w:lang w:bidi="ru-RU"/>
        </w:rPr>
      </w:pPr>
      <w:r w:rsidRPr="009A4753">
        <w:rPr>
          <w:sz w:val="28"/>
          <w:szCs w:val="28"/>
          <w:lang w:bidi="ru-RU"/>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в питании, достопримечательности);</w:t>
      </w:r>
    </w:p>
    <w:p w:rsidR="005F4AA9" w:rsidRPr="009A4753" w:rsidP="009A4753">
      <w:pPr>
        <w:pStyle w:val="1"/>
        <w:spacing w:line="360" w:lineRule="auto"/>
        <w:jc w:val="both"/>
        <w:rPr>
          <w:sz w:val="28"/>
          <w:szCs w:val="28"/>
          <w:lang w:bidi="ru-RU"/>
        </w:rPr>
      </w:pPr>
      <w:r w:rsidRPr="009A4753">
        <w:rPr>
          <w:sz w:val="28"/>
          <w:szCs w:val="28"/>
          <w:lang w:bidi="ru-RU"/>
        </w:rPr>
        <w:t xml:space="preserve">кратко рассказывать о некоторых выдающихся людях родной страны и страны/стран изучаемого языка (учёных, писателях, поэтах, художниках, </w:t>
      </w:r>
      <w:r w:rsidRPr="009A4753">
        <w:rPr>
          <w:sz w:val="28"/>
          <w:szCs w:val="28"/>
          <w:lang w:bidi="ru-RU"/>
        </w:rPr>
        <w:t>композиторах, музыкантах, спортсменах и т. д.);</w:t>
      </w:r>
    </w:p>
    <w:p w:rsidR="005F4AA9" w:rsidRPr="009A4753" w:rsidP="009A4753">
      <w:pPr>
        <w:pStyle w:val="1"/>
        <w:spacing w:line="360" w:lineRule="auto"/>
        <w:jc w:val="both"/>
        <w:rPr>
          <w:sz w:val="28"/>
          <w:szCs w:val="28"/>
          <w:lang w:bidi="ru-RU"/>
        </w:rPr>
      </w:pPr>
      <w:r w:rsidRPr="009A4753">
        <w:rPr>
          <w:sz w:val="28"/>
          <w:szCs w:val="28"/>
          <w:lang w:bidi="ru-RU"/>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5F4AA9" w:rsidRPr="009A4753" w:rsidP="009A4753">
      <w:pPr>
        <w:pStyle w:val="1"/>
        <w:spacing w:line="360" w:lineRule="auto"/>
        <w:jc w:val="both"/>
        <w:rPr>
          <w:sz w:val="28"/>
          <w:szCs w:val="28"/>
          <w:lang w:bidi="ru-RU"/>
        </w:rPr>
      </w:pPr>
      <w:r w:rsidRPr="009A4753">
        <w:rPr>
          <w:b/>
          <w:bCs/>
          <w:sz w:val="28"/>
          <w:szCs w:val="28"/>
          <w:lang w:bidi="ru-RU"/>
        </w:rPr>
        <w:t>Компенсаторные умения</w:t>
      </w:r>
    </w:p>
    <w:p w:rsidR="005F4AA9" w:rsidRPr="009A4753" w:rsidP="009A4753">
      <w:pPr>
        <w:pStyle w:val="1"/>
        <w:spacing w:line="360" w:lineRule="auto"/>
        <w:jc w:val="both"/>
        <w:rPr>
          <w:sz w:val="28"/>
          <w:szCs w:val="28"/>
          <w:lang w:bidi="ru-RU"/>
        </w:rPr>
      </w:pPr>
      <w:r w:rsidRPr="009A4753">
        <w:rPr>
          <w:sz w:val="28"/>
          <w:szCs w:val="28"/>
          <w:lang w:bidi="ru-RU"/>
        </w:rPr>
        <w:t>Использование при чтении и аудировании языковой, в том числе контекстуальной, догадки;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F4AA9" w:rsidRPr="009A4753" w:rsidP="009A4753">
      <w:pPr>
        <w:pStyle w:val="1"/>
        <w:spacing w:line="360" w:lineRule="auto"/>
        <w:jc w:val="both"/>
        <w:rPr>
          <w:sz w:val="28"/>
          <w:szCs w:val="28"/>
          <w:lang w:bidi="ru-RU"/>
        </w:rPr>
      </w:pPr>
      <w:r w:rsidRPr="009A4753">
        <w:rPr>
          <w:sz w:val="28"/>
          <w:szCs w:val="28"/>
          <w:lang w:bidi="ru-RU"/>
        </w:rPr>
        <w:t>Переспрашивать, просить повторить, уточняя значение незнакомых слов.</w:t>
      </w:r>
    </w:p>
    <w:p w:rsidR="005F4AA9" w:rsidRPr="009A4753" w:rsidP="009A4753">
      <w:pPr>
        <w:pStyle w:val="1"/>
        <w:spacing w:line="360" w:lineRule="auto"/>
        <w:jc w:val="both"/>
        <w:rPr>
          <w:sz w:val="28"/>
          <w:szCs w:val="28"/>
          <w:lang w:bidi="ru-RU"/>
        </w:rPr>
      </w:pPr>
      <w:r w:rsidRPr="009A4753">
        <w:rPr>
          <w:sz w:val="28"/>
          <w:szCs w:val="28"/>
          <w:lang w:bidi="ru-RU"/>
        </w:rPr>
        <w:t>Использование в качестве опоры при порождении собственных высказываний ключевых слов, плана.</w:t>
      </w:r>
    </w:p>
    <w:p w:rsidR="005F4AA9" w:rsidRPr="009A4753" w:rsidP="009A4753">
      <w:pPr>
        <w:pStyle w:val="1"/>
        <w:spacing w:line="360" w:lineRule="auto"/>
        <w:jc w:val="both"/>
        <w:rPr>
          <w:sz w:val="28"/>
          <w:szCs w:val="28"/>
          <w:lang w:bidi="ru-RU"/>
        </w:rPr>
      </w:pPr>
      <w:r w:rsidRPr="009A4753">
        <w:rPr>
          <w:sz w:val="28"/>
          <w:szCs w:val="28"/>
          <w:lang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4AA9" w:rsidRPr="009A4753" w:rsidP="009A4753">
      <w:pPr>
        <w:pStyle w:val="1"/>
        <w:spacing w:line="360" w:lineRule="auto"/>
        <w:jc w:val="both"/>
        <w:rPr>
          <w:sz w:val="28"/>
          <w:szCs w:val="28"/>
          <w:lang w:bidi="ru-RU"/>
        </w:rPr>
      </w:pPr>
      <w:r w:rsidRPr="009A4753">
        <w:rPr>
          <w:sz w:val="28"/>
          <w:szCs w:val="28"/>
          <w:lang w:bidi="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F4AA9" w:rsidRPr="009A4753" w:rsidP="009A4753">
      <w:pPr>
        <w:pStyle w:val="1"/>
        <w:spacing w:line="360" w:lineRule="auto"/>
        <w:jc w:val="both"/>
        <w:rPr>
          <w:sz w:val="28"/>
          <w:szCs w:val="28"/>
          <w:lang w:bidi="ru-RU"/>
        </w:rPr>
      </w:pPr>
    </w:p>
    <w:p w:rsidR="005F4AA9" w:rsidRPr="009A4753" w:rsidP="009A4753">
      <w:pPr>
        <w:pStyle w:val="1"/>
        <w:spacing w:line="360" w:lineRule="auto"/>
        <w:jc w:val="center"/>
        <w:rPr>
          <w:b/>
          <w:sz w:val="28"/>
          <w:szCs w:val="28"/>
          <w:lang w:bidi="ru-RU"/>
        </w:rPr>
      </w:pPr>
      <w:r w:rsidRPr="009A4753">
        <w:rPr>
          <w:b/>
          <w:sz w:val="28"/>
          <w:szCs w:val="28"/>
          <w:lang w:bidi="ru-RU"/>
        </w:rPr>
        <w:t>ПЛАНИРУЕМЫЕ РЕЗУЛЬТАТЫ ОСВОЕНИЯ</w:t>
      </w:r>
    </w:p>
    <w:p w:rsidR="005F4AA9" w:rsidRPr="009A4753" w:rsidP="009A4753">
      <w:pPr>
        <w:pStyle w:val="1"/>
        <w:spacing w:line="360" w:lineRule="auto"/>
        <w:jc w:val="center"/>
        <w:rPr>
          <w:b/>
          <w:sz w:val="28"/>
          <w:szCs w:val="28"/>
          <w:lang w:bidi="ru-RU"/>
        </w:rPr>
      </w:pPr>
      <w:r w:rsidRPr="009A4753">
        <w:rPr>
          <w:b/>
          <w:sz w:val="28"/>
          <w:szCs w:val="28"/>
          <w:lang w:bidi="ru-RU"/>
        </w:rPr>
        <w:t>УЧЕБНОГО ПРЕДМЕТА «ИНОСТРАННЫЙ (НЕМЕЦКИЙ)</w:t>
      </w:r>
    </w:p>
    <w:p w:rsidR="005F4AA9" w:rsidRPr="009A4753" w:rsidP="009A4753">
      <w:pPr>
        <w:pStyle w:val="1"/>
        <w:spacing w:line="360" w:lineRule="auto"/>
        <w:jc w:val="center"/>
        <w:rPr>
          <w:b/>
          <w:sz w:val="28"/>
          <w:szCs w:val="28"/>
          <w:lang w:bidi="ru-RU"/>
        </w:rPr>
      </w:pPr>
      <w:r w:rsidRPr="009A4753">
        <w:rPr>
          <w:b/>
          <w:sz w:val="28"/>
          <w:szCs w:val="28"/>
          <w:lang w:bidi="ru-RU"/>
        </w:rPr>
        <w:t>ЯЗЫК» НА УРОВНЕ ОСНОВНОГО ОБЩЕГО ОБРАЗОВАНИЯ</w:t>
      </w:r>
    </w:p>
    <w:p w:rsidR="00E1440F" w:rsidRPr="009A4753" w:rsidP="009A4753">
      <w:pPr>
        <w:pStyle w:val="1"/>
        <w:spacing w:line="360" w:lineRule="auto"/>
        <w:jc w:val="both"/>
        <w:rPr>
          <w:sz w:val="28"/>
          <w:szCs w:val="28"/>
          <w:lang w:bidi="ru-RU"/>
        </w:rPr>
      </w:pPr>
      <w:r w:rsidRPr="009A4753">
        <w:rPr>
          <w:sz w:val="28"/>
          <w:szCs w:val="28"/>
          <w:lang w:bidi="ru-RU"/>
        </w:rPr>
        <w:t xml:space="preserve">Изучение иностранного языка в основной школе направлено на </w:t>
      </w:r>
      <w:r w:rsidRPr="009A4753">
        <w:rPr>
          <w:sz w:val="28"/>
          <w:szCs w:val="28"/>
          <w:lang w:bidi="ru-RU"/>
        </w:rPr>
        <w:t>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E1440F" w:rsidRPr="007A0284" w:rsidP="007A0284">
      <w:pPr>
        <w:pStyle w:val="1"/>
        <w:spacing w:line="360" w:lineRule="auto"/>
        <w:jc w:val="both"/>
        <w:rPr>
          <w:sz w:val="28"/>
          <w:szCs w:val="28"/>
          <w:lang w:bidi="ru-RU"/>
        </w:rPr>
      </w:pPr>
      <w:r w:rsidRPr="009A4753">
        <w:rPr>
          <w:sz w:val="28"/>
          <w:szCs w:val="28"/>
          <w:lang w:bidi="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w:t>
      </w:r>
      <w:r w:rsidR="007A0284">
        <w:rPr>
          <w:sz w:val="28"/>
          <w:szCs w:val="28"/>
          <w:lang w:bidi="ru-RU"/>
        </w:rPr>
        <w:t>ия внутренней позиции личности.</w:t>
      </w:r>
    </w:p>
    <w:p w:rsidR="00E1440F" w:rsidRPr="009A4753" w:rsidP="007A0284">
      <w:pPr>
        <w:pStyle w:val="1"/>
        <w:spacing w:line="360" w:lineRule="auto"/>
        <w:jc w:val="center"/>
        <w:rPr>
          <w:b/>
          <w:sz w:val="28"/>
          <w:szCs w:val="28"/>
          <w:lang w:bidi="ru-RU"/>
        </w:rPr>
      </w:pPr>
      <w:r w:rsidRPr="009A4753">
        <w:rPr>
          <w:b/>
          <w:sz w:val="28"/>
          <w:szCs w:val="28"/>
          <w:lang w:bidi="ru-RU"/>
        </w:rPr>
        <w:t>Личностные результаты</w:t>
      </w:r>
    </w:p>
    <w:p w:rsidR="00E1440F" w:rsidRPr="009A4753" w:rsidP="009A4753">
      <w:pPr>
        <w:pStyle w:val="1"/>
        <w:spacing w:line="360" w:lineRule="auto"/>
        <w:jc w:val="both"/>
        <w:rPr>
          <w:sz w:val="28"/>
          <w:szCs w:val="28"/>
          <w:lang w:bidi="ru-RU"/>
        </w:rPr>
      </w:pPr>
      <w:r w:rsidRPr="009A4753">
        <w:rPr>
          <w:b/>
          <w:bCs/>
          <w:sz w:val="28"/>
          <w:szCs w:val="28"/>
          <w:lang w:bidi="ru-RU"/>
        </w:rPr>
        <w:t xml:space="preserve">Личностные результаты </w:t>
      </w:r>
      <w:r w:rsidRPr="009A4753">
        <w:rPr>
          <w:sz w:val="28"/>
          <w:szCs w:val="28"/>
          <w:lang w:bidi="ru-RU"/>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1440F" w:rsidRPr="009A4753" w:rsidP="009A4753">
      <w:pPr>
        <w:pStyle w:val="1"/>
        <w:spacing w:line="360" w:lineRule="auto"/>
        <w:jc w:val="both"/>
        <w:rPr>
          <w:sz w:val="28"/>
          <w:szCs w:val="28"/>
          <w:lang w:bidi="ru-RU"/>
        </w:rPr>
      </w:pPr>
      <w:r w:rsidRPr="009A4753">
        <w:rPr>
          <w:i/>
          <w:iCs/>
          <w:sz w:val="28"/>
          <w:szCs w:val="28"/>
          <w:lang w:bidi="ru-RU"/>
        </w:rPr>
        <w:t>гражданского воспитания</w:t>
      </w:r>
      <w:r w:rsidRPr="009A4753">
        <w:rPr>
          <w:sz w:val="28"/>
          <w:szCs w:val="28"/>
          <w:lang w:bidi="ru-RU"/>
        </w:rPr>
        <w:t>: готовность к выполнению обязанностей гражданина и реализации его прав, уважение прав, свобод и законных интересов других людей;</w:t>
      </w:r>
    </w:p>
    <w:p w:rsidR="00E1440F" w:rsidRPr="009A4753" w:rsidP="009A4753">
      <w:pPr>
        <w:pStyle w:val="1"/>
        <w:spacing w:line="360" w:lineRule="auto"/>
        <w:jc w:val="both"/>
        <w:rPr>
          <w:sz w:val="28"/>
          <w:szCs w:val="28"/>
          <w:lang w:bidi="ru-RU"/>
        </w:rPr>
      </w:pPr>
      <w:r w:rsidRPr="009A4753">
        <w:rPr>
          <w:sz w:val="28"/>
          <w:szCs w:val="28"/>
          <w:lang w:bidi="ru-RU"/>
        </w:rPr>
        <w:t>активное участие в жизни семьи, Организации, местного сообщества, родного края, страны;</w:t>
      </w:r>
    </w:p>
    <w:p w:rsidR="00E1440F" w:rsidRPr="009A4753" w:rsidP="009A4753">
      <w:pPr>
        <w:pStyle w:val="1"/>
        <w:spacing w:line="360" w:lineRule="auto"/>
        <w:jc w:val="both"/>
        <w:rPr>
          <w:sz w:val="28"/>
          <w:szCs w:val="28"/>
          <w:lang w:bidi="ru-RU"/>
        </w:rPr>
      </w:pPr>
      <w:r w:rsidRPr="009A4753">
        <w:rPr>
          <w:sz w:val="28"/>
          <w:szCs w:val="28"/>
          <w:lang w:bidi="ru-RU"/>
        </w:rPr>
        <w:t>неприятие любых форм экстремизма, дискриминации; понимание роли различных социальных институтов в жизни человека;</w:t>
      </w:r>
    </w:p>
    <w:p w:rsidR="00E1440F" w:rsidRPr="009A4753" w:rsidP="009A4753">
      <w:pPr>
        <w:pStyle w:val="1"/>
        <w:spacing w:line="360" w:lineRule="auto"/>
        <w:jc w:val="both"/>
        <w:rPr>
          <w:sz w:val="28"/>
          <w:szCs w:val="28"/>
          <w:lang w:bidi="ru-RU"/>
        </w:rPr>
      </w:pPr>
      <w:r w:rsidRPr="009A4753">
        <w:rPr>
          <w:sz w:val="28"/>
          <w:szCs w:val="28"/>
          <w:lang w:bidi="ru-RU"/>
        </w:rPr>
        <w:t xml:space="preserve">представление об основных правах, свободах и обязанностях гражданина, </w:t>
      </w:r>
      <w:r w:rsidRPr="009A4753">
        <w:rPr>
          <w:sz w:val="28"/>
          <w:szCs w:val="28"/>
          <w:lang w:bidi="ru-RU"/>
        </w:rPr>
        <w:t>социальных нормах и правилах межличностных отношений в поликультурном и многоконфессиональном обществе;</w:t>
      </w:r>
    </w:p>
    <w:p w:rsidR="00E1440F" w:rsidRPr="009A4753" w:rsidP="009A4753">
      <w:pPr>
        <w:pStyle w:val="1"/>
        <w:spacing w:line="360" w:lineRule="auto"/>
        <w:jc w:val="both"/>
        <w:rPr>
          <w:sz w:val="28"/>
          <w:szCs w:val="28"/>
          <w:lang w:bidi="ru-RU"/>
        </w:rPr>
      </w:pPr>
      <w:r w:rsidRPr="009A4753">
        <w:rPr>
          <w:sz w:val="28"/>
          <w:szCs w:val="28"/>
          <w:lang w:bidi="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1440F" w:rsidRPr="009A4753" w:rsidP="009A4753">
      <w:pPr>
        <w:pStyle w:val="1"/>
        <w:spacing w:line="360" w:lineRule="auto"/>
        <w:jc w:val="both"/>
        <w:rPr>
          <w:sz w:val="28"/>
          <w:szCs w:val="28"/>
          <w:lang w:bidi="ru-RU"/>
        </w:rPr>
      </w:pPr>
      <w:r w:rsidRPr="009A4753">
        <w:rPr>
          <w:i/>
          <w:iCs/>
          <w:sz w:val="28"/>
          <w:szCs w:val="28"/>
          <w:lang w:bidi="ru-RU"/>
        </w:rPr>
        <w:t>патриотического воспитания</w:t>
      </w:r>
      <w:r w:rsidRPr="009A4753">
        <w:rPr>
          <w:sz w:val="28"/>
          <w:szCs w:val="28"/>
          <w:lang w:bidi="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1440F" w:rsidRPr="009A4753" w:rsidP="009A4753">
      <w:pPr>
        <w:pStyle w:val="1"/>
        <w:spacing w:line="360" w:lineRule="auto"/>
        <w:jc w:val="both"/>
        <w:rPr>
          <w:sz w:val="28"/>
          <w:szCs w:val="28"/>
          <w:lang w:bidi="ru-RU"/>
        </w:rPr>
      </w:pPr>
      <w:r w:rsidRPr="009A4753">
        <w:rPr>
          <w:sz w:val="28"/>
          <w:szCs w:val="28"/>
          <w:lang w:bidi="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1440F" w:rsidRPr="009A4753" w:rsidP="009A4753">
      <w:pPr>
        <w:pStyle w:val="1"/>
        <w:spacing w:line="360" w:lineRule="auto"/>
        <w:jc w:val="both"/>
        <w:rPr>
          <w:sz w:val="28"/>
          <w:szCs w:val="28"/>
          <w:lang w:bidi="ru-RU"/>
        </w:rPr>
      </w:pPr>
      <w:r w:rsidRPr="009A4753">
        <w:rPr>
          <w:sz w:val="28"/>
          <w:szCs w:val="28"/>
          <w:lang w:bidi="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1440F" w:rsidRPr="009A4753" w:rsidP="009A4753">
      <w:pPr>
        <w:pStyle w:val="1"/>
        <w:spacing w:line="360" w:lineRule="auto"/>
        <w:jc w:val="both"/>
        <w:rPr>
          <w:sz w:val="28"/>
          <w:szCs w:val="28"/>
          <w:lang w:bidi="ru-RU"/>
        </w:rPr>
      </w:pPr>
      <w:r w:rsidRPr="009A4753">
        <w:rPr>
          <w:i/>
          <w:iCs/>
          <w:sz w:val="28"/>
          <w:szCs w:val="28"/>
          <w:lang w:bidi="ru-RU"/>
        </w:rPr>
        <w:t>духовно-нравственного воспитания</w:t>
      </w:r>
      <w:r w:rsidRPr="009A4753">
        <w:rPr>
          <w:sz w:val="28"/>
          <w:szCs w:val="28"/>
          <w:lang w:bidi="ru-RU"/>
        </w:rPr>
        <w:t>: ориентация на моральные ценности и нормы в ситуациях нравственного выбора;</w:t>
      </w:r>
    </w:p>
    <w:p w:rsidR="00E1440F" w:rsidRPr="009A4753" w:rsidP="009A4753">
      <w:pPr>
        <w:pStyle w:val="1"/>
        <w:spacing w:line="360" w:lineRule="auto"/>
        <w:jc w:val="both"/>
        <w:rPr>
          <w:sz w:val="28"/>
          <w:szCs w:val="28"/>
          <w:lang w:bidi="ru-RU"/>
        </w:rPr>
      </w:pPr>
      <w:r w:rsidRPr="009A4753">
        <w:rPr>
          <w:sz w:val="28"/>
          <w:szCs w:val="28"/>
          <w:lang w:bidi="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1440F" w:rsidRPr="009A4753" w:rsidP="009A4753">
      <w:pPr>
        <w:pStyle w:val="1"/>
        <w:spacing w:line="360" w:lineRule="auto"/>
        <w:jc w:val="both"/>
        <w:rPr>
          <w:sz w:val="28"/>
          <w:szCs w:val="28"/>
          <w:lang w:bidi="ru-RU"/>
        </w:rPr>
      </w:pPr>
      <w:r w:rsidRPr="009A4753">
        <w:rPr>
          <w:sz w:val="28"/>
          <w:szCs w:val="28"/>
          <w:lang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1440F" w:rsidRPr="009A4753" w:rsidP="009A4753">
      <w:pPr>
        <w:pStyle w:val="1"/>
        <w:spacing w:line="360" w:lineRule="auto"/>
        <w:jc w:val="both"/>
        <w:rPr>
          <w:sz w:val="28"/>
          <w:szCs w:val="28"/>
          <w:lang w:bidi="ru-RU"/>
        </w:rPr>
      </w:pPr>
      <w:r w:rsidRPr="009A4753">
        <w:rPr>
          <w:i/>
          <w:iCs/>
          <w:sz w:val="28"/>
          <w:szCs w:val="28"/>
          <w:lang w:bidi="ru-RU"/>
        </w:rPr>
        <w:t>эстетического воспитания</w:t>
      </w:r>
      <w:r w:rsidRPr="009A4753">
        <w:rPr>
          <w:sz w:val="28"/>
          <w:szCs w:val="28"/>
          <w:lang w:bidi="ru-RU"/>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1440F" w:rsidRPr="009A4753" w:rsidP="009A4753">
      <w:pPr>
        <w:pStyle w:val="1"/>
        <w:spacing w:line="360" w:lineRule="auto"/>
        <w:jc w:val="both"/>
        <w:rPr>
          <w:sz w:val="28"/>
          <w:szCs w:val="28"/>
          <w:lang w:bidi="ru-RU"/>
        </w:rPr>
      </w:pPr>
      <w:r w:rsidRPr="009A4753">
        <w:rPr>
          <w:sz w:val="28"/>
          <w:szCs w:val="28"/>
          <w:lang w:bidi="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1440F" w:rsidRPr="009A4753" w:rsidP="009A4753">
      <w:pPr>
        <w:pStyle w:val="1"/>
        <w:spacing w:line="360" w:lineRule="auto"/>
        <w:jc w:val="both"/>
        <w:rPr>
          <w:sz w:val="28"/>
          <w:szCs w:val="28"/>
          <w:lang w:bidi="ru-RU"/>
        </w:rPr>
      </w:pPr>
      <w:r w:rsidRPr="009A4753">
        <w:rPr>
          <w:i/>
          <w:iCs/>
          <w:sz w:val="28"/>
          <w:szCs w:val="28"/>
          <w:lang w:bidi="ru-RU"/>
        </w:rPr>
        <w:t>физического воспитания, формирования культуры здоровья и эмоционального благополучия</w:t>
      </w:r>
      <w:r w:rsidRPr="009A4753">
        <w:rPr>
          <w:sz w:val="28"/>
          <w:szCs w:val="28"/>
          <w:lang w:bidi="ru-RU"/>
        </w:rPr>
        <w:t>: осознание ценности жизни;</w:t>
      </w:r>
    </w:p>
    <w:p w:rsidR="00E1440F" w:rsidRPr="009A4753" w:rsidP="009A4753">
      <w:pPr>
        <w:pStyle w:val="1"/>
        <w:spacing w:line="360" w:lineRule="auto"/>
        <w:jc w:val="both"/>
        <w:rPr>
          <w:sz w:val="28"/>
          <w:szCs w:val="28"/>
          <w:lang w:bidi="ru-RU"/>
        </w:rPr>
      </w:pPr>
      <w:r w:rsidRPr="009A4753">
        <w:rPr>
          <w:sz w:val="28"/>
          <w:szCs w:val="28"/>
          <w:lang w:bidi="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1440F" w:rsidRPr="009A4753" w:rsidP="009A4753">
      <w:pPr>
        <w:pStyle w:val="1"/>
        <w:spacing w:line="360" w:lineRule="auto"/>
        <w:jc w:val="both"/>
        <w:rPr>
          <w:sz w:val="28"/>
          <w:szCs w:val="28"/>
          <w:lang w:bidi="ru-RU"/>
        </w:rPr>
      </w:pPr>
      <w:r w:rsidRPr="009A4753">
        <w:rPr>
          <w:sz w:val="28"/>
          <w:szCs w:val="28"/>
          <w:lang w:bidi="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440F" w:rsidRPr="009A4753" w:rsidP="009A4753">
      <w:pPr>
        <w:pStyle w:val="1"/>
        <w:spacing w:line="360" w:lineRule="auto"/>
        <w:jc w:val="both"/>
        <w:rPr>
          <w:sz w:val="28"/>
          <w:szCs w:val="28"/>
          <w:lang w:bidi="ru-RU"/>
        </w:rPr>
      </w:pPr>
      <w:r w:rsidRPr="009A4753">
        <w:rPr>
          <w:sz w:val="28"/>
          <w:szCs w:val="28"/>
          <w:lang w:bidi="ru-RU"/>
        </w:rPr>
        <w:t>соблюдение правил безопасности, в том числе навыков безопасного поведения в интернет-среде;</w:t>
      </w:r>
    </w:p>
    <w:p w:rsidR="00E1440F" w:rsidRPr="009A4753" w:rsidP="009A4753">
      <w:pPr>
        <w:pStyle w:val="1"/>
        <w:spacing w:line="360" w:lineRule="auto"/>
        <w:jc w:val="both"/>
        <w:rPr>
          <w:sz w:val="28"/>
          <w:szCs w:val="28"/>
          <w:lang w:bidi="ru-RU"/>
        </w:rPr>
      </w:pPr>
      <w:r w:rsidRPr="009A4753">
        <w:rPr>
          <w:sz w:val="28"/>
          <w:szCs w:val="28"/>
          <w:lang w:bidi="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1440F" w:rsidRPr="009A4753" w:rsidP="009A4753">
      <w:pPr>
        <w:pStyle w:val="1"/>
        <w:spacing w:line="360" w:lineRule="auto"/>
        <w:jc w:val="both"/>
        <w:rPr>
          <w:sz w:val="28"/>
          <w:szCs w:val="28"/>
          <w:lang w:bidi="ru-RU"/>
        </w:rPr>
      </w:pPr>
      <w:r w:rsidRPr="009A4753">
        <w:rPr>
          <w:sz w:val="28"/>
          <w:szCs w:val="28"/>
          <w:lang w:bidi="ru-RU"/>
        </w:rPr>
        <w:t>умение принимать себя и других, не осуждая;</w:t>
      </w:r>
    </w:p>
    <w:p w:rsidR="00E1440F" w:rsidRPr="009A4753" w:rsidP="009A4753">
      <w:pPr>
        <w:pStyle w:val="1"/>
        <w:spacing w:line="360" w:lineRule="auto"/>
        <w:jc w:val="both"/>
        <w:rPr>
          <w:sz w:val="28"/>
          <w:szCs w:val="28"/>
          <w:lang w:bidi="ru-RU"/>
        </w:rPr>
      </w:pPr>
      <w:r w:rsidRPr="009A4753">
        <w:rPr>
          <w:sz w:val="28"/>
          <w:szCs w:val="28"/>
          <w:lang w:bidi="ru-RU"/>
        </w:rPr>
        <w:t>умение осознавать эмоциональное состояние себя и других, умение управлять собственным эмоциональным состоянием;</w:t>
      </w:r>
    </w:p>
    <w:p w:rsidR="00E1440F" w:rsidRPr="009A4753" w:rsidP="009A4753">
      <w:pPr>
        <w:pStyle w:val="1"/>
        <w:spacing w:line="360" w:lineRule="auto"/>
        <w:jc w:val="both"/>
        <w:rPr>
          <w:sz w:val="28"/>
          <w:szCs w:val="28"/>
          <w:lang w:bidi="ru-RU"/>
        </w:rPr>
      </w:pPr>
      <w:r w:rsidRPr="009A4753">
        <w:rPr>
          <w:sz w:val="28"/>
          <w:szCs w:val="28"/>
          <w:lang w:bidi="ru-RU"/>
        </w:rPr>
        <w:t>сформированность навыка рефлексии, признание своего права на ошибку и такого же права другого человека.</w:t>
      </w:r>
    </w:p>
    <w:p w:rsidR="00E1440F" w:rsidRPr="009A4753" w:rsidP="009A4753">
      <w:pPr>
        <w:pStyle w:val="1"/>
        <w:spacing w:line="360" w:lineRule="auto"/>
        <w:jc w:val="both"/>
        <w:rPr>
          <w:sz w:val="28"/>
          <w:szCs w:val="28"/>
          <w:lang w:bidi="ru-RU"/>
        </w:rPr>
      </w:pPr>
      <w:r w:rsidRPr="009A4753">
        <w:rPr>
          <w:i/>
          <w:iCs/>
          <w:sz w:val="28"/>
          <w:szCs w:val="28"/>
          <w:lang w:bidi="ru-RU"/>
        </w:rPr>
        <w:t>трудового воспитания</w:t>
      </w:r>
      <w:r w:rsidRPr="009A4753">
        <w:rPr>
          <w:sz w:val="28"/>
          <w:szCs w:val="28"/>
          <w:lang w:bidi="ru-RU"/>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1440F" w:rsidRPr="009A4753" w:rsidP="009A4753">
      <w:pPr>
        <w:pStyle w:val="1"/>
        <w:spacing w:line="360" w:lineRule="auto"/>
        <w:jc w:val="both"/>
        <w:rPr>
          <w:sz w:val="28"/>
          <w:szCs w:val="28"/>
          <w:lang w:bidi="ru-RU"/>
        </w:rPr>
      </w:pPr>
      <w:r w:rsidRPr="009A4753">
        <w:rPr>
          <w:sz w:val="28"/>
          <w:szCs w:val="28"/>
          <w:lang w:bidi="ru-RU"/>
        </w:rPr>
        <w:t>интерес к практическому изучению профессий и труда различного рода, в том числе на основе применения изучаемого предметного знания;</w:t>
      </w:r>
    </w:p>
    <w:p w:rsidR="00E1440F" w:rsidRPr="009A4753" w:rsidP="009A4753">
      <w:pPr>
        <w:pStyle w:val="1"/>
        <w:spacing w:line="360" w:lineRule="auto"/>
        <w:jc w:val="both"/>
        <w:rPr>
          <w:sz w:val="28"/>
          <w:szCs w:val="28"/>
          <w:lang w:bidi="ru-RU"/>
        </w:rPr>
      </w:pPr>
      <w:r w:rsidRPr="009A4753">
        <w:rPr>
          <w:sz w:val="28"/>
          <w:szCs w:val="28"/>
          <w:lang w:bidi="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1440F" w:rsidRPr="009A4753" w:rsidP="009A4753">
      <w:pPr>
        <w:pStyle w:val="1"/>
        <w:spacing w:line="360" w:lineRule="auto"/>
        <w:jc w:val="both"/>
        <w:rPr>
          <w:sz w:val="28"/>
          <w:szCs w:val="28"/>
          <w:lang w:bidi="ru-RU"/>
        </w:rPr>
      </w:pPr>
      <w:r w:rsidRPr="009A4753">
        <w:rPr>
          <w:sz w:val="28"/>
          <w:szCs w:val="28"/>
          <w:lang w:bidi="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1440F" w:rsidRPr="009A4753" w:rsidP="009A4753">
      <w:pPr>
        <w:pStyle w:val="1"/>
        <w:spacing w:line="360" w:lineRule="auto"/>
        <w:jc w:val="both"/>
        <w:rPr>
          <w:sz w:val="28"/>
          <w:szCs w:val="28"/>
          <w:lang w:bidi="ru-RU"/>
        </w:rPr>
      </w:pPr>
      <w:r w:rsidRPr="009A4753">
        <w:rPr>
          <w:i/>
          <w:iCs/>
          <w:sz w:val="28"/>
          <w:szCs w:val="28"/>
          <w:lang w:bidi="ru-RU"/>
        </w:rPr>
        <w:t>экологического воспитания</w:t>
      </w:r>
      <w:r w:rsidRPr="009A4753">
        <w:rPr>
          <w:sz w:val="28"/>
          <w:szCs w:val="28"/>
          <w:lang w:bidi="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1440F" w:rsidRPr="009A4753" w:rsidP="009A4753">
      <w:pPr>
        <w:pStyle w:val="1"/>
        <w:spacing w:line="360" w:lineRule="auto"/>
        <w:jc w:val="both"/>
        <w:rPr>
          <w:sz w:val="28"/>
          <w:szCs w:val="28"/>
          <w:lang w:bidi="ru-RU"/>
        </w:rPr>
      </w:pPr>
      <w:r w:rsidRPr="009A4753">
        <w:rPr>
          <w:sz w:val="28"/>
          <w:szCs w:val="28"/>
          <w:lang w:bidi="ru-RU"/>
        </w:rPr>
        <w:t>повышение уровня экологической культуры, осознание глобального характера экологических проблем и путей их решения;</w:t>
      </w:r>
    </w:p>
    <w:p w:rsidR="00E1440F" w:rsidRPr="009A4753" w:rsidP="009A4753">
      <w:pPr>
        <w:pStyle w:val="1"/>
        <w:spacing w:line="360" w:lineRule="auto"/>
        <w:jc w:val="both"/>
        <w:rPr>
          <w:sz w:val="28"/>
          <w:szCs w:val="28"/>
          <w:lang w:bidi="ru-RU"/>
        </w:rPr>
      </w:pPr>
      <w:r w:rsidRPr="009A4753">
        <w:rPr>
          <w:sz w:val="28"/>
          <w:szCs w:val="28"/>
          <w:lang w:bidi="ru-RU"/>
        </w:rPr>
        <w:t>активное неприятие действий, приносящих вред окружающей среде;</w:t>
      </w:r>
    </w:p>
    <w:p w:rsidR="00E1440F" w:rsidRPr="009A4753" w:rsidP="009A4753">
      <w:pPr>
        <w:pStyle w:val="1"/>
        <w:spacing w:line="360" w:lineRule="auto"/>
        <w:jc w:val="both"/>
        <w:rPr>
          <w:sz w:val="28"/>
          <w:szCs w:val="28"/>
          <w:lang w:bidi="ru-RU"/>
        </w:rPr>
      </w:pPr>
      <w:r w:rsidRPr="009A4753">
        <w:rPr>
          <w:sz w:val="28"/>
          <w:szCs w:val="28"/>
          <w:lang w:bidi="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440F" w:rsidRPr="009A4753" w:rsidP="009A4753">
      <w:pPr>
        <w:pStyle w:val="1"/>
        <w:spacing w:line="360" w:lineRule="auto"/>
        <w:jc w:val="both"/>
        <w:rPr>
          <w:sz w:val="28"/>
          <w:szCs w:val="28"/>
          <w:lang w:bidi="ru-RU"/>
        </w:rPr>
      </w:pPr>
      <w:r w:rsidRPr="009A4753">
        <w:rPr>
          <w:i/>
          <w:iCs/>
          <w:sz w:val="28"/>
          <w:szCs w:val="28"/>
          <w:lang w:bidi="ru-RU"/>
        </w:rPr>
        <w:t>ценности научного познания</w:t>
      </w:r>
      <w:r w:rsidRPr="009A4753">
        <w:rPr>
          <w:sz w:val="28"/>
          <w:szCs w:val="28"/>
          <w:lang w:bidi="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1440F" w:rsidRPr="009A4753" w:rsidP="009A4753">
      <w:pPr>
        <w:pStyle w:val="1"/>
        <w:spacing w:line="360" w:lineRule="auto"/>
        <w:jc w:val="both"/>
        <w:rPr>
          <w:sz w:val="28"/>
          <w:szCs w:val="28"/>
          <w:lang w:bidi="ru-RU"/>
        </w:rPr>
      </w:pPr>
      <w:r w:rsidRPr="009A4753">
        <w:rPr>
          <w:sz w:val="28"/>
          <w:szCs w:val="28"/>
          <w:lang w:bidi="ru-RU"/>
        </w:rPr>
        <w:t>овладение языковой и читательской культурой как средством познания мира;</w:t>
      </w:r>
    </w:p>
    <w:p w:rsidR="00E1440F" w:rsidRPr="009A4753" w:rsidP="009A4753">
      <w:pPr>
        <w:pStyle w:val="1"/>
        <w:spacing w:line="360" w:lineRule="auto"/>
        <w:jc w:val="both"/>
        <w:rPr>
          <w:sz w:val="28"/>
          <w:szCs w:val="28"/>
          <w:lang w:bidi="ru-RU"/>
        </w:rPr>
      </w:pPr>
      <w:r w:rsidRPr="009A4753">
        <w:rPr>
          <w:sz w:val="28"/>
          <w:szCs w:val="28"/>
          <w:lang w:bidi="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1440F" w:rsidRPr="009A4753" w:rsidP="009A4753">
      <w:pPr>
        <w:pStyle w:val="1"/>
        <w:spacing w:line="360" w:lineRule="auto"/>
        <w:jc w:val="both"/>
        <w:rPr>
          <w:sz w:val="28"/>
          <w:szCs w:val="28"/>
          <w:lang w:bidi="ru-RU"/>
        </w:rPr>
      </w:pPr>
      <w:r w:rsidRPr="009A4753">
        <w:rPr>
          <w:i/>
          <w:iCs/>
          <w:sz w:val="28"/>
          <w:szCs w:val="28"/>
          <w:lang w:bidi="ru-RU"/>
        </w:rPr>
        <w:t>Личностные результаты, обеспечивающие адаптацию обучающегося к изменяющимся условиям социальной и природной среды, включают</w:t>
      </w:r>
      <w:r w:rsidRPr="009A4753">
        <w:rPr>
          <w:sz w:val="28"/>
          <w:szCs w:val="28"/>
          <w:lang w:bidi="ru-RU"/>
        </w:rPr>
        <w:t>:</w:t>
      </w:r>
    </w:p>
    <w:p w:rsidR="00E1440F" w:rsidRPr="009A4753" w:rsidP="009A4753">
      <w:pPr>
        <w:pStyle w:val="1"/>
        <w:spacing w:line="360" w:lineRule="auto"/>
        <w:jc w:val="both"/>
        <w:rPr>
          <w:sz w:val="28"/>
          <w:szCs w:val="28"/>
          <w:lang w:bidi="ru-RU"/>
        </w:rPr>
      </w:pPr>
      <w:r w:rsidRPr="009A4753">
        <w:rPr>
          <w:sz w:val="28"/>
          <w:szCs w:val="28"/>
          <w:lang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1440F" w:rsidRPr="009A4753" w:rsidP="009A4753">
      <w:pPr>
        <w:pStyle w:val="1"/>
        <w:spacing w:line="360" w:lineRule="auto"/>
        <w:jc w:val="both"/>
        <w:rPr>
          <w:sz w:val="28"/>
          <w:szCs w:val="28"/>
          <w:lang w:bidi="ru-RU"/>
        </w:rPr>
      </w:pPr>
      <w:r w:rsidRPr="009A4753">
        <w:rPr>
          <w:sz w:val="28"/>
          <w:szCs w:val="28"/>
          <w:lang w:bidi="ru-RU"/>
        </w:rPr>
        <w:t>способность обучающихся во взаимодействии в условиях неопределенности, открытость опыту и знаниям других;</w:t>
      </w:r>
    </w:p>
    <w:p w:rsidR="00E1440F" w:rsidRPr="009A4753" w:rsidP="009A4753">
      <w:pPr>
        <w:pStyle w:val="1"/>
        <w:spacing w:line="360" w:lineRule="auto"/>
        <w:jc w:val="both"/>
        <w:rPr>
          <w:sz w:val="28"/>
          <w:szCs w:val="28"/>
          <w:lang w:bidi="ru-RU"/>
        </w:rPr>
      </w:pPr>
      <w:r w:rsidRPr="009A4753">
        <w:rPr>
          <w:sz w:val="28"/>
          <w:szCs w:val="28"/>
          <w:lang w:bidi="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1440F" w:rsidRPr="009A4753" w:rsidP="009A4753">
      <w:pPr>
        <w:pStyle w:val="1"/>
        <w:spacing w:line="360" w:lineRule="auto"/>
        <w:jc w:val="both"/>
        <w:rPr>
          <w:sz w:val="28"/>
          <w:szCs w:val="28"/>
          <w:lang w:bidi="ru-RU"/>
        </w:rPr>
      </w:pPr>
      <w:r w:rsidRPr="009A4753">
        <w:rPr>
          <w:sz w:val="28"/>
          <w:szCs w:val="28"/>
          <w:lang w:bidi="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1440F" w:rsidRPr="009A4753" w:rsidP="009A4753">
      <w:pPr>
        <w:pStyle w:val="1"/>
        <w:spacing w:line="360" w:lineRule="auto"/>
        <w:jc w:val="both"/>
        <w:rPr>
          <w:sz w:val="28"/>
          <w:szCs w:val="28"/>
          <w:lang w:bidi="ru-RU"/>
        </w:rPr>
      </w:pPr>
      <w:r w:rsidRPr="009A4753">
        <w:rPr>
          <w:sz w:val="28"/>
          <w:szCs w:val="28"/>
          <w:lang w:bidi="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1440F" w:rsidRPr="009A4753" w:rsidP="009A4753">
      <w:pPr>
        <w:pStyle w:val="1"/>
        <w:spacing w:line="360" w:lineRule="auto"/>
        <w:jc w:val="both"/>
        <w:rPr>
          <w:sz w:val="28"/>
          <w:szCs w:val="28"/>
          <w:lang w:bidi="ru-RU"/>
        </w:rPr>
      </w:pPr>
      <w:r w:rsidRPr="009A4753">
        <w:rPr>
          <w:sz w:val="28"/>
          <w:szCs w:val="28"/>
          <w:lang w:bidi="ru-RU"/>
        </w:rPr>
        <w:t>умение анализировать и выявлять взаимосвязи природы, общества и экономики;</w:t>
      </w:r>
    </w:p>
    <w:p w:rsidR="00E1440F" w:rsidRPr="009A4753" w:rsidP="009A4753">
      <w:pPr>
        <w:pStyle w:val="1"/>
        <w:spacing w:line="360" w:lineRule="auto"/>
        <w:jc w:val="both"/>
        <w:rPr>
          <w:sz w:val="28"/>
          <w:szCs w:val="28"/>
          <w:lang w:bidi="ru-RU"/>
        </w:rPr>
      </w:pPr>
      <w:r w:rsidRPr="009A4753">
        <w:rPr>
          <w:sz w:val="28"/>
          <w:szCs w:val="28"/>
          <w:lang w:bidi="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1440F" w:rsidRPr="009A4753" w:rsidP="009A4753">
      <w:pPr>
        <w:pStyle w:val="1"/>
        <w:spacing w:line="360" w:lineRule="auto"/>
        <w:jc w:val="both"/>
        <w:rPr>
          <w:sz w:val="28"/>
          <w:szCs w:val="28"/>
          <w:lang w:bidi="ru-RU"/>
        </w:rPr>
      </w:pPr>
      <w:r w:rsidRPr="009A4753">
        <w:rPr>
          <w:sz w:val="28"/>
          <w:szCs w:val="28"/>
          <w:lang w:bidi="ru-RU"/>
        </w:rPr>
        <w:t>способность обучающихся осознавать стрессовую ситуацию,</w:t>
      </w:r>
    </w:p>
    <w:p w:rsidR="00E1440F" w:rsidRPr="009A4753" w:rsidP="009A4753">
      <w:pPr>
        <w:pStyle w:val="1"/>
        <w:spacing w:line="360" w:lineRule="auto"/>
        <w:jc w:val="both"/>
        <w:rPr>
          <w:sz w:val="28"/>
          <w:szCs w:val="28"/>
          <w:lang w:bidi="ru-RU"/>
        </w:rPr>
      </w:pPr>
      <w:r w:rsidRPr="009A4753">
        <w:rPr>
          <w:sz w:val="28"/>
          <w:szCs w:val="28"/>
          <w:lang w:bidi="ru-RU"/>
        </w:rPr>
        <w:t>оценивать происходящие изменения и их последствия;</w:t>
      </w:r>
    </w:p>
    <w:p w:rsidR="00E1440F" w:rsidRPr="009A4753" w:rsidP="009A4753">
      <w:pPr>
        <w:pStyle w:val="1"/>
        <w:spacing w:line="360" w:lineRule="auto"/>
        <w:jc w:val="both"/>
        <w:rPr>
          <w:sz w:val="28"/>
          <w:szCs w:val="28"/>
          <w:lang w:bidi="ru-RU"/>
        </w:rPr>
      </w:pPr>
      <w:r w:rsidRPr="009A4753">
        <w:rPr>
          <w:sz w:val="28"/>
          <w:szCs w:val="28"/>
          <w:lang w:bidi="ru-RU"/>
        </w:rPr>
        <w:t>воспринимать стрессовую ситуацию как вызов, требующий контрмер;</w:t>
      </w:r>
    </w:p>
    <w:p w:rsidR="00E1440F" w:rsidRPr="009A4753" w:rsidP="009A4753">
      <w:pPr>
        <w:pStyle w:val="1"/>
        <w:spacing w:line="360" w:lineRule="auto"/>
        <w:jc w:val="both"/>
        <w:rPr>
          <w:sz w:val="28"/>
          <w:szCs w:val="28"/>
          <w:lang w:bidi="ru-RU"/>
        </w:rPr>
      </w:pPr>
      <w:r w:rsidRPr="009A4753">
        <w:rPr>
          <w:sz w:val="28"/>
          <w:szCs w:val="28"/>
          <w:lang w:bidi="ru-RU"/>
        </w:rPr>
        <w:t>оценивать ситуацию стресса, корректировать принимаемые решения и действия;</w:t>
      </w:r>
    </w:p>
    <w:p w:rsidR="00E1440F" w:rsidRPr="009A4753" w:rsidP="009A4753">
      <w:pPr>
        <w:pStyle w:val="1"/>
        <w:spacing w:line="360" w:lineRule="auto"/>
        <w:jc w:val="both"/>
        <w:rPr>
          <w:sz w:val="28"/>
          <w:szCs w:val="28"/>
          <w:lang w:bidi="ru-RU"/>
        </w:rPr>
      </w:pPr>
      <w:r w:rsidRPr="009A4753">
        <w:rPr>
          <w:sz w:val="28"/>
          <w:szCs w:val="28"/>
          <w:lang w:bidi="ru-RU"/>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1440F" w:rsidRPr="009A4753" w:rsidP="007A0284">
      <w:pPr>
        <w:pStyle w:val="1"/>
        <w:spacing w:line="360" w:lineRule="auto"/>
        <w:jc w:val="center"/>
        <w:rPr>
          <w:b/>
          <w:sz w:val="28"/>
          <w:szCs w:val="28"/>
          <w:lang w:bidi="ru-RU"/>
        </w:rPr>
      </w:pPr>
      <w:r w:rsidRPr="009A4753">
        <w:rPr>
          <w:b/>
          <w:sz w:val="28"/>
          <w:szCs w:val="28"/>
          <w:lang w:bidi="ru-RU"/>
        </w:rPr>
        <w:t>Метапредметные результаты</w:t>
      </w:r>
    </w:p>
    <w:p w:rsidR="00E1440F" w:rsidRPr="009A4753" w:rsidP="009A4753">
      <w:pPr>
        <w:pStyle w:val="1"/>
        <w:spacing w:line="360" w:lineRule="auto"/>
        <w:jc w:val="both"/>
        <w:rPr>
          <w:sz w:val="28"/>
          <w:szCs w:val="28"/>
          <w:lang w:bidi="ru-RU"/>
        </w:rPr>
      </w:pPr>
      <w:r w:rsidRPr="009A4753">
        <w:rPr>
          <w:sz w:val="28"/>
          <w:szCs w:val="28"/>
          <w:lang w:bidi="ru-RU"/>
        </w:rPr>
        <w:t>Метапредметные результаты освоения программы основного общего образования, в том числе адаптированной, должны отражать:</w:t>
      </w:r>
    </w:p>
    <w:p w:rsidR="00E1440F" w:rsidRPr="009A4753" w:rsidP="009A4753">
      <w:pPr>
        <w:pStyle w:val="1"/>
        <w:spacing w:line="360" w:lineRule="auto"/>
        <w:jc w:val="both"/>
        <w:rPr>
          <w:sz w:val="28"/>
          <w:szCs w:val="28"/>
          <w:lang w:bidi="ru-RU"/>
        </w:rPr>
      </w:pPr>
      <w:r w:rsidRPr="009A4753">
        <w:rPr>
          <w:b/>
          <w:bCs/>
          <w:i/>
          <w:iCs/>
          <w:sz w:val="28"/>
          <w:szCs w:val="28"/>
          <w:lang w:bidi="ru-RU"/>
        </w:rPr>
        <w:t>Овладение универсальными учебными познавательными действиями</w:t>
      </w:r>
      <w:r w:rsidRPr="009A4753">
        <w:rPr>
          <w:b/>
          <w:bCs/>
          <w:sz w:val="28"/>
          <w:szCs w:val="28"/>
          <w:lang w:bidi="ru-RU"/>
        </w:rPr>
        <w:t>:</w:t>
      </w:r>
    </w:p>
    <w:p w:rsidR="00E1440F" w:rsidRPr="009A4753" w:rsidP="009A4753">
      <w:pPr>
        <w:pStyle w:val="1"/>
        <w:numPr>
          <w:ilvl w:val="0"/>
          <w:numId w:val="10"/>
        </w:numPr>
        <w:spacing w:line="360" w:lineRule="auto"/>
        <w:jc w:val="both"/>
        <w:rPr>
          <w:sz w:val="28"/>
          <w:szCs w:val="28"/>
          <w:lang w:bidi="ru-RU"/>
        </w:rPr>
      </w:pPr>
      <w:r w:rsidRPr="009A4753">
        <w:rPr>
          <w:i/>
          <w:iCs/>
          <w:sz w:val="28"/>
          <w:szCs w:val="28"/>
          <w:lang w:bidi="ru-RU"/>
        </w:rPr>
        <w:t>базовые логические действия: выявлять и характеризовать существенные признаки объектов (явлений);</w:t>
      </w:r>
    </w:p>
    <w:p w:rsidR="00E1440F" w:rsidRPr="009A4753" w:rsidP="009A4753">
      <w:pPr>
        <w:pStyle w:val="1"/>
        <w:spacing w:line="360" w:lineRule="auto"/>
        <w:jc w:val="both"/>
        <w:rPr>
          <w:sz w:val="28"/>
          <w:szCs w:val="28"/>
          <w:lang w:bidi="ru-RU"/>
        </w:rPr>
      </w:pPr>
      <w:r w:rsidRPr="009A4753">
        <w:rPr>
          <w:sz w:val="28"/>
          <w:szCs w:val="28"/>
          <w:lang w:bidi="ru-RU"/>
        </w:rPr>
        <w:t>устанавливать существенный признак классификации, основания для обобщения и сравнения, критерии проводимого анализа;</w:t>
      </w:r>
    </w:p>
    <w:p w:rsidR="00E1440F" w:rsidRPr="009A4753" w:rsidP="009A4753">
      <w:pPr>
        <w:pStyle w:val="1"/>
        <w:spacing w:line="360" w:lineRule="auto"/>
        <w:jc w:val="both"/>
        <w:rPr>
          <w:sz w:val="28"/>
          <w:szCs w:val="28"/>
          <w:lang w:bidi="ru-RU"/>
        </w:rPr>
      </w:pPr>
      <w:r w:rsidRPr="009A4753">
        <w:rPr>
          <w:sz w:val="28"/>
          <w:szCs w:val="28"/>
          <w:lang w:bidi="ru-RU"/>
        </w:rPr>
        <w:t>с учётом предложенной задачи выявлять закономерности и противоречия в рассматриваемых фактах, данных и наблюдениях;</w:t>
      </w:r>
    </w:p>
    <w:p w:rsidR="00E1440F" w:rsidRPr="009A4753" w:rsidP="009A4753">
      <w:pPr>
        <w:pStyle w:val="1"/>
        <w:spacing w:line="360" w:lineRule="auto"/>
        <w:jc w:val="both"/>
        <w:rPr>
          <w:sz w:val="28"/>
          <w:szCs w:val="28"/>
          <w:lang w:bidi="ru-RU"/>
        </w:rPr>
      </w:pPr>
      <w:r w:rsidRPr="009A4753">
        <w:rPr>
          <w:sz w:val="28"/>
          <w:szCs w:val="28"/>
          <w:lang w:bidi="ru-RU"/>
        </w:rPr>
        <w:t>предлагать критерии для выявления закономерностей и противоречий;</w:t>
      </w:r>
    </w:p>
    <w:p w:rsidR="00E1440F" w:rsidRPr="009A4753" w:rsidP="009A4753">
      <w:pPr>
        <w:pStyle w:val="1"/>
        <w:spacing w:line="360" w:lineRule="auto"/>
        <w:jc w:val="both"/>
        <w:rPr>
          <w:sz w:val="28"/>
          <w:szCs w:val="28"/>
          <w:lang w:bidi="ru-RU"/>
        </w:rPr>
      </w:pPr>
      <w:r w:rsidRPr="009A4753">
        <w:rPr>
          <w:sz w:val="28"/>
          <w:szCs w:val="28"/>
          <w:lang w:bidi="ru-RU"/>
        </w:rPr>
        <w:t>выявлять дефициты информации, данных, необходимых для решения поставленной задачи;</w:t>
      </w:r>
    </w:p>
    <w:p w:rsidR="00E1440F" w:rsidRPr="009A4753" w:rsidP="009A4753">
      <w:pPr>
        <w:pStyle w:val="1"/>
        <w:spacing w:line="360" w:lineRule="auto"/>
        <w:jc w:val="both"/>
        <w:rPr>
          <w:sz w:val="28"/>
          <w:szCs w:val="28"/>
          <w:lang w:bidi="ru-RU"/>
        </w:rPr>
      </w:pPr>
      <w:r w:rsidRPr="009A4753">
        <w:rPr>
          <w:sz w:val="28"/>
          <w:szCs w:val="28"/>
          <w:lang w:bidi="ru-RU"/>
        </w:rPr>
        <w:t>выявлять причинно-следственные связи при изучении явлений и процессов;</w:t>
      </w:r>
    </w:p>
    <w:p w:rsidR="00E1440F" w:rsidRPr="009A4753" w:rsidP="009A4753">
      <w:pPr>
        <w:pStyle w:val="1"/>
        <w:spacing w:line="360" w:lineRule="auto"/>
        <w:jc w:val="both"/>
        <w:rPr>
          <w:sz w:val="28"/>
          <w:szCs w:val="28"/>
          <w:lang w:bidi="ru-RU"/>
        </w:rPr>
      </w:pPr>
      <w:r w:rsidRPr="009A4753">
        <w:rPr>
          <w:sz w:val="28"/>
          <w:szCs w:val="28"/>
          <w:lang w:bidi="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1440F" w:rsidRPr="009A4753" w:rsidP="009A4753">
      <w:pPr>
        <w:pStyle w:val="1"/>
        <w:spacing w:line="360" w:lineRule="auto"/>
        <w:jc w:val="both"/>
        <w:rPr>
          <w:sz w:val="28"/>
          <w:szCs w:val="28"/>
          <w:lang w:bidi="ru-RU"/>
        </w:rPr>
      </w:pPr>
      <w:r w:rsidRPr="009A4753">
        <w:rPr>
          <w:sz w:val="28"/>
          <w:szCs w:val="28"/>
          <w:lang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440F" w:rsidRPr="009A4753" w:rsidP="009A4753">
      <w:pPr>
        <w:pStyle w:val="1"/>
        <w:spacing w:line="360" w:lineRule="auto"/>
        <w:jc w:val="both"/>
        <w:rPr>
          <w:sz w:val="28"/>
          <w:szCs w:val="28"/>
          <w:lang w:bidi="ru-RU"/>
        </w:rPr>
      </w:pPr>
      <w:r w:rsidRPr="009A4753">
        <w:rPr>
          <w:sz w:val="28"/>
          <w:szCs w:val="28"/>
          <w:lang w:bidi="ru-RU"/>
        </w:rPr>
        <w:t>2)</w:t>
      </w:r>
      <w:r w:rsidRPr="009A4753">
        <w:rPr>
          <w:sz w:val="28"/>
          <w:szCs w:val="28"/>
          <w:lang w:bidi="ru-RU"/>
        </w:rPr>
        <w:tab/>
        <w:t>базовые исследовательские действия: использовать вопросы как исследовательский инструмент познания;</w:t>
      </w:r>
    </w:p>
    <w:p w:rsidR="00E1440F" w:rsidRPr="009A4753" w:rsidP="009A4753">
      <w:pPr>
        <w:pStyle w:val="1"/>
        <w:spacing w:line="360" w:lineRule="auto"/>
        <w:jc w:val="both"/>
        <w:rPr>
          <w:sz w:val="28"/>
          <w:szCs w:val="28"/>
          <w:lang w:bidi="ru-RU"/>
        </w:rPr>
      </w:pPr>
      <w:r w:rsidRPr="009A4753">
        <w:rPr>
          <w:sz w:val="28"/>
          <w:szCs w:val="28"/>
          <w:lang w:bidi="ru-RU"/>
        </w:rPr>
        <w:t xml:space="preserve">формулировать вопросы, фиксирующие разрыв между реальным и желательным состоянием ситуации, объекта, самостоятельно устанавливать </w:t>
      </w:r>
      <w:r w:rsidRPr="009A4753">
        <w:rPr>
          <w:sz w:val="28"/>
          <w:szCs w:val="28"/>
          <w:lang w:bidi="ru-RU"/>
        </w:rPr>
        <w:t>искомое и данное;</w:t>
      </w:r>
    </w:p>
    <w:p w:rsidR="00E1440F" w:rsidRPr="009A4753" w:rsidP="009A4753">
      <w:pPr>
        <w:pStyle w:val="1"/>
        <w:spacing w:line="360" w:lineRule="auto"/>
        <w:jc w:val="both"/>
        <w:rPr>
          <w:sz w:val="28"/>
          <w:szCs w:val="28"/>
          <w:lang w:bidi="ru-RU"/>
        </w:rPr>
      </w:pPr>
      <w:r w:rsidRPr="009A4753">
        <w:rPr>
          <w:sz w:val="28"/>
          <w:szCs w:val="28"/>
          <w:lang w:bidi="ru-RU"/>
        </w:rPr>
        <w:t>формулировать гипотезу об истинности собственных суждений и суждений других, аргументировать свою позицию, мнение;</w:t>
      </w:r>
    </w:p>
    <w:p w:rsidR="00E1440F" w:rsidRPr="009A4753" w:rsidP="009A4753">
      <w:pPr>
        <w:pStyle w:val="1"/>
        <w:spacing w:line="360" w:lineRule="auto"/>
        <w:jc w:val="both"/>
        <w:rPr>
          <w:sz w:val="28"/>
          <w:szCs w:val="28"/>
          <w:lang w:bidi="ru-RU"/>
        </w:rPr>
      </w:pPr>
      <w:r w:rsidRPr="009A4753">
        <w:rPr>
          <w:sz w:val="28"/>
          <w:szCs w:val="28"/>
          <w:lang w:bidi="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1440F" w:rsidRPr="009A4753" w:rsidP="009A4753">
      <w:pPr>
        <w:pStyle w:val="1"/>
        <w:spacing w:line="360" w:lineRule="auto"/>
        <w:jc w:val="both"/>
        <w:rPr>
          <w:sz w:val="28"/>
          <w:szCs w:val="28"/>
          <w:lang w:bidi="ru-RU"/>
        </w:rPr>
      </w:pPr>
      <w:r w:rsidRPr="009A4753">
        <w:rPr>
          <w:sz w:val="28"/>
          <w:szCs w:val="28"/>
          <w:lang w:bidi="ru-RU"/>
        </w:rPr>
        <w:t>оценивать на применимость и достоверность информации, полученной в ходе исследования (эксперимента);</w:t>
      </w:r>
    </w:p>
    <w:p w:rsidR="00E1440F" w:rsidRPr="009A4753" w:rsidP="009A4753">
      <w:pPr>
        <w:pStyle w:val="1"/>
        <w:spacing w:line="360" w:lineRule="auto"/>
        <w:jc w:val="both"/>
        <w:rPr>
          <w:sz w:val="28"/>
          <w:szCs w:val="28"/>
          <w:lang w:bidi="ru-RU"/>
        </w:rPr>
      </w:pPr>
      <w:r w:rsidRPr="009A4753">
        <w:rPr>
          <w:sz w:val="28"/>
          <w:szCs w:val="28"/>
          <w:lang w:bidi="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1440F" w:rsidRPr="009A4753" w:rsidP="009A4753">
      <w:pPr>
        <w:pStyle w:val="1"/>
        <w:spacing w:line="360" w:lineRule="auto"/>
        <w:jc w:val="both"/>
        <w:rPr>
          <w:sz w:val="28"/>
          <w:szCs w:val="28"/>
          <w:lang w:bidi="ru-RU"/>
        </w:rPr>
      </w:pPr>
      <w:r w:rsidRPr="009A4753">
        <w:rPr>
          <w:sz w:val="28"/>
          <w:szCs w:val="28"/>
          <w:lang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1440F" w:rsidRPr="009A4753" w:rsidP="009A4753">
      <w:pPr>
        <w:pStyle w:val="1"/>
        <w:spacing w:line="360" w:lineRule="auto"/>
        <w:jc w:val="both"/>
        <w:rPr>
          <w:sz w:val="28"/>
          <w:szCs w:val="28"/>
          <w:lang w:bidi="ru-RU"/>
        </w:rPr>
      </w:pPr>
      <w:r w:rsidRPr="009A4753">
        <w:rPr>
          <w:sz w:val="28"/>
          <w:szCs w:val="28"/>
          <w:lang w:bidi="ru-RU"/>
        </w:rPr>
        <w:t>3)</w:t>
      </w:r>
      <w:r w:rsidRPr="009A4753">
        <w:rPr>
          <w:sz w:val="28"/>
          <w:szCs w:val="28"/>
          <w:lang w:bidi="ru-RU"/>
        </w:rPr>
        <w:tab/>
        <w:t>работа с информацией:</w:t>
      </w:r>
    </w:p>
    <w:p w:rsidR="00E1440F" w:rsidRPr="009A4753" w:rsidP="009A4753">
      <w:pPr>
        <w:pStyle w:val="1"/>
        <w:spacing w:line="360" w:lineRule="auto"/>
        <w:jc w:val="both"/>
        <w:rPr>
          <w:sz w:val="28"/>
          <w:szCs w:val="28"/>
          <w:lang w:bidi="ru-RU"/>
        </w:rPr>
      </w:pPr>
      <w:r w:rsidRPr="009A4753">
        <w:rPr>
          <w:sz w:val="28"/>
          <w:szCs w:val="28"/>
          <w:lang w:bidi="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1440F" w:rsidRPr="009A4753" w:rsidP="009A4753">
      <w:pPr>
        <w:pStyle w:val="1"/>
        <w:spacing w:line="360" w:lineRule="auto"/>
        <w:jc w:val="both"/>
        <w:rPr>
          <w:sz w:val="28"/>
          <w:szCs w:val="28"/>
          <w:lang w:bidi="ru-RU"/>
        </w:rPr>
      </w:pPr>
      <w:r w:rsidRPr="009A4753">
        <w:rPr>
          <w:sz w:val="28"/>
          <w:szCs w:val="28"/>
          <w:lang w:bidi="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1440F" w:rsidRPr="009A4753" w:rsidP="009A4753">
      <w:pPr>
        <w:pStyle w:val="1"/>
        <w:spacing w:line="360" w:lineRule="auto"/>
        <w:jc w:val="both"/>
        <w:rPr>
          <w:sz w:val="28"/>
          <w:szCs w:val="28"/>
          <w:lang w:bidi="ru-RU"/>
        </w:rPr>
      </w:pPr>
      <w:r w:rsidRPr="009A4753">
        <w:rPr>
          <w:sz w:val="28"/>
          <w:szCs w:val="28"/>
          <w:lang w:bidi="ru-RU"/>
        </w:rPr>
        <w:t xml:space="preserve">самостоятельно выбирать оптимальную форму представления информации </w:t>
      </w:r>
      <w:r w:rsidRPr="009A4753">
        <w:rPr>
          <w:sz w:val="28"/>
          <w:szCs w:val="28"/>
          <w:lang w:bidi="ru-RU"/>
        </w:rPr>
        <w:t>и иллюстрировать решаемые задачи несложными схемами, диаграммами, иной графикой и их комбинациями;</w:t>
      </w:r>
    </w:p>
    <w:p w:rsidR="00E1440F" w:rsidRPr="009A4753" w:rsidP="009A4753">
      <w:pPr>
        <w:pStyle w:val="1"/>
        <w:spacing w:line="360" w:lineRule="auto"/>
        <w:jc w:val="both"/>
        <w:rPr>
          <w:sz w:val="28"/>
          <w:szCs w:val="28"/>
          <w:lang w:bidi="ru-RU"/>
        </w:rPr>
      </w:pPr>
      <w:r w:rsidRPr="009A4753">
        <w:rPr>
          <w:sz w:val="28"/>
          <w:szCs w:val="28"/>
          <w:lang w:bidi="ru-RU"/>
        </w:rPr>
        <w:t>оценивать надежность информации по критериям, предложенным педагогическим работником или сформулированным самостоятельно;</w:t>
      </w:r>
    </w:p>
    <w:p w:rsidR="00E1440F" w:rsidRPr="009A4753" w:rsidP="009A4753">
      <w:pPr>
        <w:pStyle w:val="1"/>
        <w:spacing w:line="360" w:lineRule="auto"/>
        <w:jc w:val="both"/>
        <w:rPr>
          <w:sz w:val="28"/>
          <w:szCs w:val="28"/>
          <w:lang w:bidi="ru-RU"/>
        </w:rPr>
      </w:pPr>
      <w:r w:rsidRPr="009A4753">
        <w:rPr>
          <w:sz w:val="28"/>
          <w:szCs w:val="28"/>
          <w:lang w:bidi="ru-RU"/>
        </w:rPr>
        <w:t>эффективно запоминать и систематизировать информацию.</w:t>
      </w:r>
    </w:p>
    <w:p w:rsidR="00E1440F" w:rsidRPr="009A4753" w:rsidP="009A4753">
      <w:pPr>
        <w:pStyle w:val="1"/>
        <w:spacing w:line="360" w:lineRule="auto"/>
        <w:jc w:val="both"/>
        <w:rPr>
          <w:sz w:val="28"/>
          <w:szCs w:val="28"/>
          <w:lang w:bidi="ru-RU"/>
        </w:rPr>
      </w:pPr>
      <w:r w:rsidRPr="009A4753">
        <w:rPr>
          <w:sz w:val="28"/>
          <w:szCs w:val="28"/>
          <w:lang w:bidi="ru-RU"/>
        </w:rPr>
        <w:t>Овладение системой универсальных учебных познавательных действий обеспечивает сформированность когнитивных навыков у обучающихся.</w:t>
      </w:r>
    </w:p>
    <w:p w:rsidR="00E1440F" w:rsidRPr="009A4753" w:rsidP="009A4753">
      <w:pPr>
        <w:pStyle w:val="1"/>
        <w:spacing w:line="360" w:lineRule="auto"/>
        <w:jc w:val="both"/>
        <w:rPr>
          <w:sz w:val="28"/>
          <w:szCs w:val="28"/>
          <w:lang w:bidi="ru-RU"/>
        </w:rPr>
      </w:pPr>
      <w:r w:rsidRPr="009A4753">
        <w:rPr>
          <w:sz w:val="28"/>
          <w:szCs w:val="28"/>
          <w:lang w:bidi="ru-RU"/>
        </w:rPr>
        <w:t>Овладение универсальными учебными коммуникативными действиями:</w:t>
      </w:r>
    </w:p>
    <w:p w:rsidR="00E1440F" w:rsidRPr="009A4753" w:rsidP="009A4753">
      <w:pPr>
        <w:pStyle w:val="1"/>
        <w:spacing w:line="360" w:lineRule="auto"/>
        <w:jc w:val="both"/>
        <w:rPr>
          <w:sz w:val="28"/>
          <w:szCs w:val="28"/>
          <w:lang w:bidi="ru-RU"/>
        </w:rPr>
      </w:pPr>
      <w:r w:rsidRPr="009A4753">
        <w:rPr>
          <w:sz w:val="28"/>
          <w:szCs w:val="28"/>
          <w:lang w:bidi="ru-RU"/>
        </w:rPr>
        <w:t>1)</w:t>
      </w:r>
      <w:r w:rsidRPr="009A4753">
        <w:rPr>
          <w:sz w:val="28"/>
          <w:szCs w:val="28"/>
          <w:lang w:bidi="ru-RU"/>
        </w:rPr>
        <w:tab/>
        <w:t>общение:</w:t>
      </w:r>
    </w:p>
    <w:p w:rsidR="00E1440F" w:rsidRPr="009A4753" w:rsidP="009A4753">
      <w:pPr>
        <w:pStyle w:val="1"/>
        <w:spacing w:line="360" w:lineRule="auto"/>
        <w:jc w:val="both"/>
        <w:rPr>
          <w:sz w:val="28"/>
          <w:szCs w:val="28"/>
          <w:lang w:bidi="ru-RU"/>
        </w:rPr>
      </w:pPr>
      <w:r w:rsidRPr="009A4753">
        <w:rPr>
          <w:sz w:val="28"/>
          <w:szCs w:val="28"/>
          <w:lang w:bidi="ru-RU"/>
        </w:rPr>
        <w:t>воспринимать и формулировать суждения, выражать эмоции в соответствии с целями и условиями общения;</w:t>
      </w:r>
    </w:p>
    <w:p w:rsidR="00E1440F" w:rsidRPr="009A4753" w:rsidP="009A4753">
      <w:pPr>
        <w:pStyle w:val="1"/>
        <w:spacing w:line="360" w:lineRule="auto"/>
        <w:jc w:val="both"/>
        <w:rPr>
          <w:sz w:val="28"/>
          <w:szCs w:val="28"/>
          <w:lang w:bidi="ru-RU"/>
        </w:rPr>
      </w:pPr>
      <w:r w:rsidRPr="009A4753">
        <w:rPr>
          <w:sz w:val="28"/>
          <w:szCs w:val="28"/>
          <w:lang w:bidi="ru-RU"/>
        </w:rPr>
        <w:t>выражать себя (свою точку зрения) в устных и письменных текстах;</w:t>
      </w:r>
    </w:p>
    <w:p w:rsidR="00E1440F" w:rsidRPr="009A4753" w:rsidP="009A4753">
      <w:pPr>
        <w:pStyle w:val="1"/>
        <w:spacing w:line="360" w:lineRule="auto"/>
        <w:jc w:val="both"/>
        <w:rPr>
          <w:sz w:val="28"/>
          <w:szCs w:val="28"/>
          <w:lang w:bidi="ru-RU"/>
        </w:rPr>
      </w:pPr>
      <w:r w:rsidRPr="009A4753">
        <w:rPr>
          <w:sz w:val="28"/>
          <w:szCs w:val="28"/>
          <w:lang w:bidi="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1440F" w:rsidRPr="009A4753" w:rsidP="009A4753">
      <w:pPr>
        <w:pStyle w:val="1"/>
        <w:spacing w:line="360" w:lineRule="auto"/>
        <w:jc w:val="both"/>
        <w:rPr>
          <w:sz w:val="28"/>
          <w:szCs w:val="28"/>
          <w:lang w:bidi="ru-RU"/>
        </w:rPr>
      </w:pPr>
      <w:r w:rsidRPr="009A4753">
        <w:rPr>
          <w:sz w:val="28"/>
          <w:szCs w:val="28"/>
          <w:lang w:bidi="ru-RU"/>
        </w:rPr>
        <w:t>понимать намерения других, проявлять уважительное отношение к собеседнику и в корректной форме формулировать свои возражения;</w:t>
      </w:r>
    </w:p>
    <w:p w:rsidR="00E1440F" w:rsidRPr="009A4753" w:rsidP="009A4753">
      <w:pPr>
        <w:pStyle w:val="1"/>
        <w:spacing w:line="360" w:lineRule="auto"/>
        <w:jc w:val="both"/>
        <w:rPr>
          <w:sz w:val="28"/>
          <w:szCs w:val="28"/>
          <w:lang w:bidi="ru-RU"/>
        </w:rPr>
      </w:pPr>
      <w:r w:rsidRPr="009A4753">
        <w:rPr>
          <w:sz w:val="28"/>
          <w:szCs w:val="28"/>
          <w:lang w:bidi="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1440F" w:rsidRPr="009A4753" w:rsidP="009A4753">
      <w:pPr>
        <w:pStyle w:val="1"/>
        <w:spacing w:line="360" w:lineRule="auto"/>
        <w:jc w:val="both"/>
        <w:rPr>
          <w:sz w:val="28"/>
          <w:szCs w:val="28"/>
          <w:lang w:bidi="ru-RU"/>
        </w:rPr>
      </w:pPr>
      <w:r w:rsidRPr="009A4753">
        <w:rPr>
          <w:sz w:val="28"/>
          <w:szCs w:val="28"/>
          <w:lang w:bidi="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1440F" w:rsidRPr="009A4753" w:rsidP="009A4753">
      <w:pPr>
        <w:pStyle w:val="1"/>
        <w:spacing w:line="360" w:lineRule="auto"/>
        <w:jc w:val="both"/>
        <w:rPr>
          <w:sz w:val="28"/>
          <w:szCs w:val="28"/>
          <w:lang w:bidi="ru-RU"/>
        </w:rPr>
      </w:pPr>
      <w:r w:rsidRPr="009A4753">
        <w:rPr>
          <w:sz w:val="28"/>
          <w:szCs w:val="28"/>
          <w:lang w:bidi="ru-RU"/>
        </w:rPr>
        <w:t xml:space="preserve">самостоятельно выбирать формат выступления с учетом задач презентации </w:t>
      </w:r>
      <w:r w:rsidRPr="009A4753">
        <w:rPr>
          <w:sz w:val="28"/>
          <w:szCs w:val="28"/>
          <w:lang w:bidi="ru-RU"/>
        </w:rPr>
        <w:t>и особенностей аудитории и в соответствии с ним составлять устные и письменные тексты с использованием иллюстративных материалов;</w:t>
      </w:r>
    </w:p>
    <w:p w:rsidR="00E1440F" w:rsidRPr="009A4753" w:rsidP="009A4753">
      <w:pPr>
        <w:pStyle w:val="1"/>
        <w:numPr>
          <w:ilvl w:val="0"/>
          <w:numId w:val="11"/>
        </w:numPr>
        <w:spacing w:line="360" w:lineRule="auto"/>
        <w:jc w:val="both"/>
        <w:rPr>
          <w:sz w:val="28"/>
          <w:szCs w:val="28"/>
          <w:lang w:bidi="ru-RU"/>
        </w:rPr>
      </w:pPr>
      <w:r w:rsidRPr="009A4753">
        <w:rPr>
          <w:i/>
          <w:iCs/>
          <w:sz w:val="28"/>
          <w:szCs w:val="28"/>
          <w:lang w:bidi="ru-RU"/>
        </w:rPr>
        <w:t>совместная деятельность:</w:t>
      </w:r>
    </w:p>
    <w:p w:rsidR="00E1440F" w:rsidRPr="009A4753" w:rsidP="009A4753">
      <w:pPr>
        <w:pStyle w:val="1"/>
        <w:spacing w:line="360" w:lineRule="auto"/>
        <w:jc w:val="both"/>
        <w:rPr>
          <w:sz w:val="28"/>
          <w:szCs w:val="28"/>
          <w:lang w:bidi="ru-RU"/>
        </w:rPr>
      </w:pPr>
      <w:r w:rsidRPr="009A4753">
        <w:rPr>
          <w:sz w:val="28"/>
          <w:szCs w:val="28"/>
          <w:lang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1440F" w:rsidRPr="009A4753" w:rsidP="009A4753">
      <w:pPr>
        <w:pStyle w:val="1"/>
        <w:spacing w:line="360" w:lineRule="auto"/>
        <w:jc w:val="both"/>
        <w:rPr>
          <w:sz w:val="28"/>
          <w:szCs w:val="28"/>
          <w:lang w:bidi="ru-RU"/>
        </w:rPr>
      </w:pPr>
      <w:r w:rsidRPr="009A4753">
        <w:rPr>
          <w:sz w:val="28"/>
          <w:szCs w:val="28"/>
          <w:lang w:bidi="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1440F" w:rsidRPr="009A4753" w:rsidP="009A4753">
      <w:pPr>
        <w:pStyle w:val="1"/>
        <w:spacing w:line="360" w:lineRule="auto"/>
        <w:jc w:val="both"/>
        <w:rPr>
          <w:sz w:val="28"/>
          <w:szCs w:val="28"/>
          <w:lang w:bidi="ru-RU"/>
        </w:rPr>
      </w:pPr>
      <w:r w:rsidRPr="009A4753">
        <w:rPr>
          <w:sz w:val="28"/>
          <w:szCs w:val="28"/>
          <w:lang w:bidi="ru-RU"/>
        </w:rPr>
        <w:t>уметь обобщать мнения нескольких людей, проявлять готовность руководить, выполнять поручения, подчиняться;</w:t>
      </w:r>
    </w:p>
    <w:p w:rsidR="00E1440F" w:rsidRPr="009A4753" w:rsidP="009A4753">
      <w:pPr>
        <w:pStyle w:val="1"/>
        <w:spacing w:line="360" w:lineRule="auto"/>
        <w:jc w:val="both"/>
        <w:rPr>
          <w:sz w:val="28"/>
          <w:szCs w:val="28"/>
          <w:lang w:bidi="ru-RU"/>
        </w:rPr>
      </w:pPr>
      <w:r w:rsidRPr="009A4753">
        <w:rPr>
          <w:sz w:val="28"/>
          <w:szCs w:val="28"/>
          <w:lang w:bidi="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1440F" w:rsidRPr="009A4753" w:rsidP="009A4753">
      <w:pPr>
        <w:pStyle w:val="1"/>
        <w:spacing w:line="360" w:lineRule="auto"/>
        <w:jc w:val="both"/>
        <w:rPr>
          <w:sz w:val="28"/>
          <w:szCs w:val="28"/>
          <w:lang w:bidi="ru-RU"/>
        </w:rPr>
      </w:pPr>
      <w:r w:rsidRPr="009A4753">
        <w:rPr>
          <w:sz w:val="28"/>
          <w:szCs w:val="28"/>
          <w:lang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440F" w:rsidRPr="009A4753" w:rsidP="009A4753">
      <w:pPr>
        <w:pStyle w:val="1"/>
        <w:spacing w:line="360" w:lineRule="auto"/>
        <w:jc w:val="both"/>
        <w:rPr>
          <w:sz w:val="28"/>
          <w:szCs w:val="28"/>
          <w:lang w:bidi="ru-RU"/>
        </w:rPr>
      </w:pPr>
      <w:r w:rsidRPr="009A4753">
        <w:rPr>
          <w:sz w:val="28"/>
          <w:szCs w:val="28"/>
          <w:lang w:bidi="ru-RU"/>
        </w:rPr>
        <w:t>оценивать качество своего вклада в общий продукт по критериям, самостоятельно сформулированным участниками взаимодействия;</w:t>
      </w:r>
    </w:p>
    <w:p w:rsidR="00E1440F" w:rsidRPr="009A4753" w:rsidP="009A4753">
      <w:pPr>
        <w:pStyle w:val="1"/>
        <w:spacing w:line="360" w:lineRule="auto"/>
        <w:jc w:val="both"/>
        <w:rPr>
          <w:sz w:val="28"/>
          <w:szCs w:val="28"/>
          <w:lang w:bidi="ru-RU"/>
        </w:rPr>
      </w:pPr>
      <w:r w:rsidRPr="009A4753">
        <w:rPr>
          <w:sz w:val="28"/>
          <w:szCs w:val="28"/>
          <w:lang w:bidi="ru-RU"/>
        </w:rPr>
        <w:t>сравнивать результаты с исходной задачей и вклад каждого</w:t>
      </w:r>
    </w:p>
    <w:p w:rsidR="00E1440F" w:rsidRPr="009A4753" w:rsidP="009A4753">
      <w:pPr>
        <w:pStyle w:val="1"/>
        <w:spacing w:line="360" w:lineRule="auto"/>
        <w:jc w:val="both"/>
        <w:rPr>
          <w:sz w:val="28"/>
          <w:szCs w:val="28"/>
          <w:lang w:bidi="ru-RU"/>
        </w:rPr>
      </w:pPr>
      <w:r w:rsidRPr="009A4753">
        <w:rPr>
          <w:sz w:val="28"/>
          <w:szCs w:val="28"/>
          <w:lang w:bidi="ru-RU"/>
        </w:rPr>
        <w:t xml:space="preserve">члена команды в достижение результатов, разделять сферу ответственности и проявлять готовность к предоставлению отчета перед </w:t>
      </w:r>
      <w:r w:rsidRPr="009A4753">
        <w:rPr>
          <w:sz w:val="28"/>
          <w:szCs w:val="28"/>
          <w:lang w:bidi="ru-RU"/>
        </w:rPr>
        <w:t>группой.</w:t>
      </w:r>
    </w:p>
    <w:p w:rsidR="00E1440F" w:rsidRPr="009A4753" w:rsidP="009A4753">
      <w:pPr>
        <w:pStyle w:val="1"/>
        <w:spacing w:line="360" w:lineRule="auto"/>
        <w:jc w:val="both"/>
        <w:rPr>
          <w:sz w:val="28"/>
          <w:szCs w:val="28"/>
          <w:lang w:bidi="ru-RU"/>
        </w:rPr>
      </w:pPr>
      <w:r w:rsidRPr="009A4753">
        <w:rPr>
          <w:sz w:val="28"/>
          <w:szCs w:val="28"/>
          <w:lang w:bidi="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1440F" w:rsidRPr="009A4753" w:rsidP="009A4753">
      <w:pPr>
        <w:pStyle w:val="1"/>
        <w:spacing w:line="360" w:lineRule="auto"/>
        <w:jc w:val="both"/>
        <w:rPr>
          <w:sz w:val="28"/>
          <w:szCs w:val="28"/>
          <w:lang w:bidi="ru-RU"/>
        </w:rPr>
      </w:pPr>
      <w:r w:rsidRPr="009A4753">
        <w:rPr>
          <w:b/>
          <w:bCs/>
          <w:i/>
          <w:iCs/>
          <w:sz w:val="28"/>
          <w:szCs w:val="28"/>
          <w:lang w:bidi="ru-RU"/>
        </w:rPr>
        <w:t>Овладение универсальными учебными регулятивными действиями</w:t>
      </w:r>
      <w:r w:rsidRPr="009A4753">
        <w:rPr>
          <w:b/>
          <w:bCs/>
          <w:sz w:val="28"/>
          <w:szCs w:val="28"/>
          <w:lang w:bidi="ru-RU"/>
        </w:rPr>
        <w:t>:</w:t>
      </w:r>
    </w:p>
    <w:p w:rsidR="00E1440F" w:rsidRPr="009A4753" w:rsidP="009A4753">
      <w:pPr>
        <w:pStyle w:val="1"/>
        <w:numPr>
          <w:ilvl w:val="0"/>
          <w:numId w:val="12"/>
        </w:numPr>
        <w:spacing w:line="360" w:lineRule="auto"/>
        <w:jc w:val="both"/>
        <w:rPr>
          <w:sz w:val="28"/>
          <w:szCs w:val="28"/>
          <w:lang w:bidi="ru-RU"/>
        </w:rPr>
      </w:pPr>
      <w:r w:rsidRPr="009A4753">
        <w:rPr>
          <w:i/>
          <w:iCs/>
          <w:sz w:val="28"/>
          <w:szCs w:val="28"/>
          <w:lang w:bidi="ru-RU"/>
        </w:rPr>
        <w:t>самоорганизация:</w:t>
      </w:r>
      <w:r w:rsidRPr="009A4753">
        <w:rPr>
          <w:sz w:val="28"/>
          <w:szCs w:val="28"/>
          <w:lang w:bidi="ru-RU"/>
        </w:rPr>
        <w:t xml:space="preserve"> выявлять проблемы для решения в жизненных и учебных ситуациях;</w:t>
      </w:r>
    </w:p>
    <w:p w:rsidR="00E1440F" w:rsidRPr="009A4753" w:rsidP="009A4753">
      <w:pPr>
        <w:pStyle w:val="1"/>
        <w:spacing w:line="360" w:lineRule="auto"/>
        <w:jc w:val="both"/>
        <w:rPr>
          <w:sz w:val="28"/>
          <w:szCs w:val="28"/>
          <w:lang w:eastAsia="ru-RU" w:bidi="ru-RU"/>
        </w:rPr>
      </w:pPr>
      <w:r w:rsidRPr="009A4753">
        <w:rPr>
          <w:sz w:val="28"/>
          <w:szCs w:val="28"/>
          <w:lang w:bidi="ru-RU"/>
        </w:rPr>
        <w:t xml:space="preserve">ориентироваться в различных подходах принятия решений </w:t>
      </w:r>
      <w:r w:rsidRPr="009A4753">
        <w:rPr>
          <w:sz w:val="28"/>
          <w:szCs w:val="28"/>
          <w:lang w:eastAsia="ru-RU" w:bidi="ru-RU"/>
        </w:rPr>
        <w:t>(индивидуальное, принятие решения в группе, принятие решений группой);</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p w:rsidR="00E1440F" w:rsidRPr="009A4753" w:rsidP="009A4753">
      <w:pPr>
        <w:widowControl w:val="0"/>
        <w:numPr>
          <w:ilvl w:val="0"/>
          <w:numId w:val="12"/>
        </w:numPr>
        <w:tabs>
          <w:tab w:val="left" w:pos="590"/>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самоконтроль:</w:t>
      </w:r>
      <w:r w:rsidRPr="009A4753">
        <w:rPr>
          <w:rFonts w:ascii="Times New Roman" w:eastAsia="Times New Roman" w:hAnsi="Times New Roman" w:cs="Times New Roman"/>
          <w:sz w:val="28"/>
          <w:szCs w:val="28"/>
          <w:lang w:eastAsia="ru-RU" w:bidi="ru-RU"/>
        </w:rPr>
        <w:t xml:space="preserve"> владеть способами самоконтроля, самомотивации и рефлексии;</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объяснять причины достижения (недостижения) результатов деятельности, </w:t>
      </w:r>
      <w:r w:rsidRPr="009A4753">
        <w:rPr>
          <w:rFonts w:ascii="Times New Roman" w:eastAsia="Times New Roman" w:hAnsi="Times New Roman" w:cs="Times New Roman"/>
          <w:sz w:val="28"/>
          <w:szCs w:val="28"/>
          <w:lang w:eastAsia="ru-RU" w:bidi="ru-RU"/>
        </w:rPr>
        <w:t>давать оценку приобретенному опыту, уметь находить позитивное в произошедшей ситуации;</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1440F" w:rsidRPr="009A4753" w:rsidP="009A4753">
      <w:pPr>
        <w:widowControl w:val="0"/>
        <w:numPr>
          <w:ilvl w:val="0"/>
          <w:numId w:val="12"/>
        </w:numPr>
        <w:tabs>
          <w:tab w:val="left" w:pos="590"/>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эмоциональный интеллект:</w:t>
      </w:r>
      <w:r w:rsidRPr="009A4753">
        <w:rPr>
          <w:rFonts w:ascii="Times New Roman" w:eastAsia="Times New Roman" w:hAnsi="Times New Roman" w:cs="Times New Roman"/>
          <w:sz w:val="28"/>
          <w:szCs w:val="28"/>
          <w:lang w:eastAsia="ru-RU" w:bidi="ru-RU"/>
        </w:rPr>
        <w:t xml:space="preserve"> различать, называть и управлять собственными эмоциями и эмоциями других;</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выявлять и анализировать причины эмоций;</w:t>
      </w:r>
    </w:p>
    <w:p w:rsidR="00E1440F" w:rsidRPr="009A4753" w:rsidP="009A4753">
      <w:pPr>
        <w:widowControl w:val="0"/>
        <w:spacing w:after="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ставить себя на место другого человека, понимать мотивы и намерения другого; регулировать способ выражения эмоций;</w:t>
      </w:r>
    </w:p>
    <w:p w:rsidR="00E1440F" w:rsidRPr="009A4753" w:rsidP="009A4753">
      <w:pPr>
        <w:widowControl w:val="0"/>
        <w:numPr>
          <w:ilvl w:val="0"/>
          <w:numId w:val="12"/>
        </w:numPr>
        <w:tabs>
          <w:tab w:val="left" w:pos="590"/>
        </w:tabs>
        <w:spacing w:after="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принятие себя и других:</w:t>
      </w:r>
      <w:r w:rsidRPr="009A4753">
        <w:rPr>
          <w:rFonts w:ascii="Times New Roman" w:eastAsia="Times New Roman" w:hAnsi="Times New Roman" w:cs="Times New Roman"/>
          <w:sz w:val="28"/>
          <w:szCs w:val="28"/>
          <w:lang w:eastAsia="ru-RU" w:bidi="ru-RU"/>
        </w:rPr>
        <w:t xml:space="preserve">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rsidR="00E1440F" w:rsidRPr="009A4753" w:rsidP="009A4753">
      <w:pPr>
        <w:widowControl w:val="0"/>
        <w:spacing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440F" w:rsidRPr="009A4753" w:rsidP="009A4753">
      <w:pPr>
        <w:widowControl w:val="0"/>
        <w:spacing w:after="0" w:line="360" w:lineRule="auto"/>
        <w:jc w:val="both"/>
        <w:rPr>
          <w:rFonts w:ascii="Times New Roman" w:eastAsia="Courier New" w:hAnsi="Times New Roman" w:cs="Times New Roman"/>
          <w:b/>
          <w:color w:val="000000"/>
          <w:sz w:val="28"/>
          <w:szCs w:val="28"/>
          <w:lang w:eastAsia="ru-RU" w:bidi="ru-RU"/>
        </w:rPr>
      </w:pPr>
      <w:r w:rsidRPr="009A4753">
        <w:rPr>
          <w:rFonts w:ascii="Times New Roman" w:eastAsia="Courier New" w:hAnsi="Times New Roman" w:cs="Times New Roman"/>
          <w:b/>
          <w:color w:val="000000"/>
          <w:sz w:val="28"/>
          <w:szCs w:val="28"/>
          <w:lang w:eastAsia="ru-RU" w:bidi="ru-RU"/>
        </w:rPr>
        <w:t>Предметные результаты</w:t>
      </w:r>
    </w:p>
    <w:p w:rsidR="0074019D"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sz w:val="28"/>
          <w:szCs w:val="28"/>
          <w:lang w:eastAsia="ru-RU" w:bidi="ru-RU"/>
        </w:rPr>
        <w:t xml:space="preserve">Предметные результаты </w:t>
      </w:r>
      <w:r w:rsidRPr="009A4753">
        <w:rPr>
          <w:rFonts w:ascii="Times New Roman" w:eastAsia="Times New Roman" w:hAnsi="Times New Roman" w:cs="Times New Roman"/>
          <w:sz w:val="28"/>
          <w:szCs w:val="28"/>
          <w:lang w:eastAsia="ru-RU" w:bidi="ru-RU"/>
        </w:rPr>
        <w:t xml:space="preserve">освоения основной образовательной программы по иностранному (немецкому) языку для основного общего образования (5—9 классы) с учётом уровня владения немецким языком, достигнутого в начальных классах (2—4 классы). </w:t>
      </w:r>
    </w:p>
    <w:p w:rsidR="00E1440F" w:rsidRPr="009A4753" w:rsidP="0074019D">
      <w:pPr>
        <w:widowControl w:val="0"/>
        <w:spacing w:after="260" w:line="360" w:lineRule="auto"/>
        <w:ind w:firstLine="240"/>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5 класс</w:t>
      </w:r>
    </w:p>
    <w:p w:rsidR="00E1440F" w:rsidRPr="009A4753" w:rsidP="009A4753">
      <w:pPr>
        <w:widowControl w:val="0"/>
        <w:spacing w:after="260" w:line="360" w:lineRule="auto"/>
        <w:ind w:firstLine="24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Коммуникативные умения</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Говорение</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вести разные виды диалогов</w:t>
      </w:r>
      <w:r w:rsidRPr="009A4753">
        <w:rPr>
          <w:rFonts w:ascii="Times New Roman" w:eastAsia="Times New Roman" w:hAnsi="Times New Roman" w:cs="Times New Roman"/>
          <w:sz w:val="28"/>
          <w:szCs w:val="28"/>
          <w:lang w:eastAsia="ru-RU" w:bidi="ru-RU"/>
        </w:rPr>
        <w:t xml:space="preserve"> (диалог этикетного характера, диалог побуждения к действию, диалог-расспрос) в рамках тематического содержания речи для 5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пяти реплик со стороны каждого собеседника);</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 xml:space="preserve">создавать разные виды монологических высказываний </w:t>
      </w:r>
      <w:r w:rsidRPr="009A4753">
        <w:rPr>
          <w:rFonts w:ascii="Times New Roman" w:eastAsia="Times New Roman" w:hAnsi="Times New Roman" w:cs="Times New Roman"/>
          <w:sz w:val="28"/>
          <w:szCs w:val="28"/>
          <w:lang w:eastAsia="ru-RU" w:bidi="ru-RU"/>
        </w:rPr>
        <w:t>(описание, в том числе характеристика; повествование/сообщение) с вербальными и/или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Аудирование</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воспринимать на слух и понимать</w:t>
      </w:r>
      <w:r w:rsidRPr="009A4753">
        <w:rPr>
          <w:rFonts w:ascii="Times New Roman" w:eastAsia="Times New Roman" w:hAnsi="Times New Roman" w:cs="Times New Roman"/>
          <w:sz w:val="28"/>
          <w:szCs w:val="28"/>
          <w:lang w:eastAsia="ru-RU" w:bidi="ru-RU"/>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w:t>
      </w:r>
      <w:r w:rsidRPr="009A4753">
        <w:rPr>
          <w:rFonts w:ascii="Times New Roman" w:eastAsia="Times New Roman" w:hAnsi="Times New Roman" w:cs="Times New Roman"/>
          <w:sz w:val="28"/>
          <w:szCs w:val="28"/>
          <w:lang w:eastAsia="ru-RU" w:bidi="ru-RU"/>
        </w:rPr>
        <w:t>пониманием основного содержания, с пониманием запрашиваемой информации (время звучания текста/текстов для аудирования — до 1 минуты);</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Смысловое чтение</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читать про себя и понимать</w:t>
      </w:r>
      <w:r w:rsidRPr="009A4753">
        <w:rPr>
          <w:rFonts w:ascii="Times New Roman" w:eastAsia="Times New Roman" w:hAnsi="Times New Roman" w:cs="Times New Roman"/>
          <w:sz w:val="28"/>
          <w:szCs w:val="28"/>
          <w:lang w:eastAsia="ru-RU" w:bidi="ru-RU"/>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Письменная речь</w:t>
      </w:r>
    </w:p>
    <w:p w:rsidR="00E1440F" w:rsidRPr="009A4753" w:rsidP="009A4753">
      <w:pPr>
        <w:widowControl w:val="0"/>
        <w:spacing w:after="260" w:line="360" w:lineRule="auto"/>
        <w:ind w:firstLine="24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 </w:t>
      </w:r>
      <w:r w:rsidRPr="009A4753">
        <w:rPr>
          <w:rFonts w:ascii="Times New Roman" w:eastAsia="Times New Roman" w:hAnsi="Times New Roman" w:cs="Times New Roman"/>
          <w:b/>
          <w:sz w:val="28"/>
          <w:szCs w:val="28"/>
          <w:lang w:eastAsia="ru-RU" w:bidi="ru-RU"/>
        </w:rPr>
        <w:t>Языковые знания и умения</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Фонетическая сторона речи</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различать на слух и адекватно,</w:t>
      </w:r>
      <w:r w:rsidRPr="009A4753">
        <w:rPr>
          <w:rFonts w:ascii="Times New Roman" w:eastAsia="Times New Roman" w:hAnsi="Times New Roman" w:cs="Times New Roman"/>
          <w:sz w:val="28"/>
          <w:szCs w:val="28"/>
          <w:lang w:eastAsia="ru-RU" w:bidi="ru-RU"/>
        </w:rPr>
        <w:t xml:space="preserve"> без ошибок, ведущих к сбою коммуникации, </w:t>
      </w:r>
      <w:r w:rsidRPr="009A4753">
        <w:rPr>
          <w:rFonts w:ascii="Times New Roman" w:eastAsia="Times New Roman" w:hAnsi="Times New Roman" w:cs="Times New Roman"/>
          <w:i/>
          <w:iCs/>
          <w:sz w:val="28"/>
          <w:szCs w:val="28"/>
          <w:lang w:eastAsia="ru-RU" w:bidi="ru-RU"/>
        </w:rPr>
        <w:t>произносить</w:t>
      </w:r>
      <w:r w:rsidRPr="009A4753">
        <w:rPr>
          <w:rFonts w:ascii="Times New Roman" w:eastAsia="Times New Roman" w:hAnsi="Times New Roman" w:cs="Times New Roman"/>
          <w:sz w:val="28"/>
          <w:szCs w:val="28"/>
          <w:lang w:eastAsia="ru-RU" w:bidi="ru-RU"/>
        </w:rPr>
        <w:t xml:space="preserve"> слова с правильным ударением и фразы с </w:t>
      </w:r>
      <w:r w:rsidRPr="009A4753">
        <w:rPr>
          <w:rFonts w:ascii="Times New Roman" w:eastAsia="Times New Roman" w:hAnsi="Times New Roman" w:cs="Times New Roman"/>
          <w:sz w:val="28"/>
          <w:szCs w:val="28"/>
          <w:lang w:eastAsia="ru-RU" w:bidi="ru-RU"/>
        </w:rPr>
        <w:t xml:space="preserve">соблюдением их ритмико-интонационных особенностей, в том числе применять правила отсутствия фразового ударения на служебных словах; </w:t>
      </w:r>
      <w:r w:rsidRPr="009A4753">
        <w:rPr>
          <w:rFonts w:ascii="Times New Roman" w:eastAsia="Times New Roman" w:hAnsi="Times New Roman" w:cs="Times New Roman"/>
          <w:i/>
          <w:iCs/>
          <w:sz w:val="28"/>
          <w:szCs w:val="28"/>
          <w:lang w:eastAsia="ru-RU" w:bidi="ru-RU"/>
        </w:rPr>
        <w:t>выразительно читать вслух</w:t>
      </w:r>
      <w:r w:rsidRPr="009A4753">
        <w:rPr>
          <w:rFonts w:ascii="Times New Roman" w:eastAsia="Times New Roman" w:hAnsi="Times New Roman" w:cs="Times New Roman"/>
          <w:sz w:val="28"/>
          <w:szCs w:val="28"/>
          <w:lang w:eastAsia="ru-RU" w:bidi="ru-RU"/>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Графика, орфография и пунктуация</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правильно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изученные слова; </w:t>
      </w: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точку, вопросительный и восклицательный знаки в конце предложения, запятую при перечислении; пунктуационно правильно </w:t>
      </w:r>
      <w:r w:rsidRPr="009A4753">
        <w:rPr>
          <w:rFonts w:ascii="Times New Roman" w:eastAsia="Times New Roman" w:hAnsi="Times New Roman" w:cs="Times New Roman"/>
          <w:i/>
          <w:iCs/>
          <w:sz w:val="28"/>
          <w:szCs w:val="28"/>
          <w:lang w:eastAsia="ru-RU" w:bidi="ru-RU"/>
        </w:rPr>
        <w:t>оформлять</w:t>
      </w:r>
      <w:r w:rsidRPr="009A4753">
        <w:rPr>
          <w:rFonts w:ascii="Times New Roman" w:eastAsia="Times New Roman" w:hAnsi="Times New Roman" w:cs="Times New Roman"/>
          <w:sz w:val="28"/>
          <w:szCs w:val="28"/>
          <w:lang w:eastAsia="ru-RU" w:bidi="ru-RU"/>
        </w:rPr>
        <w:t xml:space="preserve"> электронное сообщение личного характера;</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Лексическая сторона речи</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в звучащем и письменном</w:t>
      </w:r>
      <w:r w:rsidRPr="009A4753">
        <w:rPr>
          <w:rFonts w:ascii="Times New Roman" w:eastAsia="Times New Roman" w:hAnsi="Times New Roman" w:cs="Times New Roman"/>
          <w:sz w:val="28"/>
          <w:szCs w:val="28"/>
          <w:lang w:eastAsia="ru-RU" w:bidi="ru-RU"/>
        </w:rPr>
        <w:t xml:space="preserve"> тексте 675 лексических единиц (слов, словосочетаний, речевых клише) и </w:t>
      </w:r>
      <w:r w:rsidRPr="009A4753">
        <w:rPr>
          <w:rFonts w:ascii="Times New Roman" w:eastAsia="Times New Roman" w:hAnsi="Times New Roman" w:cs="Times New Roman"/>
          <w:i/>
          <w:iCs/>
          <w:sz w:val="28"/>
          <w:szCs w:val="28"/>
          <w:lang w:eastAsia="ru-RU" w:bidi="ru-RU"/>
        </w:rPr>
        <w:t>правильно употреблять</w:t>
      </w:r>
      <w:r w:rsidRPr="009A4753">
        <w:rPr>
          <w:rFonts w:ascii="Times New Roman" w:eastAsia="Times New Roman" w:hAnsi="Times New Roman" w:cs="Times New Roman"/>
          <w:sz w:val="28"/>
          <w:szCs w:val="28"/>
          <w:lang w:eastAsia="ru-RU" w:bidi="ru-RU"/>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родственные слова, образованные с использованием аффиксации: имена существительные с суффиксами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er</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ler</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in</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chen</w:t>
      </w:r>
      <w:r w:rsidRPr="009A4753">
        <w:rPr>
          <w:rFonts w:ascii="Times New Roman" w:eastAsia="Times New Roman" w:hAnsi="Times New Roman" w:cs="Times New Roman"/>
          <w:sz w:val="28"/>
          <w:szCs w:val="28"/>
          <w:lang w:eastAsia="ru-RU" w:bidi="ru-RU"/>
        </w:rPr>
        <w:t>; имена прилагательные с суффиксами -</w:t>
      </w:r>
      <w:r w:rsidRPr="009A4753">
        <w:rPr>
          <w:rFonts w:ascii="Times New Roman" w:eastAsia="Times New Roman" w:hAnsi="Times New Roman" w:cs="Times New Roman"/>
          <w:i/>
          <w:iCs/>
          <w:sz w:val="28"/>
          <w:szCs w:val="28"/>
          <w:lang w:eastAsia="ru-RU" w:bidi="en-US"/>
        </w:rPr>
        <w:t>ig</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lich</w:t>
      </w:r>
      <w:r w:rsidRPr="009A4753">
        <w:rPr>
          <w:rFonts w:ascii="Times New Roman" w:eastAsia="Times New Roman" w:hAnsi="Times New Roman" w:cs="Times New Roman"/>
          <w:sz w:val="28"/>
          <w:szCs w:val="28"/>
          <w:lang w:eastAsia="ru-RU" w:bidi="ru-RU"/>
        </w:rPr>
        <w:t xml:space="preserve">; числительные образованные при помощи суффиксов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zehn</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zig</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te</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ste</w:t>
      </w:r>
      <w:r w:rsidRPr="009A4753">
        <w:rPr>
          <w:rFonts w:ascii="Times New Roman" w:eastAsia="Times New Roman" w:hAnsi="Times New Roman" w:cs="Times New Roman"/>
          <w:sz w:val="28"/>
          <w:szCs w:val="28"/>
          <w:lang w:eastAsia="ru-RU" w:bidi="ru-RU"/>
        </w:rPr>
        <w:t xml:space="preserve">; имена существительные, </w:t>
      </w:r>
      <w:r w:rsidRPr="009A4753">
        <w:rPr>
          <w:rFonts w:ascii="Times New Roman" w:eastAsia="Times New Roman" w:hAnsi="Times New Roman" w:cs="Times New Roman"/>
          <w:sz w:val="28"/>
          <w:szCs w:val="28"/>
          <w:lang w:eastAsia="ru-RU" w:bidi="ru-RU"/>
        </w:rPr>
        <w:t>образованные путём соединения основ существительных (</w:t>
      </w:r>
      <w:r w:rsidRPr="009A4753">
        <w:rPr>
          <w:rFonts w:ascii="Times New Roman" w:eastAsia="Times New Roman" w:hAnsi="Times New Roman" w:cs="Times New Roman"/>
          <w:i/>
          <w:iCs/>
          <w:sz w:val="28"/>
          <w:szCs w:val="28"/>
          <w:lang w:eastAsia="ru-RU" w:bidi="en-US"/>
        </w:rPr>
        <w:t>das</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iCs/>
          <w:sz w:val="28"/>
          <w:szCs w:val="28"/>
          <w:lang w:eastAsia="ru-RU" w:bidi="en-US"/>
        </w:rPr>
        <w:t>Klassenzimmer</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изученные синонимы и интернациональные слова.</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Грамматическая сторона речи</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 и понимать</w:t>
      </w:r>
      <w:r w:rsidRPr="009A4753">
        <w:rPr>
          <w:rFonts w:ascii="Times New Roman" w:eastAsia="Times New Roman" w:hAnsi="Times New Roman" w:cs="Times New Roman"/>
          <w:sz w:val="28"/>
          <w:szCs w:val="28"/>
          <w:lang w:eastAsia="ru-RU" w:bidi="ru-RU"/>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E1440F" w:rsidRPr="009A4753" w:rsidP="009A4753">
      <w:pPr>
        <w:widowControl w:val="0"/>
        <w:spacing w:after="260" w:line="360" w:lineRule="auto"/>
        <w:ind w:firstLine="24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письменном и звучащем тексте и употреблять в устной и письменной речи:</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побудительные предложения (в том числе в отрицательной форме);</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глаголы в видовременных формах действительного залога в изъявительном наклонении в </w:t>
      </w:r>
      <w:r w:rsidRPr="009A4753">
        <w:rPr>
          <w:rFonts w:ascii="Times New Roman" w:eastAsia="Times New Roman" w:hAnsi="Times New Roman" w:cs="Times New Roman"/>
          <w:sz w:val="28"/>
          <w:szCs w:val="28"/>
          <w:lang w:eastAsia="ru-RU" w:bidi="en-US"/>
        </w:rPr>
        <w:t>Futur</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sz w:val="28"/>
          <w:szCs w:val="28"/>
          <w:lang w:eastAsia="ru-RU" w:bidi="en-US"/>
        </w:rPr>
        <w:t>I</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модальный глагол </w:t>
      </w:r>
      <w:r w:rsidRPr="009A4753">
        <w:rPr>
          <w:rFonts w:ascii="Times New Roman" w:eastAsia="Times New Roman" w:hAnsi="Times New Roman" w:cs="Times New Roman"/>
          <w:i/>
          <w:sz w:val="28"/>
          <w:szCs w:val="28"/>
          <w:lang w:eastAsia="ru-RU" w:bidi="ru-RU"/>
        </w:rPr>
        <w:t>dürfen</w:t>
      </w:r>
      <w:r w:rsidRPr="009A4753">
        <w:rPr>
          <w:rFonts w:ascii="Times New Roman" w:eastAsia="Times New Roman" w:hAnsi="Times New Roman" w:cs="Times New Roman"/>
          <w:sz w:val="28"/>
          <w:szCs w:val="28"/>
          <w:lang w:eastAsia="ru-RU" w:bidi="ru-RU"/>
        </w:rPr>
        <w:t xml:space="preserve"> (в Präsens); </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наречия в положительной, сравнительной и превосходной степенях сравнения, образованные по правилу и исключения;</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указательное местоимение </w:t>
      </w:r>
      <w:r w:rsidRPr="009A4753">
        <w:rPr>
          <w:rFonts w:ascii="Times New Roman" w:eastAsia="Times New Roman" w:hAnsi="Times New Roman" w:cs="Times New Roman"/>
          <w:i/>
          <w:iCs/>
          <w:sz w:val="28"/>
          <w:szCs w:val="28"/>
          <w:lang w:eastAsia="ru-RU" w:bidi="en-US"/>
        </w:rPr>
        <w:t>jener</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вопросительные местоимения (</w:t>
      </w:r>
      <w:r w:rsidRPr="009A4753">
        <w:rPr>
          <w:rFonts w:ascii="Times New Roman" w:eastAsia="Times New Roman" w:hAnsi="Times New Roman" w:cs="Times New Roman"/>
          <w:i/>
          <w:iCs/>
          <w:sz w:val="28"/>
          <w:szCs w:val="28"/>
          <w:lang w:eastAsia="ru-RU" w:bidi="en-US"/>
        </w:rPr>
        <w:t>wer</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was</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wohin</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wo</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warum</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3"/>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количественные и порядковые числительные (до 100).</w:t>
      </w:r>
    </w:p>
    <w:p w:rsidR="00E1440F" w:rsidRPr="009A4753" w:rsidP="009A4753">
      <w:pPr>
        <w:widowControl w:val="0"/>
        <w:spacing w:after="260" w:line="360" w:lineRule="auto"/>
        <w:ind w:left="72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Социокультурные знания и умения</w:t>
      </w:r>
    </w:p>
    <w:p w:rsidR="00E1440F" w:rsidRPr="009A4753" w:rsidP="009A4753">
      <w:pPr>
        <w:widowControl w:val="0"/>
        <w:numPr>
          <w:ilvl w:val="0"/>
          <w:numId w:val="14"/>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отдельные социокультурные элементы речевого поведенческого этикета в стране/странах изучаемого языка в рамках тематического содержания;</w:t>
      </w:r>
    </w:p>
    <w:p w:rsidR="00E1440F" w:rsidRPr="009A4753" w:rsidP="009A4753">
      <w:pPr>
        <w:widowControl w:val="0"/>
        <w:numPr>
          <w:ilvl w:val="0"/>
          <w:numId w:val="14"/>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знать/понимать и использовать</w:t>
      </w:r>
      <w:r w:rsidRPr="009A4753">
        <w:rPr>
          <w:rFonts w:ascii="Times New Roman" w:eastAsia="Times New Roman" w:hAnsi="Times New Roman" w:cs="Times New Roman"/>
          <w:sz w:val="28"/>
          <w:szCs w:val="28"/>
          <w:lang w:eastAsia="ru-RU" w:bidi="ru-RU"/>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E1440F" w:rsidRPr="009A4753" w:rsidP="009A4753">
      <w:pPr>
        <w:widowControl w:val="0"/>
        <w:numPr>
          <w:ilvl w:val="0"/>
          <w:numId w:val="14"/>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правильно оформлять</w:t>
      </w:r>
      <w:r w:rsidRPr="009A4753">
        <w:rPr>
          <w:rFonts w:ascii="Times New Roman" w:eastAsia="Times New Roman" w:hAnsi="Times New Roman" w:cs="Times New Roman"/>
          <w:sz w:val="28"/>
          <w:szCs w:val="28"/>
          <w:lang w:eastAsia="ru-RU" w:bidi="ru-RU"/>
        </w:rPr>
        <w:t xml:space="preserve"> адрес, писать фамилии и имена (свои, родственников и друзей) на немецком языке (в анкете, формуляре);</w:t>
      </w:r>
    </w:p>
    <w:p w:rsidR="00E1440F" w:rsidRPr="009A4753" w:rsidP="009A4753">
      <w:pPr>
        <w:widowControl w:val="0"/>
        <w:numPr>
          <w:ilvl w:val="0"/>
          <w:numId w:val="14"/>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обладать базовыми знаниями</w:t>
      </w:r>
      <w:r w:rsidRPr="009A4753">
        <w:rPr>
          <w:rFonts w:ascii="Times New Roman" w:eastAsia="Times New Roman" w:hAnsi="Times New Roman" w:cs="Times New Roman"/>
          <w:sz w:val="28"/>
          <w:szCs w:val="28"/>
          <w:lang w:eastAsia="ru-RU" w:bidi="ru-RU"/>
        </w:rPr>
        <w:t xml:space="preserve"> о социокультурном портрете родной страны и страны/стран изучаемого языка;</w:t>
      </w:r>
    </w:p>
    <w:p w:rsidR="00E1440F" w:rsidRPr="009A4753" w:rsidP="009A4753">
      <w:pPr>
        <w:widowControl w:val="0"/>
        <w:numPr>
          <w:ilvl w:val="0"/>
          <w:numId w:val="14"/>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кратко представлять</w:t>
      </w:r>
      <w:r w:rsidRPr="009A4753">
        <w:rPr>
          <w:rFonts w:ascii="Times New Roman" w:eastAsia="Times New Roman" w:hAnsi="Times New Roman" w:cs="Times New Roman"/>
          <w:sz w:val="28"/>
          <w:szCs w:val="28"/>
          <w:lang w:eastAsia="ru-RU" w:bidi="ru-RU"/>
        </w:rPr>
        <w:t xml:space="preserve"> Россию и страны/страну изучаемого языка.</w:t>
      </w:r>
    </w:p>
    <w:p w:rsidR="00E1440F" w:rsidRPr="009A4753" w:rsidP="009A4753">
      <w:pPr>
        <w:widowControl w:val="0"/>
        <w:spacing w:after="260" w:line="360" w:lineRule="auto"/>
        <w:ind w:left="72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Компенсаторные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при чтении и аудировании языковую догадку, в том числе контекстуальную; игнорировать информацию, не являющуюся необходимой </w:t>
      </w:r>
      <w:r w:rsidRPr="009A4753">
        <w:rPr>
          <w:rFonts w:ascii="Times New Roman" w:eastAsia="Times New Roman" w:hAnsi="Times New Roman" w:cs="Times New Roman"/>
          <w:sz w:val="28"/>
          <w:szCs w:val="28"/>
          <w:lang w:eastAsia="ru-RU" w:bidi="ru-RU"/>
        </w:rPr>
        <w:t>для понимания основного содержания прочитанного/прослушанного текста или для нахождения в тексте запрашиваемой информации.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Владеть</w:t>
      </w:r>
      <w:r w:rsidRPr="009A4753">
        <w:rPr>
          <w:rFonts w:ascii="Times New Roman" w:eastAsia="Times New Roman" w:hAnsi="Times New Roman" w:cs="Times New Roman"/>
          <w:sz w:val="28"/>
          <w:szCs w:val="28"/>
          <w:lang w:eastAsia="ru-RU" w:bidi="ru-RU"/>
        </w:rPr>
        <w:t xml:space="preserve"> начальными умениями классифицировать лексические единицы по темам в рамках тематического содержания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Участвовать</w:t>
      </w:r>
      <w:r w:rsidRPr="009A4753">
        <w:rPr>
          <w:rFonts w:ascii="Times New Roman" w:eastAsia="Times New Roman" w:hAnsi="Times New Roman" w:cs="Times New Roman"/>
          <w:sz w:val="28"/>
          <w:szCs w:val="28"/>
          <w:lang w:eastAsia="ru-RU" w:bidi="ru-RU"/>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иноязычные словари и справочники, в том числе информационно-справочные системы в электронной форме.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Сравнивать</w:t>
      </w:r>
      <w:r w:rsidRPr="009A4753">
        <w:rPr>
          <w:rFonts w:ascii="Times New Roman" w:eastAsia="Times New Roman" w:hAnsi="Times New Roman" w:cs="Times New Roman"/>
          <w:sz w:val="28"/>
          <w:szCs w:val="28"/>
          <w:lang w:eastAsia="ru-RU" w:bidi="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r w:rsidR="009E608A">
        <w:rPr>
          <w:rFonts w:ascii="Times New Roman" w:eastAsia="Times New Roman" w:hAnsi="Times New Roman" w:cs="Times New Roman"/>
          <w:sz w:val="28"/>
          <w:szCs w:val="28"/>
          <w:lang w:eastAsia="ru-RU" w:bidi="ru-RU"/>
        </w:rPr>
        <w:t xml:space="preserve"> </w:t>
      </w:r>
    </w:p>
    <w:p w:rsidR="00E1440F" w:rsidRPr="009A4753" w:rsidP="009A4753">
      <w:pPr>
        <w:widowControl w:val="0"/>
        <w:spacing w:after="260" w:line="360" w:lineRule="auto"/>
        <w:ind w:left="72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6 класс</w:t>
      </w:r>
    </w:p>
    <w:p w:rsidR="00E1440F" w:rsidRPr="009A4753" w:rsidP="009A4753">
      <w:pPr>
        <w:widowControl w:val="0"/>
        <w:spacing w:after="260" w:line="360" w:lineRule="auto"/>
        <w:ind w:left="720"/>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Коммуникативные умения</w:t>
      </w:r>
    </w:p>
    <w:p w:rsidR="00E1440F" w:rsidRPr="009A4753" w:rsidP="009A4753">
      <w:pPr>
        <w:widowControl w:val="0"/>
        <w:spacing w:after="260" w:line="360" w:lineRule="auto"/>
        <w:ind w:left="720"/>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Говорение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вести разные виды диалогов</w:t>
      </w:r>
      <w:r w:rsidRPr="009A4753">
        <w:rPr>
          <w:rFonts w:ascii="Times New Roman" w:eastAsia="Times New Roman" w:hAnsi="Times New Roman" w:cs="Times New Roman"/>
          <w:sz w:val="28"/>
          <w:szCs w:val="28"/>
          <w:lang w:eastAsia="ru-RU" w:bidi="ru-RU"/>
        </w:rPr>
        <w:t xml:space="preserve">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w:t>
      </w:r>
      <w:r w:rsidRPr="009A4753">
        <w:rPr>
          <w:rFonts w:ascii="Times New Roman" w:eastAsia="Times New Roman" w:hAnsi="Times New Roman" w:cs="Times New Roman"/>
          <w:sz w:val="28"/>
          <w:szCs w:val="28"/>
          <w:lang w:eastAsia="ru-RU" w:bidi="ru-RU"/>
        </w:rPr>
        <w:t>пяти реплик со стороны каждого собеседника);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 xml:space="preserve">создавать разные виды монологических высказываний </w:t>
      </w:r>
      <w:r w:rsidRPr="009A4753">
        <w:rPr>
          <w:rFonts w:ascii="Times New Roman" w:eastAsia="Times New Roman" w:hAnsi="Times New Roman" w:cs="Times New Roman"/>
          <w:sz w:val="28"/>
          <w:szCs w:val="28"/>
          <w:lang w:eastAsia="ru-RU" w:bidi="ru-RU"/>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основное содержание прочитанного текста с вербальными и/или зрительными опорами (объём — 7—8 фраз); кратко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результаты выполненной проектной работы (объём — 7—8 фраз);</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Аудирование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воспринимать на слух и понимать</w:t>
      </w:r>
      <w:r w:rsidRPr="009A4753">
        <w:rPr>
          <w:rFonts w:ascii="Times New Roman" w:eastAsia="Times New Roman" w:hAnsi="Times New Roman" w:cs="Times New Roman"/>
          <w:sz w:val="28"/>
          <w:szCs w:val="28"/>
          <w:lang w:eastAsia="ru-RU" w:bidi="ru-RU"/>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Смысловое чтение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читать про себя и понимать</w:t>
      </w:r>
      <w:r w:rsidRPr="009A4753">
        <w:rPr>
          <w:rFonts w:ascii="Times New Roman" w:eastAsia="Times New Roman" w:hAnsi="Times New Roman" w:cs="Times New Roman"/>
          <w:sz w:val="28"/>
          <w:szCs w:val="28"/>
          <w:lang w:eastAsia="ru-RU" w:bidi="ru-RU"/>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w:t>
      </w:r>
      <w:r w:rsidRPr="009A4753">
        <w:rPr>
          <w:rFonts w:ascii="Times New Roman" w:eastAsia="Times New Roman" w:hAnsi="Times New Roman" w:cs="Times New Roman"/>
          <w:sz w:val="28"/>
          <w:szCs w:val="28"/>
          <w:lang w:eastAsia="ru-RU" w:bidi="ru-RU"/>
        </w:rPr>
        <w:t>— 250—300 слов); читать про себя несплошные тексты (таблицы) и понимать представленную в них информацию;</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Письменная речь</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заполнять</w:t>
      </w:r>
      <w:r w:rsidRPr="009A4753">
        <w:rPr>
          <w:rFonts w:ascii="Times New Roman" w:eastAsia="Times New Roman" w:hAnsi="Times New Roman" w:cs="Times New Roman"/>
          <w:sz w:val="28"/>
          <w:szCs w:val="28"/>
          <w:lang w:eastAsia="ru-RU" w:bidi="ru-RU"/>
        </w:rPr>
        <w:t xml:space="preserve"> анкеты и формуляры, сообщая о себе основные сведения, в соответствии с нормами, принятыми в стране/странах изучаемого языка;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9A4753">
        <w:rPr>
          <w:rFonts w:ascii="Times New Roman" w:eastAsia="Times New Roman" w:hAnsi="Times New Roman" w:cs="Times New Roman"/>
          <w:i/>
          <w:iCs/>
          <w:sz w:val="28"/>
          <w:szCs w:val="28"/>
          <w:lang w:eastAsia="ru-RU" w:bidi="ru-RU"/>
        </w:rPr>
        <w:t>создавать</w:t>
      </w:r>
      <w:r w:rsidRPr="009A4753">
        <w:rPr>
          <w:rFonts w:ascii="Times New Roman" w:eastAsia="Times New Roman" w:hAnsi="Times New Roman" w:cs="Times New Roman"/>
          <w:sz w:val="28"/>
          <w:szCs w:val="28"/>
          <w:lang w:eastAsia="ru-RU" w:bidi="ru-RU"/>
        </w:rPr>
        <w:t xml:space="preserve"> небольшое письменное высказывание с опорой на образец, план, ключевые слова, картинку (объём высказывания — до 70 слов);</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Языковые знания и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Фонетическая сторона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различать на слух</w:t>
      </w:r>
      <w:r w:rsidRPr="009A4753">
        <w:rPr>
          <w:rFonts w:ascii="Times New Roman" w:eastAsia="Times New Roman" w:hAnsi="Times New Roman" w:cs="Times New Roman"/>
          <w:sz w:val="28"/>
          <w:szCs w:val="28"/>
          <w:lang w:eastAsia="ru-RU" w:bidi="ru-RU"/>
        </w:rPr>
        <w:t xml:space="preserve"> и адекватно, без ошибок, ведущих к сбою коммуникации, </w:t>
      </w:r>
      <w:r w:rsidRPr="009A4753">
        <w:rPr>
          <w:rFonts w:ascii="Times New Roman" w:eastAsia="Times New Roman" w:hAnsi="Times New Roman" w:cs="Times New Roman"/>
          <w:i/>
          <w:iCs/>
          <w:sz w:val="28"/>
          <w:szCs w:val="28"/>
          <w:lang w:eastAsia="ru-RU" w:bidi="ru-RU"/>
        </w:rPr>
        <w:t>произносить</w:t>
      </w:r>
      <w:r w:rsidRPr="009A4753">
        <w:rPr>
          <w:rFonts w:ascii="Times New Roman" w:eastAsia="Times New Roman" w:hAnsi="Times New Roman" w:cs="Times New Roman"/>
          <w:sz w:val="28"/>
          <w:szCs w:val="28"/>
          <w:lang w:eastAsia="ru-RU" w:bidi="ru-RU"/>
        </w:rPr>
        <w:t xml:space="preserve"> слова с правильным ударением и фразы с соблюдением их ритмико-интонационных особенностей, в том числе </w:t>
      </w:r>
      <w:r w:rsidRPr="009A4753">
        <w:rPr>
          <w:rFonts w:ascii="Times New Roman" w:eastAsia="Times New Roman" w:hAnsi="Times New Roman" w:cs="Times New Roman"/>
          <w:i/>
          <w:iCs/>
          <w:sz w:val="28"/>
          <w:szCs w:val="28"/>
          <w:lang w:eastAsia="ru-RU" w:bidi="ru-RU"/>
        </w:rPr>
        <w:t>применять правила</w:t>
      </w:r>
      <w:r w:rsidRPr="009A4753">
        <w:rPr>
          <w:rFonts w:ascii="Times New Roman" w:eastAsia="Times New Roman" w:hAnsi="Times New Roman" w:cs="Times New Roman"/>
          <w:sz w:val="28"/>
          <w:szCs w:val="28"/>
          <w:lang w:eastAsia="ru-RU" w:bidi="ru-RU"/>
        </w:rPr>
        <w:t xml:space="preserve"> отсутствия фразового ударения на служебных словах; </w:t>
      </w:r>
      <w:r w:rsidRPr="009A4753">
        <w:rPr>
          <w:rFonts w:ascii="Times New Roman" w:eastAsia="Times New Roman" w:hAnsi="Times New Roman" w:cs="Times New Roman"/>
          <w:i/>
          <w:iCs/>
          <w:sz w:val="28"/>
          <w:szCs w:val="28"/>
          <w:lang w:eastAsia="ru-RU" w:bidi="ru-RU"/>
        </w:rPr>
        <w:t>выразительно читать вслух</w:t>
      </w:r>
      <w:r w:rsidRPr="009A4753">
        <w:rPr>
          <w:rFonts w:ascii="Times New Roman" w:eastAsia="Times New Roman" w:hAnsi="Times New Roman" w:cs="Times New Roman"/>
          <w:sz w:val="28"/>
          <w:szCs w:val="28"/>
          <w:lang w:eastAsia="ru-RU" w:bidi="ru-RU"/>
        </w:rPr>
        <w:t xml:space="preserve">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 </w:t>
      </w:r>
      <w:r w:rsidRPr="009A4753">
        <w:rPr>
          <w:rFonts w:ascii="Times New Roman" w:eastAsia="Times New Roman" w:hAnsi="Times New Roman" w:cs="Times New Roman"/>
          <w:b/>
          <w:bCs/>
          <w:i/>
          <w:iCs/>
          <w:sz w:val="28"/>
          <w:szCs w:val="28"/>
          <w:lang w:eastAsia="ru-RU" w:bidi="ru-RU"/>
        </w:rPr>
        <w:t>Графика, орфография и пунктуация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правильно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изученные слова;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точку, вопросительный и восклицательный знаки в конце предложения, запятую при перечислении; пунктуационно правильно </w:t>
      </w:r>
      <w:r w:rsidRPr="009A4753">
        <w:rPr>
          <w:rFonts w:ascii="Times New Roman" w:eastAsia="Times New Roman" w:hAnsi="Times New Roman" w:cs="Times New Roman"/>
          <w:i/>
          <w:iCs/>
          <w:sz w:val="28"/>
          <w:szCs w:val="28"/>
          <w:lang w:eastAsia="ru-RU" w:bidi="ru-RU"/>
        </w:rPr>
        <w:t>оформлять</w:t>
      </w:r>
      <w:r w:rsidRPr="009A4753">
        <w:rPr>
          <w:rFonts w:ascii="Times New Roman" w:eastAsia="Times New Roman" w:hAnsi="Times New Roman" w:cs="Times New Roman"/>
          <w:sz w:val="28"/>
          <w:szCs w:val="28"/>
          <w:lang w:eastAsia="ru-RU" w:bidi="ru-RU"/>
        </w:rPr>
        <w:t xml:space="preserve"> электронное сообщение личного характера;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Лексическая сторона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звучащем и письменном тексте 800 лексических единиц (слов, словосочетаний, речевых клише) и правильно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родственные слова, образованные с использованием аффиксации: имена существительные при помощи суффиксов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keit</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heit</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ung</w:t>
      </w:r>
      <w:r w:rsidRPr="009A4753">
        <w:rPr>
          <w:rFonts w:ascii="Times New Roman" w:eastAsia="Times New Roman" w:hAnsi="Times New Roman" w:cs="Times New Roman"/>
          <w:sz w:val="28"/>
          <w:szCs w:val="28"/>
          <w:lang w:eastAsia="ru-RU" w:bidi="ru-RU"/>
        </w:rPr>
        <w:t xml:space="preserve">; имена прилагательные при помощи суффикса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isch</w:t>
      </w:r>
      <w:r w:rsidRPr="009A4753">
        <w:rPr>
          <w:rFonts w:ascii="Times New Roman" w:eastAsia="Times New Roman" w:hAnsi="Times New Roman" w:cs="Times New Roman"/>
          <w:sz w:val="28"/>
          <w:szCs w:val="28"/>
          <w:lang w:eastAsia="ru-RU" w:bidi="ru-RU"/>
        </w:rPr>
        <w:t xml:space="preserve">; имена прилагательные и наречия при помощи отрицательного префикса </w:t>
      </w:r>
      <w:r w:rsidRPr="009A4753">
        <w:rPr>
          <w:rFonts w:ascii="Times New Roman" w:eastAsia="Times New Roman" w:hAnsi="Times New Roman" w:cs="Times New Roman"/>
          <w:i/>
          <w:iCs/>
          <w:sz w:val="28"/>
          <w:szCs w:val="28"/>
          <w:lang w:eastAsia="ru-RU" w:bidi="en-US"/>
        </w:rPr>
        <w:t>un</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sz w:val="28"/>
          <w:szCs w:val="28"/>
          <w:lang w:eastAsia="ru-RU" w:bidi="ru-RU"/>
        </w:rPr>
        <w:t>; при помощи конверсии: имена существительные от глагола (</w:t>
      </w:r>
      <w:r w:rsidRPr="009A4753">
        <w:rPr>
          <w:rFonts w:ascii="Times New Roman" w:eastAsia="Times New Roman" w:hAnsi="Times New Roman" w:cs="Times New Roman"/>
          <w:i/>
          <w:iCs/>
          <w:sz w:val="28"/>
          <w:szCs w:val="28"/>
          <w:lang w:eastAsia="ru-RU" w:bidi="en-US"/>
        </w:rPr>
        <w:t>das</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iCs/>
          <w:sz w:val="28"/>
          <w:szCs w:val="28"/>
          <w:lang w:eastAsia="ru-RU" w:bidi="en-US"/>
        </w:rPr>
        <w:t>Lesen</w:t>
      </w:r>
      <w:r w:rsidRPr="009A4753">
        <w:rPr>
          <w:rFonts w:ascii="Times New Roman" w:eastAsia="Times New Roman" w:hAnsi="Times New Roman" w:cs="Times New Roman"/>
          <w:sz w:val="28"/>
          <w:szCs w:val="28"/>
          <w:lang w:eastAsia="ru-RU" w:bidi="ru-RU"/>
        </w:rPr>
        <w:t>); при помощи словосложения: соединения глагола и существительного (</w:t>
      </w:r>
      <w:r w:rsidRPr="009A4753">
        <w:rPr>
          <w:rFonts w:ascii="Times New Roman" w:eastAsia="Times New Roman" w:hAnsi="Times New Roman" w:cs="Times New Roman"/>
          <w:i/>
          <w:iCs/>
          <w:sz w:val="28"/>
          <w:szCs w:val="28"/>
          <w:lang w:eastAsia="ru-RU" w:bidi="en-US"/>
        </w:rPr>
        <w:t>der</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iCs/>
          <w:sz w:val="28"/>
          <w:szCs w:val="28"/>
          <w:lang w:eastAsia="ru-RU" w:bidi="en-US"/>
        </w:rPr>
        <w:t>Schreibtisch</w:t>
      </w:r>
      <w:r w:rsidRPr="009A4753">
        <w:rPr>
          <w:rFonts w:ascii="Times New Roman" w:eastAsia="Times New Roman" w:hAnsi="Times New Roman" w:cs="Times New Roman"/>
          <w:sz w:val="28"/>
          <w:szCs w:val="28"/>
          <w:lang w:eastAsia="ru-RU" w:bidi="ru-RU"/>
        </w:rPr>
        <w:t>);</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изученные синонимы, антонимы и интернациональные слова;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различные средства связи для обеспечения целостности высказывания.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Грамматическая сторона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 и понимать</w:t>
      </w:r>
      <w:r w:rsidRPr="009A4753">
        <w:rPr>
          <w:rFonts w:ascii="Times New Roman" w:eastAsia="Times New Roman" w:hAnsi="Times New Roman" w:cs="Times New Roman"/>
          <w:sz w:val="28"/>
          <w:szCs w:val="28"/>
          <w:lang w:eastAsia="ru-RU" w:bidi="ru-RU"/>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письменном и звучащем тексте и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сложносочинённые предложения с союзом </w:t>
      </w:r>
      <w:r w:rsidRPr="009A4753">
        <w:rPr>
          <w:rFonts w:ascii="Times New Roman" w:eastAsia="Times New Roman" w:hAnsi="Times New Roman" w:cs="Times New Roman"/>
          <w:i/>
          <w:iCs/>
          <w:sz w:val="28"/>
          <w:szCs w:val="28"/>
          <w:lang w:eastAsia="ru-RU" w:bidi="en-US"/>
        </w:rPr>
        <w:t>denn</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глаголы в видовременных формах действительного залога в изъявительном наклонении в Präteritum;</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глаголы с отделяемыми и неотделяемыми приставками;</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глаголы с возвратным местоимением </w:t>
      </w:r>
      <w:r w:rsidRPr="009A4753">
        <w:rPr>
          <w:rFonts w:ascii="Times New Roman" w:eastAsia="Times New Roman" w:hAnsi="Times New Roman" w:cs="Times New Roman"/>
          <w:i/>
          <w:iCs/>
          <w:sz w:val="28"/>
          <w:szCs w:val="28"/>
          <w:lang w:eastAsia="ru-RU" w:bidi="en-US"/>
        </w:rPr>
        <w:t>sich</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val="en-US" w:eastAsia="ru-RU" w:bidi="ru-RU"/>
        </w:rPr>
      </w:pPr>
      <w:r w:rsidRPr="009A4753">
        <w:rPr>
          <w:rFonts w:ascii="Times New Roman" w:eastAsia="Times New Roman" w:hAnsi="Times New Roman" w:cs="Times New Roman"/>
          <w:sz w:val="28"/>
          <w:szCs w:val="28"/>
          <w:lang w:eastAsia="ru-RU" w:bidi="ru-RU"/>
        </w:rPr>
        <w:t>глаголы</w:t>
      </w:r>
      <w:r w:rsidRPr="009A4753">
        <w:rPr>
          <w:rFonts w:ascii="Times New Roman" w:eastAsia="Times New Roman" w:hAnsi="Times New Roman" w:cs="Times New Roman"/>
          <w:sz w:val="28"/>
          <w:szCs w:val="28"/>
          <w:lang w:val="en-US" w:eastAsia="ru-RU" w:bidi="ru-RU"/>
        </w:rPr>
        <w:t xml:space="preserve"> </w:t>
      </w:r>
      <w:r w:rsidRPr="009A4753">
        <w:rPr>
          <w:rFonts w:ascii="Times New Roman" w:eastAsia="Times New Roman" w:hAnsi="Times New Roman" w:cs="Times New Roman"/>
          <w:i/>
          <w:iCs/>
          <w:sz w:val="28"/>
          <w:szCs w:val="28"/>
          <w:lang w:val="en-US" w:eastAsia="ru-RU" w:bidi="en-US"/>
        </w:rPr>
        <w:t xml:space="preserve">sitzen </w:t>
      </w:r>
      <w:r w:rsidRPr="009A4753">
        <w:rPr>
          <w:rFonts w:ascii="Times New Roman" w:eastAsia="Times New Roman" w:hAnsi="Times New Roman" w:cs="Times New Roman"/>
          <w:i/>
          <w:iCs/>
          <w:sz w:val="28"/>
          <w:szCs w:val="28"/>
          <w:lang w:val="en-US" w:eastAsia="ru-RU" w:bidi="ru-RU"/>
        </w:rPr>
        <w:t xml:space="preserve">— </w:t>
      </w:r>
      <w:r w:rsidRPr="009A4753">
        <w:rPr>
          <w:rFonts w:ascii="Times New Roman" w:eastAsia="Times New Roman" w:hAnsi="Times New Roman" w:cs="Times New Roman"/>
          <w:i/>
          <w:iCs/>
          <w:sz w:val="28"/>
          <w:szCs w:val="28"/>
          <w:lang w:val="en-US" w:eastAsia="ru-RU" w:bidi="en-US"/>
        </w:rPr>
        <w:t>setzen</w:t>
      </w:r>
      <w:r w:rsidRPr="009A4753">
        <w:rPr>
          <w:rFonts w:ascii="Times New Roman" w:eastAsia="Times New Roman" w:hAnsi="Times New Roman" w:cs="Times New Roman"/>
          <w:sz w:val="28"/>
          <w:szCs w:val="28"/>
          <w:lang w:val="en-US" w:eastAsia="ru-RU" w:bidi="en-US"/>
        </w:rPr>
        <w:t xml:space="preserve">, </w:t>
      </w:r>
      <w:r w:rsidRPr="009A4753">
        <w:rPr>
          <w:rFonts w:ascii="Times New Roman" w:eastAsia="Times New Roman" w:hAnsi="Times New Roman" w:cs="Times New Roman"/>
          <w:i/>
          <w:iCs/>
          <w:sz w:val="28"/>
          <w:szCs w:val="28"/>
          <w:lang w:val="en-US" w:eastAsia="ru-RU" w:bidi="en-US"/>
        </w:rPr>
        <w:t xml:space="preserve">liegen </w:t>
      </w:r>
      <w:r w:rsidRPr="009A4753">
        <w:rPr>
          <w:rFonts w:ascii="Times New Roman" w:eastAsia="Times New Roman" w:hAnsi="Times New Roman" w:cs="Times New Roman"/>
          <w:i/>
          <w:iCs/>
          <w:sz w:val="28"/>
          <w:szCs w:val="28"/>
          <w:lang w:val="en-US" w:eastAsia="ru-RU" w:bidi="ru-RU"/>
        </w:rPr>
        <w:t xml:space="preserve">— </w:t>
      </w:r>
      <w:r w:rsidRPr="009A4753">
        <w:rPr>
          <w:rFonts w:ascii="Times New Roman" w:eastAsia="Times New Roman" w:hAnsi="Times New Roman" w:cs="Times New Roman"/>
          <w:i/>
          <w:iCs/>
          <w:sz w:val="28"/>
          <w:szCs w:val="28"/>
          <w:lang w:val="en-US" w:eastAsia="ru-RU" w:bidi="en-US"/>
        </w:rPr>
        <w:t>legen</w:t>
      </w:r>
      <w:r w:rsidRPr="009A4753">
        <w:rPr>
          <w:rFonts w:ascii="Times New Roman" w:eastAsia="Times New Roman" w:hAnsi="Times New Roman" w:cs="Times New Roman"/>
          <w:sz w:val="28"/>
          <w:szCs w:val="28"/>
          <w:lang w:val="en-US" w:eastAsia="ru-RU" w:bidi="en-US"/>
        </w:rPr>
        <w:t xml:space="preserve">, </w:t>
      </w:r>
      <w:r w:rsidRPr="009A4753">
        <w:rPr>
          <w:rFonts w:ascii="Times New Roman" w:eastAsia="Times New Roman" w:hAnsi="Times New Roman" w:cs="Times New Roman"/>
          <w:i/>
          <w:iCs/>
          <w:sz w:val="28"/>
          <w:szCs w:val="28"/>
          <w:lang w:val="en-US" w:eastAsia="ru-RU" w:bidi="en-US"/>
        </w:rPr>
        <w:t xml:space="preserve">stehen </w:t>
      </w:r>
      <w:r w:rsidRPr="009A4753">
        <w:rPr>
          <w:rFonts w:ascii="Times New Roman" w:eastAsia="Times New Roman" w:hAnsi="Times New Roman" w:cs="Times New Roman"/>
          <w:i/>
          <w:iCs/>
          <w:sz w:val="28"/>
          <w:szCs w:val="28"/>
          <w:lang w:val="en-US" w:eastAsia="ru-RU" w:bidi="ru-RU"/>
        </w:rPr>
        <w:t xml:space="preserve">— </w:t>
      </w:r>
      <w:r w:rsidRPr="009A4753">
        <w:rPr>
          <w:rFonts w:ascii="Times New Roman" w:eastAsia="Times New Roman" w:hAnsi="Times New Roman" w:cs="Times New Roman"/>
          <w:i/>
          <w:iCs/>
          <w:sz w:val="28"/>
          <w:szCs w:val="28"/>
          <w:lang w:val="en-US" w:eastAsia="ru-RU" w:bidi="en-US"/>
        </w:rPr>
        <w:t>stellen</w:t>
      </w:r>
      <w:r w:rsidRPr="009A4753">
        <w:rPr>
          <w:rFonts w:ascii="Times New Roman" w:eastAsia="Times New Roman" w:hAnsi="Times New Roman" w:cs="Times New Roman"/>
          <w:sz w:val="28"/>
          <w:szCs w:val="28"/>
          <w:lang w:val="en-US" w:eastAsia="ru-RU" w:bidi="en-US"/>
        </w:rPr>
        <w:t xml:space="preserve">, </w:t>
      </w:r>
      <w:r w:rsidRPr="009A4753">
        <w:rPr>
          <w:rFonts w:ascii="Times New Roman" w:eastAsia="Times New Roman" w:hAnsi="Times New Roman" w:cs="Times New Roman"/>
          <w:i/>
          <w:sz w:val="28"/>
          <w:szCs w:val="28"/>
          <w:lang w:val="en-US" w:eastAsia="ru-RU" w:bidi="ru-RU"/>
        </w:rPr>
        <w:t>hängen</w:t>
      </w:r>
      <w:r w:rsidRPr="009A4753">
        <w:rPr>
          <w:rFonts w:ascii="Times New Roman" w:eastAsia="Times New Roman" w:hAnsi="Times New Roman" w:cs="Times New Roman"/>
          <w:i/>
          <w:iCs/>
          <w:sz w:val="28"/>
          <w:szCs w:val="28"/>
          <w:lang w:val="en-US" w:eastAsia="ru-RU" w:bidi="en-US"/>
        </w:rPr>
        <w:t>;</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модальный глагол </w:t>
      </w:r>
      <w:r w:rsidRPr="009A4753">
        <w:rPr>
          <w:rFonts w:ascii="Times New Roman" w:eastAsia="Times New Roman" w:hAnsi="Times New Roman" w:cs="Times New Roman"/>
          <w:i/>
          <w:iCs/>
          <w:sz w:val="28"/>
          <w:szCs w:val="28"/>
          <w:lang w:eastAsia="ru-RU" w:bidi="en-US"/>
        </w:rPr>
        <w:t>sollen</w:t>
      </w:r>
      <w:r w:rsidRPr="009A4753">
        <w:rPr>
          <w:rFonts w:ascii="Times New Roman" w:eastAsia="Times New Roman" w:hAnsi="Times New Roman" w:cs="Times New Roman"/>
          <w:sz w:val="28"/>
          <w:szCs w:val="28"/>
          <w:lang w:eastAsia="ru-RU" w:bidi="ru-RU"/>
        </w:rPr>
        <w:t xml:space="preserve"> (в Präsens);</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склонение имён существительных в единственном и множественном числе в родительном падеже;</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личные местоимения в винительном и дательном падежах;</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вопросительное местоимение </w:t>
      </w:r>
      <w:r w:rsidRPr="009A4753">
        <w:rPr>
          <w:rFonts w:ascii="Times New Roman" w:eastAsia="Times New Roman" w:hAnsi="Times New Roman" w:cs="Times New Roman"/>
          <w:i/>
          <w:iCs/>
          <w:sz w:val="28"/>
          <w:szCs w:val="28"/>
          <w:lang w:eastAsia="ru-RU" w:bidi="en-US"/>
        </w:rPr>
        <w:t>welch</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5"/>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числительные для обозначения дат и больших чисел (100—1000);</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w:t>
      </w:r>
      <w:r w:rsidRPr="009A4753">
        <w:rPr>
          <w:rFonts w:ascii="Times New Roman" w:eastAsia="Times New Roman" w:hAnsi="Times New Roman" w:cs="Times New Roman"/>
          <w:sz w:val="28"/>
          <w:szCs w:val="28"/>
          <w:lang w:eastAsia="ru-RU" w:bidi="ru-RU"/>
        </w:rPr>
        <w:tab/>
        <w:t>предлоги, требующие дательного падежа при ответе на вопрос Wo? и винительного при ответе на вопрос Wohin?</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Социокультурные знания и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обладать базовыми знаниями о социокультурном портрете родной страны и страны/стран изучаемого языка;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кратко представлять Россию и страну/страны изучаемого языка.</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Компенсаторные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Участвовать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Использовать иноязычные словари и справочники, в том числе информационно-справочные системы в электронной форме.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Достигать взаимопонимания в процессе устного и письменного общения с носителями иностранного языка, с людьми другой культуры.</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7 класс</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Коммуникативные умения</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Говорение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вести разные виды диалогов (диалог этикетного характера, диалог побуждения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шести реплик со стороны каждого собеседника);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 xml:space="preserve">создавать разные виды монологических высказываний </w:t>
      </w:r>
      <w:r w:rsidRPr="009A4753">
        <w:rPr>
          <w:rFonts w:ascii="Times New Roman" w:eastAsia="Times New Roman" w:hAnsi="Times New Roman" w:cs="Times New Roman"/>
          <w:sz w:val="28"/>
          <w:szCs w:val="28"/>
          <w:lang w:eastAsia="ru-RU" w:bidi="ru-RU"/>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основное содержание прочитанного/прослушанного текста с вербальными и /или зрительными опорами (объём — 8—9 фраз); </w:t>
      </w:r>
      <w:r w:rsidRPr="009A4753">
        <w:rPr>
          <w:rFonts w:ascii="Times New Roman" w:eastAsia="Times New Roman" w:hAnsi="Times New Roman" w:cs="Times New Roman"/>
          <w:i/>
          <w:iCs/>
          <w:sz w:val="28"/>
          <w:szCs w:val="28"/>
          <w:lang w:eastAsia="ru-RU" w:bidi="ru-RU"/>
        </w:rPr>
        <w:t>кратко излагать</w:t>
      </w:r>
      <w:r w:rsidRPr="009A4753">
        <w:rPr>
          <w:rFonts w:ascii="Times New Roman" w:eastAsia="Times New Roman" w:hAnsi="Times New Roman" w:cs="Times New Roman"/>
          <w:sz w:val="28"/>
          <w:szCs w:val="28"/>
          <w:lang w:eastAsia="ru-RU" w:bidi="ru-RU"/>
        </w:rPr>
        <w:t xml:space="preserve"> результаты выполненной проектной работы (объём — 8—9 фраз);</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Аудирование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воспринимать на слух и понимать</w:t>
      </w:r>
      <w:r w:rsidRPr="009A4753">
        <w:rPr>
          <w:rFonts w:ascii="Times New Roman" w:eastAsia="Times New Roman" w:hAnsi="Times New Roman" w:cs="Times New Roman"/>
          <w:sz w:val="28"/>
          <w:szCs w:val="28"/>
          <w:lang w:eastAsia="ru-RU" w:bidi="ru-RU"/>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Смысловое чтение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читать про себя и понимать</w:t>
      </w:r>
      <w:r w:rsidRPr="009A4753">
        <w:rPr>
          <w:rFonts w:ascii="Times New Roman" w:eastAsia="Times New Roman" w:hAnsi="Times New Roman" w:cs="Times New Roman"/>
          <w:sz w:val="28"/>
          <w:szCs w:val="28"/>
          <w:lang w:eastAsia="ru-RU" w:bidi="ru-RU"/>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9A4753">
        <w:rPr>
          <w:rFonts w:ascii="Times New Roman" w:eastAsia="Times New Roman" w:hAnsi="Times New Roman" w:cs="Times New Roman"/>
          <w:i/>
          <w:iCs/>
          <w:sz w:val="28"/>
          <w:szCs w:val="28"/>
          <w:lang w:eastAsia="ru-RU" w:bidi="ru-RU"/>
        </w:rPr>
        <w:t>читать про себя</w:t>
      </w:r>
      <w:r w:rsidRPr="009A4753">
        <w:rPr>
          <w:rFonts w:ascii="Times New Roman" w:eastAsia="Times New Roman" w:hAnsi="Times New Roman" w:cs="Times New Roman"/>
          <w:sz w:val="28"/>
          <w:szCs w:val="28"/>
          <w:lang w:eastAsia="ru-RU" w:bidi="ru-RU"/>
        </w:rPr>
        <w:t xml:space="preserve"> несплошные тексты (таблицы, диаграммы) и </w:t>
      </w:r>
      <w:r w:rsidRPr="009A4753">
        <w:rPr>
          <w:rFonts w:ascii="Times New Roman" w:eastAsia="Times New Roman" w:hAnsi="Times New Roman" w:cs="Times New Roman"/>
          <w:i/>
          <w:iCs/>
          <w:sz w:val="28"/>
          <w:szCs w:val="28"/>
          <w:lang w:eastAsia="ru-RU" w:bidi="ru-RU"/>
        </w:rPr>
        <w:t xml:space="preserve">понимать </w:t>
      </w:r>
      <w:r w:rsidRPr="009A4753">
        <w:rPr>
          <w:rFonts w:ascii="Times New Roman" w:eastAsia="Times New Roman" w:hAnsi="Times New Roman" w:cs="Times New Roman"/>
          <w:sz w:val="28"/>
          <w:szCs w:val="28"/>
          <w:lang w:eastAsia="ru-RU" w:bidi="ru-RU"/>
        </w:rPr>
        <w:t>представленную в них информацию;</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Письменная речь</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9A4753">
        <w:rPr>
          <w:rFonts w:ascii="Times New Roman" w:eastAsia="Times New Roman" w:hAnsi="Times New Roman" w:cs="Times New Roman"/>
          <w:i/>
          <w:iCs/>
          <w:sz w:val="28"/>
          <w:szCs w:val="28"/>
          <w:lang w:eastAsia="ru-RU" w:bidi="ru-RU"/>
        </w:rPr>
        <w:t>создавать</w:t>
      </w:r>
      <w:r w:rsidRPr="009A4753">
        <w:rPr>
          <w:rFonts w:ascii="Times New Roman" w:eastAsia="Times New Roman" w:hAnsi="Times New Roman" w:cs="Times New Roman"/>
          <w:sz w:val="28"/>
          <w:szCs w:val="28"/>
          <w:lang w:eastAsia="ru-RU" w:bidi="ru-RU"/>
        </w:rPr>
        <w:t xml:space="preserve"> небольшое письменное высказывание с опорой на образец, план, ключевые слова, таблицу (объём высказывания — до 90 слов).</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Языковые знания и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Фонетическая сторона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различать на слух</w:t>
      </w:r>
      <w:r w:rsidRPr="009A4753">
        <w:rPr>
          <w:rFonts w:ascii="Times New Roman" w:eastAsia="Times New Roman" w:hAnsi="Times New Roman" w:cs="Times New Roman"/>
          <w:sz w:val="28"/>
          <w:szCs w:val="28"/>
          <w:lang w:eastAsia="ru-RU" w:bidi="ru-RU"/>
        </w:rPr>
        <w:t xml:space="preserve"> и адекватно, без ошибок, ведущих к сбою коммуникации, </w:t>
      </w:r>
      <w:r w:rsidRPr="009A4753">
        <w:rPr>
          <w:rFonts w:ascii="Times New Roman" w:eastAsia="Times New Roman" w:hAnsi="Times New Roman" w:cs="Times New Roman"/>
          <w:i/>
          <w:iCs/>
          <w:sz w:val="28"/>
          <w:szCs w:val="28"/>
          <w:lang w:eastAsia="ru-RU" w:bidi="ru-RU"/>
        </w:rPr>
        <w:t>произносить</w:t>
      </w:r>
      <w:r w:rsidRPr="009A4753">
        <w:rPr>
          <w:rFonts w:ascii="Times New Roman" w:eastAsia="Times New Roman" w:hAnsi="Times New Roman" w:cs="Times New Roman"/>
          <w:sz w:val="28"/>
          <w:szCs w:val="28"/>
          <w:lang w:eastAsia="ru-RU" w:bidi="ru-RU"/>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9A4753">
        <w:rPr>
          <w:rFonts w:ascii="Times New Roman" w:eastAsia="Times New Roman" w:hAnsi="Times New Roman" w:cs="Times New Roman"/>
          <w:i/>
          <w:iCs/>
          <w:sz w:val="28"/>
          <w:szCs w:val="28"/>
          <w:lang w:eastAsia="ru-RU" w:bidi="ru-RU"/>
        </w:rPr>
        <w:t>читать вслух</w:t>
      </w:r>
      <w:r w:rsidRPr="009A4753">
        <w:rPr>
          <w:rFonts w:ascii="Times New Roman" w:eastAsia="Times New Roman" w:hAnsi="Times New Roman" w:cs="Times New Roman"/>
          <w:sz w:val="28"/>
          <w:szCs w:val="28"/>
          <w:lang w:eastAsia="ru-RU" w:bidi="ru-RU"/>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Графика, орфография и пунктуация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правильно писать изученные слова;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использовать точку, вопросительный и восклицательный знаки в конце </w:t>
      </w:r>
      <w:r w:rsidRPr="009A4753">
        <w:rPr>
          <w:rFonts w:ascii="Times New Roman" w:eastAsia="Times New Roman" w:hAnsi="Times New Roman" w:cs="Times New Roman"/>
          <w:sz w:val="28"/>
          <w:szCs w:val="28"/>
          <w:lang w:eastAsia="ru-RU" w:bidi="ru-RU"/>
        </w:rPr>
        <w:t>предложения, запятую при перечислении; пунктуационно правильно оформлять электронное сообщение личного характера.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Лексическая сторона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звучащем и письменном тексте 1000 лексических единиц (слов, словосочетаний, речевых клише) и правильно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родственные слова, образованные с использованием аффиксации: глаголы при помощи суффикса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ieren</w:t>
      </w:r>
      <w:r w:rsidRPr="009A4753">
        <w:rPr>
          <w:rFonts w:ascii="Times New Roman" w:eastAsia="Times New Roman" w:hAnsi="Times New Roman" w:cs="Times New Roman"/>
          <w:sz w:val="28"/>
          <w:szCs w:val="28"/>
          <w:lang w:eastAsia="ru-RU" w:bidi="ru-RU"/>
        </w:rPr>
        <w:t xml:space="preserve">; имена существительные при помощи суффиксов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schaft</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tion</w:t>
      </w:r>
      <w:r w:rsidRPr="009A4753">
        <w:rPr>
          <w:rFonts w:ascii="Times New Roman" w:eastAsia="Times New Roman" w:hAnsi="Times New Roman" w:cs="Times New Roman"/>
          <w:sz w:val="28"/>
          <w:szCs w:val="28"/>
          <w:lang w:eastAsia="ru-RU" w:bidi="ru-RU"/>
        </w:rPr>
        <w:t xml:space="preserve">, префикса </w:t>
      </w:r>
      <w:r w:rsidRPr="009A4753">
        <w:rPr>
          <w:rFonts w:ascii="Times New Roman" w:eastAsia="Times New Roman" w:hAnsi="Times New Roman" w:cs="Times New Roman"/>
          <w:i/>
          <w:iCs/>
          <w:sz w:val="28"/>
          <w:szCs w:val="28"/>
          <w:lang w:eastAsia="ru-RU" w:bidi="en-US"/>
        </w:rPr>
        <w:t>un</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sz w:val="28"/>
          <w:szCs w:val="28"/>
          <w:lang w:eastAsia="ru-RU" w:bidi="ru-RU"/>
        </w:rPr>
        <w:t>; при помощи конверсии: имена существительные от прилагательных (</w:t>
      </w:r>
      <w:r w:rsidRPr="009A4753">
        <w:rPr>
          <w:rFonts w:ascii="Times New Roman" w:eastAsia="Times New Roman" w:hAnsi="Times New Roman" w:cs="Times New Roman"/>
          <w:i/>
          <w:iCs/>
          <w:sz w:val="28"/>
          <w:szCs w:val="28"/>
          <w:lang w:eastAsia="ru-RU" w:bidi="en-US"/>
        </w:rPr>
        <w:t>das</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sz w:val="28"/>
          <w:szCs w:val="28"/>
          <w:lang w:eastAsia="ru-RU" w:bidi="ru-RU"/>
        </w:rPr>
        <w:t>Grün</w:t>
      </w:r>
      <w:r w:rsidRPr="009A4753">
        <w:rPr>
          <w:rFonts w:ascii="Times New Roman" w:eastAsia="Times New Roman" w:hAnsi="Times New Roman" w:cs="Times New Roman"/>
          <w:sz w:val="28"/>
          <w:szCs w:val="28"/>
          <w:lang w:eastAsia="ru-RU" w:bidi="ru-RU"/>
        </w:rPr>
        <w:t>); при помощи словосложения: соединения прилагательного и существительного (</w:t>
      </w:r>
      <w:r w:rsidRPr="009A4753">
        <w:rPr>
          <w:rFonts w:ascii="Times New Roman" w:eastAsia="Times New Roman" w:hAnsi="Times New Roman" w:cs="Times New Roman"/>
          <w:i/>
          <w:iCs/>
          <w:sz w:val="28"/>
          <w:szCs w:val="28"/>
          <w:lang w:eastAsia="ru-RU" w:bidi="en-US"/>
        </w:rPr>
        <w:t>die</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iCs/>
          <w:sz w:val="28"/>
          <w:szCs w:val="28"/>
          <w:lang w:eastAsia="ru-RU" w:bidi="en-US"/>
        </w:rPr>
        <w:t>Kleinstadt</w:t>
      </w:r>
      <w:r w:rsidRPr="009A4753">
        <w:rPr>
          <w:rFonts w:ascii="Times New Roman" w:eastAsia="Times New Roman" w:hAnsi="Times New Roman" w:cs="Times New Roman"/>
          <w:sz w:val="28"/>
          <w:szCs w:val="28"/>
          <w:lang w:eastAsia="ru-RU" w:bidi="ru-RU"/>
        </w:rPr>
        <w:t>);</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изученные синонимы, антонимы;</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различные средства связи в тексте для обеспечения логичности и целостности высказывания.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Грамматическая сторона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 и понимать</w:t>
      </w:r>
      <w:r w:rsidRPr="009A4753">
        <w:rPr>
          <w:rFonts w:ascii="Times New Roman" w:eastAsia="Times New Roman" w:hAnsi="Times New Roman" w:cs="Times New Roman"/>
          <w:sz w:val="28"/>
          <w:szCs w:val="28"/>
          <w:lang w:eastAsia="ru-RU" w:bidi="ru-RU"/>
        </w:rPr>
        <w:t xml:space="preserve"> особенности структуры простых и сложных предложений и различных коммуникативных типов предложений немецкого языка;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письменном и звучащем тексте и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сложносочинённые предложения с наречием </w:t>
      </w:r>
      <w:r w:rsidRPr="009A4753">
        <w:rPr>
          <w:rFonts w:ascii="Times New Roman" w:eastAsia="Times New Roman" w:hAnsi="Times New Roman" w:cs="Times New Roman"/>
          <w:i/>
          <w:iCs/>
          <w:sz w:val="28"/>
          <w:szCs w:val="28"/>
          <w:lang w:eastAsia="ru-RU" w:bidi="en-US"/>
        </w:rPr>
        <w:t>darum</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сложноподчинённые предложения: дополнительные (с союзом </w:t>
      </w:r>
      <w:r w:rsidRPr="009A4753">
        <w:rPr>
          <w:rFonts w:ascii="Times New Roman" w:eastAsia="Times New Roman" w:hAnsi="Times New Roman" w:cs="Times New Roman"/>
          <w:i/>
          <w:iCs/>
          <w:sz w:val="28"/>
          <w:szCs w:val="28"/>
          <w:lang w:eastAsia="ru-RU" w:bidi="en-US"/>
        </w:rPr>
        <w:t>dass</w:t>
      </w:r>
      <w:r w:rsidRPr="009A4753">
        <w:rPr>
          <w:rFonts w:ascii="Times New Roman" w:eastAsia="Times New Roman" w:hAnsi="Times New Roman" w:cs="Times New Roman"/>
          <w:sz w:val="28"/>
          <w:szCs w:val="28"/>
          <w:lang w:eastAsia="ru-RU" w:bidi="ru-RU"/>
        </w:rPr>
        <w:t xml:space="preserve">), причины (с союзом </w:t>
      </w:r>
      <w:r w:rsidRPr="009A4753">
        <w:rPr>
          <w:rFonts w:ascii="Times New Roman" w:eastAsia="Times New Roman" w:hAnsi="Times New Roman" w:cs="Times New Roman"/>
          <w:i/>
          <w:iCs/>
          <w:sz w:val="28"/>
          <w:szCs w:val="28"/>
          <w:lang w:eastAsia="ru-RU" w:bidi="en-US"/>
        </w:rPr>
        <w:t>weil</w:t>
      </w:r>
      <w:r w:rsidRPr="009A4753">
        <w:rPr>
          <w:rFonts w:ascii="Times New Roman" w:eastAsia="Times New Roman" w:hAnsi="Times New Roman" w:cs="Times New Roman"/>
          <w:sz w:val="28"/>
          <w:szCs w:val="28"/>
          <w:lang w:eastAsia="ru-RU" w:bidi="ru-RU"/>
        </w:rPr>
        <w:t xml:space="preserve">), условия (с союзом </w:t>
      </w:r>
      <w:r w:rsidRPr="009A4753">
        <w:rPr>
          <w:rFonts w:ascii="Times New Roman" w:eastAsia="Times New Roman" w:hAnsi="Times New Roman" w:cs="Times New Roman"/>
          <w:i/>
          <w:iCs/>
          <w:sz w:val="28"/>
          <w:szCs w:val="28"/>
          <w:lang w:eastAsia="ru-RU" w:bidi="en-US"/>
        </w:rPr>
        <w:t>wenn</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предложения с глаголами, требующими употребления после них частицы </w:t>
      </w:r>
      <w:r w:rsidRPr="009A4753">
        <w:rPr>
          <w:rFonts w:ascii="Times New Roman" w:eastAsia="Times New Roman" w:hAnsi="Times New Roman" w:cs="Times New Roman"/>
          <w:i/>
          <w:iCs/>
          <w:sz w:val="28"/>
          <w:szCs w:val="28"/>
          <w:lang w:eastAsia="ru-RU" w:bidi="en-US"/>
        </w:rPr>
        <w:t>zu</w:t>
      </w:r>
      <w:r w:rsidRPr="009A4753">
        <w:rPr>
          <w:rFonts w:ascii="Times New Roman" w:eastAsia="Times New Roman" w:hAnsi="Times New Roman" w:cs="Times New Roman"/>
          <w:sz w:val="28"/>
          <w:szCs w:val="28"/>
          <w:lang w:eastAsia="ru-RU" w:bidi="ru-RU"/>
        </w:rPr>
        <w:t xml:space="preserve"> и инфинитива;</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предложения с неопределённо-личным местоимением </w:t>
      </w:r>
      <w:r w:rsidRPr="009A4753">
        <w:rPr>
          <w:rFonts w:ascii="Times New Roman" w:eastAsia="Times New Roman" w:hAnsi="Times New Roman" w:cs="Times New Roman"/>
          <w:i/>
          <w:iCs/>
          <w:sz w:val="28"/>
          <w:szCs w:val="28"/>
          <w:lang w:eastAsia="ru-RU" w:bidi="en-US"/>
        </w:rPr>
        <w:t>man</w:t>
      </w:r>
      <w:r w:rsidRPr="009A4753">
        <w:rPr>
          <w:rFonts w:ascii="Times New Roman" w:eastAsia="Times New Roman" w:hAnsi="Times New Roman" w:cs="Times New Roman"/>
          <w:sz w:val="28"/>
          <w:szCs w:val="28"/>
          <w:lang w:eastAsia="ru-RU" w:bidi="ru-RU"/>
        </w:rPr>
        <w:t>, в том числе с модальными глаголами;</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модальные глаголы в </w:t>
      </w:r>
      <w:r w:rsidRPr="009A4753">
        <w:rPr>
          <w:rFonts w:ascii="Times New Roman" w:eastAsia="Times New Roman" w:hAnsi="Times New Roman" w:cs="Times New Roman"/>
          <w:sz w:val="28"/>
          <w:szCs w:val="28"/>
          <w:lang w:eastAsia="ru-RU" w:bidi="en-US"/>
        </w:rPr>
        <w:t>Prateritum</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отрицания </w:t>
      </w:r>
      <w:r w:rsidRPr="009A4753">
        <w:rPr>
          <w:rFonts w:ascii="Times New Roman" w:eastAsia="Times New Roman" w:hAnsi="Times New Roman" w:cs="Times New Roman"/>
          <w:i/>
          <w:iCs/>
          <w:sz w:val="28"/>
          <w:szCs w:val="28"/>
          <w:lang w:eastAsia="ru-RU" w:bidi="en-US"/>
        </w:rPr>
        <w:t>kein</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nicht</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doch</w:t>
      </w:r>
      <w:r w:rsidRPr="009A4753">
        <w:rPr>
          <w:rFonts w:ascii="Times New Roman" w:eastAsia="Times New Roman" w:hAnsi="Times New Roman" w:cs="Times New Roman"/>
          <w:sz w:val="28"/>
          <w:szCs w:val="28"/>
          <w:lang w:eastAsia="ru-RU" w:bidi="ru-RU"/>
        </w:rPr>
        <w:t>;</w:t>
      </w:r>
    </w:p>
    <w:p w:rsidR="00E1440F" w:rsidRPr="009A4753" w:rsidP="009A4753">
      <w:pPr>
        <w:widowControl w:val="0"/>
        <w:numPr>
          <w:ilvl w:val="0"/>
          <w:numId w:val="16"/>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числительные для обозначения дат и больших чисел (до 1 000 000).</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Социокультурные знания и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знать/понимать и использовать</w:t>
      </w:r>
      <w:r w:rsidRPr="009A4753">
        <w:rPr>
          <w:rFonts w:ascii="Times New Roman" w:eastAsia="Times New Roman" w:hAnsi="Times New Roman" w:cs="Times New Roman"/>
          <w:sz w:val="28"/>
          <w:szCs w:val="28"/>
          <w:lang w:eastAsia="ru-RU" w:bidi="ru-RU"/>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обладать базовыми знаниями</w:t>
      </w:r>
      <w:r w:rsidRPr="009A4753">
        <w:rPr>
          <w:rFonts w:ascii="Times New Roman" w:eastAsia="Times New Roman" w:hAnsi="Times New Roman" w:cs="Times New Roman"/>
          <w:sz w:val="28"/>
          <w:szCs w:val="28"/>
          <w:lang w:eastAsia="ru-RU" w:bidi="ru-RU"/>
        </w:rPr>
        <w:t xml:space="preserve"> о социокультурном портрете и культурном наследии родной страны и страны/стран изучаемого языка;</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кратко представлять</w:t>
      </w:r>
      <w:r w:rsidRPr="009A4753">
        <w:rPr>
          <w:rFonts w:ascii="Times New Roman" w:eastAsia="Times New Roman" w:hAnsi="Times New Roman" w:cs="Times New Roman"/>
          <w:sz w:val="28"/>
          <w:szCs w:val="28"/>
          <w:lang w:eastAsia="ru-RU" w:bidi="ru-RU"/>
        </w:rPr>
        <w:t xml:space="preserve"> Россию и страну/страны изучаемого языка.</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Компенсаторные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Владеть</w:t>
      </w:r>
      <w:r w:rsidRPr="009A4753">
        <w:rPr>
          <w:rFonts w:ascii="Times New Roman" w:eastAsia="Times New Roman" w:hAnsi="Times New Roman" w:cs="Times New Roman"/>
          <w:sz w:val="28"/>
          <w:szCs w:val="28"/>
          <w:lang w:eastAsia="ru-RU" w:bidi="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Участвовать</w:t>
      </w:r>
      <w:r w:rsidRPr="009A4753">
        <w:rPr>
          <w:rFonts w:ascii="Times New Roman" w:eastAsia="Times New Roman" w:hAnsi="Times New Roman" w:cs="Times New Roman"/>
          <w:sz w:val="28"/>
          <w:szCs w:val="28"/>
          <w:lang w:eastAsia="ru-RU" w:bidi="ru-RU"/>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иноязычные словари и справочники, в том числе </w:t>
      </w:r>
      <w:r w:rsidRPr="009A4753">
        <w:rPr>
          <w:rFonts w:ascii="Times New Roman" w:eastAsia="Times New Roman" w:hAnsi="Times New Roman" w:cs="Times New Roman"/>
          <w:sz w:val="28"/>
          <w:szCs w:val="28"/>
          <w:lang w:eastAsia="ru-RU" w:bidi="ru-RU"/>
        </w:rPr>
        <w:t>информационно-справочные системы в электронной форме.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Достигать</w:t>
      </w:r>
      <w:r w:rsidRPr="009A4753">
        <w:rPr>
          <w:rFonts w:ascii="Times New Roman" w:eastAsia="Times New Roman" w:hAnsi="Times New Roman" w:cs="Times New Roman"/>
          <w:sz w:val="28"/>
          <w:szCs w:val="28"/>
          <w:lang w:eastAsia="ru-RU" w:bidi="ru-RU"/>
        </w:rPr>
        <w:t xml:space="preserve"> взаимопонимания в процессе устного и письменного общения с носителями иностранного языка, с людьми другой культуры.</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Сравнивать</w:t>
      </w:r>
      <w:r w:rsidRPr="009A4753">
        <w:rPr>
          <w:rFonts w:ascii="Times New Roman" w:eastAsia="Times New Roman" w:hAnsi="Times New Roman" w:cs="Times New Roman"/>
          <w:sz w:val="28"/>
          <w:szCs w:val="28"/>
          <w:lang w:eastAsia="ru-RU" w:bidi="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8 класс</w:t>
      </w:r>
    </w:p>
    <w:p w:rsidR="00E1440F"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Коммуникативные умения</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Говорение</w:t>
      </w:r>
    </w:p>
    <w:p w:rsidR="00E1440F"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вести разные виды диалогов</w:t>
      </w:r>
      <w:r w:rsidRPr="009A4753">
        <w:rPr>
          <w:rFonts w:ascii="Times New Roman" w:eastAsia="Times New Roman" w:hAnsi="Times New Roman" w:cs="Times New Roman"/>
          <w:sz w:val="28"/>
          <w:szCs w:val="28"/>
          <w:lang w:eastAsia="ru-RU" w:bidi="ru-RU"/>
        </w:rPr>
        <w:t xml:space="preserve">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семи реплик со стороны каждого собеседника);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 xml:space="preserve">создавать разные виды монологических высказываний </w:t>
      </w:r>
      <w:r w:rsidRPr="009A4753">
        <w:rPr>
          <w:rFonts w:ascii="Times New Roman" w:eastAsia="Times New Roman" w:hAnsi="Times New Roman" w:cs="Times New Roman"/>
          <w:sz w:val="28"/>
          <w:szCs w:val="28"/>
          <w:lang w:eastAsia="ru-RU" w:bidi="ru-RU"/>
        </w:rPr>
        <w:t>(описание, в том числе характеристика; повествование/сообщение) с вербальными и/или зрительными опорами в рамках тематического содержания речи (объём</w:t>
      </w:r>
      <w:r w:rsidRPr="009A4753">
        <w:rPr>
          <w:rFonts w:ascii="Times New Roman" w:eastAsia="Times New Roman" w:hAnsi="Times New Roman" w:cs="Times New Roman"/>
          <w:sz w:val="28"/>
          <w:szCs w:val="28"/>
          <w:lang w:eastAsia="ru-RU" w:bidi="ru-RU"/>
        </w:rPr>
        <w:t xml:space="preserve"> монологического высказывания — до 9—10 фраз); </w:t>
      </w:r>
      <w:r w:rsidRPr="009A4753">
        <w:rPr>
          <w:rFonts w:ascii="Times New Roman" w:eastAsia="Times New Roman" w:hAnsi="Times New Roman" w:cs="Times New Roman"/>
          <w:i/>
          <w:iCs/>
          <w:sz w:val="28"/>
          <w:szCs w:val="28"/>
          <w:lang w:eastAsia="ru-RU" w:bidi="ru-RU"/>
        </w:rPr>
        <w:t xml:space="preserve">выражать и кратко </w:t>
      </w:r>
      <w:r w:rsidRPr="009A4753">
        <w:rPr>
          <w:rFonts w:ascii="Times New Roman" w:eastAsia="Times New Roman" w:hAnsi="Times New Roman" w:cs="Times New Roman"/>
          <w:i/>
          <w:iCs/>
          <w:sz w:val="28"/>
          <w:szCs w:val="28"/>
          <w:lang w:eastAsia="ru-RU" w:bidi="ru-RU"/>
        </w:rPr>
        <w:t>аргументировать</w:t>
      </w:r>
      <w:r w:rsidRPr="009A4753">
        <w:rPr>
          <w:rFonts w:ascii="Times New Roman" w:eastAsia="Times New Roman" w:hAnsi="Times New Roman" w:cs="Times New Roman"/>
          <w:sz w:val="28"/>
          <w:szCs w:val="28"/>
          <w:lang w:eastAsia="ru-RU" w:bidi="ru-RU"/>
        </w:rPr>
        <w:t xml:space="preserve"> своё мнение,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основное содержание прочитанного/прослушанного текста с вербальными и/или зрительными опорами (объём — 9—10 фраз);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результаты выполненной проектной работы (объём — 9—10 фраз);</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Аудирование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воспринимать на слух и понимать</w:t>
      </w:r>
      <w:r w:rsidRPr="009A4753">
        <w:rPr>
          <w:rFonts w:ascii="Times New Roman" w:eastAsia="Times New Roman" w:hAnsi="Times New Roman" w:cs="Times New Roman"/>
          <w:sz w:val="28"/>
          <w:szCs w:val="28"/>
          <w:lang w:eastAsia="ru-RU" w:bidi="ru-RU"/>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Смысловое чтение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читать про себя и понимать</w:t>
      </w:r>
      <w:r w:rsidRPr="009A4753">
        <w:rPr>
          <w:rFonts w:ascii="Times New Roman" w:eastAsia="Times New Roman" w:hAnsi="Times New Roman" w:cs="Times New Roman"/>
          <w:sz w:val="28"/>
          <w:szCs w:val="28"/>
          <w:lang w:eastAsia="ru-RU" w:bidi="ru-RU"/>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9A4753">
        <w:rPr>
          <w:rFonts w:ascii="Times New Roman" w:eastAsia="Times New Roman" w:hAnsi="Times New Roman" w:cs="Times New Roman"/>
          <w:i/>
          <w:iCs/>
          <w:sz w:val="28"/>
          <w:szCs w:val="28"/>
          <w:lang w:eastAsia="ru-RU" w:bidi="ru-RU"/>
        </w:rPr>
        <w:t xml:space="preserve">читать несплошные тексты </w:t>
      </w:r>
      <w:r w:rsidRPr="009A4753">
        <w:rPr>
          <w:rFonts w:ascii="Times New Roman" w:eastAsia="Times New Roman" w:hAnsi="Times New Roman" w:cs="Times New Roman"/>
          <w:sz w:val="28"/>
          <w:szCs w:val="28"/>
          <w:lang w:eastAsia="ru-RU" w:bidi="ru-RU"/>
        </w:rPr>
        <w:t xml:space="preserve">(таблицы, диаграммы) и </w:t>
      </w:r>
      <w:r w:rsidRPr="009A4753">
        <w:rPr>
          <w:rFonts w:ascii="Times New Roman" w:eastAsia="Times New Roman" w:hAnsi="Times New Roman" w:cs="Times New Roman"/>
          <w:i/>
          <w:iCs/>
          <w:sz w:val="28"/>
          <w:szCs w:val="28"/>
          <w:lang w:eastAsia="ru-RU" w:bidi="ru-RU"/>
        </w:rPr>
        <w:t>понимать</w:t>
      </w:r>
      <w:r w:rsidRPr="009A4753">
        <w:rPr>
          <w:rFonts w:ascii="Times New Roman" w:eastAsia="Times New Roman" w:hAnsi="Times New Roman" w:cs="Times New Roman"/>
          <w:sz w:val="28"/>
          <w:szCs w:val="28"/>
          <w:lang w:eastAsia="ru-RU" w:bidi="ru-RU"/>
        </w:rPr>
        <w:t xml:space="preserve"> представленную в них информацию;</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Письменная речь</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заполнять</w:t>
      </w:r>
      <w:r w:rsidRPr="009A4753">
        <w:rPr>
          <w:rFonts w:ascii="Times New Roman" w:eastAsia="Times New Roman" w:hAnsi="Times New Roman" w:cs="Times New Roman"/>
          <w:sz w:val="28"/>
          <w:szCs w:val="28"/>
          <w:lang w:eastAsia="ru-RU" w:bidi="ru-RU"/>
        </w:rPr>
        <w:t xml:space="preserve"> анкеты и формуляры, сообщая о себе основные сведения, в </w:t>
      </w:r>
      <w:r w:rsidRPr="009A4753">
        <w:rPr>
          <w:rFonts w:ascii="Times New Roman" w:eastAsia="Times New Roman" w:hAnsi="Times New Roman" w:cs="Times New Roman"/>
          <w:sz w:val="28"/>
          <w:szCs w:val="28"/>
          <w:lang w:eastAsia="ru-RU" w:bidi="ru-RU"/>
        </w:rPr>
        <w:t xml:space="preserve">соответствии с нормами, принятыми в стране/странах изучаемого языка;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9A4753">
        <w:rPr>
          <w:rFonts w:ascii="Times New Roman" w:eastAsia="Times New Roman" w:hAnsi="Times New Roman" w:cs="Times New Roman"/>
          <w:i/>
          <w:iCs/>
          <w:sz w:val="28"/>
          <w:szCs w:val="28"/>
          <w:lang w:eastAsia="ru-RU" w:bidi="ru-RU"/>
        </w:rPr>
        <w:t>создавать</w:t>
      </w:r>
      <w:r w:rsidRPr="009A4753">
        <w:rPr>
          <w:rFonts w:ascii="Times New Roman" w:eastAsia="Times New Roman" w:hAnsi="Times New Roman" w:cs="Times New Roman"/>
          <w:sz w:val="28"/>
          <w:szCs w:val="28"/>
          <w:lang w:eastAsia="ru-RU" w:bidi="ru-RU"/>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Языковые знания и умения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Фонетическая сторона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Графика, орфография и пунктуация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правильно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изученные слова;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Лексическая сторона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звучащем и письменном тексте 1250 лексических единиц (слов, словосочетаний, речевых клише) и правильно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родственные слова, образованные с использованием аффиксации: имена существительные при помощи суффикса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ik</w:t>
      </w:r>
      <w:r w:rsidRPr="009A4753">
        <w:rPr>
          <w:rFonts w:ascii="Times New Roman" w:eastAsia="Times New Roman" w:hAnsi="Times New Roman" w:cs="Times New Roman"/>
          <w:sz w:val="28"/>
          <w:szCs w:val="28"/>
          <w:lang w:eastAsia="ru-RU" w:bidi="ru-RU"/>
        </w:rPr>
        <w:t xml:space="preserve">; имена прилагательные при помощи суффикса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los</w:t>
      </w:r>
      <w:r w:rsidRPr="009A4753">
        <w:rPr>
          <w:rFonts w:ascii="Times New Roman" w:eastAsia="Times New Roman" w:hAnsi="Times New Roman" w:cs="Times New Roman"/>
          <w:sz w:val="28"/>
          <w:szCs w:val="28"/>
          <w:lang w:eastAsia="ru-RU" w:bidi="ru-RU"/>
        </w:rPr>
        <w:t>; имена прилагательные путём соединения двух прилагательных (</w:t>
      </w:r>
      <w:r w:rsidRPr="009A4753">
        <w:rPr>
          <w:rFonts w:ascii="Times New Roman" w:eastAsia="Times New Roman" w:hAnsi="Times New Roman" w:cs="Times New Roman"/>
          <w:i/>
          <w:iCs/>
          <w:sz w:val="28"/>
          <w:szCs w:val="28"/>
          <w:lang w:eastAsia="ru-RU" w:bidi="en-US"/>
        </w:rPr>
        <w:t>dunkelblau</w:t>
      </w:r>
      <w:r w:rsidRPr="009A4753">
        <w:rPr>
          <w:rFonts w:ascii="Times New Roman" w:eastAsia="Times New Roman" w:hAnsi="Times New Roman" w:cs="Times New Roman"/>
          <w:sz w:val="28"/>
          <w:szCs w:val="28"/>
          <w:lang w:eastAsia="ru-RU" w:bidi="ru-RU"/>
        </w:rPr>
        <w:t>);</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изученные многозначные слова, синонимы, антонимы, сокращения и аббревиатуры;</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различные средства связи в тексте для обеспечения логичности и целостности высказывания.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Грамматическая сторона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 и понимать</w:t>
      </w:r>
      <w:r w:rsidRPr="009A4753">
        <w:rPr>
          <w:rFonts w:ascii="Times New Roman" w:eastAsia="Times New Roman" w:hAnsi="Times New Roman" w:cs="Times New Roman"/>
          <w:sz w:val="28"/>
          <w:szCs w:val="28"/>
          <w:lang w:eastAsia="ru-RU" w:bidi="ru-RU"/>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письменном и звучащем тексте и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w:t>
      </w:r>
      <w:r w:rsidRPr="009A4753">
        <w:rPr>
          <w:rFonts w:ascii="Times New Roman" w:eastAsia="Times New Roman" w:hAnsi="Times New Roman" w:cs="Times New Roman"/>
          <w:sz w:val="28"/>
          <w:szCs w:val="28"/>
          <w:lang w:eastAsia="ru-RU" w:bidi="ru-RU"/>
        </w:rPr>
        <w:t>письменной речи:</w:t>
      </w:r>
    </w:p>
    <w:p w:rsidR="00A82CB7" w:rsidRPr="009A4753" w:rsidP="009A4753">
      <w:pPr>
        <w:widowControl w:val="0"/>
        <w:numPr>
          <w:ilvl w:val="0"/>
          <w:numId w:val="17"/>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сложноподчинённые предложения времени с союзами </w:t>
      </w:r>
      <w:r w:rsidRPr="009A4753">
        <w:rPr>
          <w:rFonts w:ascii="Times New Roman" w:eastAsia="Times New Roman" w:hAnsi="Times New Roman" w:cs="Times New Roman"/>
          <w:i/>
          <w:iCs/>
          <w:sz w:val="28"/>
          <w:szCs w:val="28"/>
          <w:lang w:eastAsia="ru-RU" w:bidi="en-US"/>
        </w:rPr>
        <w:t>wenn</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als</w:t>
      </w:r>
      <w:r w:rsidRPr="009A4753">
        <w:rPr>
          <w:rFonts w:ascii="Times New Roman" w:eastAsia="Times New Roman" w:hAnsi="Times New Roman" w:cs="Times New Roman"/>
          <w:sz w:val="28"/>
          <w:szCs w:val="28"/>
          <w:lang w:eastAsia="ru-RU" w:bidi="ru-RU"/>
        </w:rPr>
        <w:t>;</w:t>
      </w:r>
    </w:p>
    <w:p w:rsidR="00A82CB7" w:rsidRPr="009A4753" w:rsidP="009A4753">
      <w:pPr>
        <w:widowControl w:val="0"/>
        <w:numPr>
          <w:ilvl w:val="0"/>
          <w:numId w:val="17"/>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глаголы в видовременных формах страдательного залога (Präsens, Prästeritum);</w:t>
      </w:r>
    </w:p>
    <w:p w:rsidR="00A82CB7" w:rsidRPr="009A4753" w:rsidP="009A4753">
      <w:pPr>
        <w:widowControl w:val="0"/>
        <w:numPr>
          <w:ilvl w:val="0"/>
          <w:numId w:val="17"/>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наиболее распространённые глаголы с управлением и местоимённые наречия;</w:t>
      </w:r>
    </w:p>
    <w:p w:rsidR="00A82CB7" w:rsidRPr="009A4753" w:rsidP="009A4753">
      <w:pPr>
        <w:widowControl w:val="0"/>
        <w:numPr>
          <w:ilvl w:val="0"/>
          <w:numId w:val="17"/>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склонение прилагательных;</w:t>
      </w:r>
    </w:p>
    <w:p w:rsidR="00A82CB7" w:rsidRPr="009A4753" w:rsidP="009A4753">
      <w:pPr>
        <w:widowControl w:val="0"/>
        <w:numPr>
          <w:ilvl w:val="0"/>
          <w:numId w:val="17"/>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предлоги, используемые с дательным падежом;</w:t>
      </w:r>
    </w:p>
    <w:p w:rsidR="00A82CB7" w:rsidRPr="009A4753" w:rsidP="009A4753">
      <w:pPr>
        <w:widowControl w:val="0"/>
        <w:numPr>
          <w:ilvl w:val="0"/>
          <w:numId w:val="17"/>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предлоги, используемые с винительным падежом.</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Социокультурные знания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осуществлять</w:t>
      </w:r>
      <w:r w:rsidRPr="009A4753">
        <w:rPr>
          <w:rFonts w:ascii="Times New Roman" w:eastAsia="Times New Roman" w:hAnsi="Times New Roman" w:cs="Times New Roman"/>
          <w:sz w:val="28"/>
          <w:szCs w:val="28"/>
          <w:lang w:eastAsia="ru-RU" w:bidi="ru-RU"/>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кратко представлять</w:t>
      </w:r>
      <w:r w:rsidRPr="009A4753">
        <w:rPr>
          <w:rFonts w:ascii="Times New Roman" w:eastAsia="Times New Roman" w:hAnsi="Times New Roman" w:cs="Times New Roman"/>
          <w:sz w:val="28"/>
          <w:szCs w:val="28"/>
          <w:lang w:eastAsia="ru-RU" w:bidi="ru-RU"/>
        </w:rPr>
        <w:t xml:space="preserve"> родную страну/малую родину и страну/страны изучаемого языка (культурные явления и события; достопримечательности, выдающиеся люди);</w:t>
      </w:r>
    </w:p>
    <w:p w:rsidR="00A82CB7" w:rsidRPr="00867199"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оказывать</w:t>
      </w:r>
      <w:r w:rsidRPr="009A4753">
        <w:rPr>
          <w:rFonts w:ascii="Times New Roman" w:eastAsia="Times New Roman" w:hAnsi="Times New Roman" w:cs="Times New Roman"/>
          <w:sz w:val="28"/>
          <w:szCs w:val="28"/>
          <w:lang w:eastAsia="ru-RU" w:bidi="ru-RU"/>
        </w:rPr>
        <w:t xml:space="preserve"> помощь зарубежным гостям в ситуациях повседневного общения </w:t>
      </w:r>
      <w:r w:rsidRPr="009A4753">
        <w:rPr>
          <w:rFonts w:ascii="Times New Roman" w:eastAsia="Times New Roman" w:hAnsi="Times New Roman" w:cs="Times New Roman"/>
          <w:sz w:val="28"/>
          <w:szCs w:val="28"/>
          <w:lang w:eastAsia="ru-RU" w:bidi="ru-RU"/>
        </w:rPr>
        <w:t>(</w:t>
      </w:r>
      <w:r w:rsidRPr="009A4753">
        <w:rPr>
          <w:rFonts w:ascii="Times New Roman" w:eastAsia="Times New Roman" w:hAnsi="Times New Roman" w:cs="Times New Roman"/>
          <w:i/>
          <w:iCs/>
          <w:sz w:val="28"/>
          <w:szCs w:val="28"/>
          <w:lang w:eastAsia="ru-RU" w:bidi="ru-RU"/>
        </w:rPr>
        <w:t>объяснить</w:t>
      </w:r>
      <w:r w:rsidRPr="009A4753">
        <w:rPr>
          <w:rFonts w:ascii="Times New Roman" w:eastAsia="Times New Roman" w:hAnsi="Times New Roman" w:cs="Times New Roman"/>
          <w:sz w:val="28"/>
          <w:szCs w:val="28"/>
          <w:lang w:eastAsia="ru-RU" w:bidi="ru-RU"/>
        </w:rPr>
        <w:t xml:space="preserve"> местонахождение объекта, </w:t>
      </w:r>
      <w:r w:rsidRPr="009A4753">
        <w:rPr>
          <w:rFonts w:ascii="Times New Roman" w:eastAsia="Times New Roman" w:hAnsi="Times New Roman" w:cs="Times New Roman"/>
          <w:i/>
          <w:iCs/>
          <w:sz w:val="28"/>
          <w:szCs w:val="28"/>
          <w:lang w:eastAsia="ru-RU" w:bidi="ru-RU"/>
        </w:rPr>
        <w:t>сообщить</w:t>
      </w:r>
      <w:r w:rsidR="00867199">
        <w:rPr>
          <w:rFonts w:ascii="Times New Roman" w:eastAsia="Times New Roman" w:hAnsi="Times New Roman" w:cs="Times New Roman"/>
          <w:sz w:val="28"/>
          <w:szCs w:val="28"/>
          <w:lang w:eastAsia="ru-RU" w:bidi="ru-RU"/>
        </w:rPr>
        <w:t xml:space="preserve"> возможный маршрут и т. д.)</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Компенсаторные умения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Владеть</w:t>
      </w:r>
      <w:r w:rsidRPr="009A4753">
        <w:rPr>
          <w:rFonts w:ascii="Times New Roman" w:eastAsia="Times New Roman" w:hAnsi="Times New Roman" w:cs="Times New Roman"/>
          <w:sz w:val="28"/>
          <w:szCs w:val="28"/>
          <w:lang w:eastAsia="ru-RU" w:bidi="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Уметь рассматривать</w:t>
      </w:r>
      <w:r w:rsidRPr="009A4753">
        <w:rPr>
          <w:rFonts w:ascii="Times New Roman" w:eastAsia="Times New Roman" w:hAnsi="Times New Roman" w:cs="Times New Roman"/>
          <w:sz w:val="28"/>
          <w:szCs w:val="28"/>
          <w:lang w:eastAsia="ru-RU" w:bidi="ru-RU"/>
        </w:rPr>
        <w:t xml:space="preserve"> несколько вариантов решения коммуникативной задачи в продуктивных видах речевой деятельности (говорении и письменной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Участвовать</w:t>
      </w:r>
      <w:r w:rsidRPr="009A4753">
        <w:rPr>
          <w:rFonts w:ascii="Times New Roman" w:eastAsia="Times New Roman" w:hAnsi="Times New Roman" w:cs="Times New Roman"/>
          <w:sz w:val="28"/>
          <w:szCs w:val="28"/>
          <w:lang w:eastAsia="ru-RU" w:bidi="ru-RU"/>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иноязычные словари и справочники, в том числе информационно-справочные системы в электронной форме.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Достигать</w:t>
      </w:r>
      <w:r w:rsidRPr="009A4753">
        <w:rPr>
          <w:rFonts w:ascii="Times New Roman" w:eastAsia="Times New Roman" w:hAnsi="Times New Roman" w:cs="Times New Roman"/>
          <w:sz w:val="28"/>
          <w:szCs w:val="28"/>
          <w:lang w:eastAsia="ru-RU" w:bidi="ru-RU"/>
        </w:rPr>
        <w:t xml:space="preserve"> взаимопонимания в процессе устного и письменного общения с носителями иностранного языка, людьми другой культуры.</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Сравнивать</w:t>
      </w:r>
      <w:r w:rsidRPr="009A4753">
        <w:rPr>
          <w:rFonts w:ascii="Times New Roman" w:eastAsia="Times New Roman" w:hAnsi="Times New Roman" w:cs="Times New Roman"/>
          <w:sz w:val="28"/>
          <w:szCs w:val="28"/>
          <w:lang w:eastAsia="ru-RU" w:bidi="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9 КЛАСС</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Коммуникативные умения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Говорение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вести</w:t>
      </w:r>
      <w:r w:rsidRPr="009A4753">
        <w:rPr>
          <w:rFonts w:ascii="Times New Roman" w:eastAsia="Times New Roman" w:hAnsi="Times New Roman" w:cs="Times New Roman"/>
          <w:sz w:val="28"/>
          <w:szCs w:val="28"/>
          <w:lang w:eastAsia="ru-RU" w:bidi="ru-RU"/>
        </w:rPr>
        <w:t xml:space="preserve">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создавать</w:t>
      </w:r>
      <w:r w:rsidRPr="009A4753">
        <w:rPr>
          <w:rFonts w:ascii="Times New Roman" w:eastAsia="Times New Roman" w:hAnsi="Times New Roman" w:cs="Times New Roman"/>
          <w:sz w:val="28"/>
          <w:szCs w:val="28"/>
          <w:lang w:eastAsia="ru-RU" w:bidi="ru-RU"/>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до 10— 12 фраз);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основное содержание прочитанного/прослушанного текста со зрительными и/или вербальными опорами (объём — 10—12 фраз); </w:t>
      </w:r>
      <w:r w:rsidRPr="009A4753">
        <w:rPr>
          <w:rFonts w:ascii="Times New Roman" w:eastAsia="Times New Roman" w:hAnsi="Times New Roman" w:cs="Times New Roman"/>
          <w:i/>
          <w:iCs/>
          <w:sz w:val="28"/>
          <w:szCs w:val="28"/>
          <w:lang w:eastAsia="ru-RU" w:bidi="ru-RU"/>
        </w:rPr>
        <w:t>излагать</w:t>
      </w:r>
      <w:r w:rsidRPr="009A4753">
        <w:rPr>
          <w:rFonts w:ascii="Times New Roman" w:eastAsia="Times New Roman" w:hAnsi="Times New Roman" w:cs="Times New Roman"/>
          <w:sz w:val="28"/>
          <w:szCs w:val="28"/>
          <w:lang w:eastAsia="ru-RU" w:bidi="ru-RU"/>
        </w:rPr>
        <w:t xml:space="preserve"> результаты выполненной проектной работы; (объём — 10—12 фраз);</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Аудирование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воспринимать на слух и понимать</w:t>
      </w:r>
      <w:r w:rsidRPr="009A4753">
        <w:rPr>
          <w:rFonts w:ascii="Times New Roman" w:eastAsia="Times New Roman" w:hAnsi="Times New Roman" w:cs="Times New Roman"/>
          <w:sz w:val="28"/>
          <w:szCs w:val="28"/>
          <w:lang w:eastAsia="ru-RU" w:bidi="ru-RU"/>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Смысловое чтение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читать про себя</w:t>
      </w:r>
      <w:r w:rsidRPr="009A4753">
        <w:rPr>
          <w:rFonts w:ascii="Times New Roman" w:eastAsia="Times New Roman" w:hAnsi="Times New Roman" w:cs="Times New Roman"/>
          <w:sz w:val="28"/>
          <w:szCs w:val="28"/>
          <w:lang w:eastAsia="ru-RU" w:bidi="ru-RU"/>
        </w:rPr>
        <w:t xml:space="preserve"> и </w:t>
      </w:r>
      <w:r w:rsidRPr="009A4753">
        <w:rPr>
          <w:rFonts w:ascii="Times New Roman" w:eastAsia="Times New Roman" w:hAnsi="Times New Roman" w:cs="Times New Roman"/>
          <w:i/>
          <w:iCs/>
          <w:sz w:val="28"/>
          <w:szCs w:val="28"/>
          <w:lang w:eastAsia="ru-RU" w:bidi="ru-RU"/>
        </w:rPr>
        <w:t>понимать</w:t>
      </w:r>
      <w:r w:rsidRPr="009A4753">
        <w:rPr>
          <w:rFonts w:ascii="Times New Roman" w:eastAsia="Times New Roman" w:hAnsi="Times New Roman" w:cs="Times New Roman"/>
          <w:sz w:val="28"/>
          <w:szCs w:val="28"/>
          <w:lang w:eastAsia="ru-RU" w:bidi="ru-RU"/>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9A4753">
        <w:rPr>
          <w:rFonts w:ascii="Times New Roman" w:eastAsia="Times New Roman" w:hAnsi="Times New Roman" w:cs="Times New Roman"/>
          <w:i/>
          <w:iCs/>
          <w:sz w:val="28"/>
          <w:szCs w:val="28"/>
          <w:lang w:eastAsia="ru-RU" w:bidi="ru-RU"/>
        </w:rPr>
        <w:t>читать про себя несплошные тексты</w:t>
      </w:r>
      <w:r w:rsidRPr="009A4753">
        <w:rPr>
          <w:rFonts w:ascii="Times New Roman" w:eastAsia="Times New Roman" w:hAnsi="Times New Roman" w:cs="Times New Roman"/>
          <w:sz w:val="28"/>
          <w:szCs w:val="28"/>
          <w:lang w:eastAsia="ru-RU" w:bidi="ru-RU"/>
        </w:rPr>
        <w:t xml:space="preserve"> (таблицы, диаграммы) и </w:t>
      </w:r>
      <w:r w:rsidRPr="009A4753">
        <w:rPr>
          <w:rFonts w:ascii="Times New Roman" w:eastAsia="Times New Roman" w:hAnsi="Times New Roman" w:cs="Times New Roman"/>
          <w:i/>
          <w:iCs/>
          <w:sz w:val="28"/>
          <w:szCs w:val="28"/>
          <w:lang w:eastAsia="ru-RU" w:bidi="ru-RU"/>
        </w:rPr>
        <w:t>понимать</w:t>
      </w:r>
      <w:r w:rsidRPr="009A4753">
        <w:rPr>
          <w:rFonts w:ascii="Times New Roman" w:eastAsia="Times New Roman" w:hAnsi="Times New Roman" w:cs="Times New Roman"/>
          <w:sz w:val="28"/>
          <w:szCs w:val="28"/>
          <w:lang w:eastAsia="ru-RU" w:bidi="ru-RU"/>
        </w:rPr>
        <w:t xml:space="preserve"> представленную в них информацию;</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Письменная речь</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заполнять</w:t>
      </w:r>
      <w:r w:rsidRPr="009A4753">
        <w:rPr>
          <w:rFonts w:ascii="Times New Roman" w:eastAsia="Times New Roman" w:hAnsi="Times New Roman" w:cs="Times New Roman"/>
          <w:sz w:val="28"/>
          <w:szCs w:val="28"/>
          <w:lang w:eastAsia="ru-RU" w:bidi="ru-RU"/>
        </w:rPr>
        <w:t xml:space="preserve"> анкеты и формуляры, сообщая о себе основные сведения, в соответствии с нормами, принятыми в стране/странах изучаемого языка; </w:t>
      </w:r>
      <w:r w:rsidRPr="009A4753">
        <w:rPr>
          <w:rFonts w:ascii="Times New Roman" w:eastAsia="Times New Roman" w:hAnsi="Times New Roman" w:cs="Times New Roman"/>
          <w:i/>
          <w:iCs/>
          <w:sz w:val="28"/>
          <w:szCs w:val="28"/>
          <w:lang w:eastAsia="ru-RU" w:bidi="ru-RU"/>
        </w:rPr>
        <w:t>писать</w:t>
      </w:r>
      <w:r w:rsidRPr="009A4753">
        <w:rPr>
          <w:rFonts w:ascii="Times New Roman" w:eastAsia="Times New Roman" w:hAnsi="Times New Roman" w:cs="Times New Roman"/>
          <w:sz w:val="28"/>
          <w:szCs w:val="28"/>
          <w:lang w:eastAsia="ru-RU" w:bidi="ru-RU"/>
        </w:rPr>
        <w:t xml:space="preserve"> электронное сообщение личного характера, соблюдая речевой этикет, </w:t>
      </w:r>
      <w:r w:rsidRPr="009A4753">
        <w:rPr>
          <w:rFonts w:ascii="Times New Roman" w:eastAsia="Times New Roman" w:hAnsi="Times New Roman" w:cs="Times New Roman"/>
          <w:sz w:val="28"/>
          <w:szCs w:val="28"/>
          <w:lang w:eastAsia="ru-RU" w:bidi="ru-RU"/>
        </w:rPr>
        <w:t xml:space="preserve">принятый в стране/странах изучаемого языка (объём сообщения — до 120 слов); </w:t>
      </w:r>
      <w:r w:rsidRPr="009A4753">
        <w:rPr>
          <w:rFonts w:ascii="Times New Roman" w:eastAsia="Times New Roman" w:hAnsi="Times New Roman" w:cs="Times New Roman"/>
          <w:i/>
          <w:iCs/>
          <w:sz w:val="28"/>
          <w:szCs w:val="28"/>
          <w:lang w:eastAsia="ru-RU" w:bidi="ru-RU"/>
        </w:rPr>
        <w:t>создавать</w:t>
      </w:r>
      <w:r w:rsidRPr="009A4753">
        <w:rPr>
          <w:rFonts w:ascii="Times New Roman" w:eastAsia="Times New Roman" w:hAnsi="Times New Roman" w:cs="Times New Roman"/>
          <w:sz w:val="28"/>
          <w:szCs w:val="28"/>
          <w:lang w:eastAsia="ru-RU" w:bidi="ru-RU"/>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9A4753">
        <w:rPr>
          <w:rFonts w:ascii="Times New Roman" w:eastAsia="Times New Roman" w:hAnsi="Times New Roman" w:cs="Times New Roman"/>
          <w:i/>
          <w:iCs/>
          <w:sz w:val="28"/>
          <w:szCs w:val="28"/>
          <w:lang w:eastAsia="ru-RU" w:bidi="ru-RU"/>
        </w:rPr>
        <w:t>заполнять</w:t>
      </w:r>
      <w:r w:rsidRPr="009A4753">
        <w:rPr>
          <w:rFonts w:ascii="Times New Roman" w:eastAsia="Times New Roman" w:hAnsi="Times New Roman" w:cs="Times New Roman"/>
          <w:sz w:val="28"/>
          <w:szCs w:val="28"/>
          <w:lang w:eastAsia="ru-RU" w:bidi="ru-RU"/>
        </w:rPr>
        <w:t xml:space="preserve"> таблицу, кратко фиксируя содержание прочитанного/прослушанного текста; </w:t>
      </w:r>
      <w:r w:rsidRPr="009A4753">
        <w:rPr>
          <w:rFonts w:ascii="Times New Roman" w:eastAsia="Times New Roman" w:hAnsi="Times New Roman" w:cs="Times New Roman"/>
          <w:i/>
          <w:iCs/>
          <w:sz w:val="28"/>
          <w:szCs w:val="28"/>
          <w:lang w:eastAsia="ru-RU" w:bidi="ru-RU"/>
        </w:rPr>
        <w:t xml:space="preserve">письменно представлять </w:t>
      </w:r>
      <w:r w:rsidRPr="009A4753">
        <w:rPr>
          <w:rFonts w:ascii="Times New Roman" w:eastAsia="Times New Roman" w:hAnsi="Times New Roman" w:cs="Times New Roman"/>
          <w:sz w:val="28"/>
          <w:szCs w:val="28"/>
          <w:lang w:eastAsia="ru-RU" w:bidi="ru-RU"/>
        </w:rPr>
        <w:t>результаты выполненной проектной работы (объём 100— 120 слов);</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Языковые знания и умения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Фонетическая сторона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различать на слух</w:t>
      </w:r>
      <w:r w:rsidRPr="009A4753">
        <w:rPr>
          <w:rFonts w:ascii="Times New Roman" w:eastAsia="Times New Roman" w:hAnsi="Times New Roman" w:cs="Times New Roman"/>
          <w:sz w:val="28"/>
          <w:szCs w:val="28"/>
          <w:lang w:eastAsia="ru-RU" w:bidi="ru-RU"/>
        </w:rPr>
        <w:t xml:space="preserve"> и адекватно, без ошибок, ведущих к сбою коммуникации, </w:t>
      </w:r>
      <w:r w:rsidRPr="009A4753">
        <w:rPr>
          <w:rFonts w:ascii="Times New Roman" w:eastAsia="Times New Roman" w:hAnsi="Times New Roman" w:cs="Times New Roman"/>
          <w:i/>
          <w:iCs/>
          <w:sz w:val="28"/>
          <w:szCs w:val="28"/>
          <w:lang w:eastAsia="ru-RU" w:bidi="ru-RU"/>
        </w:rPr>
        <w:t>произносить</w:t>
      </w:r>
      <w:r w:rsidRPr="009A4753">
        <w:rPr>
          <w:rFonts w:ascii="Times New Roman" w:eastAsia="Times New Roman" w:hAnsi="Times New Roman" w:cs="Times New Roman"/>
          <w:sz w:val="28"/>
          <w:szCs w:val="28"/>
          <w:lang w:eastAsia="ru-RU" w:bidi="ru-RU"/>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9A4753">
        <w:rPr>
          <w:rFonts w:ascii="Times New Roman" w:eastAsia="Times New Roman" w:hAnsi="Times New Roman" w:cs="Times New Roman"/>
          <w:i/>
          <w:iCs/>
          <w:sz w:val="28"/>
          <w:szCs w:val="28"/>
          <w:lang w:eastAsia="ru-RU" w:bidi="ru-RU"/>
        </w:rPr>
        <w:t>владеть</w:t>
      </w:r>
      <w:r w:rsidRPr="009A4753">
        <w:rPr>
          <w:rFonts w:ascii="Times New Roman" w:eastAsia="Times New Roman" w:hAnsi="Times New Roman" w:cs="Times New Roman"/>
          <w:sz w:val="28"/>
          <w:szCs w:val="28"/>
          <w:lang w:eastAsia="ru-RU" w:bidi="ru-RU"/>
        </w:rPr>
        <w:t xml:space="preserve"> правилами чтения и </w:t>
      </w:r>
      <w:r w:rsidRPr="009A4753">
        <w:rPr>
          <w:rFonts w:ascii="Times New Roman" w:eastAsia="Times New Roman" w:hAnsi="Times New Roman" w:cs="Times New Roman"/>
          <w:i/>
          <w:iCs/>
          <w:sz w:val="28"/>
          <w:szCs w:val="28"/>
          <w:lang w:eastAsia="ru-RU" w:bidi="ru-RU"/>
        </w:rPr>
        <w:t>выразительно читать вслух</w:t>
      </w:r>
      <w:r w:rsidRPr="009A4753">
        <w:rPr>
          <w:rFonts w:ascii="Times New Roman" w:eastAsia="Times New Roman" w:hAnsi="Times New Roman" w:cs="Times New Roman"/>
          <w:sz w:val="28"/>
          <w:szCs w:val="28"/>
          <w:lang w:eastAsia="ru-RU" w:bidi="ru-RU"/>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w:t>
      </w:r>
      <w:r w:rsidRPr="009A4753">
        <w:rPr>
          <w:rFonts w:ascii="Times New Roman" w:eastAsia="Times New Roman" w:hAnsi="Times New Roman" w:cs="Times New Roman"/>
          <w:i/>
          <w:iCs/>
          <w:sz w:val="28"/>
          <w:szCs w:val="28"/>
          <w:lang w:eastAsia="ru-RU" w:bidi="ru-RU"/>
        </w:rPr>
        <w:t>читать</w:t>
      </w:r>
      <w:r w:rsidRPr="009A4753">
        <w:rPr>
          <w:rFonts w:ascii="Times New Roman" w:eastAsia="Times New Roman" w:hAnsi="Times New Roman" w:cs="Times New Roman"/>
          <w:sz w:val="28"/>
          <w:szCs w:val="28"/>
          <w:lang w:eastAsia="ru-RU" w:bidi="ru-RU"/>
        </w:rPr>
        <w:t xml:space="preserve"> новые слова согласно основным правилам чтения.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Графика, орфография и пунктуация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правильно писать изученные слова;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Лексическая сторона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звучащем и письменном тексте 1350 лексических единиц (слов, словосочетаний, речевых клише) и правильно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родственные слова, образованные с использованием аффиксации: имена существительные при помощи суффиксов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ie</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um</w:t>
      </w:r>
      <w:r w:rsidRPr="009A4753">
        <w:rPr>
          <w:rFonts w:ascii="Times New Roman" w:eastAsia="Times New Roman" w:hAnsi="Times New Roman" w:cs="Times New Roman"/>
          <w:sz w:val="28"/>
          <w:szCs w:val="28"/>
          <w:lang w:eastAsia="ru-RU" w:bidi="ru-RU"/>
        </w:rPr>
        <w:t xml:space="preserve">; имена прилагательные при помощи суффиксов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sam</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i/>
          <w:iCs/>
          <w:sz w:val="28"/>
          <w:szCs w:val="28"/>
          <w:lang w:eastAsia="ru-RU" w:bidi="en-US"/>
        </w:rPr>
        <w:t>bar</w:t>
      </w:r>
      <w:r w:rsidRPr="009A4753">
        <w:rPr>
          <w:rFonts w:ascii="Times New Roman" w:eastAsia="Times New Roman" w:hAnsi="Times New Roman" w:cs="Times New Roman"/>
          <w:sz w:val="28"/>
          <w:szCs w:val="28"/>
          <w:lang w:eastAsia="ru-RU" w:bidi="ru-RU"/>
        </w:rPr>
        <w:t>;</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изученные синонимы, антонимы, сокращения и аббревиатуры;</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 и употреблять</w:t>
      </w:r>
      <w:r w:rsidRPr="009A4753">
        <w:rPr>
          <w:rFonts w:ascii="Times New Roman" w:eastAsia="Times New Roman" w:hAnsi="Times New Roman" w:cs="Times New Roman"/>
          <w:sz w:val="28"/>
          <w:szCs w:val="28"/>
          <w:lang w:eastAsia="ru-RU" w:bidi="ru-RU"/>
        </w:rPr>
        <w:t xml:space="preserve"> в устной и письменной речи различные средства связи в тексте для обеспечения логичности и целостности высказывания.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b/>
          <w:bCs/>
          <w:i/>
          <w:iCs/>
          <w:sz w:val="28"/>
          <w:szCs w:val="28"/>
          <w:lang w:eastAsia="ru-RU" w:bidi="ru-RU"/>
        </w:rPr>
        <w:t>Грамматическая сторона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 и понимать</w:t>
      </w:r>
      <w:r w:rsidRPr="009A4753">
        <w:rPr>
          <w:rFonts w:ascii="Times New Roman" w:eastAsia="Times New Roman" w:hAnsi="Times New Roman" w:cs="Times New Roman"/>
          <w:sz w:val="28"/>
          <w:szCs w:val="28"/>
          <w:lang w:eastAsia="ru-RU" w:bidi="ru-RU"/>
        </w:rPr>
        <w:t xml:space="preserve"> особенности структуры простых и сложных предложений и различных коммуникативных типов предложений немецкого языка;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распознавать</w:t>
      </w:r>
      <w:r w:rsidRPr="009A4753">
        <w:rPr>
          <w:rFonts w:ascii="Times New Roman" w:eastAsia="Times New Roman" w:hAnsi="Times New Roman" w:cs="Times New Roman"/>
          <w:sz w:val="28"/>
          <w:szCs w:val="28"/>
          <w:lang w:eastAsia="ru-RU" w:bidi="ru-RU"/>
        </w:rPr>
        <w:t xml:space="preserve"> в письменном и звучащем тексте и </w:t>
      </w:r>
      <w:r w:rsidRPr="009A4753">
        <w:rPr>
          <w:rFonts w:ascii="Times New Roman" w:eastAsia="Times New Roman" w:hAnsi="Times New Roman" w:cs="Times New Roman"/>
          <w:i/>
          <w:iCs/>
          <w:sz w:val="28"/>
          <w:szCs w:val="28"/>
          <w:lang w:eastAsia="ru-RU" w:bidi="ru-RU"/>
        </w:rPr>
        <w:t>употреблять</w:t>
      </w:r>
      <w:r w:rsidRPr="009A4753">
        <w:rPr>
          <w:rFonts w:ascii="Times New Roman" w:eastAsia="Times New Roman" w:hAnsi="Times New Roman" w:cs="Times New Roman"/>
          <w:sz w:val="28"/>
          <w:szCs w:val="28"/>
          <w:lang w:eastAsia="ru-RU" w:bidi="ru-RU"/>
        </w:rPr>
        <w:t xml:space="preserve"> в устной и письменной речи:</w:t>
      </w:r>
    </w:p>
    <w:p w:rsidR="00A82CB7" w:rsidRPr="009A4753" w:rsidP="009A4753">
      <w:pPr>
        <w:widowControl w:val="0"/>
        <w:numPr>
          <w:ilvl w:val="0"/>
          <w:numId w:val="18"/>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сложносочинённые предложения с наречием </w:t>
      </w:r>
      <w:r w:rsidRPr="009A4753">
        <w:rPr>
          <w:rFonts w:ascii="Times New Roman" w:eastAsia="Times New Roman" w:hAnsi="Times New Roman" w:cs="Times New Roman"/>
          <w:i/>
          <w:iCs/>
          <w:sz w:val="28"/>
          <w:szCs w:val="28"/>
          <w:lang w:eastAsia="ru-RU" w:bidi="en-US"/>
        </w:rPr>
        <w:t>deshalb</w:t>
      </w:r>
      <w:r w:rsidRPr="009A4753">
        <w:rPr>
          <w:rFonts w:ascii="Times New Roman" w:eastAsia="Times New Roman" w:hAnsi="Times New Roman" w:cs="Times New Roman"/>
          <w:sz w:val="28"/>
          <w:szCs w:val="28"/>
          <w:lang w:eastAsia="ru-RU" w:bidi="ru-RU"/>
        </w:rPr>
        <w:t>;</w:t>
      </w:r>
    </w:p>
    <w:p w:rsidR="00A82CB7" w:rsidRPr="009A4753" w:rsidP="009A4753">
      <w:pPr>
        <w:widowControl w:val="0"/>
        <w:numPr>
          <w:ilvl w:val="0"/>
          <w:numId w:val="18"/>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сложноподчинённые предложения: времени с союзом </w:t>
      </w:r>
      <w:r w:rsidRPr="009A4753">
        <w:rPr>
          <w:rFonts w:ascii="Times New Roman" w:eastAsia="Times New Roman" w:hAnsi="Times New Roman" w:cs="Times New Roman"/>
          <w:i/>
          <w:iCs/>
          <w:sz w:val="28"/>
          <w:szCs w:val="28"/>
          <w:lang w:eastAsia="ru-RU" w:bidi="en-US"/>
        </w:rPr>
        <w:t>nachdem</w:t>
      </w:r>
      <w:r w:rsidRPr="009A4753">
        <w:rPr>
          <w:rFonts w:ascii="Times New Roman" w:eastAsia="Times New Roman" w:hAnsi="Times New Roman" w:cs="Times New Roman"/>
          <w:sz w:val="28"/>
          <w:szCs w:val="28"/>
          <w:lang w:eastAsia="ru-RU" w:bidi="ru-RU"/>
        </w:rPr>
        <w:t xml:space="preserve">, цели с союзом </w:t>
      </w:r>
      <w:r w:rsidRPr="009A4753">
        <w:rPr>
          <w:rFonts w:ascii="Times New Roman" w:eastAsia="Times New Roman" w:hAnsi="Times New Roman" w:cs="Times New Roman"/>
          <w:i/>
          <w:iCs/>
          <w:sz w:val="28"/>
          <w:szCs w:val="28"/>
          <w:lang w:eastAsia="ru-RU" w:bidi="en-US"/>
        </w:rPr>
        <w:t>damit</w:t>
      </w:r>
      <w:r w:rsidRPr="009A4753">
        <w:rPr>
          <w:rFonts w:ascii="Times New Roman" w:eastAsia="Times New Roman" w:hAnsi="Times New Roman" w:cs="Times New Roman"/>
          <w:sz w:val="28"/>
          <w:szCs w:val="28"/>
          <w:lang w:eastAsia="ru-RU" w:bidi="ru-RU"/>
        </w:rPr>
        <w:t>;</w:t>
      </w:r>
    </w:p>
    <w:p w:rsidR="00A82CB7" w:rsidRPr="009A4753" w:rsidP="009A4753">
      <w:pPr>
        <w:widowControl w:val="0"/>
        <w:numPr>
          <w:ilvl w:val="0"/>
          <w:numId w:val="18"/>
        </w:numPr>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формы сослагательного наклонения от глаголов </w:t>
      </w:r>
      <w:r w:rsidRPr="009A4753">
        <w:rPr>
          <w:rFonts w:ascii="Times New Roman" w:eastAsia="Times New Roman" w:hAnsi="Times New Roman" w:cs="Times New Roman"/>
          <w:i/>
          <w:iCs/>
          <w:sz w:val="28"/>
          <w:szCs w:val="28"/>
          <w:lang w:eastAsia="ru-RU" w:bidi="en-US"/>
        </w:rPr>
        <w:t>haben</w:t>
      </w:r>
      <w:r w:rsidRPr="009A4753">
        <w:rPr>
          <w:rFonts w:ascii="Times New Roman" w:eastAsia="Times New Roman" w:hAnsi="Times New Roman" w:cs="Times New Roman"/>
          <w:sz w:val="28"/>
          <w:szCs w:val="28"/>
          <w:lang w:eastAsia="ru-RU" w:bidi="ru-RU"/>
        </w:rPr>
        <w:t xml:space="preserve">, </w:t>
      </w:r>
      <w:r w:rsidRPr="009A4753">
        <w:rPr>
          <w:rFonts w:ascii="Times New Roman" w:eastAsia="Times New Roman" w:hAnsi="Times New Roman" w:cs="Times New Roman"/>
          <w:i/>
          <w:iCs/>
          <w:sz w:val="28"/>
          <w:szCs w:val="28"/>
          <w:lang w:eastAsia="ru-RU" w:bidi="en-US"/>
        </w:rPr>
        <w:t>sein</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iCs/>
          <w:sz w:val="28"/>
          <w:szCs w:val="28"/>
          <w:lang w:eastAsia="ru-RU" w:bidi="en-US"/>
        </w:rPr>
        <w:t>werden</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sz w:val="28"/>
          <w:szCs w:val="28"/>
          <w:lang w:eastAsia="ru-RU" w:bidi="ru-RU"/>
        </w:rPr>
        <w:t>können</w:t>
      </w:r>
      <w:r w:rsidRPr="009A4753">
        <w:rPr>
          <w:rFonts w:ascii="Times New Roman" w:eastAsia="Times New Roman" w:hAnsi="Times New Roman" w:cs="Times New Roman"/>
          <w:i/>
          <w:iCs/>
          <w:sz w:val="28"/>
          <w:szCs w:val="28"/>
          <w:lang w:eastAsia="ru-RU" w:bidi="ru-RU"/>
        </w:rPr>
        <w:t xml:space="preserve">, </w:t>
      </w:r>
      <w:r w:rsidRPr="009A4753">
        <w:rPr>
          <w:rFonts w:ascii="Times New Roman" w:eastAsia="Times New Roman" w:hAnsi="Times New Roman" w:cs="Times New Roman"/>
          <w:i/>
          <w:sz w:val="28"/>
          <w:szCs w:val="28"/>
          <w:lang w:eastAsia="ru-RU" w:bidi="ru-RU"/>
        </w:rPr>
        <w:t>mögen</w:t>
      </w:r>
      <w:r w:rsidRPr="009A4753">
        <w:rPr>
          <w:rFonts w:ascii="Times New Roman" w:eastAsia="Times New Roman" w:hAnsi="Times New Roman" w:cs="Times New Roman"/>
          <w:i/>
          <w:iCs/>
          <w:sz w:val="28"/>
          <w:szCs w:val="28"/>
          <w:lang w:eastAsia="ru-RU" w:bidi="ru-RU"/>
        </w:rPr>
        <w:t>,</w:t>
      </w:r>
      <w:r w:rsidRPr="009A4753">
        <w:rPr>
          <w:rFonts w:ascii="Times New Roman" w:eastAsia="Times New Roman" w:hAnsi="Times New Roman" w:cs="Times New Roman"/>
          <w:sz w:val="28"/>
          <w:szCs w:val="28"/>
          <w:lang w:eastAsia="ru-RU" w:bidi="ru-RU"/>
        </w:rPr>
        <w:t xml:space="preserve"> сочетание </w:t>
      </w:r>
      <w:r w:rsidRPr="009A4753">
        <w:rPr>
          <w:rFonts w:ascii="Times New Roman" w:eastAsia="Times New Roman" w:hAnsi="Times New Roman" w:cs="Times New Roman"/>
          <w:i/>
          <w:sz w:val="28"/>
          <w:szCs w:val="28"/>
          <w:lang w:eastAsia="ru-RU" w:bidi="ru-RU"/>
        </w:rPr>
        <w:t>würde</w:t>
      </w:r>
      <w:r w:rsidRPr="009A4753">
        <w:rPr>
          <w:rFonts w:ascii="Times New Roman" w:eastAsia="Times New Roman" w:hAnsi="Times New Roman" w:cs="Times New Roman"/>
          <w:sz w:val="28"/>
          <w:szCs w:val="28"/>
          <w:lang w:eastAsia="ru-RU" w:bidi="ru-RU"/>
        </w:rPr>
        <w:t xml:space="preserve"> + </w:t>
      </w:r>
      <w:r w:rsidRPr="009A4753">
        <w:rPr>
          <w:rFonts w:ascii="Times New Roman" w:eastAsia="Times New Roman" w:hAnsi="Times New Roman" w:cs="Times New Roman"/>
          <w:sz w:val="28"/>
          <w:szCs w:val="28"/>
          <w:lang w:eastAsia="ru-RU" w:bidi="en-US"/>
        </w:rPr>
        <w:t>Infinitiv</w:t>
      </w:r>
      <w:r w:rsidRPr="009A4753">
        <w:rPr>
          <w:rFonts w:ascii="Times New Roman" w:eastAsia="Times New Roman" w:hAnsi="Times New Roman" w:cs="Times New Roman"/>
          <w:sz w:val="28"/>
          <w:szCs w:val="28"/>
          <w:lang w:eastAsia="ru-RU" w:bidi="ru-RU"/>
        </w:rPr>
        <w:t>.</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Социокультурные знания и умения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знать/понимать и использовать</w:t>
      </w:r>
      <w:r w:rsidRPr="009A4753">
        <w:rPr>
          <w:rFonts w:ascii="Times New Roman" w:eastAsia="Times New Roman" w:hAnsi="Times New Roman" w:cs="Times New Roman"/>
          <w:sz w:val="28"/>
          <w:szCs w:val="28"/>
          <w:lang w:eastAsia="ru-RU" w:bidi="ru-RU"/>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иметь</w:t>
      </w:r>
      <w:r w:rsidRPr="009A4753">
        <w:rPr>
          <w:rFonts w:ascii="Times New Roman" w:eastAsia="Times New Roman" w:hAnsi="Times New Roman" w:cs="Times New Roman"/>
          <w:sz w:val="28"/>
          <w:szCs w:val="28"/>
          <w:lang w:eastAsia="ru-RU" w:bidi="ru-RU"/>
        </w:rPr>
        <w:t xml:space="preserve"> элементарные представления о различных вариантах немецкого языка;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обладать</w:t>
      </w:r>
      <w:r w:rsidRPr="009A4753">
        <w:rPr>
          <w:rFonts w:ascii="Times New Roman" w:eastAsia="Times New Roman" w:hAnsi="Times New Roman" w:cs="Times New Roman"/>
          <w:sz w:val="28"/>
          <w:szCs w:val="28"/>
          <w:lang w:eastAsia="ru-RU" w:bidi="ru-RU"/>
        </w:rPr>
        <w:t xml:space="preserve"> базовыми знаниями о социокультурном портрете и культурном наследии родной страны и страны/стран изучаемого языка; </w:t>
      </w:r>
      <w:r w:rsidRPr="009A4753">
        <w:rPr>
          <w:rFonts w:ascii="Times New Roman" w:eastAsia="Times New Roman" w:hAnsi="Times New Roman" w:cs="Times New Roman"/>
          <w:i/>
          <w:iCs/>
          <w:sz w:val="28"/>
          <w:szCs w:val="28"/>
          <w:lang w:eastAsia="ru-RU" w:bidi="ru-RU"/>
        </w:rPr>
        <w:t>уметь представлять</w:t>
      </w:r>
      <w:r w:rsidRPr="009A4753">
        <w:rPr>
          <w:rFonts w:ascii="Times New Roman" w:eastAsia="Times New Roman" w:hAnsi="Times New Roman" w:cs="Times New Roman"/>
          <w:sz w:val="28"/>
          <w:szCs w:val="28"/>
          <w:lang w:eastAsia="ru-RU" w:bidi="ru-RU"/>
        </w:rPr>
        <w:t xml:space="preserve"> Россию и страну/страны изучаемого языка; </w:t>
      </w:r>
      <w:r w:rsidRPr="009A4753">
        <w:rPr>
          <w:rFonts w:ascii="Times New Roman" w:eastAsia="Times New Roman" w:hAnsi="Times New Roman" w:cs="Times New Roman"/>
          <w:i/>
          <w:iCs/>
          <w:sz w:val="28"/>
          <w:szCs w:val="28"/>
          <w:lang w:eastAsia="ru-RU" w:bidi="ru-RU"/>
        </w:rPr>
        <w:t>оказывать помощь</w:t>
      </w:r>
      <w:r w:rsidRPr="009A4753">
        <w:rPr>
          <w:rFonts w:ascii="Times New Roman" w:eastAsia="Times New Roman" w:hAnsi="Times New Roman" w:cs="Times New Roman"/>
          <w:sz w:val="28"/>
          <w:szCs w:val="28"/>
          <w:lang w:eastAsia="ru-RU" w:bidi="ru-RU"/>
        </w:rPr>
        <w:t xml:space="preserve"> зарубежным гостям в ситуациях повседневного общения. </w:t>
      </w:r>
      <w:r w:rsidRPr="009A4753">
        <w:rPr>
          <w:rFonts w:ascii="Times New Roman" w:eastAsia="Times New Roman" w:hAnsi="Times New Roman" w:cs="Times New Roman"/>
          <w:b/>
          <w:bCs/>
          <w:sz w:val="28"/>
          <w:szCs w:val="28"/>
          <w:lang w:eastAsia="ru-RU" w:bidi="ru-RU"/>
        </w:rPr>
        <w:t>Компенсаторные умения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9A4753">
        <w:rPr>
          <w:rFonts w:ascii="Times New Roman" w:eastAsia="Times New Roman" w:hAnsi="Times New Roman" w:cs="Times New Roman"/>
          <w:sz w:val="28"/>
          <w:szCs w:val="28"/>
          <w:lang w:eastAsia="ru-RU" w:bidi="ru-RU"/>
        </w:rPr>
        <w:t>необходимой для понимания основного содержания прочитанного/прослушанного текста или для нахождения в тексте запрашиваемой информации.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Владеть</w:t>
      </w:r>
      <w:r w:rsidRPr="009A4753">
        <w:rPr>
          <w:rFonts w:ascii="Times New Roman" w:eastAsia="Times New Roman" w:hAnsi="Times New Roman" w:cs="Times New Roman"/>
          <w:sz w:val="28"/>
          <w:szCs w:val="28"/>
          <w:lang w:eastAsia="ru-RU" w:bidi="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Уметь рассматривать</w:t>
      </w:r>
      <w:r w:rsidRPr="009A4753">
        <w:rPr>
          <w:rFonts w:ascii="Times New Roman" w:eastAsia="Times New Roman" w:hAnsi="Times New Roman" w:cs="Times New Roman"/>
          <w:sz w:val="28"/>
          <w:szCs w:val="28"/>
          <w:lang w:eastAsia="ru-RU" w:bidi="ru-RU"/>
        </w:rPr>
        <w:t xml:space="preserve"> несколько вариантов решения коммуникативной задачи в продуктивных видах речевой деятельности (говорении и письменной речи).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Участвовать</w:t>
      </w:r>
      <w:r w:rsidRPr="009A4753">
        <w:rPr>
          <w:rFonts w:ascii="Times New Roman" w:eastAsia="Times New Roman" w:hAnsi="Times New Roman" w:cs="Times New Roman"/>
          <w:sz w:val="28"/>
          <w:szCs w:val="28"/>
          <w:lang w:eastAsia="ru-RU" w:bidi="ru-RU"/>
        </w:rPr>
        <w:t xml:space="preserve"> в несложных учебных проектах с использованием материалов на иностранном языке с применением ИКТ, соблюдая правила информационной безопасности при работе в сети Интернет.</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Использовать</w:t>
      </w:r>
      <w:r w:rsidRPr="009A4753">
        <w:rPr>
          <w:rFonts w:ascii="Times New Roman" w:eastAsia="Times New Roman" w:hAnsi="Times New Roman" w:cs="Times New Roman"/>
          <w:sz w:val="28"/>
          <w:szCs w:val="28"/>
          <w:lang w:eastAsia="ru-RU" w:bidi="ru-RU"/>
        </w:rPr>
        <w:t xml:space="preserve"> иноязычные словари и справочники, в том числе информационно-справочные системы в электронной форме.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Достигать взаимопонимания</w:t>
      </w:r>
      <w:r w:rsidRPr="009A4753">
        <w:rPr>
          <w:rFonts w:ascii="Times New Roman" w:eastAsia="Times New Roman" w:hAnsi="Times New Roman" w:cs="Times New Roman"/>
          <w:sz w:val="28"/>
          <w:szCs w:val="28"/>
          <w:lang w:eastAsia="ru-RU" w:bidi="ru-RU"/>
        </w:rPr>
        <w:t xml:space="preserve"> в процессе устного и письменного общения с носителями иностранного языка, людьми другой культуры.</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i/>
          <w:iCs/>
          <w:sz w:val="28"/>
          <w:szCs w:val="28"/>
          <w:lang w:eastAsia="ru-RU" w:bidi="ru-RU"/>
        </w:rPr>
        <w:t>Сравнивать</w:t>
      </w:r>
      <w:r w:rsidRPr="009A4753">
        <w:rPr>
          <w:rFonts w:ascii="Times New Roman" w:eastAsia="Times New Roman" w:hAnsi="Times New Roman" w:cs="Times New Roman"/>
          <w:sz w:val="28"/>
          <w:szCs w:val="28"/>
          <w:lang w:eastAsia="ru-RU" w:bidi="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A82CB7" w:rsidRPr="009A4753" w:rsidP="009E608A">
      <w:pPr>
        <w:widowControl w:val="0"/>
        <w:spacing w:after="26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2.1.</w:t>
      </w:r>
      <w:r w:rsidR="00636B28">
        <w:rPr>
          <w:rFonts w:ascii="Times New Roman" w:eastAsia="Times New Roman" w:hAnsi="Times New Roman" w:cs="Times New Roman"/>
          <w:b/>
          <w:sz w:val="28"/>
          <w:szCs w:val="28"/>
          <w:lang w:eastAsia="ru-RU" w:bidi="ru-RU"/>
        </w:rPr>
        <w:t>4</w:t>
      </w:r>
      <w:r>
        <w:rPr>
          <w:rFonts w:ascii="Times New Roman" w:eastAsia="Times New Roman" w:hAnsi="Times New Roman" w:cs="Times New Roman"/>
          <w:b/>
          <w:sz w:val="28"/>
          <w:szCs w:val="28"/>
          <w:lang w:eastAsia="ru-RU" w:bidi="ru-RU"/>
        </w:rPr>
        <w:t xml:space="preserve">. </w:t>
      </w:r>
      <w:r w:rsidRPr="009A4753">
        <w:rPr>
          <w:rFonts w:ascii="Times New Roman" w:eastAsia="Times New Roman" w:hAnsi="Times New Roman" w:cs="Times New Roman"/>
          <w:b/>
          <w:sz w:val="28"/>
          <w:szCs w:val="28"/>
          <w:lang w:eastAsia="ru-RU" w:bidi="ru-RU"/>
        </w:rPr>
        <w:t>ИСТОРИЯ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программы воспитания.</w:t>
      </w:r>
      <w:bookmarkStart w:id="0" w:name="bookmark763"/>
    </w:p>
    <w:p w:rsidR="00A82CB7" w:rsidRPr="009A4753" w:rsidP="009E608A">
      <w:pPr>
        <w:widowControl w:val="0"/>
        <w:spacing w:after="260" w:line="360" w:lineRule="auto"/>
        <w:jc w:val="center"/>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ПОЯСНИТЕЛЬНАЯ ЗАПИСКА</w:t>
      </w:r>
      <w:bookmarkEnd w:id="0"/>
    </w:p>
    <w:p w:rsidR="00A82CB7" w:rsidRPr="0074019D"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Согласно своему назначению рабочая программа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w:t>
      </w:r>
      <w:bookmarkStart w:id="1" w:name="bookmark765"/>
      <w:r w:rsidR="0074019D">
        <w:rPr>
          <w:rFonts w:ascii="Times New Roman" w:eastAsia="Times New Roman" w:hAnsi="Times New Roman" w:cs="Times New Roman"/>
          <w:sz w:val="28"/>
          <w:szCs w:val="28"/>
          <w:lang w:eastAsia="ru-RU" w:bidi="ru-RU"/>
        </w:rPr>
        <w:t xml:space="preserve"> его по разделам и темам курса.</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ОБЩАЯ ХАРАКТЕРИСТИКА УЧЕБНОГО ПРЕДМЕТА «ИСТОРИЯ»</w:t>
      </w:r>
      <w:bookmarkEnd w:id="1"/>
    </w:p>
    <w:p w:rsidR="00A82CB7" w:rsidRPr="009E608A"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w:t>
      </w:r>
      <w:bookmarkStart w:id="2" w:name="bookmark767"/>
      <w:r w:rsidR="009E608A">
        <w:rPr>
          <w:rFonts w:ascii="Times New Roman" w:eastAsia="Times New Roman" w:hAnsi="Times New Roman" w:cs="Times New Roman"/>
          <w:sz w:val="28"/>
          <w:szCs w:val="28"/>
          <w:lang w:eastAsia="ru-RU" w:bidi="ru-RU"/>
        </w:rPr>
        <w:t>настоящего и будущего.</w:t>
      </w:r>
    </w:p>
    <w:p w:rsidR="00A82CB7" w:rsidRPr="009A4753" w:rsidP="009E608A">
      <w:pPr>
        <w:widowControl w:val="0"/>
        <w:spacing w:after="260" w:line="360" w:lineRule="auto"/>
        <w:jc w:val="center"/>
        <w:rPr>
          <w:rFonts w:ascii="Times New Roman" w:eastAsia="Times New Roman" w:hAnsi="Times New Roman" w:cs="Times New Roman"/>
          <w:b/>
          <w:sz w:val="28"/>
          <w:szCs w:val="28"/>
          <w:lang w:eastAsia="ru-RU" w:bidi="ru-RU"/>
        </w:rPr>
      </w:pPr>
      <w:r w:rsidRPr="009A4753">
        <w:rPr>
          <w:rFonts w:ascii="Times New Roman" w:eastAsia="Times New Roman" w:hAnsi="Times New Roman" w:cs="Times New Roman"/>
          <w:b/>
          <w:sz w:val="28"/>
          <w:szCs w:val="28"/>
          <w:lang w:eastAsia="ru-RU" w:bidi="ru-RU"/>
        </w:rPr>
        <w:t>ЦЕЛИ ИЗУЧЕНИЯ УЧЕБНОГО ПРЕДМЕТА «ИСТОРИЯ»</w:t>
      </w:r>
      <w:bookmarkEnd w:id="2"/>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 основной школе ключевыми задачами являются:</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—овладение знаниями об основных этапах развития человеческого общества, при особом внимании к месту и роли России во всемирно-историческом </w:t>
      </w:r>
      <w:r w:rsidRPr="009A4753">
        <w:rPr>
          <w:rFonts w:ascii="Times New Roman" w:eastAsia="Times New Roman" w:hAnsi="Times New Roman" w:cs="Times New Roman"/>
          <w:sz w:val="28"/>
          <w:szCs w:val="28"/>
          <w:lang w:eastAsia="ru-RU" w:bidi="ru-RU"/>
        </w:rPr>
        <w:t>процессе;</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82CB7" w:rsidRPr="009A4753" w:rsidP="009A4753">
      <w:pPr>
        <w:widowControl w:val="0"/>
        <w:spacing w:after="260" w:line="360" w:lineRule="auto"/>
        <w:jc w:val="both"/>
        <w:rPr>
          <w:rFonts w:ascii="Times New Roman" w:eastAsia="Times New Roman" w:hAnsi="Times New Roman" w:cs="Times New Roman"/>
          <w:b/>
          <w:sz w:val="28"/>
          <w:szCs w:val="28"/>
          <w:lang w:eastAsia="ru-RU" w:bidi="ru-RU"/>
        </w:rPr>
      </w:pPr>
      <w:bookmarkStart w:id="3" w:name="bookmark769"/>
      <w:r w:rsidRPr="009A4753">
        <w:rPr>
          <w:rFonts w:ascii="Times New Roman" w:eastAsia="Times New Roman" w:hAnsi="Times New Roman" w:cs="Times New Roman"/>
          <w:b/>
          <w:sz w:val="28"/>
          <w:szCs w:val="28"/>
          <w:lang w:eastAsia="ru-RU" w:bidi="ru-RU"/>
        </w:rPr>
        <w:t>МЕСТО УЧЕБНОГО ПРЕДМЕТА «ИСТОРИЯ» В УЧЕБНОМ ПЛАНЕ</w:t>
      </w:r>
      <w:bookmarkEnd w:id="3"/>
    </w:p>
    <w:p w:rsidR="00A82CB7" w:rsidRPr="009A4753" w:rsidP="009A4753">
      <w:pPr>
        <w:widowControl w:val="0"/>
        <w:spacing w:after="260" w:line="360" w:lineRule="auto"/>
        <w:jc w:val="both"/>
        <w:rPr>
          <w:rFonts w:ascii="Times New Roman" w:eastAsia="Times New Roman" w:hAnsi="Times New Roman" w:cs="Times New Roman"/>
          <w:sz w:val="28"/>
          <w:szCs w:val="28"/>
          <w:lang w:eastAsia="ru-RU" w:bidi="ru-RU"/>
        </w:rPr>
      </w:pPr>
      <w:r w:rsidRPr="009A4753">
        <w:rPr>
          <w:rFonts w:ascii="Times New Roman" w:eastAsia="Times New Roman" w:hAnsi="Times New Roman" w:cs="Times New Roman"/>
          <w:sz w:val="28"/>
          <w:szCs w:val="28"/>
          <w:lang w:eastAsia="ru-RU" w:bidi="ru-RU"/>
        </w:rPr>
        <w:t xml:space="preserve">Программа составлена с учетом количества часов, отводимого на изучение предмета «История»  учебным планом: в 5—9 классах по 2 учебных часа в неделю при 34 учебных неделях. </w:t>
      </w:r>
    </w:p>
    <w:p w:rsidR="00A82CB7" w:rsidP="00A82CB7">
      <w:pPr>
        <w:widowControl w:val="0"/>
        <w:spacing w:after="26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СОДЕРЖАНИЕ УЧЕБНОГО ПРЕДМЕТА «ИСТОРИЯ»</w:t>
      </w:r>
    </w:p>
    <w:p w:rsidR="00A82CB7" w:rsidRPr="00A82CB7" w:rsidP="00A82CB7">
      <w:pPr>
        <w:widowControl w:val="0"/>
        <w:spacing w:after="0" w:line="240" w:lineRule="auto"/>
        <w:ind w:left="206"/>
        <w:jc w:val="center"/>
        <w:rPr>
          <w:rFonts w:ascii="Times New Roman" w:eastAsia="Times New Roman" w:hAnsi="Times New Roman" w:cs="Times New Roman"/>
          <w:b/>
          <w:bCs/>
          <w:i/>
          <w:iCs/>
          <w:sz w:val="24"/>
          <w:szCs w:val="24"/>
          <w:lang w:eastAsia="ru-RU" w:bidi="ru-RU"/>
        </w:rPr>
      </w:pPr>
      <w:r w:rsidRPr="00A82CB7">
        <w:rPr>
          <w:rFonts w:ascii="Times New Roman" w:eastAsia="Times New Roman" w:hAnsi="Times New Roman" w:cs="Times New Roman"/>
          <w:b/>
          <w:bCs/>
          <w:i/>
          <w:iCs/>
          <w:sz w:val="24"/>
          <w:szCs w:val="24"/>
          <w:lang w:eastAsia="ru-RU" w:bidi="ru-RU"/>
        </w:rPr>
        <w:t>Структура и последовательность изучения курсов</w:t>
      </w:r>
    </w:p>
    <w:tbl>
      <w:tblPr>
        <w:tblOverlap w:val="never"/>
        <w:tblW w:w="0" w:type="auto"/>
        <w:jc w:val="center"/>
        <w:tblLayout w:type="fixed"/>
        <w:tblCellMar>
          <w:left w:w="10" w:type="dxa"/>
          <w:right w:w="10" w:type="dxa"/>
        </w:tblCellMar>
        <w:tblLook w:val="0000"/>
      </w:tblPr>
      <w:tblGrid>
        <w:gridCol w:w="797"/>
        <w:gridCol w:w="4243"/>
        <w:gridCol w:w="1315"/>
      </w:tblGrid>
      <w:tr w:rsidTr="00A82CB7">
        <w:tblPrEx>
          <w:tblW w:w="0" w:type="auto"/>
          <w:jc w:val="center"/>
          <w:tblLayout w:type="fixed"/>
          <w:tblCellMar>
            <w:left w:w="10" w:type="dxa"/>
            <w:right w:w="10" w:type="dxa"/>
          </w:tblCellMar>
          <w:tblLook w:val="0000"/>
        </w:tblPrEx>
        <w:trPr>
          <w:jc w:val="center"/>
        </w:trPr>
        <w:tc>
          <w:tcPr>
            <w:tcW w:w="797"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b/>
                <w:bCs/>
                <w:sz w:val="24"/>
                <w:szCs w:val="24"/>
                <w:lang w:eastAsia="ru-RU" w:bidi="ru-RU"/>
              </w:rPr>
              <w:t>Класс</w:t>
            </w:r>
          </w:p>
        </w:tc>
        <w:tc>
          <w:tcPr>
            <w:tcW w:w="4243"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b/>
                <w:bCs/>
                <w:sz w:val="24"/>
                <w:szCs w:val="24"/>
                <w:lang w:eastAsia="ru-RU" w:bidi="ru-RU"/>
              </w:rPr>
              <w:t>Разделы курсов</w:t>
            </w:r>
          </w:p>
        </w:tc>
        <w:tc>
          <w:tcPr>
            <w:tcW w:w="1315" w:type="dxa"/>
            <w:tcBorders>
              <w:top w:val="single" w:sz="4" w:space="0" w:color="auto"/>
              <w:left w:val="single" w:sz="4" w:space="0" w:color="auto"/>
              <w:righ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b/>
                <w:bCs/>
                <w:sz w:val="24"/>
                <w:szCs w:val="24"/>
                <w:lang w:eastAsia="ru-RU" w:bidi="ru-RU"/>
              </w:rPr>
              <w:t>Количество учебных часов</w:t>
            </w:r>
          </w:p>
        </w:tc>
      </w:tr>
      <w:tr w:rsidTr="00A82CB7">
        <w:tblPrEx>
          <w:tblW w:w="0" w:type="auto"/>
          <w:jc w:val="center"/>
          <w:tblLayout w:type="fixed"/>
          <w:tblCellMar>
            <w:left w:w="10" w:type="dxa"/>
            <w:right w:w="10" w:type="dxa"/>
          </w:tblCellMar>
          <w:tblLook w:val="0000"/>
        </w:tblPrEx>
        <w:trPr>
          <w:jc w:val="center"/>
        </w:trPr>
        <w:tc>
          <w:tcPr>
            <w:tcW w:w="797"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5</w:t>
            </w:r>
          </w:p>
        </w:tc>
        <w:tc>
          <w:tcPr>
            <w:tcW w:w="4243"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Всеобщая история. История Древнего мира</w:t>
            </w:r>
          </w:p>
        </w:tc>
        <w:tc>
          <w:tcPr>
            <w:tcW w:w="1315" w:type="dxa"/>
            <w:tcBorders>
              <w:top w:val="single" w:sz="4" w:space="0" w:color="auto"/>
              <w:left w:val="single" w:sz="4" w:space="0" w:color="auto"/>
              <w:righ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68</w:t>
            </w:r>
          </w:p>
        </w:tc>
      </w:tr>
      <w:tr w:rsidTr="00A82CB7">
        <w:tblPrEx>
          <w:tblW w:w="0" w:type="auto"/>
          <w:jc w:val="center"/>
          <w:tblLayout w:type="fixed"/>
          <w:tblCellMar>
            <w:left w:w="10" w:type="dxa"/>
            <w:right w:w="10" w:type="dxa"/>
          </w:tblCellMar>
          <w:tblLook w:val="0000"/>
        </w:tblPrEx>
        <w:trPr>
          <w:jc w:val="center"/>
        </w:trPr>
        <w:tc>
          <w:tcPr>
            <w:tcW w:w="797"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6</w:t>
            </w:r>
          </w:p>
        </w:tc>
        <w:tc>
          <w:tcPr>
            <w:tcW w:w="4243"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Всеобщая история. История Средних веков История России. От Руси к Российскому государству</w:t>
            </w:r>
          </w:p>
        </w:tc>
        <w:tc>
          <w:tcPr>
            <w:tcW w:w="1315" w:type="dxa"/>
            <w:tcBorders>
              <w:top w:val="single" w:sz="4" w:space="0" w:color="auto"/>
              <w:left w:val="single" w:sz="4" w:space="0" w:color="auto"/>
              <w:righ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23</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45</w:t>
            </w:r>
          </w:p>
        </w:tc>
      </w:tr>
      <w:tr w:rsidTr="00A82CB7">
        <w:tblPrEx>
          <w:tblW w:w="0" w:type="auto"/>
          <w:jc w:val="center"/>
          <w:tblLayout w:type="fixed"/>
          <w:tblCellMar>
            <w:left w:w="10" w:type="dxa"/>
            <w:right w:w="10" w:type="dxa"/>
          </w:tblCellMar>
          <w:tblLook w:val="0000"/>
        </w:tblPrEx>
        <w:trPr>
          <w:jc w:val="center"/>
        </w:trPr>
        <w:tc>
          <w:tcPr>
            <w:tcW w:w="797"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7</w:t>
            </w:r>
          </w:p>
        </w:tc>
        <w:tc>
          <w:tcPr>
            <w:tcW w:w="4243"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Всеобщая история. Новая история.</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val="en-US" w:bidi="en-US"/>
              </w:rPr>
              <w:t>XVI</w:t>
            </w:r>
            <w:r w:rsidRPr="00A82CB7">
              <w:rPr>
                <w:rFonts w:ascii="Times New Roman" w:eastAsia="Courier New" w:hAnsi="Times New Roman" w:cs="Times New Roman"/>
                <w:sz w:val="24"/>
                <w:szCs w:val="24"/>
                <w:lang w:bidi="en-US"/>
              </w:rPr>
              <w:t>—</w:t>
            </w:r>
            <w:r w:rsidRPr="00A82CB7">
              <w:rPr>
                <w:rFonts w:ascii="Times New Roman" w:eastAsia="Courier New" w:hAnsi="Times New Roman" w:cs="Times New Roman"/>
                <w:sz w:val="24"/>
                <w:szCs w:val="24"/>
                <w:lang w:val="en-US" w:bidi="en-US"/>
              </w:rPr>
              <w:t>XVII</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eastAsia="ru-RU" w:bidi="ru-RU"/>
              </w:rPr>
              <w:t>вв.</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 xml:space="preserve">История России. Россия в </w:t>
            </w:r>
            <w:r w:rsidRPr="00A82CB7">
              <w:rPr>
                <w:rFonts w:ascii="Times New Roman" w:eastAsia="Courier New" w:hAnsi="Times New Roman" w:cs="Times New Roman"/>
                <w:sz w:val="24"/>
                <w:szCs w:val="24"/>
                <w:lang w:val="en-US" w:bidi="en-US"/>
              </w:rPr>
              <w:t>XVI</w:t>
            </w:r>
            <w:r w:rsidRPr="00A82CB7">
              <w:rPr>
                <w:rFonts w:ascii="Times New Roman" w:eastAsia="Courier New" w:hAnsi="Times New Roman" w:cs="Times New Roman"/>
                <w:sz w:val="24"/>
                <w:szCs w:val="24"/>
                <w:lang w:bidi="en-US"/>
              </w:rPr>
              <w:t>—</w:t>
            </w:r>
            <w:r w:rsidRPr="00A82CB7">
              <w:rPr>
                <w:rFonts w:ascii="Times New Roman" w:eastAsia="Courier New" w:hAnsi="Times New Roman" w:cs="Times New Roman"/>
                <w:sz w:val="24"/>
                <w:szCs w:val="24"/>
                <w:lang w:val="en-US" w:bidi="en-US"/>
              </w:rPr>
              <w:t>XVII</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eastAsia="ru-RU" w:bidi="ru-RU"/>
              </w:rPr>
              <w:t>вв.: от великого княжества к царству</w:t>
            </w:r>
          </w:p>
        </w:tc>
        <w:tc>
          <w:tcPr>
            <w:tcW w:w="1315" w:type="dxa"/>
            <w:tcBorders>
              <w:top w:val="single" w:sz="4" w:space="0" w:color="auto"/>
              <w:left w:val="single" w:sz="4" w:space="0" w:color="auto"/>
              <w:right w:val="single" w:sz="4" w:space="0" w:color="auto"/>
            </w:tcBorders>
            <w:shd w:val="clear" w:color="auto" w:fill="auto"/>
          </w:tcPr>
          <w:p w:rsidR="00A82CB7" w:rsidRPr="00A82CB7" w:rsidP="00A82CB7">
            <w:pPr>
              <w:widowControl w:val="0"/>
              <w:spacing w:after="18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23</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45</w:t>
            </w:r>
          </w:p>
        </w:tc>
      </w:tr>
      <w:tr w:rsidTr="00A82CB7">
        <w:tblPrEx>
          <w:tblW w:w="0" w:type="auto"/>
          <w:jc w:val="center"/>
          <w:tblLayout w:type="fixed"/>
          <w:tblCellMar>
            <w:left w:w="10" w:type="dxa"/>
            <w:right w:w="10" w:type="dxa"/>
          </w:tblCellMar>
          <w:tblLook w:val="0000"/>
        </w:tblPrEx>
        <w:trPr>
          <w:jc w:val="center"/>
        </w:trPr>
        <w:tc>
          <w:tcPr>
            <w:tcW w:w="797"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8</w:t>
            </w:r>
          </w:p>
        </w:tc>
        <w:tc>
          <w:tcPr>
            <w:tcW w:w="4243" w:type="dxa"/>
            <w:tcBorders>
              <w:top w:val="single" w:sz="4" w:space="0" w:color="auto"/>
              <w:lef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 xml:space="preserve">Всеобщая история. Новая история. </w:t>
            </w:r>
            <w:r w:rsidRPr="00A82CB7">
              <w:rPr>
                <w:rFonts w:ascii="Times New Roman" w:eastAsia="Courier New" w:hAnsi="Times New Roman" w:cs="Times New Roman"/>
                <w:sz w:val="24"/>
                <w:szCs w:val="24"/>
                <w:lang w:val="en-US" w:bidi="en-US"/>
              </w:rPr>
              <w:t>XVIII</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eastAsia="ru-RU" w:bidi="ru-RU"/>
              </w:rPr>
              <w:t xml:space="preserve">в. История России. Россия в конце </w:t>
            </w:r>
            <w:r w:rsidRPr="00A82CB7">
              <w:rPr>
                <w:rFonts w:ascii="Times New Roman" w:eastAsia="Courier New" w:hAnsi="Times New Roman" w:cs="Times New Roman"/>
                <w:sz w:val="24"/>
                <w:szCs w:val="24"/>
                <w:lang w:val="en-US" w:bidi="en-US"/>
              </w:rPr>
              <w:t>XVII</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val="en-US" w:bidi="en-US"/>
              </w:rPr>
              <w:t>XVIII</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eastAsia="ru-RU" w:bidi="ru-RU"/>
              </w:rPr>
              <w:t>вв.: от царства к империи</w:t>
            </w:r>
          </w:p>
        </w:tc>
        <w:tc>
          <w:tcPr>
            <w:tcW w:w="1315" w:type="dxa"/>
            <w:tcBorders>
              <w:top w:val="single" w:sz="4" w:space="0" w:color="auto"/>
              <w:left w:val="single" w:sz="4" w:space="0" w:color="auto"/>
              <w:right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23</w:t>
            </w:r>
          </w:p>
          <w:p w:rsidR="00A82CB7" w:rsidRPr="00A82CB7" w:rsidP="00A82CB7">
            <w:pPr>
              <w:widowControl w:val="0"/>
              <w:spacing w:after="0" w:line="23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45</w:t>
            </w:r>
          </w:p>
        </w:tc>
      </w:tr>
      <w:tr w:rsidTr="00A82CB7">
        <w:tblPrEx>
          <w:tblW w:w="0" w:type="auto"/>
          <w:jc w:val="center"/>
          <w:tblLayout w:type="fixed"/>
          <w:tblCellMar>
            <w:left w:w="10" w:type="dxa"/>
            <w:right w:w="10" w:type="dxa"/>
          </w:tblCellMar>
          <w:tblLook w:val="0000"/>
        </w:tblPrEx>
        <w:trPr>
          <w:jc w:val="center"/>
        </w:trPr>
        <w:tc>
          <w:tcPr>
            <w:tcW w:w="797" w:type="dxa"/>
            <w:tcBorders>
              <w:top w:val="single" w:sz="4" w:space="0" w:color="auto"/>
              <w:left w:val="single" w:sz="4" w:space="0" w:color="auto"/>
              <w:bottom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9</w:t>
            </w:r>
          </w:p>
        </w:tc>
        <w:tc>
          <w:tcPr>
            <w:tcW w:w="4243" w:type="dxa"/>
            <w:tcBorders>
              <w:top w:val="single" w:sz="4" w:space="0" w:color="auto"/>
              <w:left w:val="single" w:sz="4" w:space="0" w:color="auto"/>
              <w:bottom w:val="single" w:sz="4" w:space="0" w:color="auto"/>
            </w:tcBorders>
            <w:shd w:val="clear" w:color="auto" w:fill="auto"/>
          </w:tcPr>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Всеобщая история. Новая история.</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val="en-US" w:bidi="en-US"/>
              </w:rPr>
              <w:t>XIX</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eastAsia="ru-RU" w:bidi="ru-RU"/>
              </w:rPr>
              <w:t>— начало ХХ в.</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 xml:space="preserve">История России. Российская империя в </w:t>
            </w:r>
            <w:r w:rsidRPr="00A82CB7">
              <w:rPr>
                <w:rFonts w:ascii="Times New Roman" w:eastAsia="Courier New" w:hAnsi="Times New Roman" w:cs="Times New Roman"/>
                <w:sz w:val="24"/>
                <w:szCs w:val="24"/>
                <w:lang w:val="en-US" w:bidi="en-US"/>
              </w:rPr>
              <w:t>XIX</w:t>
            </w:r>
            <w:r w:rsidRPr="00A82CB7">
              <w:rPr>
                <w:rFonts w:ascii="Times New Roman" w:eastAsia="Courier New" w:hAnsi="Times New Roman" w:cs="Times New Roman"/>
                <w:sz w:val="24"/>
                <w:szCs w:val="24"/>
                <w:lang w:bidi="en-US"/>
              </w:rPr>
              <w:t xml:space="preserve"> </w:t>
            </w:r>
            <w:r w:rsidRPr="00A82CB7">
              <w:rPr>
                <w:rFonts w:ascii="Times New Roman" w:eastAsia="Courier New" w:hAnsi="Times New Roman" w:cs="Times New Roman"/>
                <w:sz w:val="24"/>
                <w:szCs w:val="24"/>
                <w:lang w:eastAsia="ru-RU" w:bidi="ru-RU"/>
              </w:rPr>
              <w:t>— начале ХХ в.</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A82CB7" w:rsidRPr="00A82CB7" w:rsidP="00A82CB7">
            <w:pPr>
              <w:widowControl w:val="0"/>
              <w:spacing w:after="18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23</w:t>
            </w:r>
          </w:p>
          <w:p w:rsidR="00A82CB7" w:rsidRPr="00A82CB7" w:rsidP="00A82CB7">
            <w:pPr>
              <w:widowControl w:val="0"/>
              <w:spacing w:after="0" w:line="240" w:lineRule="auto"/>
              <w:jc w:val="center"/>
              <w:rPr>
                <w:rFonts w:ascii="Times New Roman" w:eastAsia="Times New Roman" w:hAnsi="Times New Roman" w:cs="Times New Roman"/>
                <w:sz w:val="24"/>
                <w:szCs w:val="24"/>
                <w:lang w:eastAsia="ru-RU" w:bidi="ru-RU"/>
              </w:rPr>
            </w:pPr>
            <w:r w:rsidRPr="00A82CB7">
              <w:rPr>
                <w:rFonts w:ascii="Times New Roman" w:eastAsia="Courier New" w:hAnsi="Times New Roman" w:cs="Times New Roman"/>
                <w:sz w:val="24"/>
                <w:szCs w:val="24"/>
                <w:lang w:eastAsia="ru-RU" w:bidi="ru-RU"/>
              </w:rPr>
              <w:t>45</w:t>
            </w:r>
          </w:p>
        </w:tc>
      </w:tr>
    </w:tbl>
    <w:p w:rsidR="00A82CB7" w:rsidRPr="00A82CB7" w:rsidP="00A82CB7">
      <w:pPr>
        <w:widowControl w:val="0"/>
        <w:spacing w:after="339" w:line="1" w:lineRule="exact"/>
        <w:rPr>
          <w:rFonts w:ascii="Courier New" w:eastAsia="Courier New" w:hAnsi="Courier New" w:cs="Courier New"/>
          <w:sz w:val="24"/>
          <w:szCs w:val="24"/>
          <w:lang w:eastAsia="ru-RU" w:bidi="ru-RU"/>
        </w:rPr>
      </w:pPr>
    </w:p>
    <w:p w:rsidR="00A82CB7" w:rsidRPr="00A82CB7" w:rsidP="009E608A">
      <w:pPr>
        <w:widowControl w:val="0"/>
        <w:spacing w:after="260" w:line="240" w:lineRule="auto"/>
        <w:jc w:val="center"/>
        <w:rPr>
          <w:rFonts w:ascii="Times New Roman" w:eastAsia="Times New Roman" w:hAnsi="Times New Roman" w:cs="Times New Roman"/>
          <w:b/>
          <w:sz w:val="24"/>
          <w:szCs w:val="24"/>
          <w:lang w:eastAsia="ru-RU" w:bidi="ru-RU"/>
        </w:rPr>
      </w:pPr>
      <w:bookmarkStart w:id="4" w:name="bookmark773"/>
      <w:r w:rsidRPr="00A82CB7">
        <w:rPr>
          <w:rFonts w:ascii="Times New Roman" w:eastAsia="Times New Roman" w:hAnsi="Times New Roman" w:cs="Times New Roman"/>
          <w:b/>
          <w:sz w:val="24"/>
          <w:szCs w:val="24"/>
          <w:lang w:eastAsia="ru-RU" w:bidi="ru-RU"/>
        </w:rPr>
        <w:t>5 КЛАСС</w:t>
      </w:r>
      <w:bookmarkEnd w:id="4"/>
    </w:p>
    <w:p w:rsidR="00A82CB7" w:rsidRPr="00A82CB7" w:rsidP="009E608A">
      <w:pPr>
        <w:widowControl w:val="0"/>
        <w:spacing w:after="260" w:line="240" w:lineRule="auto"/>
        <w:jc w:val="center"/>
        <w:rPr>
          <w:rFonts w:ascii="Times New Roman" w:eastAsia="Times New Roman" w:hAnsi="Times New Roman" w:cs="Times New Roman"/>
          <w:b/>
          <w:sz w:val="24"/>
          <w:szCs w:val="24"/>
          <w:lang w:eastAsia="ru-RU" w:bidi="ru-RU"/>
        </w:rPr>
      </w:pPr>
      <w:r w:rsidRPr="00A82CB7">
        <w:rPr>
          <w:rFonts w:ascii="Times New Roman" w:eastAsia="Times New Roman" w:hAnsi="Times New Roman" w:cs="Times New Roman"/>
          <w:b/>
          <w:sz w:val="24"/>
          <w:szCs w:val="24"/>
          <w:lang w:eastAsia="ru-RU" w:bidi="ru-RU"/>
        </w:rPr>
        <w:t xml:space="preserve">ИСТОРИЯ ДРЕВНЕГО МИРА </w:t>
      </w:r>
      <w:r w:rsidRPr="00A82CB7">
        <w:rPr>
          <w:rFonts w:ascii="Times New Roman" w:eastAsia="Times New Roman" w:hAnsi="Times New Roman" w:cs="Times New Roman"/>
          <w:b/>
          <w:bCs/>
          <w:sz w:val="24"/>
          <w:szCs w:val="24"/>
          <w:lang w:eastAsia="ru-RU" w:bidi="ru-RU"/>
        </w:rPr>
        <w:t>(68 ч)</w:t>
      </w:r>
    </w:p>
    <w:p w:rsidR="00A82CB7"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A82CB7"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 w:name="bookmark776"/>
      <w:r w:rsidRPr="009E608A">
        <w:rPr>
          <w:rFonts w:ascii="Times New Roman" w:eastAsia="Times New Roman" w:hAnsi="Times New Roman" w:cs="Times New Roman"/>
          <w:b/>
          <w:sz w:val="28"/>
          <w:szCs w:val="28"/>
          <w:lang w:eastAsia="ru-RU" w:bidi="ru-RU"/>
        </w:rPr>
        <w:t xml:space="preserve">ПЕРВОБЫТНОСТЬ </w:t>
      </w:r>
      <w:r w:rsidRPr="009E608A">
        <w:rPr>
          <w:rFonts w:ascii="Times New Roman" w:eastAsia="Times New Roman" w:hAnsi="Times New Roman" w:cs="Times New Roman"/>
          <w:b/>
          <w:bCs/>
          <w:sz w:val="28"/>
          <w:szCs w:val="28"/>
          <w:lang w:eastAsia="ru-RU" w:bidi="ru-RU"/>
        </w:rPr>
        <w:t>(4 ч)</w:t>
      </w:r>
      <w:bookmarkEnd w:id="5"/>
    </w:p>
    <w:p w:rsidR="00A82CB7"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82CB7"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w:t>
      </w:r>
      <w:r w:rsidRPr="009E608A">
        <w:rPr>
          <w:rFonts w:ascii="Times New Roman" w:eastAsia="Times New Roman" w:hAnsi="Times New Roman" w:cs="Times New Roman"/>
          <w:sz w:val="28"/>
          <w:szCs w:val="28"/>
          <w:lang w:eastAsia="ru-RU" w:bidi="ru-RU"/>
        </w:rPr>
        <w:t>окружающем мире, верования первобытных людей. Искусство первобытных людей.</w:t>
      </w:r>
    </w:p>
    <w:p w:rsidR="00A82CB7"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Разложение первобытнообщинных отношений. На пороге цивилизации.</w:t>
      </w:r>
    </w:p>
    <w:p w:rsidR="00A82CB7"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 w:name="bookmark778"/>
      <w:r w:rsidRPr="009E608A">
        <w:rPr>
          <w:rFonts w:ascii="Times New Roman" w:eastAsia="Times New Roman" w:hAnsi="Times New Roman" w:cs="Times New Roman"/>
          <w:b/>
          <w:sz w:val="28"/>
          <w:szCs w:val="28"/>
          <w:lang w:eastAsia="ru-RU" w:bidi="ru-RU"/>
        </w:rPr>
        <w:t xml:space="preserve">ДРЕВНИЙ МИР </w:t>
      </w:r>
      <w:r w:rsidRPr="009E608A">
        <w:rPr>
          <w:rFonts w:ascii="Times New Roman" w:eastAsia="Times New Roman" w:hAnsi="Times New Roman" w:cs="Times New Roman"/>
          <w:b/>
          <w:bCs/>
          <w:sz w:val="28"/>
          <w:szCs w:val="28"/>
          <w:lang w:eastAsia="ru-RU" w:bidi="ru-RU"/>
        </w:rPr>
        <w:t>(62 ч)</w:t>
      </w:r>
      <w:bookmarkEnd w:id="6"/>
    </w:p>
    <w:p w:rsidR="00A82CB7"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и хронологические рамки истории Древнего мира. Карта Древнего мира.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 w:name="bookmark780"/>
      <w:r w:rsidRPr="009E608A">
        <w:rPr>
          <w:rFonts w:ascii="Times New Roman" w:eastAsia="Times New Roman" w:hAnsi="Times New Roman" w:cs="Times New Roman"/>
          <w:b/>
          <w:sz w:val="28"/>
          <w:szCs w:val="28"/>
          <w:lang w:eastAsia="ru-RU" w:bidi="ru-RU"/>
        </w:rPr>
        <w:t xml:space="preserve">Древний Восток </w:t>
      </w:r>
      <w:r w:rsidRPr="009E608A">
        <w:rPr>
          <w:rFonts w:ascii="Times New Roman" w:eastAsia="Times New Roman" w:hAnsi="Times New Roman" w:cs="Times New Roman"/>
          <w:b/>
          <w:bCs/>
          <w:sz w:val="28"/>
          <w:szCs w:val="28"/>
          <w:lang w:eastAsia="ru-RU" w:bidi="ru-RU"/>
        </w:rPr>
        <w:t>(20 ч)</w:t>
      </w:r>
      <w:bookmarkEnd w:id="7"/>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«Древний Восток». Карта Древневосточного мира.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 w:name="bookmark782"/>
      <w:r w:rsidRPr="009E608A">
        <w:rPr>
          <w:rFonts w:ascii="Times New Roman" w:eastAsia="Times New Roman" w:hAnsi="Times New Roman" w:cs="Times New Roman"/>
          <w:b/>
          <w:sz w:val="28"/>
          <w:szCs w:val="28"/>
          <w:lang w:eastAsia="ru-RU" w:bidi="ru-RU"/>
        </w:rPr>
        <w:t xml:space="preserve">Древний Египет </w:t>
      </w:r>
      <w:r w:rsidRPr="009E608A">
        <w:rPr>
          <w:rFonts w:ascii="Times New Roman" w:eastAsia="Times New Roman" w:hAnsi="Times New Roman" w:cs="Times New Roman"/>
          <w:b/>
          <w:bCs/>
          <w:sz w:val="28"/>
          <w:szCs w:val="28"/>
          <w:lang w:eastAsia="ru-RU" w:bidi="ru-RU"/>
        </w:rPr>
        <w:t>(7 ч)</w:t>
      </w:r>
      <w:bookmarkEnd w:id="8"/>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Отношения Египта с соседними народами. Египетское войско. Завоевательные походы фараонов; Тутмос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xml:space="preserve">. Могущество Египта при Рамсесе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w:t>
      </w:r>
      <w:r w:rsidRPr="009E608A">
        <w:rPr>
          <w:rFonts w:ascii="Times New Roman" w:eastAsia="Times New Roman" w:hAnsi="Times New Roman" w:cs="Times New Roman"/>
          <w:sz w:val="28"/>
          <w:szCs w:val="28"/>
          <w:lang w:eastAsia="ru-RU" w:bidi="ru-RU"/>
        </w:rPr>
        <w:t>папирус). Открытие Ж. Ф. Шампольона. Искусство Древнего Египта (архитектура, рельефы, фрески).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9" w:name="bookmark784"/>
      <w:r w:rsidRPr="009E608A">
        <w:rPr>
          <w:rFonts w:ascii="Times New Roman" w:eastAsia="Times New Roman" w:hAnsi="Times New Roman" w:cs="Times New Roman"/>
          <w:b/>
          <w:sz w:val="28"/>
          <w:szCs w:val="28"/>
          <w:lang w:eastAsia="ru-RU" w:bidi="ru-RU"/>
        </w:rPr>
        <w:t xml:space="preserve">Древние цивилизации Месопотамии </w:t>
      </w:r>
      <w:r w:rsidRPr="009E608A">
        <w:rPr>
          <w:rFonts w:ascii="Times New Roman" w:eastAsia="Times New Roman" w:hAnsi="Times New Roman" w:cs="Times New Roman"/>
          <w:b/>
          <w:bCs/>
          <w:sz w:val="28"/>
          <w:szCs w:val="28"/>
          <w:lang w:eastAsia="ru-RU" w:bidi="ru-RU"/>
        </w:rPr>
        <w:t>(4 ч)</w:t>
      </w:r>
      <w:bookmarkEnd w:id="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Древний Вавилон. Царь Хаммурапи и его законы.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Ассирия. Завоевания ассирийцев. Создание сильной державы. Культурные сокровища Ниневии. Гибель империи.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Усиление Нововавилонского царства. Легендарные памятники города Вавилона.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0" w:name="bookmark786"/>
      <w:r w:rsidRPr="009E608A">
        <w:rPr>
          <w:rFonts w:ascii="Times New Roman" w:eastAsia="Times New Roman" w:hAnsi="Times New Roman" w:cs="Times New Roman"/>
          <w:b/>
          <w:sz w:val="28"/>
          <w:szCs w:val="28"/>
          <w:lang w:eastAsia="ru-RU" w:bidi="ru-RU"/>
        </w:rPr>
        <w:t xml:space="preserve">Восточное Средиземноморье в древности </w:t>
      </w:r>
      <w:r w:rsidRPr="009E608A">
        <w:rPr>
          <w:rFonts w:ascii="Times New Roman" w:eastAsia="Times New Roman" w:hAnsi="Times New Roman" w:cs="Times New Roman"/>
          <w:b/>
          <w:bCs/>
          <w:sz w:val="28"/>
          <w:szCs w:val="28"/>
          <w:lang w:eastAsia="ru-RU" w:bidi="ru-RU"/>
        </w:rPr>
        <w:t>(2 ч)</w:t>
      </w:r>
      <w:bookmarkEnd w:id="10"/>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1" w:name="bookmark788"/>
      <w:r w:rsidRPr="009E608A">
        <w:rPr>
          <w:rFonts w:ascii="Times New Roman" w:eastAsia="Times New Roman" w:hAnsi="Times New Roman" w:cs="Times New Roman"/>
          <w:b/>
          <w:sz w:val="28"/>
          <w:szCs w:val="28"/>
          <w:lang w:eastAsia="ru-RU" w:bidi="ru-RU"/>
        </w:rPr>
        <w:t xml:space="preserve">Персидская держава </w:t>
      </w:r>
      <w:r w:rsidRPr="009E608A">
        <w:rPr>
          <w:rFonts w:ascii="Times New Roman" w:eastAsia="Times New Roman" w:hAnsi="Times New Roman" w:cs="Times New Roman"/>
          <w:b/>
          <w:bCs/>
          <w:sz w:val="28"/>
          <w:szCs w:val="28"/>
          <w:lang w:eastAsia="ru-RU" w:bidi="ru-RU"/>
        </w:rPr>
        <w:t>(2 ч)</w:t>
      </w:r>
      <w:bookmarkEnd w:id="11"/>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Завоевания персов. Государство Ахеменидов. Великие цари: Кир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xml:space="preserve"> Великий, </w:t>
      </w:r>
      <w:r w:rsidRPr="009E608A">
        <w:rPr>
          <w:rFonts w:ascii="Times New Roman" w:eastAsia="Times New Roman" w:hAnsi="Times New Roman" w:cs="Times New Roman"/>
          <w:sz w:val="28"/>
          <w:szCs w:val="28"/>
          <w:lang w:eastAsia="ru-RU" w:bidi="ru-RU"/>
        </w:rPr>
        <w:t xml:space="preserve">Дарий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Расширение территории державы. Государственное устройство. Центр и сатрапии, управление империей. Религия персов.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2" w:name="bookmark790"/>
      <w:r w:rsidRPr="009E608A">
        <w:rPr>
          <w:rFonts w:ascii="Times New Roman" w:eastAsia="Times New Roman" w:hAnsi="Times New Roman" w:cs="Times New Roman"/>
          <w:b/>
          <w:sz w:val="28"/>
          <w:szCs w:val="28"/>
          <w:lang w:eastAsia="ru-RU" w:bidi="ru-RU"/>
        </w:rPr>
        <w:t xml:space="preserve">Древняя Индия </w:t>
      </w:r>
      <w:r w:rsidRPr="009E608A">
        <w:rPr>
          <w:rFonts w:ascii="Times New Roman" w:eastAsia="Times New Roman" w:hAnsi="Times New Roman" w:cs="Times New Roman"/>
          <w:b/>
          <w:bCs/>
          <w:sz w:val="28"/>
          <w:szCs w:val="28"/>
          <w:lang w:eastAsia="ru-RU" w:bidi="ru-RU"/>
        </w:rPr>
        <w:t>(2 ч)</w:t>
      </w:r>
      <w:bookmarkEnd w:id="12"/>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3" w:name="bookmark792"/>
      <w:r w:rsidRPr="009E608A">
        <w:rPr>
          <w:rFonts w:ascii="Times New Roman" w:eastAsia="Times New Roman" w:hAnsi="Times New Roman" w:cs="Times New Roman"/>
          <w:b/>
          <w:sz w:val="28"/>
          <w:szCs w:val="28"/>
          <w:lang w:eastAsia="ru-RU" w:bidi="ru-RU"/>
        </w:rPr>
        <w:t xml:space="preserve">Древний Китай </w:t>
      </w:r>
      <w:r w:rsidRPr="009E608A">
        <w:rPr>
          <w:rFonts w:ascii="Times New Roman" w:eastAsia="Times New Roman" w:hAnsi="Times New Roman" w:cs="Times New Roman"/>
          <w:b/>
          <w:bCs/>
          <w:sz w:val="28"/>
          <w:szCs w:val="28"/>
          <w:lang w:eastAsia="ru-RU" w:bidi="ru-RU"/>
        </w:rPr>
        <w:t>(3 ч)</w:t>
      </w:r>
      <w:bookmarkEnd w:id="13"/>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4" w:name="bookmark794"/>
      <w:r w:rsidRPr="009E608A">
        <w:rPr>
          <w:rFonts w:ascii="Times New Roman" w:eastAsia="Times New Roman" w:hAnsi="Times New Roman" w:cs="Times New Roman"/>
          <w:b/>
          <w:sz w:val="28"/>
          <w:szCs w:val="28"/>
          <w:lang w:eastAsia="ru-RU" w:bidi="ru-RU"/>
        </w:rPr>
        <w:t xml:space="preserve">Древняя Греция. Эллинизм </w:t>
      </w:r>
      <w:r w:rsidRPr="009E608A">
        <w:rPr>
          <w:rFonts w:ascii="Times New Roman" w:eastAsia="Times New Roman" w:hAnsi="Times New Roman" w:cs="Times New Roman"/>
          <w:b/>
          <w:bCs/>
          <w:sz w:val="28"/>
          <w:szCs w:val="28"/>
          <w:lang w:eastAsia="ru-RU" w:bidi="ru-RU"/>
        </w:rPr>
        <w:t>(20 ч)</w:t>
      </w:r>
      <w:bookmarkEnd w:id="14"/>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Древнейшая Греция </w:t>
      </w:r>
      <w:r w:rsidRPr="009E608A">
        <w:rPr>
          <w:rFonts w:ascii="Times New Roman" w:eastAsia="Times New Roman" w:hAnsi="Times New Roman" w:cs="Times New Roman"/>
          <w:b/>
          <w:bCs/>
          <w:sz w:val="28"/>
          <w:szCs w:val="28"/>
          <w:lang w:eastAsia="ru-RU" w:bidi="ru-RU"/>
        </w:rPr>
        <w:t>(4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Природные условия Древней Греции. Занятия населения. Древнейшие </w:t>
      </w:r>
      <w:r w:rsidRPr="009E608A">
        <w:rPr>
          <w:rFonts w:ascii="Times New Roman" w:eastAsia="Times New Roman" w:hAnsi="Times New Roman" w:cs="Times New Roman"/>
          <w:sz w:val="28"/>
          <w:szCs w:val="28"/>
          <w:lang w:eastAsia="ru-RU" w:bidi="ru-RU"/>
        </w:rPr>
        <w:t>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5" w:name="bookmark797"/>
      <w:r w:rsidRPr="009E608A">
        <w:rPr>
          <w:rFonts w:ascii="Times New Roman" w:eastAsia="Times New Roman" w:hAnsi="Times New Roman" w:cs="Times New Roman"/>
          <w:b/>
          <w:sz w:val="28"/>
          <w:szCs w:val="28"/>
          <w:lang w:eastAsia="ru-RU" w:bidi="ru-RU"/>
        </w:rPr>
        <w:t xml:space="preserve">Греческие полисы </w:t>
      </w:r>
      <w:r w:rsidRPr="009E608A">
        <w:rPr>
          <w:rFonts w:ascii="Times New Roman" w:eastAsia="Times New Roman" w:hAnsi="Times New Roman" w:cs="Times New Roman"/>
          <w:b/>
          <w:bCs/>
          <w:sz w:val="28"/>
          <w:szCs w:val="28"/>
          <w:lang w:eastAsia="ru-RU" w:bidi="ru-RU"/>
        </w:rPr>
        <w:t>(10 ч)</w:t>
      </w:r>
      <w:bookmarkEnd w:id="15"/>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6" w:name="bookmark799"/>
      <w:r w:rsidRPr="009E608A">
        <w:rPr>
          <w:rFonts w:ascii="Times New Roman" w:eastAsia="Times New Roman" w:hAnsi="Times New Roman" w:cs="Times New Roman"/>
          <w:b/>
          <w:sz w:val="28"/>
          <w:szCs w:val="28"/>
          <w:lang w:eastAsia="ru-RU" w:bidi="ru-RU"/>
        </w:rPr>
        <w:t xml:space="preserve">Культура Древней Греции </w:t>
      </w:r>
      <w:r w:rsidRPr="009E608A">
        <w:rPr>
          <w:rFonts w:ascii="Times New Roman" w:eastAsia="Times New Roman" w:hAnsi="Times New Roman" w:cs="Times New Roman"/>
          <w:b/>
          <w:bCs/>
          <w:sz w:val="28"/>
          <w:szCs w:val="28"/>
          <w:lang w:eastAsia="ru-RU" w:bidi="ru-RU"/>
        </w:rPr>
        <w:t>(3 ч)</w:t>
      </w:r>
      <w:bookmarkEnd w:id="16"/>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Религия древних греков; пантеон богов. Храмы и жрецы. Развитие наук. </w:t>
      </w:r>
      <w:r w:rsidRPr="009E608A">
        <w:rPr>
          <w:rFonts w:ascii="Times New Roman" w:eastAsia="Times New Roman" w:hAnsi="Times New Roman" w:cs="Times New Roman"/>
          <w:sz w:val="28"/>
          <w:szCs w:val="28"/>
          <w:lang w:eastAsia="ru-RU" w:bidi="ru-RU"/>
        </w:rPr>
        <w:t>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7" w:name="bookmark801"/>
      <w:r w:rsidRPr="009E608A">
        <w:rPr>
          <w:rFonts w:ascii="Times New Roman" w:eastAsia="Times New Roman" w:hAnsi="Times New Roman" w:cs="Times New Roman"/>
          <w:b/>
          <w:sz w:val="28"/>
          <w:szCs w:val="28"/>
          <w:lang w:eastAsia="ru-RU" w:bidi="ru-RU"/>
        </w:rPr>
        <w:t xml:space="preserve">Македонские завоевания. Эллинизм </w:t>
      </w:r>
      <w:r w:rsidRPr="009E608A">
        <w:rPr>
          <w:rFonts w:ascii="Times New Roman" w:eastAsia="Times New Roman" w:hAnsi="Times New Roman" w:cs="Times New Roman"/>
          <w:b/>
          <w:bCs/>
          <w:sz w:val="28"/>
          <w:szCs w:val="28"/>
          <w:lang w:eastAsia="ru-RU" w:bidi="ru-RU"/>
        </w:rPr>
        <w:t>(3 ч)</w:t>
      </w:r>
      <w:bookmarkEnd w:id="17"/>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Возвышение Македонии. Политика Филиппа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8" w:name="bookmark803"/>
      <w:r w:rsidRPr="009E608A">
        <w:rPr>
          <w:rFonts w:ascii="Times New Roman" w:eastAsia="Times New Roman" w:hAnsi="Times New Roman" w:cs="Times New Roman"/>
          <w:b/>
          <w:sz w:val="28"/>
          <w:szCs w:val="28"/>
          <w:lang w:eastAsia="ru-RU" w:bidi="ru-RU"/>
        </w:rPr>
        <w:t xml:space="preserve">Древний Рим </w:t>
      </w:r>
      <w:r w:rsidRPr="009E608A">
        <w:rPr>
          <w:rFonts w:ascii="Times New Roman" w:eastAsia="Times New Roman" w:hAnsi="Times New Roman" w:cs="Times New Roman"/>
          <w:b/>
          <w:bCs/>
          <w:sz w:val="28"/>
          <w:szCs w:val="28"/>
          <w:lang w:eastAsia="ru-RU" w:bidi="ru-RU"/>
        </w:rPr>
        <w:t>(20 ч)</w:t>
      </w:r>
      <w:bookmarkEnd w:id="18"/>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Возникновение Римского государства </w:t>
      </w:r>
      <w:r w:rsidRPr="009E608A">
        <w:rPr>
          <w:rFonts w:ascii="Times New Roman" w:eastAsia="Times New Roman" w:hAnsi="Times New Roman" w:cs="Times New Roman"/>
          <w:b/>
          <w:bCs/>
          <w:sz w:val="28"/>
          <w:szCs w:val="28"/>
          <w:lang w:eastAsia="ru-RU" w:bidi="ru-RU"/>
        </w:rPr>
        <w:t>(3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19" w:name="bookmark806"/>
      <w:r w:rsidRPr="009E608A">
        <w:rPr>
          <w:rFonts w:ascii="Times New Roman" w:eastAsia="Times New Roman" w:hAnsi="Times New Roman" w:cs="Times New Roman"/>
          <w:b/>
          <w:sz w:val="28"/>
          <w:szCs w:val="28"/>
          <w:lang w:eastAsia="ru-RU" w:bidi="ru-RU"/>
        </w:rPr>
        <w:t xml:space="preserve">Римские завоевания в Средиземноморье </w:t>
      </w:r>
      <w:r w:rsidRPr="009E608A">
        <w:rPr>
          <w:rFonts w:ascii="Times New Roman" w:eastAsia="Times New Roman" w:hAnsi="Times New Roman" w:cs="Times New Roman"/>
          <w:b/>
          <w:bCs/>
          <w:sz w:val="28"/>
          <w:szCs w:val="28"/>
          <w:lang w:eastAsia="ru-RU" w:bidi="ru-RU"/>
        </w:rPr>
        <w:t>(3 ч)</w:t>
      </w:r>
      <w:bookmarkEnd w:id="1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Войны Рима с Карфагеном. Ганнибал; битва при Каннах. Поражение Карфагена. Установление господства Рима в Средиземноморье. Римские </w:t>
      </w:r>
      <w:r w:rsidRPr="009E608A">
        <w:rPr>
          <w:rFonts w:ascii="Times New Roman" w:eastAsia="Times New Roman" w:hAnsi="Times New Roman" w:cs="Times New Roman"/>
          <w:sz w:val="28"/>
          <w:szCs w:val="28"/>
          <w:lang w:eastAsia="ru-RU" w:bidi="ru-RU"/>
        </w:rPr>
        <w:t>провинции.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0" w:name="bookmark808"/>
      <w:r w:rsidRPr="009E608A">
        <w:rPr>
          <w:rFonts w:ascii="Times New Roman" w:eastAsia="Times New Roman" w:hAnsi="Times New Roman" w:cs="Times New Roman"/>
          <w:b/>
          <w:sz w:val="28"/>
          <w:szCs w:val="28"/>
          <w:lang w:eastAsia="ru-RU" w:bidi="ru-RU"/>
        </w:rPr>
        <w:t xml:space="preserve">Поздняя Римская республика. Гражданские войны </w:t>
      </w:r>
      <w:r w:rsidRPr="009E608A">
        <w:rPr>
          <w:rFonts w:ascii="Times New Roman" w:eastAsia="Times New Roman" w:hAnsi="Times New Roman" w:cs="Times New Roman"/>
          <w:b/>
          <w:bCs/>
          <w:sz w:val="28"/>
          <w:szCs w:val="28"/>
          <w:lang w:eastAsia="ru-RU" w:bidi="ru-RU"/>
        </w:rPr>
        <w:t>(5 ч)</w:t>
      </w:r>
      <w:bookmarkEnd w:id="20"/>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1" w:name="bookmark810"/>
      <w:r w:rsidRPr="009E608A">
        <w:rPr>
          <w:rFonts w:ascii="Times New Roman" w:eastAsia="Times New Roman" w:hAnsi="Times New Roman" w:cs="Times New Roman"/>
          <w:b/>
          <w:sz w:val="28"/>
          <w:szCs w:val="28"/>
          <w:lang w:eastAsia="ru-RU" w:bidi="ru-RU"/>
        </w:rPr>
        <w:t xml:space="preserve">Расцвет и падение Римской империи </w:t>
      </w:r>
      <w:r w:rsidRPr="009E608A">
        <w:rPr>
          <w:rFonts w:ascii="Times New Roman" w:eastAsia="Times New Roman" w:hAnsi="Times New Roman" w:cs="Times New Roman"/>
          <w:b/>
          <w:bCs/>
          <w:sz w:val="28"/>
          <w:szCs w:val="28"/>
          <w:lang w:eastAsia="ru-RU" w:bidi="ru-RU"/>
        </w:rPr>
        <w:t>(6 ч)</w:t>
      </w:r>
      <w:bookmarkEnd w:id="21"/>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перенос столицы в Константинополь. Разделение Римской империи на Западную и Восточную части.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Начало Великого переселения народов. Рим и варвары. Падение Западной Римской империи.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2" w:name="bookmark812"/>
      <w:r w:rsidRPr="009E608A">
        <w:rPr>
          <w:rFonts w:ascii="Times New Roman" w:eastAsia="Times New Roman" w:hAnsi="Times New Roman" w:cs="Times New Roman"/>
          <w:b/>
          <w:sz w:val="28"/>
          <w:szCs w:val="28"/>
          <w:lang w:eastAsia="ru-RU" w:bidi="ru-RU"/>
        </w:rPr>
        <w:t xml:space="preserve">Культура Древнего Рима </w:t>
      </w:r>
      <w:r w:rsidRPr="009E608A">
        <w:rPr>
          <w:rFonts w:ascii="Times New Roman" w:eastAsia="Times New Roman" w:hAnsi="Times New Roman" w:cs="Times New Roman"/>
          <w:b/>
          <w:bCs/>
          <w:sz w:val="28"/>
          <w:szCs w:val="28"/>
          <w:lang w:eastAsia="ru-RU" w:bidi="ru-RU"/>
        </w:rPr>
        <w:t>(3 ч)</w:t>
      </w:r>
      <w:bookmarkEnd w:id="22"/>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Римская литература, золотой век поэзии. Ораторское искусство; Цицерон. Развитие наук. Римские историки. Искусство Древнего Рима: архитектура, </w:t>
      </w:r>
      <w:r w:rsidRPr="009E608A">
        <w:rPr>
          <w:rFonts w:ascii="Times New Roman" w:eastAsia="Times New Roman" w:hAnsi="Times New Roman" w:cs="Times New Roman"/>
          <w:sz w:val="28"/>
          <w:szCs w:val="28"/>
          <w:lang w:eastAsia="ru-RU" w:bidi="ru-RU"/>
        </w:rPr>
        <w:t>скульптура. Пантеон.</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(2 ч). Историческое и культурное наследие цивилизаций Древнего мира.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3" w:name="bookmark814"/>
      <w:r w:rsidRPr="009E608A">
        <w:rPr>
          <w:rFonts w:ascii="Times New Roman" w:eastAsia="Times New Roman" w:hAnsi="Times New Roman" w:cs="Times New Roman"/>
          <w:b/>
          <w:sz w:val="28"/>
          <w:szCs w:val="28"/>
          <w:lang w:eastAsia="ru-RU" w:bidi="ru-RU"/>
        </w:rPr>
        <w:t>6 КЛАСС</w:t>
      </w:r>
      <w:bookmarkEnd w:id="23"/>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ВСЕОБЩАЯ ИСТОРИЯ. ИСТОРИЯ СРЕДНИХ ВЕКОВ </w:t>
      </w:r>
      <w:r w:rsidRPr="009E608A">
        <w:rPr>
          <w:rFonts w:ascii="Times New Roman" w:eastAsia="Times New Roman" w:hAnsi="Times New Roman" w:cs="Times New Roman"/>
          <w:b/>
          <w:bCs/>
          <w:sz w:val="28"/>
          <w:szCs w:val="28"/>
          <w:lang w:eastAsia="ru-RU" w:bidi="ru-RU"/>
        </w:rPr>
        <w:t>(23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(1 ч). Средние века: понятие, хронологические рамки и периодизация Средневековья.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4" w:name="bookmark817"/>
      <w:r w:rsidRPr="009E608A">
        <w:rPr>
          <w:rFonts w:ascii="Times New Roman" w:eastAsia="Times New Roman" w:hAnsi="Times New Roman" w:cs="Times New Roman"/>
          <w:b/>
          <w:sz w:val="28"/>
          <w:szCs w:val="28"/>
          <w:lang w:eastAsia="ru-RU" w:bidi="ru-RU"/>
        </w:rPr>
        <w:t xml:space="preserve">Народы Европы в раннее Средневековье </w:t>
      </w:r>
      <w:r w:rsidRPr="009E608A">
        <w:rPr>
          <w:rFonts w:ascii="Times New Roman" w:eastAsia="Times New Roman" w:hAnsi="Times New Roman" w:cs="Times New Roman"/>
          <w:b/>
          <w:bCs/>
          <w:sz w:val="28"/>
          <w:szCs w:val="28"/>
          <w:lang w:eastAsia="ru-RU" w:bidi="ru-RU"/>
        </w:rPr>
        <w:t>(4 ч)</w:t>
      </w:r>
      <w:bookmarkEnd w:id="24"/>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Франкское государство в </w:t>
      </w:r>
      <w:r w:rsidRPr="009E608A">
        <w:rPr>
          <w:rFonts w:ascii="Times New Roman" w:eastAsia="Times New Roman" w:hAnsi="Times New Roman" w:cs="Times New Roman"/>
          <w:sz w:val="28"/>
          <w:szCs w:val="28"/>
          <w:lang w:eastAsia="ru-RU" w:bidi="en-US"/>
        </w:rPr>
        <w:t>VIII</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IX</w:t>
      </w:r>
      <w:r w:rsidRPr="009E608A">
        <w:rPr>
          <w:rFonts w:ascii="Times New Roman" w:eastAsia="Times New Roman" w:hAnsi="Times New Roman" w:cs="Times New Roman"/>
          <w:sz w:val="28"/>
          <w:szCs w:val="28"/>
          <w:lang w:eastAsia="ru-RU" w:bidi="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5" w:name="bookmark819"/>
      <w:r w:rsidRPr="009E608A">
        <w:rPr>
          <w:rFonts w:ascii="Times New Roman" w:eastAsia="Times New Roman" w:hAnsi="Times New Roman" w:cs="Times New Roman"/>
          <w:b/>
          <w:sz w:val="28"/>
          <w:szCs w:val="28"/>
          <w:lang w:eastAsia="ru-RU" w:bidi="ru-RU"/>
        </w:rPr>
        <w:t xml:space="preserve">Византийская империя в </w:t>
      </w:r>
      <w:r w:rsidRPr="009E608A">
        <w:rPr>
          <w:rFonts w:ascii="Times New Roman" w:eastAsia="Times New Roman" w:hAnsi="Times New Roman" w:cs="Times New Roman"/>
          <w:b/>
          <w:sz w:val="28"/>
          <w:szCs w:val="28"/>
          <w:lang w:eastAsia="ru-RU" w:bidi="en-US"/>
        </w:rPr>
        <w:t>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(2 ч)</w:t>
      </w:r>
      <w:bookmarkEnd w:id="25"/>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6" w:name="bookmark821"/>
      <w:r w:rsidRPr="009E608A">
        <w:rPr>
          <w:rFonts w:ascii="Times New Roman" w:eastAsia="Times New Roman" w:hAnsi="Times New Roman" w:cs="Times New Roman"/>
          <w:b/>
          <w:sz w:val="28"/>
          <w:szCs w:val="28"/>
          <w:lang w:eastAsia="ru-RU" w:bidi="ru-RU"/>
        </w:rPr>
        <w:t xml:space="preserve">Арабы в </w:t>
      </w:r>
      <w:r w:rsidRPr="009E608A">
        <w:rPr>
          <w:rFonts w:ascii="Times New Roman" w:eastAsia="Times New Roman" w:hAnsi="Times New Roman" w:cs="Times New Roman"/>
          <w:b/>
          <w:sz w:val="28"/>
          <w:szCs w:val="28"/>
          <w:lang w:eastAsia="ru-RU" w:bidi="en-US"/>
        </w:rPr>
        <w:t>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(2 ч)</w:t>
      </w:r>
      <w:bookmarkEnd w:id="26"/>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7" w:name="bookmark823"/>
      <w:r w:rsidRPr="009E608A">
        <w:rPr>
          <w:rFonts w:ascii="Times New Roman" w:eastAsia="Times New Roman" w:hAnsi="Times New Roman" w:cs="Times New Roman"/>
          <w:b/>
          <w:sz w:val="28"/>
          <w:szCs w:val="28"/>
          <w:lang w:eastAsia="ru-RU" w:bidi="ru-RU"/>
        </w:rPr>
        <w:t xml:space="preserve">Средневековое европейское общество </w:t>
      </w:r>
      <w:r w:rsidRPr="009E608A">
        <w:rPr>
          <w:rFonts w:ascii="Times New Roman" w:eastAsia="Times New Roman" w:hAnsi="Times New Roman" w:cs="Times New Roman"/>
          <w:b/>
          <w:bCs/>
          <w:sz w:val="28"/>
          <w:szCs w:val="28"/>
          <w:lang w:eastAsia="ru-RU" w:bidi="ru-RU"/>
        </w:rPr>
        <w:t>(3 ч)</w:t>
      </w:r>
      <w:bookmarkEnd w:id="27"/>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w:t>
      </w:r>
      <w:r w:rsidRPr="009E608A">
        <w:rPr>
          <w:rFonts w:ascii="Times New Roman" w:eastAsia="Times New Roman" w:hAnsi="Times New Roman" w:cs="Times New Roman"/>
          <w:sz w:val="28"/>
          <w:szCs w:val="28"/>
          <w:lang w:eastAsia="ru-RU" w:bidi="ru-RU"/>
        </w:rPr>
        <w:t>Образ жизни и быт горожан.</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8" w:name="bookmark825"/>
      <w:r w:rsidRPr="009E608A">
        <w:rPr>
          <w:rFonts w:ascii="Times New Roman" w:eastAsia="Times New Roman" w:hAnsi="Times New Roman" w:cs="Times New Roman"/>
          <w:b/>
          <w:sz w:val="28"/>
          <w:szCs w:val="28"/>
          <w:lang w:eastAsia="ru-RU" w:bidi="ru-RU"/>
        </w:rPr>
        <w:t xml:space="preserve">Государства Европы в </w:t>
      </w:r>
      <w:r w:rsidRPr="009E608A">
        <w:rPr>
          <w:rFonts w:ascii="Times New Roman" w:eastAsia="Times New Roman" w:hAnsi="Times New Roman" w:cs="Times New Roman"/>
          <w:b/>
          <w:sz w:val="28"/>
          <w:szCs w:val="28"/>
          <w:lang w:eastAsia="ru-RU" w:bidi="en-US"/>
        </w:rPr>
        <w:t>XII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(4 ч)</w:t>
      </w:r>
      <w:bookmarkEnd w:id="28"/>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w:t>
      </w:r>
      <w:r w:rsidRPr="009E608A">
        <w:rPr>
          <w:rFonts w:ascii="Times New Roman" w:eastAsia="Times New Roman" w:hAnsi="Times New Roman" w:cs="Times New Roman"/>
          <w:sz w:val="28"/>
          <w:szCs w:val="28"/>
          <w:lang w:eastAsia="ru-RU" w:bidi="en-US"/>
        </w:rPr>
        <w:t>XIV</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вв. Реконкиста и образование централизованных государств на Пиренейском полуострове. Итальянские государства в </w:t>
      </w:r>
      <w:r w:rsidRPr="009E608A">
        <w:rPr>
          <w:rFonts w:ascii="Times New Roman" w:eastAsia="Times New Roman" w:hAnsi="Times New Roman" w:cs="Times New Roman"/>
          <w:sz w:val="28"/>
          <w:szCs w:val="28"/>
          <w:lang w:eastAsia="ru-RU" w:bidi="en-US"/>
        </w:rPr>
        <w:t>XII</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вв. Развитие экономики в европейских странах в период зрелого Средневековья. Обострение социальных противоречий в </w:t>
      </w:r>
      <w:r w:rsidRPr="009E608A">
        <w:rPr>
          <w:rFonts w:ascii="Times New Roman" w:eastAsia="Times New Roman" w:hAnsi="Times New Roman" w:cs="Times New Roman"/>
          <w:sz w:val="28"/>
          <w:szCs w:val="28"/>
          <w:lang w:eastAsia="ru-RU" w:bidi="en-US"/>
        </w:rPr>
        <w:t>XIV</w:t>
      </w:r>
      <w:r w:rsidRPr="009E608A">
        <w:rPr>
          <w:rFonts w:ascii="Times New Roman" w:eastAsia="Times New Roman" w:hAnsi="Times New Roman" w:cs="Times New Roman"/>
          <w:sz w:val="28"/>
          <w:szCs w:val="28"/>
          <w:lang w:eastAsia="ru-RU" w:bidi="ru-RU"/>
        </w:rPr>
        <w:t xml:space="preserve"> в. (Жакерия, восстание Уота Тайлера). Гуситское движение в Чехии.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Византийская империя и славянские государства в </w:t>
      </w:r>
      <w:r w:rsidRPr="009E608A">
        <w:rPr>
          <w:rFonts w:ascii="Times New Roman" w:eastAsia="Times New Roman" w:hAnsi="Times New Roman" w:cs="Times New Roman"/>
          <w:sz w:val="28"/>
          <w:szCs w:val="28"/>
          <w:lang w:eastAsia="ru-RU" w:bidi="en-US"/>
        </w:rPr>
        <w:t>XII</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вв. Экспансия турок-османов. Османские завоевания на Балканах. Падение Константинополя.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29" w:name="bookmark827"/>
      <w:r w:rsidRPr="009E608A">
        <w:rPr>
          <w:rFonts w:ascii="Times New Roman" w:eastAsia="Times New Roman" w:hAnsi="Times New Roman" w:cs="Times New Roman"/>
          <w:b/>
          <w:sz w:val="28"/>
          <w:szCs w:val="28"/>
          <w:lang w:eastAsia="ru-RU" w:bidi="ru-RU"/>
        </w:rPr>
        <w:t xml:space="preserve">Культура средневековой Европы </w:t>
      </w:r>
      <w:r w:rsidRPr="009E608A">
        <w:rPr>
          <w:rFonts w:ascii="Times New Roman" w:eastAsia="Times New Roman" w:hAnsi="Times New Roman" w:cs="Times New Roman"/>
          <w:b/>
          <w:bCs/>
          <w:sz w:val="28"/>
          <w:szCs w:val="28"/>
          <w:lang w:eastAsia="ru-RU" w:bidi="ru-RU"/>
        </w:rPr>
        <w:t>(2 ч)</w:t>
      </w:r>
      <w:bookmarkEnd w:id="2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Представления средневекового человека о мире. Место религии в жизни человека и общества. Образование: школы и университеты. Сословный </w:t>
      </w:r>
      <w:r w:rsidRPr="009E608A">
        <w:rPr>
          <w:rFonts w:ascii="Times New Roman" w:eastAsia="Times New Roman" w:hAnsi="Times New Roman" w:cs="Times New Roman"/>
          <w:sz w:val="28"/>
          <w:szCs w:val="28"/>
          <w:lang w:eastAsia="ru-RU" w:bidi="ru-RU"/>
        </w:rPr>
        <w:t>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0" w:name="bookmark829"/>
      <w:r w:rsidRPr="009E608A">
        <w:rPr>
          <w:rFonts w:ascii="Times New Roman" w:eastAsia="Times New Roman" w:hAnsi="Times New Roman" w:cs="Times New Roman"/>
          <w:b/>
          <w:sz w:val="28"/>
          <w:szCs w:val="28"/>
          <w:lang w:eastAsia="ru-RU" w:bidi="ru-RU"/>
        </w:rPr>
        <w:t xml:space="preserve">Страны Востока в Средние века </w:t>
      </w:r>
      <w:r w:rsidRPr="009E608A">
        <w:rPr>
          <w:rFonts w:ascii="Times New Roman" w:eastAsia="Times New Roman" w:hAnsi="Times New Roman" w:cs="Times New Roman"/>
          <w:b/>
          <w:bCs/>
          <w:sz w:val="28"/>
          <w:szCs w:val="28"/>
          <w:lang w:eastAsia="ru-RU" w:bidi="ru-RU"/>
        </w:rPr>
        <w:t>(3 ч)</w:t>
      </w:r>
      <w:bookmarkEnd w:id="30"/>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Османская империя</w:t>
      </w:r>
      <w:r w:rsidRPr="009E608A">
        <w:rPr>
          <w:rFonts w:ascii="Times New Roman" w:eastAsia="Times New Roman" w:hAnsi="Times New Roman" w:cs="Times New Roman"/>
          <w:sz w:val="28"/>
          <w:szCs w:val="28"/>
          <w:lang w:eastAsia="ru-RU" w:bidi="ru-RU"/>
        </w:rPr>
        <w:t xml:space="preserve">: завоевания турок-османов (Балканы, падение Византии), управление империей, положение покоренных народов. </w:t>
      </w:r>
      <w:r w:rsidRPr="009E608A">
        <w:rPr>
          <w:rFonts w:ascii="Times New Roman" w:eastAsia="Times New Roman" w:hAnsi="Times New Roman" w:cs="Times New Roman"/>
          <w:b/>
          <w:bCs/>
          <w:i/>
          <w:iCs/>
          <w:sz w:val="28"/>
          <w:szCs w:val="28"/>
          <w:lang w:eastAsia="ru-RU" w:bidi="ru-RU"/>
        </w:rPr>
        <w:t>Монгольская держава</w:t>
      </w:r>
      <w:r w:rsidRPr="009E608A">
        <w:rPr>
          <w:rFonts w:ascii="Times New Roman" w:eastAsia="Times New Roman" w:hAnsi="Times New Roman" w:cs="Times New Roman"/>
          <w:sz w:val="28"/>
          <w:szCs w:val="28"/>
          <w:lang w:eastAsia="ru-RU" w:bidi="ru-RU"/>
        </w:rPr>
        <w:t xml:space="preserve">: общественный строй монгольских племен, завоевания Чингисхана и его потомков, управление подчиненными территориями. </w:t>
      </w:r>
      <w:r w:rsidRPr="009E608A">
        <w:rPr>
          <w:rFonts w:ascii="Times New Roman" w:eastAsia="Times New Roman" w:hAnsi="Times New Roman" w:cs="Times New Roman"/>
          <w:b/>
          <w:bCs/>
          <w:i/>
          <w:iCs/>
          <w:sz w:val="28"/>
          <w:szCs w:val="28"/>
          <w:lang w:eastAsia="ru-RU" w:bidi="ru-RU"/>
        </w:rPr>
        <w:t>Китай</w:t>
      </w:r>
      <w:r w:rsidRPr="009E608A">
        <w:rPr>
          <w:rFonts w:ascii="Times New Roman" w:eastAsia="Times New Roman" w:hAnsi="Times New Roman" w:cs="Times New Roman"/>
          <w:sz w:val="28"/>
          <w:szCs w:val="28"/>
          <w:lang w:eastAsia="ru-RU" w:bidi="ru-RU"/>
        </w:rPr>
        <w:t xml:space="preserve">: империи, правители и подданные, борьба против завоевателей. </w:t>
      </w:r>
      <w:r w:rsidRPr="009E608A">
        <w:rPr>
          <w:rFonts w:ascii="Times New Roman" w:eastAsia="Times New Roman" w:hAnsi="Times New Roman" w:cs="Times New Roman"/>
          <w:b/>
          <w:bCs/>
          <w:i/>
          <w:iCs/>
          <w:sz w:val="28"/>
          <w:szCs w:val="28"/>
          <w:lang w:eastAsia="ru-RU" w:bidi="ru-RU"/>
        </w:rPr>
        <w:t>Япония</w:t>
      </w:r>
      <w:r w:rsidRPr="009E608A">
        <w:rPr>
          <w:rFonts w:ascii="Times New Roman" w:eastAsia="Times New Roman" w:hAnsi="Times New Roman" w:cs="Times New Roman"/>
          <w:sz w:val="28"/>
          <w:szCs w:val="28"/>
          <w:lang w:eastAsia="ru-RU" w:bidi="ru-RU"/>
        </w:rPr>
        <w:t xml:space="preserve"> в Средние века: образование государства, власть императоров и управление сегунов. </w:t>
      </w:r>
      <w:r w:rsidRPr="009E608A">
        <w:rPr>
          <w:rFonts w:ascii="Times New Roman" w:eastAsia="Times New Roman" w:hAnsi="Times New Roman" w:cs="Times New Roman"/>
          <w:b/>
          <w:bCs/>
          <w:i/>
          <w:iCs/>
          <w:sz w:val="28"/>
          <w:szCs w:val="28"/>
          <w:lang w:eastAsia="ru-RU" w:bidi="ru-RU"/>
        </w:rPr>
        <w:t>Индия</w:t>
      </w:r>
      <w:r w:rsidRPr="009E608A">
        <w:rPr>
          <w:rFonts w:ascii="Times New Roman" w:eastAsia="Times New Roman" w:hAnsi="Times New Roman" w:cs="Times New Roman"/>
          <w:sz w:val="28"/>
          <w:szCs w:val="28"/>
          <w:lang w:eastAsia="ru-RU" w:bidi="ru-RU"/>
        </w:rPr>
        <w:t>: раздробленность индийских княжеств, вторжение мусульман, Делийский султанат.</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Культура народов Востока. Литература. Архитектура. Традиционные искусства и ремесла.</w:t>
      </w:r>
      <w:bookmarkStart w:id="31" w:name="bookmark831"/>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Государства доколумбовой Америки в Средние века </w:t>
      </w:r>
      <w:r w:rsidRPr="009E608A">
        <w:rPr>
          <w:rFonts w:ascii="Times New Roman" w:eastAsia="Times New Roman" w:hAnsi="Times New Roman" w:cs="Times New Roman"/>
          <w:b/>
          <w:bCs/>
          <w:sz w:val="28"/>
          <w:szCs w:val="28"/>
          <w:lang w:eastAsia="ru-RU" w:bidi="ru-RU"/>
        </w:rPr>
        <w:t>(1 ч)</w:t>
      </w:r>
      <w:bookmarkEnd w:id="31"/>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Цивилизации майя, ацтеков и инков: общественный строй, религиозные верования, культура. Появление европейских завоевателей. </w:t>
      </w: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(1 ч). Историческое и культурное наследие Средних веков.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2" w:name="bookmark833"/>
      <w:r w:rsidRPr="009E608A">
        <w:rPr>
          <w:rFonts w:ascii="Times New Roman" w:eastAsia="Times New Roman" w:hAnsi="Times New Roman" w:cs="Times New Roman"/>
          <w:b/>
          <w:sz w:val="28"/>
          <w:szCs w:val="28"/>
          <w:lang w:eastAsia="ru-RU" w:bidi="ru-RU"/>
        </w:rPr>
        <w:t xml:space="preserve">ИСТОРИЯ РОССИИ. ОТ РУСИ К РОССИЙСКОМУ ГОСУДАРСТВУ </w:t>
      </w:r>
      <w:r w:rsidRPr="009E608A">
        <w:rPr>
          <w:rFonts w:ascii="Times New Roman" w:eastAsia="Times New Roman" w:hAnsi="Times New Roman" w:cs="Times New Roman"/>
          <w:b/>
          <w:sz w:val="28"/>
          <w:szCs w:val="28"/>
          <w:lang w:eastAsia="ru-RU" w:bidi="ru-RU"/>
        </w:rPr>
        <w:t>(45 ч)</w:t>
      </w:r>
      <w:bookmarkEnd w:id="32"/>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(1 ч). Роль и место России в мировой истории. Проблемы периодизации российской истории. Источники по истории России.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3" w:name="bookmark835"/>
      <w:r w:rsidRPr="009E608A">
        <w:rPr>
          <w:rFonts w:ascii="Times New Roman" w:eastAsia="Times New Roman" w:hAnsi="Times New Roman" w:cs="Times New Roman"/>
          <w:b/>
          <w:sz w:val="28"/>
          <w:szCs w:val="28"/>
          <w:lang w:eastAsia="ru-RU" w:bidi="ru-RU"/>
        </w:rPr>
        <w:t>Народы и государства на территории нашей страны</w:t>
      </w:r>
      <w:bookmarkEnd w:id="33"/>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в древности. Восточная Европа в середине </w:t>
      </w:r>
      <w:r w:rsidRPr="009E608A">
        <w:rPr>
          <w:rFonts w:ascii="Times New Roman" w:eastAsia="Times New Roman" w:hAnsi="Times New Roman" w:cs="Times New Roman"/>
          <w:b/>
          <w:sz w:val="28"/>
          <w:szCs w:val="28"/>
          <w:lang w:eastAsia="ru-RU" w:bidi="en-US"/>
        </w:rPr>
        <w:t>I</w:t>
      </w:r>
      <w:r w:rsidRPr="009E608A">
        <w:rPr>
          <w:rFonts w:ascii="Times New Roman" w:eastAsia="Times New Roman" w:hAnsi="Times New Roman" w:cs="Times New Roman"/>
          <w:b/>
          <w:sz w:val="28"/>
          <w:szCs w:val="28"/>
          <w:lang w:eastAsia="ru-RU" w:bidi="ru-RU"/>
        </w:rPr>
        <w:t xml:space="preserve"> тыс. н. э. </w:t>
      </w:r>
      <w:r w:rsidRPr="009E608A">
        <w:rPr>
          <w:rFonts w:ascii="Times New Roman" w:eastAsia="Times New Roman" w:hAnsi="Times New Roman" w:cs="Times New Roman"/>
          <w:b/>
          <w:bCs/>
          <w:sz w:val="28"/>
          <w:szCs w:val="28"/>
          <w:lang w:eastAsia="ru-RU" w:bidi="ru-RU"/>
        </w:rPr>
        <w:t>(5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Народы, проживавшие на этой территории до середины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w:t>
      </w:r>
      <w:r w:rsidRPr="009E608A">
        <w:rPr>
          <w:rFonts w:ascii="Times New Roman" w:eastAsia="Times New Roman" w:hAnsi="Times New Roman" w:cs="Times New Roman"/>
          <w:sz w:val="28"/>
          <w:szCs w:val="28"/>
          <w:lang w:eastAsia="ru-RU" w:bidi="ru-RU"/>
        </w:rPr>
        <w:t>восточных славян, их общественный строй и политическая организация. Возникновение княжеской власти. Традиционные верования.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Страны и народы Восточной Европы, Сибири и Дальнего Востока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Тюркский каганат. Хазарский каганат. Волжская Булгария.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4" w:name="bookmark838"/>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Русь в </w:t>
      </w:r>
      <w:r w:rsidRPr="009E608A">
        <w:rPr>
          <w:rFonts w:ascii="Times New Roman" w:eastAsia="Times New Roman" w:hAnsi="Times New Roman" w:cs="Times New Roman"/>
          <w:b/>
          <w:sz w:val="28"/>
          <w:szCs w:val="28"/>
          <w:lang w:eastAsia="ru-RU" w:bidi="en-US"/>
        </w:rPr>
        <w:t>IX</w:t>
      </w:r>
      <w:r w:rsidRPr="009E608A">
        <w:rPr>
          <w:rFonts w:ascii="Times New Roman" w:eastAsia="Times New Roman" w:hAnsi="Times New Roman" w:cs="Times New Roman"/>
          <w:b/>
          <w:sz w:val="28"/>
          <w:szCs w:val="28"/>
          <w:lang w:eastAsia="ru-RU" w:bidi="ru-RU"/>
        </w:rPr>
        <w:t xml:space="preserve"> — начале </w:t>
      </w:r>
      <w:r w:rsidRPr="009E608A">
        <w:rPr>
          <w:rFonts w:ascii="Times New Roman" w:eastAsia="Times New Roman" w:hAnsi="Times New Roman" w:cs="Times New Roman"/>
          <w:b/>
          <w:sz w:val="28"/>
          <w:szCs w:val="28"/>
          <w:lang w:eastAsia="ru-RU" w:bidi="en-US"/>
        </w:rPr>
        <w:t>XII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(13 ч)</w:t>
      </w:r>
      <w:bookmarkEnd w:id="34"/>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Образование государства Русь.</w:t>
      </w:r>
      <w:r w:rsidRPr="009E608A">
        <w:rPr>
          <w:rFonts w:ascii="Times New Roman" w:eastAsia="Times New Roman" w:hAnsi="Times New Roman" w:cs="Times New Roman"/>
          <w:sz w:val="28"/>
          <w:szCs w:val="28"/>
          <w:lang w:eastAsia="ru-RU" w:bidi="ru-RU"/>
        </w:rPr>
        <w:t xml:space="preserve"> Исторические условия складывания русской государственности: природно-климатический фактор и политические процессы в Европе в конце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тыс. н. э. Формирование новой политической и этнической карты континента.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Первые известия о Руси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Проблема образования государства Русь. Скандинавы на Руси. Начало династии Рюриковичей.</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Принятие христианства и его значение. Византийское наследие на Руси.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Русь в конце </w:t>
      </w:r>
      <w:r w:rsidRPr="009E608A">
        <w:rPr>
          <w:rFonts w:ascii="Times New Roman" w:eastAsia="Times New Roman" w:hAnsi="Times New Roman" w:cs="Times New Roman"/>
          <w:b/>
          <w:bCs/>
          <w:i/>
          <w:iCs/>
          <w:sz w:val="28"/>
          <w:szCs w:val="28"/>
          <w:lang w:eastAsia="ru-RU" w:bidi="en-US"/>
        </w:rPr>
        <w:t>X</w:t>
      </w:r>
      <w:r w:rsidRPr="009E608A">
        <w:rPr>
          <w:rFonts w:ascii="Times New Roman" w:eastAsia="Times New Roman" w:hAnsi="Times New Roman" w:cs="Times New Roman"/>
          <w:b/>
          <w:bCs/>
          <w:i/>
          <w:iCs/>
          <w:sz w:val="28"/>
          <w:szCs w:val="28"/>
          <w:lang w:eastAsia="ru-RU" w:bidi="ru-RU"/>
        </w:rPr>
        <w:t xml:space="preserve"> — начале </w:t>
      </w:r>
      <w:r w:rsidRPr="009E608A">
        <w:rPr>
          <w:rFonts w:ascii="Times New Roman" w:eastAsia="Times New Roman" w:hAnsi="Times New Roman" w:cs="Times New Roman"/>
          <w:b/>
          <w:bCs/>
          <w:i/>
          <w:iCs/>
          <w:sz w:val="28"/>
          <w:szCs w:val="28"/>
          <w:lang w:eastAsia="ru-RU" w:bidi="en-US"/>
        </w:rPr>
        <w:t>XII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xml:space="preserve"> Территория и население государства Русь/Русская земля. Крупнейшие города Руси. Новгород как центр освоения </w:t>
      </w:r>
      <w:r w:rsidRPr="009E608A">
        <w:rPr>
          <w:rFonts w:ascii="Times New Roman" w:eastAsia="Times New Roman" w:hAnsi="Times New Roman" w:cs="Times New Roman"/>
          <w:sz w:val="28"/>
          <w:szCs w:val="28"/>
          <w:lang w:eastAsia="ru-RU" w:bidi="ru-RU"/>
        </w:rPr>
        <w:t>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Культурное пространство.</w:t>
      </w:r>
      <w:r w:rsidRPr="009E608A">
        <w:rPr>
          <w:rFonts w:ascii="Times New Roman" w:eastAsia="Times New Roman" w:hAnsi="Times New Roman" w:cs="Times New Roman"/>
          <w:sz w:val="28"/>
          <w:szCs w:val="28"/>
          <w:lang w:eastAsia="ru-RU" w:bidi="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Появление древнерусской литературы. «Слово о Законе и Благодати».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5" w:name="bookmark840"/>
      <w:r w:rsidRPr="009E608A">
        <w:rPr>
          <w:rFonts w:ascii="Times New Roman" w:eastAsia="Times New Roman" w:hAnsi="Times New Roman" w:cs="Times New Roman"/>
          <w:b/>
          <w:sz w:val="28"/>
          <w:szCs w:val="28"/>
          <w:lang w:eastAsia="ru-RU" w:bidi="ru-RU"/>
        </w:rPr>
        <w:t xml:space="preserve">Русь в середине </w:t>
      </w:r>
      <w:r w:rsidRPr="009E608A">
        <w:rPr>
          <w:rFonts w:ascii="Times New Roman" w:eastAsia="Times New Roman" w:hAnsi="Times New Roman" w:cs="Times New Roman"/>
          <w:b/>
          <w:sz w:val="28"/>
          <w:szCs w:val="28"/>
          <w:lang w:eastAsia="ru-RU" w:bidi="en-US"/>
        </w:rPr>
        <w:t>XII</w:t>
      </w:r>
      <w:r w:rsidRPr="009E608A">
        <w:rPr>
          <w:rFonts w:ascii="Times New Roman" w:eastAsia="Times New Roman" w:hAnsi="Times New Roman" w:cs="Times New Roman"/>
          <w:b/>
          <w:sz w:val="28"/>
          <w:szCs w:val="28"/>
          <w:lang w:eastAsia="ru-RU" w:bidi="ru-RU"/>
        </w:rPr>
        <w:t xml:space="preserve"> — начале </w:t>
      </w:r>
      <w:r w:rsidRPr="009E608A">
        <w:rPr>
          <w:rFonts w:ascii="Times New Roman" w:eastAsia="Times New Roman" w:hAnsi="Times New Roman" w:cs="Times New Roman"/>
          <w:b/>
          <w:sz w:val="28"/>
          <w:szCs w:val="28"/>
          <w:lang w:eastAsia="ru-RU" w:bidi="en-US"/>
        </w:rPr>
        <w:t>XIII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(6 ч)</w:t>
      </w:r>
      <w:bookmarkEnd w:id="35"/>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6" w:name="bookmark842"/>
      <w:r w:rsidRPr="009E608A">
        <w:rPr>
          <w:rFonts w:ascii="Times New Roman" w:eastAsia="Times New Roman" w:hAnsi="Times New Roman" w:cs="Times New Roman"/>
          <w:b/>
          <w:sz w:val="28"/>
          <w:szCs w:val="28"/>
          <w:lang w:eastAsia="ru-RU" w:bidi="ru-RU"/>
        </w:rPr>
        <w:t xml:space="preserve">Русские земли и их соседи в середине </w:t>
      </w:r>
      <w:r w:rsidRPr="009E608A">
        <w:rPr>
          <w:rFonts w:ascii="Times New Roman" w:eastAsia="Times New Roman" w:hAnsi="Times New Roman" w:cs="Times New Roman"/>
          <w:b/>
          <w:sz w:val="28"/>
          <w:szCs w:val="28"/>
          <w:lang w:eastAsia="ru-RU" w:bidi="en-US"/>
        </w:rPr>
        <w:t>XIII</w:t>
      </w:r>
      <w:r w:rsidRPr="009E608A">
        <w:rPr>
          <w:rFonts w:ascii="Times New Roman" w:eastAsia="Times New Roman" w:hAnsi="Times New Roman" w:cs="Times New Roman"/>
          <w:b/>
          <w:sz w:val="28"/>
          <w:szCs w:val="28"/>
          <w:lang w:eastAsia="ru-RU" w:bidi="ru-RU"/>
        </w:rPr>
        <w:t xml:space="preserve"> — </w:t>
      </w:r>
      <w:r w:rsidRPr="009E608A">
        <w:rPr>
          <w:rFonts w:ascii="Times New Roman" w:eastAsia="Times New Roman" w:hAnsi="Times New Roman" w:cs="Times New Roman"/>
          <w:b/>
          <w:sz w:val="28"/>
          <w:szCs w:val="28"/>
          <w:lang w:eastAsia="ru-RU" w:bidi="en-US"/>
        </w:rPr>
        <w:t>XIV</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(10 ч)</w:t>
      </w:r>
      <w:bookmarkEnd w:id="36"/>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w:t>
      </w:r>
      <w:r w:rsidRPr="009E608A">
        <w:rPr>
          <w:rFonts w:ascii="Times New Roman" w:eastAsia="Times New Roman" w:hAnsi="Times New Roman" w:cs="Times New Roman"/>
          <w:sz w:val="28"/>
          <w:szCs w:val="28"/>
          <w:lang w:eastAsia="ru-RU" w:bidi="ru-RU"/>
        </w:rPr>
        <w:t>иго).</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Народы и государства степной зоны Восточной Европы и Сибири в </w:t>
      </w:r>
      <w:r w:rsidRPr="009E608A">
        <w:rPr>
          <w:rFonts w:ascii="Times New Roman" w:eastAsia="Times New Roman" w:hAnsi="Times New Roman" w:cs="Times New Roman"/>
          <w:b/>
          <w:bCs/>
          <w:i/>
          <w:iCs/>
          <w:sz w:val="28"/>
          <w:szCs w:val="28"/>
          <w:lang w:eastAsia="ru-RU" w:bidi="en-US"/>
        </w:rPr>
        <w:t>XIII</w:t>
      </w:r>
      <w:r w:rsidRPr="009E608A">
        <w:rPr>
          <w:rFonts w:ascii="Times New Roman" w:eastAsia="Times New Roman" w:hAnsi="Times New Roman" w:cs="Times New Roman"/>
          <w:b/>
          <w:bCs/>
          <w:i/>
          <w:iCs/>
          <w:sz w:val="28"/>
          <w:szCs w:val="28"/>
          <w:lang w:eastAsia="ru-RU" w:bidi="ru-RU"/>
        </w:rPr>
        <w:t>—</w:t>
      </w:r>
      <w:r w:rsidRPr="009E608A">
        <w:rPr>
          <w:rFonts w:ascii="Times New Roman" w:eastAsia="Times New Roman" w:hAnsi="Times New Roman" w:cs="Times New Roman"/>
          <w:b/>
          <w:bCs/>
          <w:i/>
          <w:iCs/>
          <w:sz w:val="28"/>
          <w:szCs w:val="28"/>
          <w:lang w:eastAsia="ru-RU" w:bidi="en-US"/>
        </w:rPr>
        <w:t>XV</w:t>
      </w:r>
      <w:r w:rsidRPr="009E608A">
        <w:rPr>
          <w:rFonts w:ascii="Times New Roman" w:eastAsia="Times New Roman" w:hAnsi="Times New Roman" w:cs="Times New Roman"/>
          <w:b/>
          <w:bCs/>
          <w:i/>
          <w:iCs/>
          <w:sz w:val="28"/>
          <w:szCs w:val="28"/>
          <w:lang w:eastAsia="ru-RU" w:bidi="ru-RU"/>
        </w:rPr>
        <w:t xml:space="preserve"> вв.</w:t>
      </w:r>
      <w:r w:rsidRPr="009E608A">
        <w:rPr>
          <w:rFonts w:ascii="Times New Roman" w:eastAsia="Times New Roman" w:hAnsi="Times New Roman" w:cs="Times New Roman"/>
          <w:sz w:val="28"/>
          <w:szCs w:val="28"/>
          <w:lang w:eastAsia="ru-RU" w:bidi="ru-RU"/>
        </w:rPr>
        <w:t xml:space="preserve">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9E608A">
        <w:rPr>
          <w:rFonts w:ascii="Times New Roman" w:eastAsia="Times New Roman" w:hAnsi="Times New Roman" w:cs="Times New Roman"/>
          <w:sz w:val="28"/>
          <w:szCs w:val="28"/>
          <w:lang w:eastAsia="ru-RU" w:bidi="en-US"/>
        </w:rPr>
        <w:t>XIV</w:t>
      </w:r>
      <w:r w:rsidRPr="009E608A">
        <w:rPr>
          <w:rFonts w:ascii="Times New Roman" w:eastAsia="Times New Roman" w:hAnsi="Times New Roman" w:cs="Times New Roman"/>
          <w:sz w:val="28"/>
          <w:szCs w:val="28"/>
          <w:lang w:eastAsia="ru-RU" w:bidi="ru-RU"/>
        </w:rPr>
        <w:t xml:space="preserve"> в., нашествие Тимура.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w:t>
      </w:r>
      <w:r w:rsidRPr="009E608A">
        <w:rPr>
          <w:rFonts w:ascii="Times New Roman" w:eastAsia="Times New Roman" w:hAnsi="Times New Roman" w:cs="Times New Roman"/>
          <w:sz w:val="28"/>
          <w:szCs w:val="28"/>
          <w:lang w:eastAsia="ru-RU" w:bidi="ru-RU"/>
        </w:rPr>
        <w:t>фактории Причерноморья (Каффа, Тана, Солдайя и др.) и их роль в системе торговых и политических связей Руси с Западом и Востоком.</w:t>
      </w:r>
    </w:p>
    <w:p w:rsidR="00CD1771" w:rsidRPr="00AE16A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Культурное пространство.</w:t>
      </w:r>
      <w:r w:rsidRPr="009E608A">
        <w:rPr>
          <w:rFonts w:ascii="Times New Roman" w:eastAsia="Times New Roman" w:hAnsi="Times New Roman" w:cs="Times New Roman"/>
          <w:sz w:val="28"/>
          <w:szCs w:val="28"/>
          <w:lang w:eastAsia="ru-RU" w:bidi="ru-RU"/>
        </w:rP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w:t>
      </w:r>
      <w:bookmarkStart w:id="37" w:name="bookmark844"/>
      <w:r w:rsidR="00AE16AA">
        <w:rPr>
          <w:rFonts w:ascii="Times New Roman" w:eastAsia="Times New Roman" w:hAnsi="Times New Roman" w:cs="Times New Roman"/>
          <w:sz w:val="28"/>
          <w:szCs w:val="28"/>
          <w:lang w:eastAsia="ru-RU" w:bidi="ru-RU"/>
        </w:rPr>
        <w:t>во. Феофан Грек. Андрей Рублев.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Формирование единого Русского государства в </w:t>
      </w:r>
      <w:r w:rsidRPr="009E608A">
        <w:rPr>
          <w:rFonts w:ascii="Times New Roman" w:eastAsia="Times New Roman" w:hAnsi="Times New Roman" w:cs="Times New Roman"/>
          <w:b/>
          <w:sz w:val="28"/>
          <w:szCs w:val="28"/>
          <w:lang w:eastAsia="ru-RU" w:bidi="en-US"/>
        </w:rPr>
        <w:t>XV</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(8 ч)</w:t>
      </w:r>
      <w:bookmarkEnd w:id="37"/>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в. Василий Темный. Новгород и Псков в </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Культурное пространство</w:t>
      </w:r>
      <w:r w:rsidRPr="009E608A">
        <w:rPr>
          <w:rFonts w:ascii="Times New Roman" w:eastAsia="Times New Roman" w:hAnsi="Times New Roman" w:cs="Times New Roman"/>
          <w:sz w:val="28"/>
          <w:szCs w:val="28"/>
          <w:lang w:eastAsia="ru-RU" w:bidi="ru-RU"/>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Наш край</w:t>
      </w:r>
      <w:r w:rsidRPr="009E608A">
        <w:rPr>
          <w:rFonts w:ascii="Times New Roman" w:eastAsia="Times New Roman" w:hAnsi="Times New Roman" w:cs="Times New Roman"/>
          <w:sz w:val="28"/>
          <w:szCs w:val="28"/>
          <w:lang w:eastAsia="ru-RU" w:bidi="ru-RU"/>
        </w:rPr>
        <w:t xml:space="preserve"> с древнейших времен до конца </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в.</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(2 ч).</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8" w:name="bookmark846"/>
      <w:r w:rsidRPr="009E608A">
        <w:rPr>
          <w:rFonts w:ascii="Times New Roman" w:eastAsia="Times New Roman" w:hAnsi="Times New Roman" w:cs="Times New Roman"/>
          <w:b/>
          <w:sz w:val="28"/>
          <w:szCs w:val="28"/>
          <w:lang w:eastAsia="ru-RU" w:bidi="ru-RU"/>
        </w:rPr>
        <w:t>7 КЛАСС</w:t>
      </w:r>
      <w:bookmarkEnd w:id="38"/>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ВСЕОБЩАЯ ИСТОРИЯ. ИСТОРИЯ НОВОГО ВРЕМЕНИ.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39" w:name="bookmark849"/>
      <w:r w:rsidRPr="009E608A">
        <w:rPr>
          <w:rFonts w:ascii="Times New Roman" w:eastAsia="Times New Roman" w:hAnsi="Times New Roman" w:cs="Times New Roman"/>
          <w:b/>
          <w:sz w:val="28"/>
          <w:szCs w:val="28"/>
          <w:lang w:eastAsia="ru-RU" w:bidi="ru-RU"/>
        </w:rPr>
        <w:t xml:space="preserve">КОНЕЦ </w:t>
      </w:r>
      <w:r w:rsidRPr="009E608A">
        <w:rPr>
          <w:rFonts w:ascii="Times New Roman" w:eastAsia="Times New Roman" w:hAnsi="Times New Roman" w:cs="Times New Roman"/>
          <w:b/>
          <w:sz w:val="28"/>
          <w:szCs w:val="28"/>
          <w:lang w:eastAsia="ru-RU" w:bidi="en-US"/>
        </w:rPr>
        <w:t>XV</w:t>
      </w:r>
      <w:r w:rsidRPr="009E608A">
        <w:rPr>
          <w:rFonts w:ascii="Times New Roman" w:eastAsia="Times New Roman" w:hAnsi="Times New Roman" w:cs="Times New Roman"/>
          <w:b/>
          <w:sz w:val="28"/>
          <w:szCs w:val="28"/>
          <w:lang w:eastAsia="ru-RU" w:bidi="ru-RU"/>
        </w:rPr>
        <w:t xml:space="preserve"> — </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(23 ч)</w:t>
      </w:r>
      <w:bookmarkEnd w:id="3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(1 ч). Понятие «Новое время». Хронологические рамки и периодизация истории Нового времени.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0" w:name="bookmark851"/>
      <w:r w:rsidRPr="009E608A">
        <w:rPr>
          <w:rFonts w:ascii="Times New Roman" w:eastAsia="Times New Roman" w:hAnsi="Times New Roman" w:cs="Times New Roman"/>
          <w:b/>
          <w:sz w:val="28"/>
          <w:szCs w:val="28"/>
          <w:lang w:eastAsia="ru-RU" w:bidi="ru-RU"/>
        </w:rPr>
        <w:t xml:space="preserve">Великие географические открытия </w:t>
      </w:r>
      <w:r w:rsidRPr="009E608A">
        <w:rPr>
          <w:rFonts w:ascii="Times New Roman" w:eastAsia="Times New Roman" w:hAnsi="Times New Roman" w:cs="Times New Roman"/>
          <w:b/>
          <w:bCs/>
          <w:sz w:val="28"/>
          <w:szCs w:val="28"/>
          <w:lang w:eastAsia="ru-RU" w:bidi="ru-RU"/>
        </w:rPr>
        <w:t>(2 ч)</w:t>
      </w:r>
      <w:bookmarkEnd w:id="40"/>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w:t>
      </w:r>
      <w:r w:rsidRPr="009E608A">
        <w:rPr>
          <w:rFonts w:ascii="Times New Roman" w:eastAsia="Times New Roman" w:hAnsi="Times New Roman" w:cs="Times New Roman"/>
          <w:sz w:val="28"/>
          <w:szCs w:val="28"/>
          <w:lang w:eastAsia="ru-RU" w:bidi="ru-RU"/>
        </w:rPr>
        <w:t xml:space="preserve">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9E608A">
        <w:rPr>
          <w:rFonts w:ascii="Times New Roman" w:eastAsia="Times New Roman" w:hAnsi="Times New Roman" w:cs="Times New Roman"/>
          <w:sz w:val="28"/>
          <w:szCs w:val="28"/>
          <w:lang w:eastAsia="ru-RU" w:bidi="en-US"/>
        </w:rPr>
        <w:t>XV</w:t>
      </w:r>
      <w:r w:rsidRPr="009E608A">
        <w:rPr>
          <w:rFonts w:ascii="Times New Roman" w:eastAsia="Times New Roman" w:hAnsi="Times New Roman" w:cs="Times New Roman"/>
          <w:sz w:val="28"/>
          <w:szCs w:val="28"/>
          <w:lang w:eastAsia="ru-RU" w:bidi="ru-RU"/>
        </w:rPr>
        <w:t xml:space="preserve"> —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 xml:space="preserve"> 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1" w:name="bookmark853"/>
      <w:r w:rsidRPr="009E608A">
        <w:rPr>
          <w:rFonts w:ascii="Times New Roman" w:eastAsia="Times New Roman" w:hAnsi="Times New Roman" w:cs="Times New Roman"/>
          <w:b/>
          <w:sz w:val="28"/>
          <w:szCs w:val="28"/>
          <w:lang w:eastAsia="ru-RU" w:bidi="ru-RU"/>
        </w:rPr>
        <w:t xml:space="preserve">Изменения в европейском обществе в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(2 ч)</w:t>
      </w:r>
      <w:bookmarkEnd w:id="41"/>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2" w:name="bookmark855"/>
      <w:r w:rsidRPr="009E608A">
        <w:rPr>
          <w:rFonts w:ascii="Times New Roman" w:eastAsia="Times New Roman" w:hAnsi="Times New Roman" w:cs="Times New Roman"/>
          <w:b/>
          <w:sz w:val="28"/>
          <w:szCs w:val="28"/>
          <w:lang w:eastAsia="ru-RU" w:bidi="ru-RU"/>
        </w:rPr>
        <w:t xml:space="preserve">Реформация и контрреформация в Европе </w:t>
      </w:r>
      <w:r w:rsidRPr="009E608A">
        <w:rPr>
          <w:rFonts w:ascii="Times New Roman" w:eastAsia="Times New Roman" w:hAnsi="Times New Roman" w:cs="Times New Roman"/>
          <w:b/>
          <w:bCs/>
          <w:sz w:val="28"/>
          <w:szCs w:val="28"/>
          <w:lang w:eastAsia="ru-RU" w:bidi="ru-RU"/>
        </w:rPr>
        <w:t>(2 ч)</w:t>
      </w:r>
      <w:bookmarkEnd w:id="42"/>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3" w:name="bookmark857"/>
      <w:r w:rsidRPr="009E608A">
        <w:rPr>
          <w:rFonts w:ascii="Times New Roman" w:eastAsia="Times New Roman" w:hAnsi="Times New Roman" w:cs="Times New Roman"/>
          <w:b/>
          <w:sz w:val="28"/>
          <w:szCs w:val="28"/>
          <w:lang w:eastAsia="ru-RU" w:bidi="ru-RU"/>
        </w:rPr>
        <w:t xml:space="preserve">Государства Европы в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(7 ч)</w:t>
      </w:r>
      <w:bookmarkEnd w:id="43"/>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w:t>
      </w:r>
      <w:r w:rsidRPr="009E608A">
        <w:rPr>
          <w:rFonts w:ascii="Times New Roman" w:eastAsia="Times New Roman" w:hAnsi="Times New Roman" w:cs="Times New Roman"/>
          <w:sz w:val="28"/>
          <w:szCs w:val="28"/>
          <w:lang w:eastAsia="ru-RU" w:bidi="ru-RU"/>
        </w:rPr>
        <w:t>империй.</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Испания</w:t>
      </w:r>
      <w:r w:rsidRPr="009E608A">
        <w:rPr>
          <w:rFonts w:ascii="Times New Roman" w:eastAsia="Times New Roman" w:hAnsi="Times New Roman" w:cs="Times New Roman"/>
          <w:sz w:val="28"/>
          <w:szCs w:val="28"/>
          <w:lang w:eastAsia="ru-RU" w:bidi="ru-RU"/>
        </w:rPr>
        <w:t xml:space="preserve"> под властью потомков католических королей. Внутренняя и внешняя политика испанских Габсбургов. Национально-освободительное движение в </w:t>
      </w:r>
      <w:r w:rsidRPr="009E608A">
        <w:rPr>
          <w:rFonts w:ascii="Times New Roman" w:eastAsia="Times New Roman" w:hAnsi="Times New Roman" w:cs="Times New Roman"/>
          <w:b/>
          <w:bCs/>
          <w:i/>
          <w:iCs/>
          <w:sz w:val="28"/>
          <w:szCs w:val="28"/>
          <w:lang w:eastAsia="ru-RU" w:bidi="ru-RU"/>
        </w:rPr>
        <w:t>Нидерландах</w:t>
      </w:r>
      <w:r w:rsidRPr="009E608A">
        <w:rPr>
          <w:rFonts w:ascii="Times New Roman" w:eastAsia="Times New Roman" w:hAnsi="Times New Roman" w:cs="Times New Roman"/>
          <w:sz w:val="28"/>
          <w:szCs w:val="28"/>
          <w:lang w:eastAsia="ru-RU" w:bidi="ru-RU"/>
        </w:rPr>
        <w:t>: цели, участники, формы борьбы. Итоги и значение Нидерландской революции.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Франция: путь к абсолютизму</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Королевская власть и централизация управления страной. Католики и гугеноты. Религиозные войны. Генрих </w:t>
      </w:r>
      <w:r w:rsidRPr="009E608A">
        <w:rPr>
          <w:rFonts w:ascii="Times New Roman" w:eastAsia="Times New Roman" w:hAnsi="Times New Roman" w:cs="Times New Roman"/>
          <w:sz w:val="28"/>
          <w:szCs w:val="28"/>
          <w:lang w:eastAsia="ru-RU" w:bidi="en-US"/>
        </w:rPr>
        <w:t>IV</w:t>
      </w:r>
      <w:r w:rsidRPr="009E608A">
        <w:rPr>
          <w:rFonts w:ascii="Times New Roman" w:eastAsia="Times New Roman" w:hAnsi="Times New Roman" w:cs="Times New Roman"/>
          <w:sz w:val="28"/>
          <w:szCs w:val="28"/>
          <w:lang w:eastAsia="ru-RU" w:bidi="ru-RU"/>
        </w:rPr>
        <w:t xml:space="preserve">. Нантский эдикт 1598 г. Людовик </w:t>
      </w:r>
      <w:r w:rsidRPr="009E608A">
        <w:rPr>
          <w:rFonts w:ascii="Times New Roman" w:eastAsia="Times New Roman" w:hAnsi="Times New Roman" w:cs="Times New Roman"/>
          <w:sz w:val="28"/>
          <w:szCs w:val="28"/>
          <w:lang w:eastAsia="ru-RU" w:bidi="en-US"/>
        </w:rPr>
        <w:t>XIII</w:t>
      </w:r>
      <w:r w:rsidRPr="009E608A">
        <w:rPr>
          <w:rFonts w:ascii="Times New Roman" w:eastAsia="Times New Roman" w:hAnsi="Times New Roman" w:cs="Times New Roman"/>
          <w:sz w:val="28"/>
          <w:szCs w:val="28"/>
          <w:lang w:eastAsia="ru-RU" w:bidi="ru-RU"/>
        </w:rPr>
        <w:t xml:space="preserve"> и кардинал Ришелье. Фронда. Французский абсолютизм при Людовике </w:t>
      </w:r>
      <w:r w:rsidRPr="009E608A">
        <w:rPr>
          <w:rFonts w:ascii="Times New Roman" w:eastAsia="Times New Roman" w:hAnsi="Times New Roman" w:cs="Times New Roman"/>
          <w:sz w:val="28"/>
          <w:szCs w:val="28"/>
          <w:lang w:eastAsia="ru-RU" w:bidi="en-US"/>
        </w:rPr>
        <w:t>XIV</w:t>
      </w:r>
      <w:r w:rsidRPr="009E608A">
        <w:rPr>
          <w:rFonts w:ascii="Times New Roman" w:eastAsia="Times New Roman" w:hAnsi="Times New Roman" w:cs="Times New Roman"/>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Англия.</w:t>
      </w:r>
      <w:r w:rsidRPr="009E608A">
        <w:rPr>
          <w:rFonts w:ascii="Times New Roman" w:eastAsia="Times New Roman" w:hAnsi="Times New Roman" w:cs="Times New Roman"/>
          <w:sz w:val="28"/>
          <w:szCs w:val="28"/>
          <w:lang w:eastAsia="ru-RU" w:bidi="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sidRPr="009E608A">
        <w:rPr>
          <w:rFonts w:ascii="Times New Roman" w:eastAsia="Times New Roman" w:hAnsi="Times New Roman" w:cs="Times New Roman"/>
          <w:sz w:val="28"/>
          <w:szCs w:val="28"/>
          <w:lang w:eastAsia="ru-RU" w:bidi="en-US"/>
        </w:rPr>
        <w:t>VIII</w:t>
      </w:r>
      <w:r w:rsidRPr="009E608A">
        <w:rPr>
          <w:rFonts w:ascii="Times New Roman" w:eastAsia="Times New Roman" w:hAnsi="Times New Roman" w:cs="Times New Roman"/>
          <w:sz w:val="28"/>
          <w:szCs w:val="28"/>
          <w:lang w:eastAsia="ru-RU" w:bidi="ru-RU"/>
        </w:rPr>
        <w:t xml:space="preserve"> и королевская реформация. «Золотой век» Елизаветы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Английская революция середины </w:t>
      </w:r>
      <w:r w:rsidRPr="009E608A">
        <w:rPr>
          <w:rFonts w:ascii="Times New Roman" w:eastAsia="Times New Roman" w:hAnsi="Times New Roman" w:cs="Times New Roman"/>
          <w:b/>
          <w:bCs/>
          <w:i/>
          <w:iCs/>
          <w:sz w:val="28"/>
          <w:szCs w:val="28"/>
          <w:lang w:eastAsia="ru-RU" w:bidi="en-US"/>
        </w:rPr>
        <w:t>XVII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Страны Центральной, Южной и Юго-Восточной Европы</w:t>
      </w:r>
      <w:r w:rsidRPr="009E608A">
        <w:rPr>
          <w:rFonts w:ascii="Times New Roman" w:eastAsia="Times New Roman" w:hAnsi="Times New Roman" w:cs="Times New Roman"/>
          <w:sz w:val="28"/>
          <w:szCs w:val="28"/>
          <w:lang w:eastAsia="ru-RU" w:bidi="ru-RU"/>
        </w:rPr>
        <w:t>. В мире империй и вне его. Германские государства. Итальянские земли. Положение славянских народов. Образование Речи Посполитой.</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4" w:name="bookmark859"/>
      <w:r w:rsidRPr="009E608A">
        <w:rPr>
          <w:rFonts w:ascii="Times New Roman" w:eastAsia="Times New Roman" w:hAnsi="Times New Roman" w:cs="Times New Roman"/>
          <w:b/>
          <w:sz w:val="28"/>
          <w:szCs w:val="28"/>
          <w:lang w:eastAsia="ru-RU" w:bidi="ru-RU"/>
        </w:rPr>
        <w:t xml:space="preserve">Международные отношения в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(2 ч)</w:t>
      </w:r>
      <w:bookmarkEnd w:id="44"/>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5" w:name="bookmark861"/>
      <w:r w:rsidRPr="009E608A">
        <w:rPr>
          <w:rFonts w:ascii="Times New Roman" w:eastAsia="Times New Roman" w:hAnsi="Times New Roman" w:cs="Times New Roman"/>
          <w:b/>
          <w:sz w:val="28"/>
          <w:szCs w:val="28"/>
          <w:lang w:eastAsia="ru-RU" w:bidi="ru-RU"/>
        </w:rPr>
        <w:t xml:space="preserve">Европейская культура в раннее Новое время </w:t>
      </w:r>
      <w:r w:rsidRPr="009E608A">
        <w:rPr>
          <w:rFonts w:ascii="Times New Roman" w:eastAsia="Times New Roman" w:hAnsi="Times New Roman" w:cs="Times New Roman"/>
          <w:b/>
          <w:bCs/>
          <w:sz w:val="28"/>
          <w:szCs w:val="28"/>
          <w:lang w:eastAsia="ru-RU" w:bidi="ru-RU"/>
        </w:rPr>
        <w:t>(3 ч)</w:t>
      </w:r>
      <w:bookmarkEnd w:id="45"/>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6" w:name="bookmark863"/>
      <w:r w:rsidRPr="009E608A">
        <w:rPr>
          <w:rFonts w:ascii="Times New Roman" w:eastAsia="Times New Roman" w:hAnsi="Times New Roman" w:cs="Times New Roman"/>
          <w:b/>
          <w:sz w:val="28"/>
          <w:szCs w:val="28"/>
          <w:lang w:eastAsia="ru-RU" w:bidi="ru-RU"/>
        </w:rPr>
        <w:t xml:space="preserve">Страны Востока в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(3 ч)</w:t>
      </w:r>
      <w:bookmarkEnd w:id="46"/>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Османская империя</w:t>
      </w:r>
      <w:r w:rsidRPr="009E608A">
        <w:rPr>
          <w:rFonts w:ascii="Times New Roman" w:eastAsia="Times New Roman" w:hAnsi="Times New Roman" w:cs="Times New Roman"/>
          <w:sz w:val="28"/>
          <w:szCs w:val="28"/>
          <w:lang w:eastAsia="ru-RU" w:bidi="ru-RU"/>
        </w:rPr>
        <w:t xml:space="preserve">: на вершине могущества. Сулейман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Великолепный: завоеватель, законодатель. Управление многонациональной империей. Османская армия. </w:t>
      </w:r>
      <w:r w:rsidRPr="009E608A">
        <w:rPr>
          <w:rFonts w:ascii="Times New Roman" w:eastAsia="Times New Roman" w:hAnsi="Times New Roman" w:cs="Times New Roman"/>
          <w:b/>
          <w:bCs/>
          <w:i/>
          <w:iCs/>
          <w:sz w:val="28"/>
          <w:szCs w:val="28"/>
          <w:lang w:eastAsia="ru-RU" w:bidi="ru-RU"/>
        </w:rPr>
        <w:t>Индия</w:t>
      </w:r>
      <w:r w:rsidRPr="009E608A">
        <w:rPr>
          <w:rFonts w:ascii="Times New Roman" w:eastAsia="Times New Roman" w:hAnsi="Times New Roman" w:cs="Times New Roman"/>
          <w:sz w:val="28"/>
          <w:szCs w:val="28"/>
          <w:lang w:eastAsia="ru-RU" w:bidi="ru-RU"/>
        </w:rPr>
        <w:t xml:space="preserve"> при Великих Моголах. Начало проникновения европейцев. Ост-Индские компании. </w:t>
      </w:r>
      <w:r w:rsidRPr="009E608A">
        <w:rPr>
          <w:rFonts w:ascii="Times New Roman" w:eastAsia="Times New Roman" w:hAnsi="Times New Roman" w:cs="Times New Roman"/>
          <w:b/>
          <w:bCs/>
          <w:i/>
          <w:iCs/>
          <w:sz w:val="28"/>
          <w:szCs w:val="28"/>
          <w:lang w:eastAsia="ru-RU" w:bidi="ru-RU"/>
        </w:rPr>
        <w:t>Китай</w:t>
      </w:r>
      <w:r w:rsidRPr="009E608A">
        <w:rPr>
          <w:rFonts w:ascii="Times New Roman" w:eastAsia="Times New Roman" w:hAnsi="Times New Roman" w:cs="Times New Roman"/>
          <w:sz w:val="28"/>
          <w:szCs w:val="28"/>
          <w:lang w:eastAsia="ru-RU" w:bidi="ru-RU"/>
        </w:rPr>
        <w:t xml:space="preserve"> в эпоху Мин. Экономическая и социальная политика государства. Утверждение маньчжурской династии Цин. </w:t>
      </w:r>
      <w:r w:rsidRPr="009E608A">
        <w:rPr>
          <w:rFonts w:ascii="Times New Roman" w:eastAsia="Times New Roman" w:hAnsi="Times New Roman" w:cs="Times New Roman"/>
          <w:b/>
          <w:bCs/>
          <w:i/>
          <w:iCs/>
          <w:sz w:val="28"/>
          <w:szCs w:val="28"/>
          <w:lang w:eastAsia="ru-RU" w:bidi="ru-RU"/>
        </w:rPr>
        <w:t>Япония</w:t>
      </w:r>
      <w:r w:rsidRPr="009E608A">
        <w:rPr>
          <w:rFonts w:ascii="Times New Roman" w:eastAsia="Times New Roman" w:hAnsi="Times New Roman" w:cs="Times New Roman"/>
          <w:sz w:val="28"/>
          <w:szCs w:val="28"/>
          <w:lang w:eastAsia="ru-RU" w:bidi="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вв.</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(1 ч). Историческое и культурное наследие Раннего Нового времени.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47" w:name="bookmark865"/>
      <w:r w:rsidRPr="009E608A">
        <w:rPr>
          <w:rFonts w:ascii="Times New Roman" w:eastAsia="Times New Roman" w:hAnsi="Times New Roman" w:cs="Times New Roman"/>
          <w:b/>
          <w:sz w:val="28"/>
          <w:szCs w:val="28"/>
          <w:lang w:eastAsia="ru-RU" w:bidi="ru-RU"/>
        </w:rPr>
        <w:t xml:space="preserve">ИСТОРИЯ РОССИИ. РОССИЯ В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вв.:</w:t>
      </w:r>
      <w:bookmarkEnd w:id="47"/>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ОТ ВЕЛИКОГО КНЯЖЕСТВА К ЦАРСТВУ </w:t>
      </w:r>
      <w:r w:rsidRPr="009E608A">
        <w:rPr>
          <w:rFonts w:ascii="Times New Roman" w:eastAsia="Times New Roman" w:hAnsi="Times New Roman" w:cs="Times New Roman"/>
          <w:b/>
          <w:bCs/>
          <w:sz w:val="28"/>
          <w:szCs w:val="28"/>
          <w:lang w:eastAsia="ru-RU" w:bidi="ru-RU"/>
        </w:rPr>
        <w:t>(45 ч)</w:t>
      </w:r>
      <w:bookmarkStart w:id="48" w:name="bookmark868"/>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Россия в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(13 ч)</w:t>
      </w:r>
      <w:bookmarkEnd w:id="48"/>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Завершение объединения русских земель</w:t>
      </w:r>
      <w:r w:rsidRPr="009E608A">
        <w:rPr>
          <w:rFonts w:ascii="Times New Roman" w:eastAsia="Times New Roman" w:hAnsi="Times New Roman" w:cs="Times New Roman"/>
          <w:sz w:val="28"/>
          <w:szCs w:val="28"/>
          <w:lang w:eastAsia="ru-RU" w:bidi="ru-RU"/>
        </w:rPr>
        <w:t xml:space="preserve">. Княжение Василия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 xml:space="preserve"> в.: война с Великим княжеством Литовским, отношения с Крымским и Казанским ханствами, посольства в европейские государства.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Царствование Ивана </w:t>
      </w:r>
      <w:r w:rsidRPr="009E608A">
        <w:rPr>
          <w:rFonts w:ascii="Times New Roman" w:eastAsia="Times New Roman" w:hAnsi="Times New Roman" w:cs="Times New Roman"/>
          <w:b/>
          <w:bCs/>
          <w:i/>
          <w:iCs/>
          <w:sz w:val="28"/>
          <w:szCs w:val="28"/>
          <w:lang w:eastAsia="ru-RU" w:bidi="en-US"/>
        </w:rPr>
        <w:t>IV</w:t>
      </w:r>
      <w:r w:rsidRPr="009E608A">
        <w:rPr>
          <w:rFonts w:ascii="Times New Roman" w:eastAsia="Times New Roman" w:hAnsi="Times New Roman" w:cs="Times New Roman"/>
          <w:sz w:val="28"/>
          <w:szCs w:val="28"/>
          <w:lang w:eastAsia="ru-RU" w:bidi="ru-RU"/>
        </w:rPr>
        <w:t>. Регентство Елены Глинской. Сопротивление удельных князей великокняжеской власти. Унификация денежной системы.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Период боярского правления. Борьба за власть между боярскими кланами. Губная реформа. Московское восстание 1547 г. Ереси.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Принятие Иваном </w:t>
      </w:r>
      <w:r w:rsidRPr="009E608A">
        <w:rPr>
          <w:rFonts w:ascii="Times New Roman" w:eastAsia="Times New Roman" w:hAnsi="Times New Roman" w:cs="Times New Roman"/>
          <w:sz w:val="28"/>
          <w:szCs w:val="28"/>
          <w:lang w:eastAsia="ru-RU" w:bidi="en-US"/>
        </w:rPr>
        <w:t>IV</w:t>
      </w:r>
      <w:r w:rsidRPr="009E608A">
        <w:rPr>
          <w:rFonts w:ascii="Times New Roman" w:eastAsia="Times New Roman" w:hAnsi="Times New Roman" w:cs="Times New Roman"/>
          <w:sz w:val="28"/>
          <w:szCs w:val="28"/>
          <w:lang w:eastAsia="ru-RU" w:bidi="ru-RU"/>
        </w:rPr>
        <w:t xml:space="preserve"> царского титула. Реформы середины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 xml:space="preserve"> в. «Избранная рада»: ее состав и значение. Появление Земских соборов: дискуссии о характере народного представительства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Отмена кормлений. Система налогообложения. Судебник 1550 г. Стоглавый собор. Земская реформа — формирование органов местного самоуправления.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Внешняя политика России в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Сосуществование религий в Российском государстве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Русская православная церковь. Мусульманское духовенство</w:t>
      </w:r>
      <w:r w:rsidRPr="009E608A">
        <w:rPr>
          <w:rFonts w:ascii="Times New Roman" w:eastAsia="Times New Roman" w:hAnsi="Times New Roman" w:cs="Times New Roman"/>
          <w:i/>
          <w:iCs/>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Опричнина, дискуссия о ее причинах и характере. Опричный террор. Разгром </w:t>
      </w:r>
      <w:r w:rsidRPr="009E608A">
        <w:rPr>
          <w:rFonts w:ascii="Times New Roman" w:eastAsia="Times New Roman" w:hAnsi="Times New Roman" w:cs="Times New Roman"/>
          <w:sz w:val="28"/>
          <w:szCs w:val="28"/>
          <w:lang w:eastAsia="ru-RU" w:bidi="ru-RU"/>
        </w:rPr>
        <w:t>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CD1771" w:rsidRPr="0074019D"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Россия в конце </w:t>
      </w:r>
      <w:r w:rsidRPr="009E608A">
        <w:rPr>
          <w:rFonts w:ascii="Times New Roman" w:eastAsia="Times New Roman" w:hAnsi="Times New Roman" w:cs="Times New Roman"/>
          <w:b/>
          <w:bCs/>
          <w:i/>
          <w:iCs/>
          <w:sz w:val="28"/>
          <w:szCs w:val="28"/>
          <w:lang w:eastAsia="ru-RU" w:bidi="en-US"/>
        </w:rPr>
        <w:t>XVI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w:t>
      </w:r>
      <w:bookmarkStart w:id="49" w:name="bookmark870"/>
      <w:r w:rsidR="0074019D">
        <w:rPr>
          <w:rFonts w:ascii="Times New Roman" w:eastAsia="Times New Roman" w:hAnsi="Times New Roman" w:cs="Times New Roman"/>
          <w:sz w:val="28"/>
          <w:szCs w:val="28"/>
          <w:lang w:eastAsia="ru-RU" w:bidi="ru-RU"/>
        </w:rPr>
        <w:t>е царской династии Рюриковичей.</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Смута в России </w:t>
      </w:r>
      <w:r w:rsidRPr="009E608A">
        <w:rPr>
          <w:rFonts w:ascii="Times New Roman" w:eastAsia="Times New Roman" w:hAnsi="Times New Roman" w:cs="Times New Roman"/>
          <w:b/>
          <w:bCs/>
          <w:sz w:val="28"/>
          <w:szCs w:val="28"/>
          <w:lang w:eastAsia="ru-RU" w:bidi="ru-RU"/>
        </w:rPr>
        <w:t>(9 ч)</w:t>
      </w:r>
      <w:bookmarkEnd w:id="4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Накануне Смуты.</w:t>
      </w:r>
      <w:r w:rsidRPr="009E608A">
        <w:rPr>
          <w:rFonts w:ascii="Times New Roman" w:eastAsia="Times New Roman" w:hAnsi="Times New Roman" w:cs="Times New Roman"/>
          <w:sz w:val="28"/>
          <w:szCs w:val="28"/>
          <w:lang w:eastAsia="ru-RU" w:bidi="ru-RU"/>
        </w:rPr>
        <w:t xml:space="preserve"> Династический кризис. Земский собор 1598 г. и избрание на царство Бориса Годунова. Политика Бориса Годунова в отношении боярства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Голод 1601—1603 гг. и обострение социально-экономического кризиса.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Смутное время начала </w:t>
      </w:r>
      <w:r w:rsidRPr="009E608A">
        <w:rPr>
          <w:rFonts w:ascii="Times New Roman" w:eastAsia="Times New Roman" w:hAnsi="Times New Roman" w:cs="Times New Roman"/>
          <w:b/>
          <w:bCs/>
          <w:i/>
          <w:iCs/>
          <w:sz w:val="28"/>
          <w:szCs w:val="28"/>
          <w:lang w:eastAsia="ru-RU" w:bidi="en-US"/>
        </w:rPr>
        <w:t>XVII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xml:space="preserve"> Дискуссия о его причинах. Самозванцы и самозванство. Личность Лжедмитрия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и его политика. Восстание 1606 г. и убийство самозванца.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Царь Василий Шуйский. Восстание Ивана Болотникова. Перерастание внутреннего кризиса в гражданскую войну. Лжедмитрий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xml:space="preserve">. Вторжение на территорию России польско-литовских отрядов. Тушинский лагерь </w:t>
      </w:r>
      <w:r w:rsidRPr="009E608A">
        <w:rPr>
          <w:rFonts w:ascii="Times New Roman" w:eastAsia="Times New Roman" w:hAnsi="Times New Roman" w:cs="Times New Roman"/>
          <w:sz w:val="28"/>
          <w:szCs w:val="28"/>
          <w:lang w:eastAsia="ru-RU" w:bidi="ru-RU"/>
        </w:rPr>
        <w:t>самозванца под Москвой. Оборона Троице-Сергиева монастыря. Выборгский договор между Россией и Швецией</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Окончание Смуты</w:t>
      </w:r>
      <w:r w:rsidRPr="009E608A">
        <w:rPr>
          <w:rFonts w:ascii="Times New Roman" w:eastAsia="Times New Roman" w:hAnsi="Times New Roman" w:cs="Times New Roman"/>
          <w:sz w:val="28"/>
          <w:szCs w:val="28"/>
          <w:lang w:eastAsia="ru-RU" w:bidi="ru-RU"/>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0" w:name="bookmark872"/>
      <w:r w:rsidRPr="009E608A">
        <w:rPr>
          <w:rFonts w:ascii="Times New Roman" w:eastAsia="Times New Roman" w:hAnsi="Times New Roman" w:cs="Times New Roman"/>
          <w:b/>
          <w:sz w:val="28"/>
          <w:szCs w:val="28"/>
          <w:lang w:eastAsia="ru-RU" w:bidi="ru-RU"/>
        </w:rPr>
        <w:t xml:space="preserve">Россия в </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(16 ч)</w:t>
      </w:r>
      <w:bookmarkEnd w:id="50"/>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Россия при первых Романовых.</w:t>
      </w:r>
      <w:r w:rsidRPr="009E608A">
        <w:rPr>
          <w:rFonts w:ascii="Times New Roman" w:eastAsia="Times New Roman" w:hAnsi="Times New Roman" w:cs="Times New Roman"/>
          <w:sz w:val="28"/>
          <w:szCs w:val="28"/>
          <w:lang w:eastAsia="ru-RU" w:bidi="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Экономическое развитие России в </w:t>
      </w:r>
      <w:r w:rsidRPr="009E608A">
        <w:rPr>
          <w:rFonts w:ascii="Times New Roman" w:eastAsia="Times New Roman" w:hAnsi="Times New Roman" w:cs="Times New Roman"/>
          <w:b/>
          <w:bCs/>
          <w:i/>
          <w:iCs/>
          <w:sz w:val="28"/>
          <w:szCs w:val="28"/>
          <w:lang w:eastAsia="ru-RU" w:bidi="en-US"/>
        </w:rPr>
        <w:t>XVII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Социальная структура российского общества.</w:t>
      </w:r>
      <w:r w:rsidRPr="009E608A">
        <w:rPr>
          <w:rFonts w:ascii="Times New Roman" w:eastAsia="Times New Roman" w:hAnsi="Times New Roman" w:cs="Times New Roman"/>
          <w:sz w:val="28"/>
          <w:szCs w:val="28"/>
          <w:lang w:eastAsia="ru-RU" w:bidi="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 Городские восстания середины </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Внешняя политика России в </w:t>
      </w:r>
      <w:r w:rsidRPr="009E608A">
        <w:rPr>
          <w:rFonts w:ascii="Times New Roman" w:eastAsia="Times New Roman" w:hAnsi="Times New Roman" w:cs="Times New Roman"/>
          <w:b/>
          <w:bCs/>
          <w:i/>
          <w:iCs/>
          <w:sz w:val="28"/>
          <w:szCs w:val="28"/>
          <w:lang w:eastAsia="ru-RU" w:bidi="en-US"/>
        </w:rPr>
        <w:t>XVII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xml:space="preserve"> Возобновление дипломатических </w:t>
      </w:r>
      <w:r w:rsidRPr="009E608A">
        <w:rPr>
          <w:rFonts w:ascii="Times New Roman" w:eastAsia="Times New Roman" w:hAnsi="Times New Roman" w:cs="Times New Roman"/>
          <w:sz w:val="28"/>
          <w:szCs w:val="28"/>
          <w:lang w:eastAsia="ru-RU" w:bidi="ru-RU"/>
        </w:rPr>
        <w:t>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Освоение новых территорий.</w:t>
      </w:r>
      <w:r w:rsidRPr="009E608A">
        <w:rPr>
          <w:rFonts w:ascii="Times New Roman" w:eastAsia="Times New Roman" w:hAnsi="Times New Roman" w:cs="Times New Roman"/>
          <w:sz w:val="28"/>
          <w:szCs w:val="28"/>
          <w:lang w:eastAsia="ru-RU" w:bidi="ru-RU"/>
        </w:rPr>
        <w:t xml:space="preserve"> Народы России в </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1" w:name="bookmark874"/>
      <w:r w:rsidRPr="009E608A">
        <w:rPr>
          <w:rFonts w:ascii="Times New Roman" w:eastAsia="Times New Roman" w:hAnsi="Times New Roman" w:cs="Times New Roman"/>
          <w:b/>
          <w:sz w:val="28"/>
          <w:szCs w:val="28"/>
          <w:lang w:eastAsia="ru-RU" w:bidi="ru-RU"/>
        </w:rPr>
        <w:t xml:space="preserve">Культурное пространство </w:t>
      </w:r>
      <w:r w:rsidRPr="009E608A">
        <w:rPr>
          <w:rFonts w:ascii="Times New Roman" w:eastAsia="Times New Roman" w:hAnsi="Times New Roman" w:cs="Times New Roman"/>
          <w:b/>
          <w:sz w:val="28"/>
          <w:szCs w:val="28"/>
          <w:lang w:eastAsia="ru-RU" w:bidi="en-US"/>
        </w:rPr>
        <w:t>XVI</w:t>
      </w:r>
      <w:r w:rsidRPr="009E608A">
        <w:rPr>
          <w:rFonts w:ascii="Times New Roman" w:eastAsia="Times New Roman" w:hAnsi="Times New Roman" w:cs="Times New Roman"/>
          <w:b/>
          <w:sz w:val="28"/>
          <w:szCs w:val="28"/>
          <w:lang w:eastAsia="ru-RU" w:bidi="ru-RU"/>
        </w:rPr>
        <w:t>-</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вв. </w:t>
      </w:r>
      <w:r w:rsidRPr="009E608A">
        <w:rPr>
          <w:rFonts w:ascii="Times New Roman" w:eastAsia="Times New Roman" w:hAnsi="Times New Roman" w:cs="Times New Roman"/>
          <w:b/>
          <w:bCs/>
          <w:sz w:val="28"/>
          <w:szCs w:val="28"/>
          <w:lang w:eastAsia="ru-RU" w:bidi="ru-RU"/>
        </w:rPr>
        <w:t>(5 ч)</w:t>
      </w:r>
      <w:bookmarkEnd w:id="51"/>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Изменения в картине мира человека в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w:t>
      </w:r>
      <w:r w:rsidRPr="009E608A">
        <w:rPr>
          <w:rFonts w:ascii="Times New Roman" w:eastAsia="Times New Roman" w:hAnsi="Times New Roman" w:cs="Times New Roman"/>
          <w:sz w:val="28"/>
          <w:szCs w:val="28"/>
          <w:lang w:eastAsia="ru-RU" w:bidi="ru-RU"/>
        </w:rPr>
        <w:t>слоев населения страны.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Наш край</w:t>
      </w:r>
      <w:r w:rsidRPr="009E608A">
        <w:rPr>
          <w:rFonts w:ascii="Times New Roman" w:eastAsia="Times New Roman" w:hAnsi="Times New Roman" w:cs="Times New Roman"/>
          <w:sz w:val="28"/>
          <w:szCs w:val="28"/>
          <w:lang w:eastAsia="ru-RU" w:bidi="ru-RU"/>
        </w:rPr>
        <w:t xml:space="preserve"> в </w:t>
      </w:r>
      <w:r w:rsidRPr="009E608A">
        <w:rPr>
          <w:rFonts w:ascii="Times New Roman" w:eastAsia="Times New Roman" w:hAnsi="Times New Roman" w:cs="Times New Roman"/>
          <w:sz w:val="28"/>
          <w:szCs w:val="28"/>
          <w:lang w:eastAsia="ru-RU" w:bidi="en-US"/>
        </w:rPr>
        <w:t>XVI</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вв.</w:t>
      </w:r>
    </w:p>
    <w:p w:rsidR="00CD1771" w:rsidRPr="0074019D"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bookmarkStart w:id="52" w:name="bookmark876"/>
      <w:r w:rsidR="0074019D">
        <w:rPr>
          <w:rFonts w:ascii="Times New Roman" w:eastAsia="Times New Roman" w:hAnsi="Times New Roman" w:cs="Times New Roman"/>
          <w:sz w:val="28"/>
          <w:szCs w:val="28"/>
          <w:lang w:eastAsia="ru-RU" w:bidi="ru-RU"/>
        </w:rPr>
        <w:t>(2 ч).</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8 КЛАСС</w:t>
      </w:r>
      <w:bookmarkEnd w:id="52"/>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ВСЕОБЩАЯ ИСТОРИЯ. ИСТОРИЯ НОВОГО ВРЕМЕНИ.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 xml:space="preserve">(23 </w:t>
      </w:r>
      <w:r w:rsidRPr="009E608A">
        <w:rPr>
          <w:rFonts w:ascii="Times New Roman" w:eastAsia="Times New Roman" w:hAnsi="Times New Roman" w:cs="Times New Roman"/>
          <w:b/>
          <w:bCs/>
          <w:sz w:val="28"/>
          <w:szCs w:val="28"/>
          <w:lang w:eastAsia="ru-RU" w:bidi="ru-RU"/>
        </w:rPr>
        <w:t>ч)</w:t>
      </w:r>
    </w:p>
    <w:p w:rsidR="00CD1771" w:rsidRPr="0074019D"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bookmarkStart w:id="53" w:name="bookmark879"/>
      <w:r w:rsidR="0074019D">
        <w:rPr>
          <w:rFonts w:ascii="Times New Roman" w:eastAsia="Times New Roman" w:hAnsi="Times New Roman" w:cs="Times New Roman"/>
          <w:sz w:val="28"/>
          <w:szCs w:val="28"/>
          <w:lang w:eastAsia="ru-RU" w:bidi="ru-RU"/>
        </w:rPr>
        <w:t>(1 ч).</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Век Просвещения </w:t>
      </w:r>
      <w:r w:rsidRPr="009E608A">
        <w:rPr>
          <w:rFonts w:ascii="Times New Roman" w:eastAsia="Times New Roman" w:hAnsi="Times New Roman" w:cs="Times New Roman"/>
          <w:b/>
          <w:bCs/>
          <w:sz w:val="28"/>
          <w:szCs w:val="28"/>
          <w:lang w:eastAsia="ru-RU" w:bidi="ru-RU"/>
        </w:rPr>
        <w:t>(2 ч)</w:t>
      </w:r>
      <w:bookmarkEnd w:id="53"/>
    </w:p>
    <w:p w:rsidR="00CD1771" w:rsidRPr="0074019D"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w:t>
      </w:r>
      <w:bookmarkStart w:id="54" w:name="bookmark881"/>
      <w:r w:rsidR="0074019D">
        <w:rPr>
          <w:rFonts w:ascii="Times New Roman" w:eastAsia="Times New Roman" w:hAnsi="Times New Roman" w:cs="Times New Roman"/>
          <w:sz w:val="28"/>
          <w:szCs w:val="28"/>
          <w:lang w:eastAsia="ru-RU" w:bidi="ru-RU"/>
        </w:rPr>
        <w:t xml:space="preserve"> королей и философов».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Государства Европы в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(6 ч)</w:t>
      </w:r>
      <w:bookmarkEnd w:id="54"/>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Монархии в Европе </w:t>
      </w:r>
      <w:r w:rsidRPr="009E608A">
        <w:rPr>
          <w:rFonts w:ascii="Times New Roman" w:eastAsia="Times New Roman" w:hAnsi="Times New Roman" w:cs="Times New Roman"/>
          <w:b/>
          <w:bCs/>
          <w:i/>
          <w:iCs/>
          <w:sz w:val="28"/>
          <w:szCs w:val="28"/>
          <w:lang w:eastAsia="ru-RU" w:bidi="en-US"/>
        </w:rPr>
        <w:t>XVIII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Великобритания в </w:t>
      </w:r>
      <w:r w:rsidRPr="009E608A">
        <w:rPr>
          <w:rFonts w:ascii="Times New Roman" w:eastAsia="Times New Roman" w:hAnsi="Times New Roman" w:cs="Times New Roman"/>
          <w:b/>
          <w:bCs/>
          <w:i/>
          <w:iCs/>
          <w:sz w:val="28"/>
          <w:szCs w:val="28"/>
          <w:lang w:eastAsia="ru-RU" w:bidi="en-US"/>
        </w:rPr>
        <w:t>XVIII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w:t>
      </w:r>
      <w:r w:rsidRPr="009E608A">
        <w:rPr>
          <w:rFonts w:ascii="Times New Roman" w:eastAsia="Times New Roman" w:hAnsi="Times New Roman" w:cs="Times New Roman"/>
          <w:sz w:val="28"/>
          <w:szCs w:val="28"/>
          <w:lang w:eastAsia="ru-RU" w:bidi="ru-RU"/>
        </w:rPr>
        <w:t>промышленного переворота. Условия труда и быта фабричных рабочих. Движения протеста. Луддизм.</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Франция</w:t>
      </w:r>
      <w:r w:rsidRPr="009E608A">
        <w:rPr>
          <w:rFonts w:ascii="Times New Roman" w:eastAsia="Times New Roman" w:hAnsi="Times New Roman" w:cs="Times New Roman"/>
          <w:sz w:val="28"/>
          <w:szCs w:val="28"/>
          <w:lang w:eastAsia="ru-RU" w:bidi="ru-RU"/>
        </w:rPr>
        <w:t>. Абсолютная монархия: политика сохранения старого порядка. Попытки проведения реформ. Королевская власть и сословия.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Германские государства, монархия Габсбургов, итальянские земли в </w:t>
      </w:r>
      <w:r w:rsidRPr="009E608A">
        <w:rPr>
          <w:rFonts w:ascii="Times New Roman" w:eastAsia="Times New Roman" w:hAnsi="Times New Roman" w:cs="Times New Roman"/>
          <w:b/>
          <w:bCs/>
          <w:i/>
          <w:iCs/>
          <w:sz w:val="28"/>
          <w:szCs w:val="28"/>
          <w:lang w:eastAsia="ru-RU" w:bidi="en-US"/>
        </w:rPr>
        <w:t>XVIII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xml:space="preserve"> Раздробленность Германии. Возвышение Пруссии. Фридрих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xml:space="preserve"> Великий. Габсбургская монархия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Правление Марии Терезии и Иосифа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Государства Пиренейского полуострова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Испания: проблемы внутреннего развития, ослабление международных позиций. Реформы в правление Карла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5" w:name="bookmark883"/>
      <w:r w:rsidRPr="009E608A">
        <w:rPr>
          <w:rFonts w:ascii="Times New Roman" w:eastAsia="Times New Roman" w:hAnsi="Times New Roman" w:cs="Times New Roman"/>
          <w:b/>
          <w:sz w:val="28"/>
          <w:szCs w:val="28"/>
          <w:lang w:eastAsia="ru-RU" w:bidi="ru-RU"/>
        </w:rPr>
        <w:t>Британские колонии в Северной Америке:</w:t>
      </w:r>
      <w:bookmarkEnd w:id="55"/>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борьба за независимость </w:t>
      </w:r>
      <w:r w:rsidRPr="009E608A">
        <w:rPr>
          <w:rFonts w:ascii="Times New Roman" w:eastAsia="Times New Roman" w:hAnsi="Times New Roman" w:cs="Times New Roman"/>
          <w:b/>
          <w:bCs/>
          <w:sz w:val="28"/>
          <w:szCs w:val="28"/>
          <w:lang w:eastAsia="ru-RU" w:bidi="ru-RU"/>
        </w:rPr>
        <w:t>(2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w:t>
      </w:r>
      <w:r w:rsidRPr="009E608A">
        <w:rPr>
          <w:rFonts w:ascii="Times New Roman" w:eastAsia="Times New Roman" w:hAnsi="Times New Roman" w:cs="Times New Roman"/>
          <w:sz w:val="28"/>
          <w:szCs w:val="28"/>
          <w:lang w:eastAsia="ru-RU" w:bidi="ru-RU"/>
        </w:rPr>
        <w:t>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6" w:name="bookmark886"/>
      <w:r w:rsidRPr="009E608A">
        <w:rPr>
          <w:rFonts w:ascii="Times New Roman" w:eastAsia="Times New Roman" w:hAnsi="Times New Roman" w:cs="Times New Roman"/>
          <w:b/>
          <w:sz w:val="28"/>
          <w:szCs w:val="28"/>
          <w:lang w:eastAsia="ru-RU" w:bidi="ru-RU"/>
        </w:rPr>
        <w:t xml:space="preserve">Французская революция конца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(3 ч)</w:t>
      </w:r>
      <w:bookmarkEnd w:id="56"/>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7" w:name="bookmark888"/>
      <w:r w:rsidRPr="009E608A">
        <w:rPr>
          <w:rFonts w:ascii="Times New Roman" w:eastAsia="Times New Roman" w:hAnsi="Times New Roman" w:cs="Times New Roman"/>
          <w:b/>
          <w:sz w:val="28"/>
          <w:szCs w:val="28"/>
          <w:lang w:eastAsia="ru-RU" w:bidi="ru-RU"/>
        </w:rPr>
        <w:t xml:space="preserve">Европейская культура в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(3 ч)</w:t>
      </w:r>
      <w:bookmarkEnd w:id="57"/>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Развитие науки. Новая картина мира в трудах математиков, физиков, астрономов. Достижения в естественных науках и медицине. Продолжение </w:t>
      </w:r>
      <w:r w:rsidRPr="009E608A">
        <w:rPr>
          <w:rFonts w:ascii="Times New Roman" w:eastAsia="Times New Roman" w:hAnsi="Times New Roman" w:cs="Times New Roman"/>
          <w:sz w:val="28"/>
          <w:szCs w:val="28"/>
          <w:lang w:eastAsia="ru-RU" w:bidi="ru-RU"/>
        </w:rPr>
        <w:t xml:space="preserve">географических открытий. Распространение образования. Литература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8" w:name="bookmark890"/>
      <w:r w:rsidRPr="009E608A">
        <w:rPr>
          <w:rFonts w:ascii="Times New Roman" w:eastAsia="Times New Roman" w:hAnsi="Times New Roman" w:cs="Times New Roman"/>
          <w:b/>
          <w:sz w:val="28"/>
          <w:szCs w:val="28"/>
          <w:lang w:eastAsia="ru-RU" w:bidi="ru-RU"/>
        </w:rPr>
        <w:t xml:space="preserve">Международные отношения в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(2 ч)</w:t>
      </w:r>
      <w:bookmarkEnd w:id="58"/>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Проблемы европейского баланса сил и дипломатия. Участие России в международных отношениях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59" w:name="bookmark892"/>
      <w:r w:rsidRPr="009E608A">
        <w:rPr>
          <w:rFonts w:ascii="Times New Roman" w:eastAsia="Times New Roman" w:hAnsi="Times New Roman" w:cs="Times New Roman"/>
          <w:b/>
          <w:sz w:val="28"/>
          <w:szCs w:val="28"/>
          <w:lang w:eastAsia="ru-RU" w:bidi="ru-RU"/>
        </w:rPr>
        <w:t xml:space="preserve">Страны Востока в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(3 ч)</w:t>
      </w:r>
      <w:bookmarkEnd w:id="5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Османская империя</w:t>
      </w:r>
      <w:r w:rsidRPr="009E608A">
        <w:rPr>
          <w:rFonts w:ascii="Times New Roman" w:eastAsia="Times New Roman" w:hAnsi="Times New Roman" w:cs="Times New Roman"/>
          <w:sz w:val="28"/>
          <w:szCs w:val="28"/>
          <w:lang w:eastAsia="ru-RU" w:bidi="ru-RU"/>
        </w:rPr>
        <w:t xml:space="preserve">: от могущества к упадку. Положение населения. Попытки проведения реформ; Селим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b/>
          <w:bCs/>
          <w:i/>
          <w:iCs/>
          <w:sz w:val="28"/>
          <w:szCs w:val="28"/>
          <w:lang w:eastAsia="ru-RU" w:bidi="ru-RU"/>
        </w:rPr>
        <w:t xml:space="preserve">Индия. </w:t>
      </w:r>
      <w:r w:rsidRPr="009E608A">
        <w:rPr>
          <w:rFonts w:ascii="Times New Roman" w:eastAsia="Times New Roman" w:hAnsi="Times New Roman" w:cs="Times New Roman"/>
          <w:sz w:val="28"/>
          <w:szCs w:val="28"/>
          <w:lang w:eastAsia="ru-RU" w:bidi="ru-RU"/>
        </w:rPr>
        <w:t xml:space="preserve">Ослабление империи Великих Моголов. Борьба европейцев за владения в Индии. Утверждение британского владычества. </w:t>
      </w:r>
      <w:r w:rsidRPr="009E608A">
        <w:rPr>
          <w:rFonts w:ascii="Times New Roman" w:eastAsia="Times New Roman" w:hAnsi="Times New Roman" w:cs="Times New Roman"/>
          <w:b/>
          <w:bCs/>
          <w:i/>
          <w:iCs/>
          <w:sz w:val="28"/>
          <w:szCs w:val="28"/>
          <w:lang w:eastAsia="ru-RU" w:bidi="ru-RU"/>
        </w:rPr>
        <w:t>Китай</w:t>
      </w:r>
      <w:r w:rsidRPr="009E608A">
        <w:rPr>
          <w:rFonts w:ascii="Times New Roman" w:eastAsia="Times New Roman" w:hAnsi="Times New Roman" w:cs="Times New Roman"/>
          <w:sz w:val="28"/>
          <w:szCs w:val="28"/>
          <w:lang w:eastAsia="ru-RU" w:bidi="ru-RU"/>
        </w:rPr>
        <w:t xml:space="preserve">. Империя Цин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9E608A">
        <w:rPr>
          <w:rFonts w:ascii="Times New Roman" w:eastAsia="Times New Roman" w:hAnsi="Times New Roman" w:cs="Times New Roman"/>
          <w:b/>
          <w:bCs/>
          <w:i/>
          <w:iCs/>
          <w:sz w:val="28"/>
          <w:szCs w:val="28"/>
          <w:lang w:eastAsia="ru-RU" w:bidi="ru-RU"/>
        </w:rPr>
        <w:t>Япония</w:t>
      </w:r>
      <w:r w:rsidRPr="009E608A">
        <w:rPr>
          <w:rFonts w:ascii="Times New Roman" w:eastAsia="Times New Roman" w:hAnsi="Times New Roman" w:cs="Times New Roman"/>
          <w:sz w:val="28"/>
          <w:szCs w:val="28"/>
          <w:lang w:eastAsia="ru-RU" w:bidi="ru-RU"/>
        </w:rPr>
        <w:t xml:space="preserve">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Сегуны и дайме. Положение сословий. Культура стран Востока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 xml:space="preserve">(1 ч). Историческое и культурное наследие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0" w:name="bookmark894"/>
      <w:r w:rsidRPr="009E608A">
        <w:rPr>
          <w:rFonts w:ascii="Times New Roman" w:eastAsia="Times New Roman" w:hAnsi="Times New Roman" w:cs="Times New Roman"/>
          <w:b/>
          <w:sz w:val="28"/>
          <w:szCs w:val="28"/>
          <w:lang w:eastAsia="ru-RU" w:bidi="ru-RU"/>
        </w:rPr>
        <w:t xml:space="preserve">ИСТОРИЯ РОССИИ. РОССИЯ В КОНЦЕ </w:t>
      </w:r>
      <w:r w:rsidRPr="009E608A">
        <w:rPr>
          <w:rFonts w:ascii="Times New Roman" w:eastAsia="Times New Roman" w:hAnsi="Times New Roman" w:cs="Times New Roman"/>
          <w:b/>
          <w:sz w:val="28"/>
          <w:szCs w:val="28"/>
          <w:lang w:eastAsia="ru-RU" w:bidi="en-US"/>
        </w:rPr>
        <w:t>XVII</w:t>
      </w:r>
      <w:r w:rsidRPr="009E608A">
        <w:rPr>
          <w:rFonts w:ascii="Times New Roman" w:eastAsia="Times New Roman" w:hAnsi="Times New Roman" w:cs="Times New Roman"/>
          <w:b/>
          <w:sz w:val="28"/>
          <w:szCs w:val="28"/>
          <w:lang w:eastAsia="ru-RU" w:bidi="ru-RU"/>
        </w:rPr>
        <w:t xml:space="preserve"> —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w:t>
      </w:r>
      <w:bookmarkEnd w:id="60"/>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ОТ ЦАРСТВА К ИМПЕРИИ </w:t>
      </w:r>
      <w:r w:rsidRPr="009E608A">
        <w:rPr>
          <w:rFonts w:ascii="Times New Roman" w:eastAsia="Times New Roman" w:hAnsi="Times New Roman" w:cs="Times New Roman"/>
          <w:b/>
          <w:bCs/>
          <w:sz w:val="28"/>
          <w:szCs w:val="28"/>
          <w:lang w:eastAsia="ru-RU" w:bidi="ru-RU"/>
        </w:rPr>
        <w:t>(45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(1 ч).</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1" w:name="bookmark897"/>
      <w:r w:rsidRPr="009E608A">
        <w:rPr>
          <w:rFonts w:ascii="Times New Roman" w:eastAsia="Times New Roman" w:hAnsi="Times New Roman" w:cs="Times New Roman"/>
          <w:b/>
          <w:sz w:val="28"/>
          <w:szCs w:val="28"/>
          <w:lang w:eastAsia="ru-RU" w:bidi="ru-RU"/>
        </w:rPr>
        <w:t xml:space="preserve">Россия в эпоху преобразований Петра </w:t>
      </w:r>
      <w:r w:rsidRPr="009E608A">
        <w:rPr>
          <w:rFonts w:ascii="Times New Roman" w:eastAsia="Times New Roman" w:hAnsi="Times New Roman" w:cs="Times New Roman"/>
          <w:b/>
          <w:sz w:val="28"/>
          <w:szCs w:val="28"/>
          <w:lang w:eastAsia="ru-RU" w:bidi="en-US"/>
        </w:rPr>
        <w:t>I</w:t>
      </w:r>
      <w:r w:rsidRPr="009E608A">
        <w:rPr>
          <w:rFonts w:ascii="Times New Roman" w:eastAsia="Times New Roman" w:hAnsi="Times New Roman" w:cs="Times New Roman"/>
          <w:b/>
          <w:sz w:val="28"/>
          <w:szCs w:val="28"/>
          <w:lang w:eastAsia="ru-RU" w:bidi="ru-RU"/>
        </w:rPr>
        <w:t xml:space="preserve"> </w:t>
      </w:r>
      <w:r w:rsidRPr="009E608A">
        <w:rPr>
          <w:rFonts w:ascii="Times New Roman" w:eastAsia="Times New Roman" w:hAnsi="Times New Roman" w:cs="Times New Roman"/>
          <w:b/>
          <w:bCs/>
          <w:sz w:val="28"/>
          <w:szCs w:val="28"/>
          <w:lang w:eastAsia="ru-RU" w:bidi="ru-RU"/>
        </w:rPr>
        <w:t>(11 ч)</w:t>
      </w:r>
      <w:bookmarkEnd w:id="61"/>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Причины и предпосылки преобразований</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Россия и Европа в конце </w:t>
      </w:r>
      <w:r w:rsidRPr="009E608A">
        <w:rPr>
          <w:rFonts w:ascii="Times New Roman" w:eastAsia="Times New Roman" w:hAnsi="Times New Roman" w:cs="Times New Roman"/>
          <w:sz w:val="28"/>
          <w:szCs w:val="28"/>
          <w:lang w:eastAsia="ru-RU" w:bidi="en-US"/>
        </w:rPr>
        <w:t>XVII</w:t>
      </w:r>
      <w:r w:rsidRPr="009E608A">
        <w:rPr>
          <w:rFonts w:ascii="Times New Roman" w:eastAsia="Times New Roman" w:hAnsi="Times New Roman" w:cs="Times New Roman"/>
          <w:sz w:val="28"/>
          <w:szCs w:val="28"/>
          <w:lang w:eastAsia="ru-RU" w:bidi="ru-RU"/>
        </w:rPr>
        <w:t xml:space="preserve"> в. Модернизация как жизненно важная национальная задача. Начало царствования Петра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Экономическая политика.</w:t>
      </w:r>
      <w:r w:rsidRPr="009E608A">
        <w:rPr>
          <w:rFonts w:ascii="Times New Roman" w:eastAsia="Times New Roman" w:hAnsi="Times New Roman" w:cs="Times New Roman"/>
          <w:sz w:val="28"/>
          <w:szCs w:val="28"/>
          <w:lang w:eastAsia="ru-RU" w:bidi="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Социальная политика.</w:t>
      </w:r>
      <w:r w:rsidRPr="009E608A">
        <w:rPr>
          <w:rFonts w:ascii="Times New Roman" w:eastAsia="Times New Roman" w:hAnsi="Times New Roman" w:cs="Times New Roman"/>
          <w:sz w:val="28"/>
          <w:szCs w:val="28"/>
          <w:lang w:eastAsia="ru-RU" w:bidi="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Реформы управления</w:t>
      </w:r>
      <w:r w:rsidRPr="009E608A">
        <w:rPr>
          <w:rFonts w:ascii="Times New Roman" w:eastAsia="Times New Roman" w:hAnsi="Times New Roman" w:cs="Times New Roman"/>
          <w:sz w:val="28"/>
          <w:szCs w:val="28"/>
          <w:lang w:eastAsia="ru-RU" w:bidi="ru-RU"/>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Первые гвардейские полки. </w:t>
      </w:r>
      <w:r w:rsidRPr="009E608A">
        <w:rPr>
          <w:rFonts w:ascii="Times New Roman" w:eastAsia="Times New Roman" w:hAnsi="Times New Roman" w:cs="Times New Roman"/>
          <w:b/>
          <w:bCs/>
          <w:i/>
          <w:iCs/>
          <w:sz w:val="28"/>
          <w:szCs w:val="28"/>
          <w:lang w:eastAsia="ru-RU" w:bidi="ru-RU"/>
        </w:rPr>
        <w:t>Создание регулярной армии, военного флота</w:t>
      </w:r>
      <w:r w:rsidRPr="009E608A">
        <w:rPr>
          <w:rFonts w:ascii="Times New Roman" w:eastAsia="Times New Roman" w:hAnsi="Times New Roman" w:cs="Times New Roman"/>
          <w:sz w:val="28"/>
          <w:szCs w:val="28"/>
          <w:lang w:eastAsia="ru-RU" w:bidi="ru-RU"/>
        </w:rPr>
        <w:t xml:space="preserve">. Рекрутские наборы. </w:t>
      </w:r>
      <w:r w:rsidRPr="009E608A">
        <w:rPr>
          <w:rFonts w:ascii="Times New Roman" w:eastAsia="Times New Roman" w:hAnsi="Times New Roman" w:cs="Times New Roman"/>
          <w:b/>
          <w:bCs/>
          <w:i/>
          <w:iCs/>
          <w:sz w:val="28"/>
          <w:szCs w:val="28"/>
          <w:lang w:eastAsia="ru-RU" w:bidi="ru-RU"/>
        </w:rPr>
        <w:t>Церковная реформа</w:t>
      </w:r>
      <w:r w:rsidRPr="009E608A">
        <w:rPr>
          <w:rFonts w:ascii="Times New Roman" w:eastAsia="Times New Roman" w:hAnsi="Times New Roman" w:cs="Times New Roman"/>
          <w:sz w:val="28"/>
          <w:szCs w:val="28"/>
          <w:lang w:eastAsia="ru-RU" w:bidi="ru-RU"/>
        </w:rPr>
        <w:t>. Упразднение патриаршества, учреждение Синода. Положение инославных конфессий.</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Оппозиция реформам Петра </w:t>
      </w:r>
      <w:r w:rsidRPr="009E608A">
        <w:rPr>
          <w:rFonts w:ascii="Times New Roman" w:eastAsia="Times New Roman" w:hAnsi="Times New Roman" w:cs="Times New Roman"/>
          <w:b/>
          <w:bCs/>
          <w:i/>
          <w:iCs/>
          <w:sz w:val="28"/>
          <w:szCs w:val="28"/>
          <w:lang w:eastAsia="ru-RU" w:bidi="en-US"/>
        </w:rPr>
        <w:t>I</w:t>
      </w:r>
      <w:r w:rsidRPr="009E608A">
        <w:rPr>
          <w:rFonts w:ascii="Times New Roman" w:eastAsia="Times New Roman" w:hAnsi="Times New Roman" w:cs="Times New Roman"/>
          <w:sz w:val="28"/>
          <w:szCs w:val="28"/>
          <w:lang w:eastAsia="ru-RU" w:bidi="ru-RU"/>
        </w:rPr>
        <w:t xml:space="preserve">. Социальные движения в первой четверти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Восстания в Астрахани, Башкирии, на Дону. Дело царевича Алексея.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Внешняя политика</w:t>
      </w:r>
      <w:r w:rsidRPr="009E608A">
        <w:rPr>
          <w:rFonts w:ascii="Times New Roman" w:eastAsia="Times New Roman" w:hAnsi="Times New Roman" w:cs="Times New Roman"/>
          <w:sz w:val="28"/>
          <w:szCs w:val="28"/>
          <w:lang w:eastAsia="ru-RU" w:bidi="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Преобразования Петра </w:t>
      </w:r>
      <w:r w:rsidRPr="009E608A">
        <w:rPr>
          <w:rFonts w:ascii="Times New Roman" w:eastAsia="Times New Roman" w:hAnsi="Times New Roman" w:cs="Times New Roman"/>
          <w:b/>
          <w:bCs/>
          <w:i/>
          <w:iCs/>
          <w:sz w:val="28"/>
          <w:szCs w:val="28"/>
          <w:lang w:eastAsia="ru-RU" w:bidi="en-US"/>
        </w:rPr>
        <w:t>I</w:t>
      </w:r>
      <w:r w:rsidRPr="009E608A">
        <w:rPr>
          <w:rFonts w:ascii="Times New Roman" w:eastAsia="Times New Roman" w:hAnsi="Times New Roman" w:cs="Times New Roman"/>
          <w:b/>
          <w:bCs/>
          <w:i/>
          <w:iCs/>
          <w:sz w:val="28"/>
          <w:szCs w:val="28"/>
          <w:lang w:eastAsia="ru-RU" w:bidi="ru-RU"/>
        </w:rPr>
        <w:t xml:space="preserve"> в области культуры</w:t>
      </w:r>
      <w:r w:rsidRPr="009E608A">
        <w:rPr>
          <w:rFonts w:ascii="Times New Roman" w:eastAsia="Times New Roman" w:hAnsi="Times New Roman" w:cs="Times New Roman"/>
          <w:sz w:val="28"/>
          <w:szCs w:val="28"/>
          <w:lang w:eastAsia="ru-RU" w:bidi="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w:t>
      </w:r>
      <w:r w:rsidRPr="009E608A">
        <w:rPr>
          <w:rFonts w:ascii="Times New Roman" w:eastAsia="Times New Roman" w:hAnsi="Times New Roman" w:cs="Times New Roman"/>
          <w:sz w:val="28"/>
          <w:szCs w:val="28"/>
          <w:lang w:eastAsia="ru-RU" w:bidi="ru-RU"/>
        </w:rPr>
        <w:t>барокко.</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Итоги, последствия и значение петровских преобразований. Образ Петра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в русской культуре.</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2" w:name="bookmark899"/>
      <w:r w:rsidRPr="009E608A">
        <w:rPr>
          <w:rFonts w:ascii="Times New Roman" w:eastAsia="Times New Roman" w:hAnsi="Times New Roman" w:cs="Times New Roman"/>
          <w:b/>
          <w:sz w:val="28"/>
          <w:szCs w:val="28"/>
          <w:lang w:eastAsia="ru-RU" w:bidi="ru-RU"/>
        </w:rPr>
        <w:t xml:space="preserve">Россия после Петра </w:t>
      </w:r>
      <w:r w:rsidRPr="009E608A">
        <w:rPr>
          <w:rFonts w:ascii="Times New Roman" w:eastAsia="Times New Roman" w:hAnsi="Times New Roman" w:cs="Times New Roman"/>
          <w:b/>
          <w:sz w:val="28"/>
          <w:szCs w:val="28"/>
          <w:lang w:eastAsia="ru-RU" w:bidi="en-US"/>
        </w:rPr>
        <w:t>I</w:t>
      </w:r>
      <w:r w:rsidRPr="009E608A">
        <w:rPr>
          <w:rFonts w:ascii="Times New Roman" w:eastAsia="Times New Roman" w:hAnsi="Times New Roman" w:cs="Times New Roman"/>
          <w:b/>
          <w:sz w:val="28"/>
          <w:szCs w:val="28"/>
          <w:lang w:eastAsia="ru-RU" w:bidi="ru-RU"/>
        </w:rPr>
        <w:t xml:space="preserve">. Дворцовые перевороты </w:t>
      </w:r>
      <w:r w:rsidRPr="009E608A">
        <w:rPr>
          <w:rFonts w:ascii="Times New Roman" w:eastAsia="Times New Roman" w:hAnsi="Times New Roman" w:cs="Times New Roman"/>
          <w:b/>
          <w:bCs/>
          <w:sz w:val="28"/>
          <w:szCs w:val="28"/>
          <w:lang w:eastAsia="ru-RU" w:bidi="ru-RU"/>
        </w:rPr>
        <w:t>(7 ч)</w:t>
      </w:r>
      <w:bookmarkEnd w:id="62"/>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Россия при Елизавете Петровне</w:t>
      </w:r>
      <w:r w:rsidRPr="009E608A">
        <w:rPr>
          <w:rFonts w:ascii="Times New Roman" w:eastAsia="Times New Roman" w:hAnsi="Times New Roman" w:cs="Times New Roman"/>
          <w:sz w:val="28"/>
          <w:szCs w:val="28"/>
          <w:lang w:eastAsia="ru-RU" w:bidi="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w:t>
      </w:r>
      <w:r w:rsidRPr="009E608A">
        <w:rPr>
          <w:rFonts w:ascii="Times New Roman" w:eastAsia="Times New Roman" w:hAnsi="Times New Roman" w:cs="Times New Roman"/>
          <w:sz w:val="28"/>
          <w:szCs w:val="28"/>
          <w:lang w:eastAsia="ru-RU" w:bidi="ru-RU"/>
        </w:rPr>
        <w:t>Основание Московского университета. М. В. Ломоносов и И. И. Шувалов. Россия в международных конфликтах 1740—1750-х гг. Участие в Семилетней войне.</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Петр </w:t>
      </w:r>
      <w:r w:rsidRPr="009E608A">
        <w:rPr>
          <w:rFonts w:ascii="Times New Roman" w:eastAsia="Times New Roman" w:hAnsi="Times New Roman" w:cs="Times New Roman"/>
          <w:b/>
          <w:bCs/>
          <w:i/>
          <w:iCs/>
          <w:sz w:val="28"/>
          <w:szCs w:val="28"/>
          <w:lang w:eastAsia="ru-RU" w:bidi="en-US"/>
        </w:rPr>
        <w:t>III</w:t>
      </w:r>
      <w:r w:rsidRPr="009E608A">
        <w:rPr>
          <w:rFonts w:ascii="Times New Roman" w:eastAsia="Times New Roman" w:hAnsi="Times New Roman" w:cs="Times New Roman"/>
          <w:sz w:val="28"/>
          <w:szCs w:val="28"/>
          <w:lang w:eastAsia="ru-RU" w:bidi="ru-RU"/>
        </w:rPr>
        <w:t>. Манифест о вольности дворянства. Причины переворота 28 июня 1762 г.</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3" w:name="bookmark901"/>
      <w:r w:rsidRPr="009E608A">
        <w:rPr>
          <w:rFonts w:ascii="Times New Roman" w:eastAsia="Times New Roman" w:hAnsi="Times New Roman" w:cs="Times New Roman"/>
          <w:b/>
          <w:sz w:val="28"/>
          <w:szCs w:val="28"/>
          <w:lang w:eastAsia="ru-RU" w:bidi="ru-RU"/>
        </w:rPr>
        <w:t>Россия в 1760—1790-х гг.</w:t>
      </w:r>
      <w:bookmarkEnd w:id="63"/>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Правление Екатерины </w:t>
      </w:r>
      <w:r w:rsidRPr="009E608A">
        <w:rPr>
          <w:rFonts w:ascii="Times New Roman" w:eastAsia="Times New Roman" w:hAnsi="Times New Roman" w:cs="Times New Roman"/>
          <w:b/>
          <w:sz w:val="28"/>
          <w:szCs w:val="28"/>
          <w:lang w:eastAsia="ru-RU" w:bidi="en-US"/>
        </w:rPr>
        <w:t>II</w:t>
      </w:r>
      <w:r w:rsidRPr="009E608A">
        <w:rPr>
          <w:rFonts w:ascii="Times New Roman" w:eastAsia="Times New Roman" w:hAnsi="Times New Roman" w:cs="Times New Roman"/>
          <w:b/>
          <w:sz w:val="28"/>
          <w:szCs w:val="28"/>
          <w:lang w:eastAsia="ru-RU" w:bidi="ru-RU"/>
        </w:rPr>
        <w:t xml:space="preserve"> и Павла </w:t>
      </w:r>
      <w:r w:rsidRPr="009E608A">
        <w:rPr>
          <w:rFonts w:ascii="Times New Roman" w:eastAsia="Times New Roman" w:hAnsi="Times New Roman" w:cs="Times New Roman"/>
          <w:b/>
          <w:sz w:val="28"/>
          <w:szCs w:val="28"/>
          <w:lang w:eastAsia="ru-RU" w:bidi="en-US"/>
        </w:rPr>
        <w:t>I</w:t>
      </w:r>
      <w:r w:rsidRPr="009E608A">
        <w:rPr>
          <w:rFonts w:ascii="Times New Roman" w:eastAsia="Times New Roman" w:hAnsi="Times New Roman" w:cs="Times New Roman"/>
          <w:b/>
          <w:sz w:val="28"/>
          <w:szCs w:val="28"/>
          <w:lang w:eastAsia="ru-RU" w:bidi="ru-RU"/>
        </w:rPr>
        <w:t xml:space="preserve"> </w:t>
      </w:r>
      <w:r w:rsidRPr="009E608A">
        <w:rPr>
          <w:rFonts w:ascii="Times New Roman" w:eastAsia="Times New Roman" w:hAnsi="Times New Roman" w:cs="Times New Roman"/>
          <w:b/>
          <w:bCs/>
          <w:sz w:val="28"/>
          <w:szCs w:val="28"/>
          <w:lang w:eastAsia="ru-RU" w:bidi="ru-RU"/>
        </w:rPr>
        <w:t>(18 ч)</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Внутренняя политика Екатерины </w:t>
      </w:r>
      <w:r w:rsidRPr="009E608A">
        <w:rPr>
          <w:rFonts w:ascii="Times New Roman" w:eastAsia="Times New Roman" w:hAnsi="Times New Roman" w:cs="Times New Roman"/>
          <w:b/>
          <w:bCs/>
          <w:i/>
          <w:iCs/>
          <w:sz w:val="28"/>
          <w:szCs w:val="28"/>
          <w:lang w:eastAsia="ru-RU" w:bidi="en-US"/>
        </w:rPr>
        <w:t>II</w:t>
      </w:r>
      <w:r w:rsidRPr="009E608A">
        <w:rPr>
          <w:rFonts w:ascii="Times New Roman" w:eastAsia="Times New Roman" w:hAnsi="Times New Roman" w:cs="Times New Roman"/>
          <w:sz w:val="28"/>
          <w:szCs w:val="28"/>
          <w:lang w:eastAsia="ru-RU" w:bidi="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9E608A">
        <w:rPr>
          <w:rFonts w:ascii="Times New Roman" w:eastAsia="Times New Roman" w:hAnsi="Times New Roman" w:cs="Times New Roman"/>
          <w:i/>
          <w:iCs/>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Национальная политика и народы России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w:t>
      </w:r>
      <w:r w:rsidRPr="009E608A">
        <w:rPr>
          <w:rFonts w:ascii="Times New Roman" w:eastAsia="Times New Roman" w:hAnsi="Times New Roman" w:cs="Times New Roman"/>
          <w:sz w:val="28"/>
          <w:szCs w:val="28"/>
          <w:lang w:eastAsia="ru-RU" w:bidi="ru-RU"/>
        </w:rPr>
        <w:t>деятельности по привлечению иностранцев в Россию</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Экономическое развитие России во второй половине </w:t>
      </w:r>
      <w:r w:rsidRPr="009E608A">
        <w:rPr>
          <w:rFonts w:ascii="Times New Roman" w:eastAsia="Times New Roman" w:hAnsi="Times New Roman" w:cs="Times New Roman"/>
          <w:b/>
          <w:bCs/>
          <w:i/>
          <w:iCs/>
          <w:sz w:val="28"/>
          <w:szCs w:val="28"/>
          <w:lang w:eastAsia="ru-RU" w:bidi="en-US"/>
        </w:rPr>
        <w:t>XVIII</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sz w:val="28"/>
          <w:szCs w:val="28"/>
          <w:lang w:eastAsia="ru-RU" w:bidi="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Роль крепостного строя в экономике страны.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Промышленность в городе и деревне. Роль государства, купечества, помещиков в развитии промышленности. Крепостной и вольнонаемный труд</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Привлечение крепостных оброчных крестьян к работе на мануфактурах</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Обеспечение активного </w:t>
      </w:r>
      <w:r w:rsidRPr="009E608A">
        <w:rPr>
          <w:rFonts w:ascii="Times New Roman" w:eastAsia="Times New Roman" w:hAnsi="Times New Roman" w:cs="Times New Roman"/>
          <w:sz w:val="28"/>
          <w:szCs w:val="28"/>
          <w:lang w:eastAsia="ru-RU" w:bidi="ru-RU"/>
        </w:rPr>
        <w:t>внешнеторгового баланса</w:t>
      </w:r>
      <w:r w:rsidRPr="009E608A">
        <w:rPr>
          <w:rFonts w:ascii="Times New Roman" w:eastAsia="Times New Roman" w:hAnsi="Times New Roman" w:cs="Times New Roman"/>
          <w:i/>
          <w:iCs/>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Обострение социальных противоречий</w:t>
      </w:r>
      <w:r w:rsidRPr="009E608A">
        <w:rPr>
          <w:rFonts w:ascii="Times New Roman" w:eastAsia="Times New Roman" w:hAnsi="Times New Roman" w:cs="Times New Roman"/>
          <w:sz w:val="28"/>
          <w:szCs w:val="28"/>
          <w:lang w:eastAsia="ru-RU" w:bidi="ru-RU"/>
        </w:rPr>
        <w:t>. Чумной бунт в Москве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Восстание под предводительством Емельяна Пугачева. Антидворянский и антикрепостнический характер движения</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Роль казачества, народов Урала и Поволжья в восстании</w:t>
      </w:r>
      <w:r w:rsidRPr="009E608A">
        <w:rPr>
          <w:rFonts w:ascii="Times New Roman" w:eastAsia="Times New Roman" w:hAnsi="Times New Roman" w:cs="Times New Roman"/>
          <w:i/>
          <w:iCs/>
          <w:sz w:val="28"/>
          <w:szCs w:val="28"/>
          <w:lang w:eastAsia="ru-RU" w:bidi="ru-RU"/>
        </w:rPr>
        <w:t xml:space="preserve">. </w:t>
      </w:r>
      <w:r w:rsidRPr="009E608A">
        <w:rPr>
          <w:rFonts w:ascii="Times New Roman" w:eastAsia="Times New Roman" w:hAnsi="Times New Roman" w:cs="Times New Roman"/>
          <w:sz w:val="28"/>
          <w:szCs w:val="28"/>
          <w:lang w:eastAsia="ru-RU" w:bidi="ru-RU"/>
        </w:rPr>
        <w:t>Влияние восстания на внутреннюю политику и развитие общественной мысли.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Внешняя политика России второй половины </w:t>
      </w:r>
      <w:r w:rsidRPr="009E608A">
        <w:rPr>
          <w:rFonts w:ascii="Times New Roman" w:eastAsia="Times New Roman" w:hAnsi="Times New Roman" w:cs="Times New Roman"/>
          <w:b/>
          <w:bCs/>
          <w:i/>
          <w:iCs/>
          <w:sz w:val="28"/>
          <w:szCs w:val="28"/>
          <w:lang w:eastAsia="ru-RU" w:bidi="en-US"/>
        </w:rPr>
        <w:t>XVIII</w:t>
      </w:r>
      <w:r w:rsidRPr="009E608A">
        <w:rPr>
          <w:rFonts w:ascii="Times New Roman" w:eastAsia="Times New Roman" w:hAnsi="Times New Roman" w:cs="Times New Roman"/>
          <w:b/>
          <w:bCs/>
          <w:i/>
          <w:iCs/>
          <w:sz w:val="28"/>
          <w:szCs w:val="28"/>
          <w:lang w:eastAsia="ru-RU" w:bidi="ru-RU"/>
        </w:rPr>
        <w:t xml:space="preserve"> в., ее основные задачи.</w:t>
      </w:r>
      <w:r w:rsidRPr="009E608A">
        <w:rPr>
          <w:rFonts w:ascii="Times New Roman" w:eastAsia="Times New Roman" w:hAnsi="Times New Roman" w:cs="Times New Roman"/>
          <w:sz w:val="28"/>
          <w:szCs w:val="28"/>
          <w:lang w:eastAsia="ru-RU" w:bidi="ru-RU"/>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xml:space="preserve"> на юг в 1787 г.</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Борьба поляков за национальную независимость. Восстание под предводительством Т. Костюшко</w:t>
      </w:r>
      <w:r w:rsidRPr="009E608A">
        <w:rPr>
          <w:rFonts w:ascii="Times New Roman" w:eastAsia="Times New Roman" w:hAnsi="Times New Roman" w:cs="Times New Roman"/>
          <w:i/>
          <w:iCs/>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Россия при Павле </w:t>
      </w:r>
      <w:r w:rsidRPr="009E608A">
        <w:rPr>
          <w:rFonts w:ascii="Times New Roman" w:eastAsia="Times New Roman" w:hAnsi="Times New Roman" w:cs="Times New Roman"/>
          <w:b/>
          <w:bCs/>
          <w:i/>
          <w:iCs/>
          <w:sz w:val="28"/>
          <w:szCs w:val="28"/>
          <w:lang w:eastAsia="ru-RU" w:bidi="en-US"/>
        </w:rPr>
        <w:t>I</w:t>
      </w:r>
      <w:r w:rsidRPr="009E608A">
        <w:rPr>
          <w:rFonts w:ascii="Times New Roman" w:eastAsia="Times New Roman" w:hAnsi="Times New Roman" w:cs="Times New Roman"/>
          <w:b/>
          <w:bCs/>
          <w:i/>
          <w:iCs/>
          <w:sz w:val="28"/>
          <w:szCs w:val="28"/>
          <w:lang w:eastAsia="ru-RU" w:bidi="ru-RU"/>
        </w:rPr>
        <w:t>.</w:t>
      </w:r>
      <w:r w:rsidRPr="009E608A">
        <w:rPr>
          <w:rFonts w:ascii="Times New Roman" w:eastAsia="Times New Roman" w:hAnsi="Times New Roman" w:cs="Times New Roman"/>
          <w:sz w:val="28"/>
          <w:szCs w:val="28"/>
          <w:lang w:eastAsia="ru-RU" w:bidi="ru-RU"/>
        </w:rPr>
        <w:t xml:space="preserve"> Личность Павла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и ее влияние на политику страны. </w:t>
      </w:r>
      <w:r w:rsidRPr="009E608A">
        <w:rPr>
          <w:rFonts w:ascii="Times New Roman" w:eastAsia="Times New Roman" w:hAnsi="Times New Roman" w:cs="Times New Roman"/>
          <w:sz w:val="28"/>
          <w:szCs w:val="28"/>
          <w:lang w:eastAsia="ru-RU" w:bidi="ru-RU"/>
        </w:rPr>
        <w:t>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4" w:name="bookmark904"/>
      <w:r w:rsidRPr="009E608A">
        <w:rPr>
          <w:rFonts w:ascii="Times New Roman" w:eastAsia="Times New Roman" w:hAnsi="Times New Roman" w:cs="Times New Roman"/>
          <w:b/>
          <w:sz w:val="28"/>
          <w:szCs w:val="28"/>
          <w:lang w:eastAsia="ru-RU" w:bidi="ru-RU"/>
        </w:rPr>
        <w:t xml:space="preserve">Культурное пространство Российской империи в </w:t>
      </w:r>
      <w:r w:rsidRPr="009E608A">
        <w:rPr>
          <w:rFonts w:ascii="Times New Roman" w:eastAsia="Times New Roman" w:hAnsi="Times New Roman" w:cs="Times New Roman"/>
          <w:b/>
          <w:sz w:val="28"/>
          <w:szCs w:val="28"/>
          <w:lang w:eastAsia="ru-RU" w:bidi="en-US"/>
        </w:rPr>
        <w:t>XVIII</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(6 ч)</w:t>
      </w:r>
      <w:bookmarkEnd w:id="64"/>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Идеи Просвещения в российской общественной мысли, публицистике и литературе. Литература народов России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Русская культура и культура народов России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Развитие новой светской культуры после преобразований Петра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w:t>
      </w:r>
      <w:r w:rsidRPr="009E608A">
        <w:rPr>
          <w:rFonts w:ascii="Times New Roman" w:eastAsia="Times New Roman" w:hAnsi="Times New Roman" w:cs="Times New Roman"/>
          <w:sz w:val="28"/>
          <w:szCs w:val="28"/>
          <w:lang w:eastAsia="ru-RU" w:bidi="ru-RU"/>
        </w:rPr>
        <w:t>русской культуры ученых, художников, мастеров, прибывших из-за рубежа</w:t>
      </w:r>
      <w:r w:rsidRPr="009E608A">
        <w:rPr>
          <w:rFonts w:ascii="Times New Roman" w:eastAsia="Times New Roman" w:hAnsi="Times New Roman" w:cs="Times New Roman"/>
          <w:i/>
          <w:iCs/>
          <w:sz w:val="28"/>
          <w:szCs w:val="28"/>
          <w:lang w:eastAsia="ru-RU" w:bidi="ru-RU"/>
        </w:rPr>
        <w:t xml:space="preserve">. </w:t>
      </w:r>
      <w:r w:rsidRPr="009E608A">
        <w:rPr>
          <w:rFonts w:ascii="Times New Roman" w:eastAsia="Times New Roman" w:hAnsi="Times New Roman" w:cs="Times New Roman"/>
          <w:sz w:val="28"/>
          <w:szCs w:val="28"/>
          <w:lang w:eastAsia="ru-RU" w:bidi="ru-RU"/>
        </w:rPr>
        <w:t>Усиление внимания к жизни и культуре русского народа и историческому прошлому России к концу столетия.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Культура и быт российских сословий. Дворянство: жизнь и быт дворянской усадьбы. Духовенство. Купечество. Крестьянство.</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Российская наука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Изучение российской словесности и развитие русского литературного языка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Российская академия</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Е. Р. Дашкова. М. В. Ломоносов и его роль в становлении российской науки и образования.</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Образование в России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Основные педагогические идеи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Воспитание «новой породы» людей. Основание воспитательных домов в Санкт-Петербурге и Москве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Института благородных девиц в Смольном монастыре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Сословные учебные заведения для юношества из дворянства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Московский университет — первый российский университет.</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Русская архитектура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Строительство Петербурга, формирование его городского плана. Регулярный характер застройки Петербурга и других городов</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Барокко в архитектуре Москвы и Петербурга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Переход к классицизму, создание архитектурных ансамблей в стиле классицизма в обеих столицах. В. И. Баженов, М. Ф. Казаков, Ф. Ф. Растрелли.</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 Новые веяния в изобразительном искусстве в конце столетия</w:t>
      </w:r>
      <w:r w:rsidRPr="009E608A">
        <w:rPr>
          <w:rFonts w:ascii="Times New Roman" w:eastAsia="Times New Roman" w:hAnsi="Times New Roman" w:cs="Times New Roman"/>
          <w:i/>
          <w:iCs/>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Наш край</w:t>
      </w:r>
      <w:r w:rsidRPr="009E608A">
        <w:rPr>
          <w:rFonts w:ascii="Times New Roman" w:eastAsia="Times New Roman" w:hAnsi="Times New Roman" w:cs="Times New Roman"/>
          <w:sz w:val="28"/>
          <w:szCs w:val="28"/>
          <w:lang w:eastAsia="ru-RU" w:bidi="ru-RU"/>
        </w:rPr>
        <w:t xml:space="preserve"> в </w:t>
      </w:r>
      <w:r w:rsidRPr="009E608A">
        <w:rPr>
          <w:rFonts w:ascii="Times New Roman" w:eastAsia="Times New Roman" w:hAnsi="Times New Roman" w:cs="Times New Roman"/>
          <w:sz w:val="28"/>
          <w:szCs w:val="28"/>
          <w:lang w:eastAsia="ru-RU" w:bidi="en-US"/>
        </w:rPr>
        <w:t>XVIII</w:t>
      </w:r>
      <w:r w:rsidRPr="009E608A">
        <w:rPr>
          <w:rFonts w:ascii="Times New Roman" w:eastAsia="Times New Roman" w:hAnsi="Times New Roman" w:cs="Times New Roman"/>
          <w:sz w:val="28"/>
          <w:szCs w:val="28"/>
          <w:lang w:eastAsia="ru-RU" w:bidi="ru-RU"/>
        </w:rPr>
        <w:t xml:space="preserve"> в.</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(2 ч).</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5" w:name="bookmark906"/>
      <w:r w:rsidRPr="009E608A">
        <w:rPr>
          <w:rFonts w:ascii="Times New Roman" w:eastAsia="Times New Roman" w:hAnsi="Times New Roman" w:cs="Times New Roman"/>
          <w:b/>
          <w:sz w:val="28"/>
          <w:szCs w:val="28"/>
          <w:lang w:eastAsia="ru-RU" w:bidi="ru-RU"/>
        </w:rPr>
        <w:t>9 КЛАСС</w:t>
      </w:r>
      <w:bookmarkEnd w:id="65"/>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ВСЕОБЩАЯ ИСТОРИЯ. ИСТОРИЯ НОВОГО ВРЕМЕНИ.</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6" w:name="bookmark909"/>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 НАЧАЛО ХХ в. </w:t>
      </w:r>
      <w:r w:rsidRPr="009E608A">
        <w:rPr>
          <w:rFonts w:ascii="Times New Roman" w:eastAsia="Times New Roman" w:hAnsi="Times New Roman" w:cs="Times New Roman"/>
          <w:b/>
          <w:bCs/>
          <w:sz w:val="28"/>
          <w:szCs w:val="28"/>
          <w:lang w:eastAsia="ru-RU" w:bidi="ru-RU"/>
        </w:rPr>
        <w:t>(23 ч)</w:t>
      </w:r>
      <w:bookmarkEnd w:id="66"/>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(1 ч).</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7" w:name="bookmark911"/>
      <w:r w:rsidRPr="009E608A">
        <w:rPr>
          <w:rFonts w:ascii="Times New Roman" w:eastAsia="Times New Roman" w:hAnsi="Times New Roman" w:cs="Times New Roman"/>
          <w:b/>
          <w:sz w:val="28"/>
          <w:szCs w:val="28"/>
          <w:lang w:eastAsia="ru-RU" w:bidi="ru-RU"/>
        </w:rPr>
        <w:t xml:space="preserve">Европа в начале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(2 ч)</w:t>
      </w:r>
      <w:bookmarkEnd w:id="67"/>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Провозглашение империи Наполеона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8" w:name="bookmark913"/>
      <w:r w:rsidRPr="009E608A">
        <w:rPr>
          <w:rFonts w:ascii="Times New Roman" w:eastAsia="Times New Roman" w:hAnsi="Times New Roman" w:cs="Times New Roman"/>
          <w:b/>
          <w:sz w:val="28"/>
          <w:szCs w:val="28"/>
          <w:lang w:eastAsia="ru-RU" w:bidi="ru-RU"/>
        </w:rPr>
        <w:t xml:space="preserve">Развитие индустриального общества в первой половине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в.: экономика, социальные отношения, политические процессы </w:t>
      </w:r>
      <w:r w:rsidRPr="009E608A">
        <w:rPr>
          <w:rFonts w:ascii="Times New Roman" w:eastAsia="Times New Roman" w:hAnsi="Times New Roman" w:cs="Times New Roman"/>
          <w:b/>
          <w:bCs/>
          <w:sz w:val="28"/>
          <w:szCs w:val="28"/>
          <w:lang w:eastAsia="ru-RU" w:bidi="ru-RU"/>
        </w:rPr>
        <w:t>(2 ч)</w:t>
      </w:r>
      <w:bookmarkEnd w:id="68"/>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69" w:name="bookmark915"/>
      <w:r w:rsidRPr="009E608A">
        <w:rPr>
          <w:rFonts w:ascii="Times New Roman" w:eastAsia="Times New Roman" w:hAnsi="Times New Roman" w:cs="Times New Roman"/>
          <w:b/>
          <w:sz w:val="28"/>
          <w:szCs w:val="28"/>
          <w:lang w:eastAsia="ru-RU" w:bidi="ru-RU"/>
        </w:rPr>
        <w:t>Политическое развитие европейс</w:t>
      </w:r>
      <w:r w:rsidR="00774474">
        <w:rPr>
          <w:rFonts w:ascii="Times New Roman" w:eastAsia="Times New Roman" w:hAnsi="Times New Roman" w:cs="Times New Roman"/>
          <w:b/>
          <w:sz w:val="28"/>
          <w:szCs w:val="28"/>
          <w:lang w:eastAsia="ru-RU" w:bidi="ru-RU"/>
        </w:rPr>
        <w:t xml:space="preserve">ких стран в 1815—1840-е гг. </w:t>
      </w:r>
      <w:r w:rsidRPr="009E608A">
        <w:rPr>
          <w:rFonts w:ascii="Times New Roman" w:eastAsia="Times New Roman" w:hAnsi="Times New Roman" w:cs="Times New Roman"/>
          <w:b/>
          <w:bCs/>
          <w:sz w:val="28"/>
          <w:szCs w:val="28"/>
          <w:lang w:eastAsia="ru-RU" w:bidi="ru-RU"/>
        </w:rPr>
        <w:t>(2 ч)</w:t>
      </w:r>
      <w:bookmarkEnd w:id="69"/>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CD1771"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0" w:name="bookmark917"/>
      <w:r w:rsidRPr="009E608A">
        <w:rPr>
          <w:rFonts w:ascii="Times New Roman" w:eastAsia="Times New Roman" w:hAnsi="Times New Roman" w:cs="Times New Roman"/>
          <w:b/>
          <w:sz w:val="28"/>
          <w:szCs w:val="28"/>
          <w:lang w:eastAsia="ru-RU" w:bidi="ru-RU"/>
        </w:rPr>
        <w:t xml:space="preserve">Страны Европы и Северной Америки в середине XIX — начале ХХ в. </w:t>
      </w:r>
      <w:r w:rsidR="00774474">
        <w:rPr>
          <w:rFonts w:ascii="Times New Roman" w:eastAsia="Times New Roman" w:hAnsi="Times New Roman" w:cs="Times New Roman"/>
          <w:b/>
          <w:bCs/>
          <w:sz w:val="28"/>
          <w:szCs w:val="28"/>
          <w:lang w:eastAsia="ru-RU" w:bidi="ru-RU"/>
        </w:rPr>
        <w:t xml:space="preserve">(6 </w:t>
      </w:r>
      <w:r w:rsidRPr="009E608A">
        <w:rPr>
          <w:rFonts w:ascii="Times New Roman" w:eastAsia="Times New Roman" w:hAnsi="Times New Roman" w:cs="Times New Roman"/>
          <w:b/>
          <w:bCs/>
          <w:sz w:val="28"/>
          <w:szCs w:val="28"/>
          <w:lang w:eastAsia="ru-RU" w:bidi="ru-RU"/>
        </w:rPr>
        <w:t>ч)</w:t>
      </w:r>
      <w:bookmarkEnd w:id="70"/>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Великобритания</w:t>
      </w:r>
      <w:r w:rsidRPr="009E608A">
        <w:rPr>
          <w:rFonts w:ascii="Times New Roman" w:eastAsia="Times New Roman" w:hAnsi="Times New Roman" w:cs="Times New Roman"/>
          <w:sz w:val="28"/>
          <w:szCs w:val="28"/>
          <w:lang w:eastAsia="ru-RU" w:bidi="ru-RU"/>
        </w:rPr>
        <w:t xml:space="preserve"> в Викторианскую эпоху. «Мастерская мира». Рабочее движение. Политические и социальные реформы. Британская колониальная империя; доминионы.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Франция.</w:t>
      </w:r>
      <w:r w:rsidRPr="009E608A">
        <w:rPr>
          <w:rFonts w:ascii="Times New Roman" w:eastAsia="Times New Roman" w:hAnsi="Times New Roman" w:cs="Times New Roman"/>
          <w:sz w:val="28"/>
          <w:szCs w:val="28"/>
          <w:lang w:eastAsia="ru-RU" w:bidi="ru-RU"/>
        </w:rPr>
        <w:t xml:space="preserve"> Империя Наполеона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внутренняя и внешняя политика. Активизация колониальной экспансии. Франко-германская война 1870—1871 гг. Парижская коммуна.</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Италия.</w:t>
      </w:r>
      <w:r w:rsidRPr="009E608A">
        <w:rPr>
          <w:rFonts w:ascii="Times New Roman" w:eastAsia="Times New Roman" w:hAnsi="Times New Roman" w:cs="Times New Roman"/>
          <w:sz w:val="28"/>
          <w:szCs w:val="28"/>
          <w:lang w:eastAsia="ru-RU" w:bidi="ru-RU"/>
        </w:rPr>
        <w:t xml:space="preserve"> Подъем борьбы за независимость итальянских земель. К. Кавур, Дж. Гарибальди. Образование единого государства. Король Виктор Эммануил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Германия.</w:t>
      </w:r>
      <w:r w:rsidRPr="009E608A">
        <w:rPr>
          <w:rFonts w:ascii="Times New Roman" w:eastAsia="Times New Roman" w:hAnsi="Times New Roman" w:cs="Times New Roman"/>
          <w:sz w:val="28"/>
          <w:szCs w:val="28"/>
          <w:lang w:eastAsia="ru-RU" w:bidi="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CD1771"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Страны Центральной и Юго-Восточной Европы во второй половине </w:t>
      </w:r>
      <w:r w:rsidRPr="009E608A">
        <w:rPr>
          <w:rFonts w:ascii="Times New Roman" w:eastAsia="Times New Roman" w:hAnsi="Times New Roman" w:cs="Times New Roman"/>
          <w:b/>
          <w:bCs/>
          <w:i/>
          <w:iCs/>
          <w:sz w:val="28"/>
          <w:szCs w:val="28"/>
          <w:lang w:eastAsia="ru-RU" w:bidi="en-US"/>
        </w:rPr>
        <w:t>XIX</w:t>
      </w:r>
      <w:r w:rsidRPr="009E608A">
        <w:rPr>
          <w:rFonts w:ascii="Times New Roman" w:eastAsia="Times New Roman" w:hAnsi="Times New Roman" w:cs="Times New Roman"/>
          <w:b/>
          <w:bCs/>
          <w:i/>
          <w:iCs/>
          <w:sz w:val="28"/>
          <w:szCs w:val="28"/>
          <w:lang w:eastAsia="ru-RU" w:bidi="ru-RU"/>
        </w:rPr>
        <w:t xml:space="preserve"> — начале </w:t>
      </w:r>
      <w:r w:rsidRPr="009E608A">
        <w:rPr>
          <w:rFonts w:ascii="Times New Roman" w:eastAsia="Times New Roman" w:hAnsi="Times New Roman" w:cs="Times New Roman"/>
          <w:b/>
          <w:bCs/>
          <w:i/>
          <w:iCs/>
          <w:sz w:val="28"/>
          <w:szCs w:val="28"/>
          <w:lang w:eastAsia="ru-RU" w:bidi="en-US"/>
        </w:rPr>
        <w:t>XX</w:t>
      </w:r>
      <w:r w:rsidRPr="009E608A">
        <w:rPr>
          <w:rFonts w:ascii="Times New Roman" w:eastAsia="Times New Roman" w:hAnsi="Times New Roman" w:cs="Times New Roman"/>
          <w:b/>
          <w:bCs/>
          <w:i/>
          <w:iCs/>
          <w:sz w:val="28"/>
          <w:szCs w:val="28"/>
          <w:lang w:eastAsia="ru-RU" w:bidi="ru-RU"/>
        </w:rPr>
        <w:t xml:space="preserve"> в</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Соединенные Штаты Америки</w:t>
      </w:r>
      <w:r w:rsidRPr="009E608A">
        <w:rPr>
          <w:rFonts w:ascii="Times New Roman" w:eastAsia="Times New Roman" w:hAnsi="Times New Roman" w:cs="Times New Roman"/>
          <w:sz w:val="28"/>
          <w:szCs w:val="28"/>
          <w:lang w:eastAsia="ru-RU" w:bidi="ru-RU"/>
        </w:rPr>
        <w:t>. Север и Юг: экономика, социальные</w:t>
      </w:r>
      <w:r w:rsidRPr="009E608A">
        <w:rPr>
          <w:rFonts w:ascii="Times New Roman" w:eastAsia="Times New Roman" w:hAnsi="Times New Roman" w:cs="Times New Roman"/>
          <w:sz w:val="28"/>
          <w:szCs w:val="28"/>
          <w:lang w:eastAsia="ru-RU" w:bidi="ru-RU"/>
        </w:rPr>
        <w:t xml:space="preserve">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в.</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 xml:space="preserve">Экономическое и социально-политическое развитие стран Европы и США в конце </w:t>
      </w:r>
      <w:r w:rsidRPr="009E608A">
        <w:rPr>
          <w:rFonts w:ascii="Times New Roman" w:eastAsia="Times New Roman" w:hAnsi="Times New Roman" w:cs="Times New Roman"/>
          <w:b/>
          <w:bCs/>
          <w:i/>
          <w:iCs/>
          <w:sz w:val="28"/>
          <w:szCs w:val="28"/>
          <w:lang w:eastAsia="ru-RU" w:bidi="en-US"/>
        </w:rPr>
        <w:t>XIX</w:t>
      </w:r>
      <w:r w:rsidRPr="009E608A">
        <w:rPr>
          <w:rFonts w:ascii="Times New Roman" w:eastAsia="Times New Roman" w:hAnsi="Times New Roman" w:cs="Times New Roman"/>
          <w:b/>
          <w:bCs/>
          <w:i/>
          <w:iCs/>
          <w:sz w:val="28"/>
          <w:szCs w:val="28"/>
          <w:lang w:eastAsia="ru-RU" w:bidi="ru-RU"/>
        </w:rPr>
        <w:t xml:space="preserve"> — начале ХХ в.</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1" w:name="bookmark919"/>
      <w:r w:rsidRPr="009E608A">
        <w:rPr>
          <w:rFonts w:ascii="Times New Roman" w:eastAsia="Times New Roman" w:hAnsi="Times New Roman" w:cs="Times New Roman"/>
          <w:b/>
          <w:sz w:val="28"/>
          <w:szCs w:val="28"/>
          <w:lang w:eastAsia="ru-RU" w:bidi="ru-RU"/>
        </w:rPr>
        <w:t xml:space="preserve">Страны Латинской Америки в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 начале ХХ в. </w:t>
      </w:r>
      <w:r w:rsidRPr="009E608A">
        <w:rPr>
          <w:rFonts w:ascii="Times New Roman" w:eastAsia="Times New Roman" w:hAnsi="Times New Roman" w:cs="Times New Roman"/>
          <w:b/>
          <w:bCs/>
          <w:sz w:val="28"/>
          <w:szCs w:val="28"/>
          <w:lang w:eastAsia="ru-RU" w:bidi="ru-RU"/>
        </w:rPr>
        <w:t>(2 ч)</w:t>
      </w:r>
      <w:bookmarkEnd w:id="71"/>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2" w:name="bookmark921"/>
      <w:r w:rsidRPr="009E608A">
        <w:rPr>
          <w:rFonts w:ascii="Times New Roman" w:eastAsia="Times New Roman" w:hAnsi="Times New Roman" w:cs="Times New Roman"/>
          <w:b/>
          <w:sz w:val="28"/>
          <w:szCs w:val="28"/>
          <w:lang w:eastAsia="ru-RU" w:bidi="ru-RU"/>
        </w:rPr>
        <w:t xml:space="preserve">Страны Азии в XIX — начале ХХ в. </w:t>
      </w:r>
      <w:r w:rsidRPr="009E608A">
        <w:rPr>
          <w:rFonts w:ascii="Times New Roman" w:eastAsia="Times New Roman" w:hAnsi="Times New Roman" w:cs="Times New Roman"/>
          <w:b/>
          <w:bCs/>
          <w:sz w:val="28"/>
          <w:szCs w:val="28"/>
          <w:lang w:eastAsia="ru-RU" w:bidi="ru-RU"/>
        </w:rPr>
        <w:t>(3 ч)</w:t>
      </w:r>
      <w:bookmarkEnd w:id="72"/>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Япония.</w:t>
      </w:r>
      <w:r w:rsidRPr="009E608A">
        <w:rPr>
          <w:rFonts w:ascii="Times New Roman" w:eastAsia="Times New Roman" w:hAnsi="Times New Roman" w:cs="Times New Roman"/>
          <w:sz w:val="28"/>
          <w:szCs w:val="28"/>
          <w:lang w:eastAsia="ru-RU" w:bidi="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Китай.</w:t>
      </w:r>
      <w:r w:rsidRPr="009E608A">
        <w:rPr>
          <w:rFonts w:ascii="Times New Roman" w:eastAsia="Times New Roman" w:hAnsi="Times New Roman" w:cs="Times New Roman"/>
          <w:sz w:val="28"/>
          <w:szCs w:val="28"/>
          <w:lang w:eastAsia="ru-RU" w:bidi="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Османская империя</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Традиционные устои и попытки проведения реформ. Политика Танзимата. Принятие конституции. Младотурецкая революция 1908—1909 гг.</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Революция 1905—1911 г. в </w:t>
      </w:r>
      <w:r w:rsidRPr="009E608A">
        <w:rPr>
          <w:rFonts w:ascii="Times New Roman" w:eastAsia="Times New Roman" w:hAnsi="Times New Roman" w:cs="Times New Roman"/>
          <w:b/>
          <w:bCs/>
          <w:i/>
          <w:iCs/>
          <w:sz w:val="28"/>
          <w:szCs w:val="28"/>
          <w:lang w:eastAsia="ru-RU" w:bidi="ru-RU"/>
        </w:rPr>
        <w:t>Иране.</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Индия.</w:t>
      </w:r>
      <w:r w:rsidRPr="009E608A">
        <w:rPr>
          <w:rFonts w:ascii="Times New Roman" w:eastAsia="Times New Roman" w:hAnsi="Times New Roman" w:cs="Times New Roman"/>
          <w:sz w:val="28"/>
          <w:szCs w:val="28"/>
          <w:lang w:eastAsia="ru-RU" w:bidi="ru-RU"/>
        </w:rPr>
        <w:t xml:space="preserve"> Колониальный режим. Индийское национальное движение. Восстание сипаев (1857—1859). Объявление Индии владением британской </w:t>
      </w:r>
      <w:r w:rsidRPr="009E608A">
        <w:rPr>
          <w:rFonts w:ascii="Times New Roman" w:eastAsia="Times New Roman" w:hAnsi="Times New Roman" w:cs="Times New Roman"/>
          <w:sz w:val="28"/>
          <w:szCs w:val="28"/>
          <w:lang w:eastAsia="ru-RU" w:bidi="ru-RU"/>
        </w:rPr>
        <w:t xml:space="preserve">короны. Политическое развитие Индии во второй половине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в. Создание Индийского национального конгресса. Б. Тилак, М.К. Ганди.</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3" w:name="bookmark923"/>
      <w:r w:rsidRPr="009E608A">
        <w:rPr>
          <w:rFonts w:ascii="Times New Roman" w:eastAsia="Times New Roman" w:hAnsi="Times New Roman" w:cs="Times New Roman"/>
          <w:b/>
          <w:sz w:val="28"/>
          <w:szCs w:val="28"/>
          <w:lang w:eastAsia="ru-RU" w:bidi="ru-RU"/>
        </w:rPr>
        <w:t xml:space="preserve">Народы Африки в XIX — начале XX в. </w:t>
      </w:r>
      <w:r w:rsidRPr="009E608A">
        <w:rPr>
          <w:rFonts w:ascii="Times New Roman" w:eastAsia="Times New Roman" w:hAnsi="Times New Roman" w:cs="Times New Roman"/>
          <w:b/>
          <w:bCs/>
          <w:sz w:val="28"/>
          <w:szCs w:val="28"/>
          <w:lang w:eastAsia="ru-RU" w:bidi="ru-RU"/>
        </w:rPr>
        <w:t>(1 ч)</w:t>
      </w:r>
      <w:bookmarkEnd w:id="73"/>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4" w:name="bookmark925"/>
      <w:r w:rsidRPr="009E608A">
        <w:rPr>
          <w:rFonts w:ascii="Times New Roman" w:eastAsia="Times New Roman" w:hAnsi="Times New Roman" w:cs="Times New Roman"/>
          <w:b/>
          <w:sz w:val="28"/>
          <w:szCs w:val="28"/>
          <w:lang w:eastAsia="ru-RU" w:bidi="ru-RU"/>
        </w:rPr>
        <w:t xml:space="preserve">Развитие культуры в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 начале </w:t>
      </w:r>
      <w:r w:rsidRPr="009E608A">
        <w:rPr>
          <w:rFonts w:ascii="Times New Roman" w:eastAsia="Times New Roman" w:hAnsi="Times New Roman" w:cs="Times New Roman"/>
          <w:b/>
          <w:sz w:val="28"/>
          <w:szCs w:val="28"/>
          <w:lang w:eastAsia="ru-RU" w:bidi="en-US"/>
        </w:rPr>
        <w:t>XX</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(2 ч)</w:t>
      </w:r>
      <w:bookmarkEnd w:id="74"/>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Научные открытия и технические изобретения в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5" w:name="bookmark927"/>
      <w:r w:rsidRPr="009E608A">
        <w:rPr>
          <w:rFonts w:ascii="Times New Roman" w:eastAsia="Times New Roman" w:hAnsi="Times New Roman" w:cs="Times New Roman"/>
          <w:b/>
          <w:sz w:val="28"/>
          <w:szCs w:val="28"/>
          <w:lang w:eastAsia="ru-RU" w:bidi="ru-RU"/>
        </w:rPr>
        <w:t xml:space="preserve">Международные отношения в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 начале </w:t>
      </w:r>
      <w:r w:rsidRPr="009E608A">
        <w:rPr>
          <w:rFonts w:ascii="Times New Roman" w:eastAsia="Times New Roman" w:hAnsi="Times New Roman" w:cs="Times New Roman"/>
          <w:b/>
          <w:sz w:val="28"/>
          <w:szCs w:val="28"/>
          <w:lang w:eastAsia="ru-RU" w:bidi="en-US"/>
        </w:rPr>
        <w:t>XX</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(1 ч)</w:t>
      </w:r>
      <w:bookmarkEnd w:id="75"/>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w:t>
      </w:r>
      <w:r w:rsidRPr="009E608A">
        <w:rPr>
          <w:rFonts w:ascii="Times New Roman" w:eastAsia="Times New Roman" w:hAnsi="Times New Roman" w:cs="Times New Roman"/>
          <w:sz w:val="28"/>
          <w:szCs w:val="28"/>
          <w:lang w:eastAsia="ru-RU" w:bidi="ru-RU"/>
        </w:rPr>
        <w:t xml:space="preserve">конференция (1899). Международные конфликты и войны в конце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 начале ХХ в. (испано-американская война, русско-японская война, боснийский кризис). Балканские войны.</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 xml:space="preserve">(1 ч). Историческое и культурное наследие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в.</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6" w:name="bookmark929"/>
      <w:r w:rsidRPr="009E608A">
        <w:rPr>
          <w:rFonts w:ascii="Times New Roman" w:eastAsia="Times New Roman" w:hAnsi="Times New Roman" w:cs="Times New Roman"/>
          <w:b/>
          <w:sz w:val="28"/>
          <w:szCs w:val="28"/>
          <w:lang w:eastAsia="ru-RU" w:bidi="ru-RU"/>
        </w:rPr>
        <w:t>ИСТОРИЯ РОССИИ. РОССИЙСКАЯ ИМПЕРИЯ</w:t>
      </w:r>
      <w:bookmarkEnd w:id="76"/>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7" w:name="bookmark931"/>
      <w:r w:rsidRPr="009E608A">
        <w:rPr>
          <w:rFonts w:ascii="Times New Roman" w:eastAsia="Times New Roman" w:hAnsi="Times New Roman" w:cs="Times New Roman"/>
          <w:b/>
          <w:sz w:val="28"/>
          <w:szCs w:val="28"/>
          <w:lang w:eastAsia="ru-RU" w:bidi="ru-RU"/>
        </w:rPr>
        <w:t xml:space="preserve">В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 НАЧАЛЕ </w:t>
      </w:r>
      <w:r w:rsidRPr="009E608A">
        <w:rPr>
          <w:rFonts w:ascii="Times New Roman" w:eastAsia="Times New Roman" w:hAnsi="Times New Roman" w:cs="Times New Roman"/>
          <w:b/>
          <w:sz w:val="28"/>
          <w:szCs w:val="28"/>
          <w:lang w:eastAsia="ru-RU" w:bidi="en-US"/>
        </w:rPr>
        <w:t>XX</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(45 ч)</w:t>
      </w:r>
      <w:bookmarkEnd w:id="77"/>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Введение </w:t>
      </w:r>
      <w:r w:rsidRPr="009E608A">
        <w:rPr>
          <w:rFonts w:ascii="Times New Roman" w:eastAsia="Times New Roman" w:hAnsi="Times New Roman" w:cs="Times New Roman"/>
          <w:sz w:val="28"/>
          <w:szCs w:val="28"/>
          <w:lang w:eastAsia="ru-RU" w:bidi="ru-RU"/>
        </w:rPr>
        <w:t>(1 ч).</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8" w:name="bookmark933"/>
      <w:r w:rsidRPr="009E608A">
        <w:rPr>
          <w:rFonts w:ascii="Times New Roman" w:eastAsia="Times New Roman" w:hAnsi="Times New Roman" w:cs="Times New Roman"/>
          <w:b/>
          <w:sz w:val="28"/>
          <w:szCs w:val="28"/>
          <w:lang w:eastAsia="ru-RU" w:bidi="ru-RU"/>
        </w:rPr>
        <w:t xml:space="preserve">Александровская эпоха: государственный либерализм </w:t>
      </w:r>
      <w:r w:rsidRPr="009E608A">
        <w:rPr>
          <w:rFonts w:ascii="Times New Roman" w:eastAsia="Times New Roman" w:hAnsi="Times New Roman" w:cs="Times New Roman"/>
          <w:b/>
          <w:bCs/>
          <w:sz w:val="28"/>
          <w:szCs w:val="28"/>
          <w:lang w:eastAsia="ru-RU" w:bidi="ru-RU"/>
        </w:rPr>
        <w:t>(7 ч)</w:t>
      </w:r>
      <w:bookmarkEnd w:id="78"/>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Проекты либеральных реформ Александра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Внешние и внутренние факторы. Негласный комитет. Реформы государственного управления. М. М. Сперанский.</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Либеральные и охранительные тенденции во внутренней политике. Польская конституция 1815 г. Военные поселения. Дворянская оппозиция </w:t>
      </w:r>
      <w:r w:rsidRPr="009E608A">
        <w:rPr>
          <w:rFonts w:ascii="Times New Roman" w:eastAsia="Times New Roman" w:hAnsi="Times New Roman" w:cs="Times New Roman"/>
          <w:sz w:val="28"/>
          <w:szCs w:val="28"/>
          <w:lang w:eastAsia="ru-RU" w:bidi="ru-RU"/>
        </w:rPr>
        <w:t>самодержавию</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Тайные организации: Союз спасения, Союз благоденствия, Северное и Южное общества. Восстание декабристов 14 декабря 1825 г.</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79" w:name="bookmark935"/>
      <w:r w:rsidRPr="009E608A">
        <w:rPr>
          <w:rFonts w:ascii="Times New Roman" w:eastAsia="Times New Roman" w:hAnsi="Times New Roman" w:cs="Times New Roman"/>
          <w:b/>
          <w:sz w:val="28"/>
          <w:szCs w:val="28"/>
          <w:lang w:eastAsia="ru-RU" w:bidi="ru-RU"/>
        </w:rPr>
        <w:t xml:space="preserve">Николаевское самодержавие: государственный консерватизм </w:t>
      </w:r>
      <w:r w:rsidRPr="009E608A">
        <w:rPr>
          <w:rFonts w:ascii="Times New Roman" w:eastAsia="Times New Roman" w:hAnsi="Times New Roman" w:cs="Times New Roman"/>
          <w:b/>
          <w:bCs/>
          <w:sz w:val="28"/>
          <w:szCs w:val="28"/>
          <w:lang w:eastAsia="ru-RU" w:bidi="ru-RU"/>
        </w:rPr>
        <w:t>(5 ч)</w:t>
      </w:r>
      <w:bookmarkEnd w:id="79"/>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Реформаторские и консервативные тенденции в политике Николая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Сословная структура российского общества. Крепостное хозяйство. Помещик и крестьянин, конфликты и сотрудничество</w:t>
      </w:r>
      <w:r w:rsidRPr="009E608A">
        <w:rPr>
          <w:rFonts w:ascii="Times New Roman" w:eastAsia="Times New Roman" w:hAnsi="Times New Roman" w:cs="Times New Roman"/>
          <w:i/>
          <w:iCs/>
          <w:sz w:val="28"/>
          <w:szCs w:val="28"/>
          <w:lang w:eastAsia="ru-RU" w:bidi="ru-RU"/>
        </w:rPr>
        <w:t xml:space="preserve">. </w:t>
      </w:r>
      <w:r w:rsidRPr="009E608A">
        <w:rPr>
          <w:rFonts w:ascii="Times New Roman" w:eastAsia="Times New Roman" w:hAnsi="Times New Roman" w:cs="Times New Roman"/>
          <w:sz w:val="28"/>
          <w:szCs w:val="28"/>
          <w:lang w:eastAsia="ru-RU" w:bidi="ru-RU"/>
        </w:rPr>
        <w:t>Промышленный переворот и его особенности в России. Начало железнодорожного строительства. Москва и Петербург: спор двух столиц</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Города как административные, торговые и промышленные центры. Городское самоуправление.</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А. И. Герцен</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0" w:name="bookmark937"/>
      <w:r w:rsidRPr="009E608A">
        <w:rPr>
          <w:rFonts w:ascii="Times New Roman" w:eastAsia="Times New Roman" w:hAnsi="Times New Roman" w:cs="Times New Roman"/>
          <w:b/>
          <w:sz w:val="28"/>
          <w:szCs w:val="28"/>
          <w:lang w:eastAsia="ru-RU" w:bidi="ru-RU"/>
        </w:rPr>
        <w:t>Культурное пространство им</w:t>
      </w:r>
      <w:r w:rsidR="00774474">
        <w:rPr>
          <w:rFonts w:ascii="Times New Roman" w:eastAsia="Times New Roman" w:hAnsi="Times New Roman" w:cs="Times New Roman"/>
          <w:b/>
          <w:sz w:val="28"/>
          <w:szCs w:val="28"/>
          <w:lang w:eastAsia="ru-RU" w:bidi="ru-RU"/>
        </w:rPr>
        <w:t xml:space="preserve">перии в первой половине XIX в. </w:t>
      </w:r>
      <w:r w:rsidRPr="009E608A">
        <w:rPr>
          <w:rFonts w:ascii="Times New Roman" w:eastAsia="Times New Roman" w:hAnsi="Times New Roman" w:cs="Times New Roman"/>
          <w:b/>
          <w:sz w:val="28"/>
          <w:szCs w:val="28"/>
          <w:lang w:eastAsia="ru-RU" w:bidi="ru-RU"/>
        </w:rPr>
        <w:t>(3 ч)</w:t>
      </w:r>
      <w:bookmarkEnd w:id="80"/>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Российская культура как часть европейской культуры.</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1" w:name="bookmark939"/>
      <w:r w:rsidRPr="009E608A">
        <w:rPr>
          <w:rFonts w:ascii="Times New Roman" w:eastAsia="Times New Roman" w:hAnsi="Times New Roman" w:cs="Times New Roman"/>
          <w:b/>
          <w:sz w:val="28"/>
          <w:szCs w:val="28"/>
          <w:lang w:eastAsia="ru-RU" w:bidi="ru-RU"/>
        </w:rPr>
        <w:t xml:space="preserve">Народы России в первой половине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(2 ч)</w:t>
      </w:r>
      <w:bookmarkEnd w:id="81"/>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w:t>
      </w:r>
      <w:r w:rsidRPr="009E608A">
        <w:rPr>
          <w:rFonts w:ascii="Times New Roman" w:eastAsia="Times New Roman" w:hAnsi="Times New Roman" w:cs="Times New Roman"/>
          <w:sz w:val="28"/>
          <w:szCs w:val="28"/>
          <w:lang w:eastAsia="ru-RU" w:bidi="ru-RU"/>
        </w:rPr>
        <w:t>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2" w:name="bookmark941"/>
      <w:r w:rsidRPr="009E608A">
        <w:rPr>
          <w:rFonts w:ascii="Times New Roman" w:eastAsia="Times New Roman" w:hAnsi="Times New Roman" w:cs="Times New Roman"/>
          <w:b/>
          <w:sz w:val="28"/>
          <w:szCs w:val="28"/>
          <w:lang w:eastAsia="ru-RU" w:bidi="ru-RU"/>
        </w:rPr>
        <w:t>Социальная и правовая модернизация страны</w:t>
      </w:r>
      <w:bookmarkEnd w:id="82"/>
      <w:r w:rsidR="00774474">
        <w:rPr>
          <w:rFonts w:ascii="Times New Roman" w:eastAsia="Times New Roman" w:hAnsi="Times New Roman" w:cs="Times New Roman"/>
          <w:b/>
          <w:sz w:val="28"/>
          <w:szCs w:val="28"/>
          <w:lang w:eastAsia="ru-RU" w:bidi="ru-RU"/>
        </w:rPr>
        <w:t xml:space="preserve"> </w:t>
      </w:r>
      <w:r w:rsidRPr="009E608A">
        <w:rPr>
          <w:rFonts w:ascii="Times New Roman" w:eastAsia="Times New Roman" w:hAnsi="Times New Roman" w:cs="Times New Roman"/>
          <w:b/>
          <w:sz w:val="28"/>
          <w:szCs w:val="28"/>
          <w:lang w:eastAsia="ru-RU" w:bidi="ru-RU"/>
        </w:rPr>
        <w:t xml:space="preserve">при Александре </w:t>
      </w:r>
      <w:r w:rsidRPr="009E608A">
        <w:rPr>
          <w:rFonts w:ascii="Times New Roman" w:eastAsia="Times New Roman" w:hAnsi="Times New Roman" w:cs="Times New Roman"/>
          <w:b/>
          <w:sz w:val="28"/>
          <w:szCs w:val="28"/>
          <w:lang w:eastAsia="ru-RU" w:bidi="en-US"/>
        </w:rPr>
        <w:t>II</w:t>
      </w:r>
      <w:r w:rsidRPr="009E608A">
        <w:rPr>
          <w:rFonts w:ascii="Times New Roman" w:eastAsia="Times New Roman" w:hAnsi="Times New Roman" w:cs="Times New Roman"/>
          <w:b/>
          <w:sz w:val="28"/>
          <w:szCs w:val="28"/>
          <w:lang w:eastAsia="ru-RU" w:bidi="ru-RU"/>
        </w:rPr>
        <w:t xml:space="preserve"> </w:t>
      </w:r>
      <w:r w:rsidRPr="009E608A">
        <w:rPr>
          <w:rFonts w:ascii="Times New Roman" w:eastAsia="Times New Roman" w:hAnsi="Times New Roman" w:cs="Times New Roman"/>
          <w:b/>
          <w:bCs/>
          <w:sz w:val="28"/>
          <w:szCs w:val="28"/>
          <w:lang w:eastAsia="ru-RU" w:bidi="ru-RU"/>
        </w:rPr>
        <w:t>(6 ч)</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Конституционный вопрос.</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3" w:name="bookmark944"/>
      <w:r w:rsidRPr="009E608A">
        <w:rPr>
          <w:rFonts w:ascii="Times New Roman" w:eastAsia="Times New Roman" w:hAnsi="Times New Roman" w:cs="Times New Roman"/>
          <w:b/>
          <w:sz w:val="28"/>
          <w:szCs w:val="28"/>
          <w:lang w:eastAsia="ru-RU" w:bidi="ru-RU"/>
        </w:rPr>
        <w:t xml:space="preserve">Россия в 1880—1890-х гг. </w:t>
      </w:r>
      <w:r w:rsidRPr="009E608A">
        <w:rPr>
          <w:rFonts w:ascii="Times New Roman" w:eastAsia="Times New Roman" w:hAnsi="Times New Roman" w:cs="Times New Roman"/>
          <w:b/>
          <w:bCs/>
          <w:sz w:val="28"/>
          <w:szCs w:val="28"/>
          <w:lang w:eastAsia="ru-RU" w:bidi="ru-RU"/>
        </w:rPr>
        <w:t>(4 ч)</w:t>
      </w:r>
      <w:bookmarkEnd w:id="83"/>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«Народное самодержавие» Александра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Идеология самобытного развития России. Государственный национализм. Реформы и «контрреформы». Политика консервативной стабилизации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Ограничение общественной самодеятельности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w:t>
      </w:r>
      <w:r w:rsidRPr="009E608A">
        <w:rPr>
          <w:rFonts w:ascii="Times New Roman" w:eastAsia="Times New Roman" w:hAnsi="Times New Roman" w:cs="Times New Roman"/>
          <w:sz w:val="28"/>
          <w:szCs w:val="28"/>
          <w:lang w:eastAsia="ru-RU" w:bidi="ru-RU"/>
        </w:rPr>
        <w:t>политика. Консервация аграрных отношений</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Сельское хозяйство и промышленность</w:t>
      </w:r>
      <w:r w:rsidRPr="009E608A">
        <w:rPr>
          <w:rFonts w:ascii="Times New Roman" w:eastAsia="Times New Roman" w:hAnsi="Times New Roman" w:cs="Times New Roman"/>
          <w:b/>
          <w:bCs/>
          <w:i/>
          <w:iCs/>
          <w:sz w:val="28"/>
          <w:szCs w:val="28"/>
          <w:lang w:eastAsia="ru-RU" w:bidi="ru-RU"/>
        </w:rPr>
        <w:t>.</w:t>
      </w:r>
      <w:r w:rsidRPr="009E608A">
        <w:rPr>
          <w:rFonts w:ascii="Times New Roman" w:eastAsia="Times New Roman" w:hAnsi="Times New Roman" w:cs="Times New Roman"/>
          <w:sz w:val="28"/>
          <w:szCs w:val="28"/>
          <w:lang w:eastAsia="ru-RU" w:bidi="ru-RU"/>
        </w:rPr>
        <w:t xml:space="preserve">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Социальные типы крестьян и помещиков</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Дворяне-предприниматели.</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4" w:name="bookmark946"/>
      <w:r w:rsidRPr="009E608A">
        <w:rPr>
          <w:rFonts w:ascii="Times New Roman" w:eastAsia="Times New Roman" w:hAnsi="Times New Roman" w:cs="Times New Roman"/>
          <w:b/>
          <w:sz w:val="28"/>
          <w:szCs w:val="28"/>
          <w:lang w:eastAsia="ru-RU" w:bidi="ru-RU"/>
        </w:rPr>
        <w:t xml:space="preserve">Культурное пространство империи во второй половине </w:t>
      </w:r>
      <w:r w:rsidRPr="009E608A">
        <w:rPr>
          <w:rFonts w:ascii="Times New Roman" w:eastAsia="Times New Roman" w:hAnsi="Times New Roman" w:cs="Times New Roman"/>
          <w:b/>
          <w:sz w:val="28"/>
          <w:szCs w:val="28"/>
          <w:lang w:eastAsia="ru-RU" w:bidi="en-US"/>
        </w:rPr>
        <w:t>XIX</w:t>
      </w:r>
      <w:r w:rsidRPr="009E608A">
        <w:rPr>
          <w:rFonts w:ascii="Times New Roman" w:eastAsia="Times New Roman" w:hAnsi="Times New Roman" w:cs="Times New Roman"/>
          <w:b/>
          <w:sz w:val="28"/>
          <w:szCs w:val="28"/>
          <w:lang w:eastAsia="ru-RU" w:bidi="ru-RU"/>
        </w:rPr>
        <w:t xml:space="preserve"> в. </w:t>
      </w:r>
      <w:r w:rsidRPr="009E608A">
        <w:rPr>
          <w:rFonts w:ascii="Times New Roman" w:eastAsia="Times New Roman" w:hAnsi="Times New Roman" w:cs="Times New Roman"/>
          <w:b/>
          <w:bCs/>
          <w:sz w:val="28"/>
          <w:szCs w:val="28"/>
          <w:lang w:eastAsia="ru-RU" w:bidi="ru-RU"/>
        </w:rPr>
        <w:t>(3 ч)</w:t>
      </w:r>
      <w:bookmarkEnd w:id="84"/>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Культура и быт народов России во второй половине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Народная, элитарная и массовая культура</w:t>
      </w:r>
      <w:r w:rsidRPr="009E608A">
        <w:rPr>
          <w:rFonts w:ascii="Times New Roman" w:eastAsia="Times New Roman" w:hAnsi="Times New Roman" w:cs="Times New Roman"/>
          <w:i/>
          <w:iCs/>
          <w:sz w:val="28"/>
          <w:szCs w:val="28"/>
          <w:lang w:eastAsia="ru-RU" w:bidi="ru-RU"/>
        </w:rPr>
        <w:t xml:space="preserve">. </w:t>
      </w:r>
      <w:r w:rsidRPr="009E608A">
        <w:rPr>
          <w:rFonts w:ascii="Times New Roman" w:eastAsia="Times New Roman" w:hAnsi="Times New Roman" w:cs="Times New Roman"/>
          <w:sz w:val="28"/>
          <w:szCs w:val="28"/>
          <w:lang w:eastAsia="ru-RU" w:bidi="ru-RU"/>
        </w:rPr>
        <w:t xml:space="preserve">Российская культура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в. как часть мировой культуры. Становление национальной научной школы и ее вклад в мировое научное </w:t>
      </w:r>
      <w:r w:rsidRPr="009E608A">
        <w:rPr>
          <w:rFonts w:ascii="Times New Roman" w:eastAsia="Times New Roman" w:hAnsi="Times New Roman" w:cs="Times New Roman"/>
          <w:sz w:val="28"/>
          <w:szCs w:val="28"/>
          <w:lang w:eastAsia="ru-RU" w:bidi="ru-RU"/>
        </w:rPr>
        <w:t>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5" w:name="bookmark948"/>
      <w:r w:rsidRPr="009E608A">
        <w:rPr>
          <w:rFonts w:ascii="Times New Roman" w:eastAsia="Times New Roman" w:hAnsi="Times New Roman" w:cs="Times New Roman"/>
          <w:b/>
          <w:sz w:val="28"/>
          <w:szCs w:val="28"/>
          <w:lang w:eastAsia="ru-RU" w:bidi="ru-RU"/>
        </w:rPr>
        <w:t xml:space="preserve">Этнокультурный облик империи </w:t>
      </w:r>
      <w:r w:rsidRPr="009E608A">
        <w:rPr>
          <w:rFonts w:ascii="Times New Roman" w:eastAsia="Times New Roman" w:hAnsi="Times New Roman" w:cs="Times New Roman"/>
          <w:b/>
          <w:bCs/>
          <w:sz w:val="28"/>
          <w:szCs w:val="28"/>
          <w:lang w:eastAsia="ru-RU" w:bidi="ru-RU"/>
        </w:rPr>
        <w:t>(2 ч)</w:t>
      </w:r>
      <w:bookmarkEnd w:id="85"/>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регионы и народы Российской империи и их роль в жизни страны. Правовое положение различных этносов и конфессий</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Процессы национального и религиозного возрождения у народов Российской империи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Национальные движения народов России. Взаимодействие национальных культур и народов. Национальная политика самодержавия</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Укрепление автономии Финляндии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Польское восстание 1863 г. Прибалтика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6" w:name="bookmark950"/>
      <w:r w:rsidRPr="009E608A">
        <w:rPr>
          <w:rFonts w:ascii="Times New Roman" w:eastAsia="Times New Roman" w:hAnsi="Times New Roman" w:cs="Times New Roman"/>
          <w:b/>
          <w:sz w:val="28"/>
          <w:szCs w:val="28"/>
          <w:lang w:eastAsia="ru-RU" w:bidi="ru-RU"/>
        </w:rPr>
        <w:t>Формирование гражданского общества</w:t>
      </w:r>
      <w:bookmarkEnd w:id="86"/>
      <w:r w:rsidR="00774474">
        <w:rPr>
          <w:rFonts w:ascii="Times New Roman" w:eastAsia="Times New Roman" w:hAnsi="Times New Roman" w:cs="Times New Roman"/>
          <w:b/>
          <w:sz w:val="28"/>
          <w:szCs w:val="28"/>
          <w:lang w:eastAsia="ru-RU" w:bidi="ru-RU"/>
        </w:rPr>
        <w:t xml:space="preserve"> </w:t>
      </w:r>
      <w:r w:rsidRPr="009E608A">
        <w:rPr>
          <w:rFonts w:ascii="Times New Roman" w:eastAsia="Times New Roman" w:hAnsi="Times New Roman" w:cs="Times New Roman"/>
          <w:b/>
          <w:sz w:val="28"/>
          <w:szCs w:val="28"/>
          <w:lang w:eastAsia="ru-RU" w:bidi="ru-RU"/>
        </w:rPr>
        <w:t xml:space="preserve">и основные направления общественных движений </w:t>
      </w:r>
      <w:r w:rsidRPr="009E608A">
        <w:rPr>
          <w:rFonts w:ascii="Times New Roman" w:eastAsia="Times New Roman" w:hAnsi="Times New Roman" w:cs="Times New Roman"/>
          <w:b/>
          <w:bCs/>
          <w:sz w:val="28"/>
          <w:szCs w:val="28"/>
          <w:lang w:eastAsia="ru-RU" w:bidi="ru-RU"/>
        </w:rPr>
        <w:t>(2 ч)</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Рабочее движение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Женское движение</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Идейные течения и общественное движение. Влияние позитивизма, </w:t>
      </w:r>
      <w:r w:rsidRPr="009E608A">
        <w:rPr>
          <w:rFonts w:ascii="Times New Roman" w:eastAsia="Times New Roman" w:hAnsi="Times New Roman" w:cs="Times New Roman"/>
          <w:sz w:val="28"/>
          <w:szCs w:val="28"/>
          <w:lang w:eastAsia="ru-RU" w:bidi="ru-RU"/>
        </w:rPr>
        <w:t>дарвинизма, марксизма и других направлений европейской общественной мысли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«Хождение в народ»</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«Земля и воля» и ее раскол</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«Черный передел» и «Народная воля»</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Политический терроризм. Распространение марксизма и формирование социал-демократии. Группа «Освобождение труда»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«Союз борьбы за освобождение рабочего класса</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съезд РСДРП</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87" w:name="bookmark953"/>
      <w:r w:rsidRPr="009E608A">
        <w:rPr>
          <w:rFonts w:ascii="Times New Roman" w:eastAsia="Times New Roman" w:hAnsi="Times New Roman" w:cs="Times New Roman"/>
          <w:b/>
          <w:sz w:val="28"/>
          <w:szCs w:val="28"/>
          <w:lang w:eastAsia="ru-RU" w:bidi="ru-RU"/>
        </w:rPr>
        <w:t xml:space="preserve">Россия на пороге ХХ в. </w:t>
      </w:r>
      <w:r w:rsidRPr="009E608A">
        <w:rPr>
          <w:rFonts w:ascii="Times New Roman" w:eastAsia="Times New Roman" w:hAnsi="Times New Roman" w:cs="Times New Roman"/>
          <w:b/>
          <w:bCs/>
          <w:sz w:val="28"/>
          <w:szCs w:val="28"/>
          <w:lang w:eastAsia="ru-RU" w:bidi="ru-RU"/>
        </w:rPr>
        <w:t>(9 ч)</w:t>
      </w:r>
      <w:bookmarkEnd w:id="87"/>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 пороге нового века</w:t>
      </w:r>
      <w:r w:rsidRPr="009E608A">
        <w:rPr>
          <w:rFonts w:ascii="Times New Roman" w:eastAsia="Times New Roman" w:hAnsi="Times New Roman" w:cs="Times New Roman"/>
          <w:sz w:val="28"/>
          <w:szCs w:val="28"/>
          <w:lang w:eastAsia="ru-RU" w:bidi="ru-RU"/>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Церковь в условиях кризиса имперской идеологии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Распространение светской этики и культуры</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Имперский центр и регионы. Национальная политика, этнические элиты и </w:t>
      </w:r>
      <w:r w:rsidRPr="009E608A">
        <w:rPr>
          <w:rFonts w:ascii="Times New Roman" w:eastAsia="Times New Roman" w:hAnsi="Times New Roman" w:cs="Times New Roman"/>
          <w:sz w:val="28"/>
          <w:szCs w:val="28"/>
          <w:lang w:eastAsia="ru-RU" w:bidi="ru-RU"/>
        </w:rPr>
        <w:t>национально-культурные движения.</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Россия в системе международных отношений.</w:t>
      </w:r>
      <w:r w:rsidRPr="009E608A">
        <w:rPr>
          <w:rFonts w:ascii="Times New Roman" w:eastAsia="Times New Roman" w:hAnsi="Times New Roman" w:cs="Times New Roman"/>
          <w:sz w:val="28"/>
          <w:szCs w:val="28"/>
          <w:lang w:eastAsia="ru-RU" w:bidi="ru-RU"/>
        </w:rPr>
        <w:t xml:space="preserve"> Политика на Дальнем Востоке. Русско-японская война 1904— 1905 гг. Оборона Порт-Артура. Цусимское сражение.</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Первая российская революция 1905—1907 гг. Начало парламентаризма в России.</w:t>
      </w:r>
      <w:r w:rsidRPr="009E608A">
        <w:rPr>
          <w:rFonts w:ascii="Times New Roman" w:eastAsia="Times New Roman" w:hAnsi="Times New Roman" w:cs="Times New Roman"/>
          <w:sz w:val="28"/>
          <w:szCs w:val="28"/>
          <w:lang w:eastAsia="ru-RU" w:bidi="ru-RU"/>
        </w:rPr>
        <w:t xml:space="preserve"> Николай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xml:space="preserve"> и его окружение. Деятельность В. К. Плеве на посту министра внутренних дел. Оппозиционное либеральное движение. «Союз освобождения»</w:t>
      </w:r>
      <w:r w:rsidRPr="009E608A">
        <w:rPr>
          <w:rFonts w:ascii="Times New Roman" w:eastAsia="Times New Roman" w:hAnsi="Times New Roman" w:cs="Times New Roman"/>
          <w:i/>
          <w:iCs/>
          <w:sz w:val="28"/>
          <w:szCs w:val="28"/>
          <w:lang w:eastAsia="ru-RU" w:bidi="ru-RU"/>
        </w:rPr>
        <w:t xml:space="preserve">. </w:t>
      </w:r>
      <w:r w:rsidRPr="009E608A">
        <w:rPr>
          <w:rFonts w:ascii="Times New Roman" w:eastAsia="Times New Roman" w:hAnsi="Times New Roman" w:cs="Times New Roman"/>
          <w:sz w:val="28"/>
          <w:szCs w:val="28"/>
          <w:lang w:eastAsia="ru-RU" w:bidi="ru-RU"/>
        </w:rPr>
        <w:t>Банкетная кампания</w:t>
      </w:r>
      <w:r w:rsidRPr="009E608A">
        <w:rPr>
          <w:rFonts w:ascii="Times New Roman" w:eastAsia="Times New Roman" w:hAnsi="Times New Roman" w:cs="Times New Roman"/>
          <w:i/>
          <w:iCs/>
          <w:sz w:val="28"/>
          <w:szCs w:val="28"/>
          <w:lang w:eastAsia="ru-RU" w:bidi="ru-RU"/>
        </w:rPr>
        <w:t>.</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 народнические партии и организации (социалисты-революционеры)</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Избирательный закон 11 декабря 1905 г. Избирательная кампания в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sz w:val="28"/>
          <w:szCs w:val="28"/>
          <w:lang w:eastAsia="ru-RU" w:bidi="ru-RU"/>
        </w:rPr>
        <w:t>Государственную думу</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Основные государственные законы 23 апреля 1906 г. Деятельность </w:t>
      </w:r>
      <w:r w:rsidRPr="009E608A">
        <w:rPr>
          <w:rFonts w:ascii="Times New Roman" w:eastAsia="Times New Roman" w:hAnsi="Times New Roman" w:cs="Times New Roman"/>
          <w:sz w:val="28"/>
          <w:szCs w:val="28"/>
          <w:lang w:eastAsia="ru-RU" w:bidi="en-US"/>
        </w:rPr>
        <w:t>I</w:t>
      </w:r>
      <w:r w:rsidRPr="009E608A">
        <w:rPr>
          <w:rFonts w:ascii="Times New Roman" w:eastAsia="Times New Roman" w:hAnsi="Times New Roman" w:cs="Times New Roman"/>
          <w:sz w:val="28"/>
          <w:szCs w:val="28"/>
          <w:lang w:eastAsia="ru-RU" w:bidi="ru-RU"/>
        </w:rPr>
        <w:t xml:space="preserve"> и </w:t>
      </w:r>
      <w:r w:rsidRPr="009E608A">
        <w:rPr>
          <w:rFonts w:ascii="Times New Roman" w:eastAsia="Times New Roman" w:hAnsi="Times New Roman" w:cs="Times New Roman"/>
          <w:sz w:val="28"/>
          <w:szCs w:val="28"/>
          <w:lang w:eastAsia="ru-RU" w:bidi="en-US"/>
        </w:rPr>
        <w:t>II</w:t>
      </w:r>
      <w:r w:rsidRPr="009E608A">
        <w:rPr>
          <w:rFonts w:ascii="Times New Roman" w:eastAsia="Times New Roman" w:hAnsi="Times New Roman" w:cs="Times New Roman"/>
          <w:sz w:val="28"/>
          <w:szCs w:val="28"/>
          <w:lang w:eastAsia="ru-RU" w:bidi="ru-RU"/>
        </w:rPr>
        <w:t xml:space="preserve"> Государственной думы: итоги и уроки.</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Общество и власть после революции.</w:t>
      </w:r>
      <w:r w:rsidRPr="009E608A">
        <w:rPr>
          <w:rFonts w:ascii="Times New Roman" w:eastAsia="Times New Roman" w:hAnsi="Times New Roman" w:cs="Times New Roman"/>
          <w:sz w:val="28"/>
          <w:szCs w:val="28"/>
          <w:lang w:eastAsia="ru-RU" w:bidi="ru-RU"/>
        </w:rPr>
        <w:t xml:space="preserve">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sidRPr="009E608A">
        <w:rPr>
          <w:rFonts w:ascii="Times New Roman" w:eastAsia="Times New Roman" w:hAnsi="Times New Roman" w:cs="Times New Roman"/>
          <w:sz w:val="28"/>
          <w:szCs w:val="28"/>
          <w:lang w:eastAsia="ru-RU" w:bidi="en-US"/>
        </w:rPr>
        <w:t>III</w:t>
      </w:r>
      <w:r w:rsidRPr="009E608A">
        <w:rPr>
          <w:rFonts w:ascii="Times New Roman" w:eastAsia="Times New Roman" w:hAnsi="Times New Roman" w:cs="Times New Roman"/>
          <w:sz w:val="28"/>
          <w:szCs w:val="28"/>
          <w:lang w:eastAsia="ru-RU" w:bidi="ru-RU"/>
        </w:rPr>
        <w:t xml:space="preserve"> и </w:t>
      </w:r>
      <w:r w:rsidRPr="009E608A">
        <w:rPr>
          <w:rFonts w:ascii="Times New Roman" w:eastAsia="Times New Roman" w:hAnsi="Times New Roman" w:cs="Times New Roman"/>
          <w:sz w:val="28"/>
          <w:szCs w:val="28"/>
          <w:lang w:eastAsia="ru-RU" w:bidi="en-US"/>
        </w:rPr>
        <w:t>IV</w:t>
      </w:r>
      <w:r w:rsidRPr="009E608A">
        <w:rPr>
          <w:rFonts w:ascii="Times New Roman" w:eastAsia="Times New Roman" w:hAnsi="Times New Roman" w:cs="Times New Roman"/>
          <w:sz w:val="28"/>
          <w:szCs w:val="28"/>
          <w:lang w:eastAsia="ru-RU" w:bidi="ru-RU"/>
        </w:rPr>
        <w:t xml:space="preserve"> Государственная дума. Идейно-политический спектр. Общественный и социальный подъем.</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Обострение международной обстановки. Блоковая система и участие в ней России. Россия в преддверии мировой катастрофы.</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Серебряный век российской культуры.</w:t>
      </w:r>
      <w:r w:rsidRPr="009E608A">
        <w:rPr>
          <w:rFonts w:ascii="Times New Roman" w:eastAsia="Times New Roman" w:hAnsi="Times New Roman" w:cs="Times New Roman"/>
          <w:sz w:val="28"/>
          <w:szCs w:val="28"/>
          <w:lang w:eastAsia="ru-RU" w:bidi="ru-RU"/>
        </w:rPr>
        <w:t xml:space="preserve"> Новые явления в художественной литературе и искусстве. Мировоззренческие ценности и стиль жизни. Литература начала </w:t>
      </w:r>
      <w:r w:rsidRPr="009E608A">
        <w:rPr>
          <w:rFonts w:ascii="Times New Roman" w:eastAsia="Times New Roman" w:hAnsi="Times New Roman" w:cs="Times New Roman"/>
          <w:sz w:val="28"/>
          <w:szCs w:val="28"/>
          <w:lang w:eastAsia="ru-RU" w:bidi="en-US"/>
        </w:rPr>
        <w:t>XX</w:t>
      </w:r>
      <w:r w:rsidRPr="009E608A">
        <w:rPr>
          <w:rFonts w:ascii="Times New Roman" w:eastAsia="Times New Roman" w:hAnsi="Times New Roman" w:cs="Times New Roman"/>
          <w:sz w:val="28"/>
          <w:szCs w:val="28"/>
          <w:lang w:eastAsia="ru-RU" w:bidi="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9E608A">
        <w:rPr>
          <w:rFonts w:ascii="Times New Roman" w:eastAsia="Times New Roman" w:hAnsi="Times New Roman" w:cs="Times New Roman"/>
          <w:sz w:val="28"/>
          <w:szCs w:val="28"/>
          <w:lang w:eastAsia="ru-RU" w:bidi="en-US"/>
        </w:rPr>
        <w:t>XX</w:t>
      </w:r>
      <w:r w:rsidRPr="009E608A">
        <w:rPr>
          <w:rFonts w:ascii="Times New Roman" w:eastAsia="Times New Roman" w:hAnsi="Times New Roman" w:cs="Times New Roman"/>
          <w:sz w:val="28"/>
          <w:szCs w:val="28"/>
          <w:lang w:eastAsia="ru-RU" w:bidi="ru-RU"/>
        </w:rPr>
        <w:t xml:space="preserve"> в. в мировую культуру.</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Наш край</w:t>
      </w:r>
      <w:r w:rsidRPr="009E608A">
        <w:rPr>
          <w:rFonts w:ascii="Times New Roman" w:eastAsia="Times New Roman" w:hAnsi="Times New Roman" w:cs="Times New Roman"/>
          <w:sz w:val="28"/>
          <w:szCs w:val="28"/>
          <w:lang w:eastAsia="ru-RU" w:bidi="ru-RU"/>
        </w:rPr>
        <w:t xml:space="preserve"> в </w:t>
      </w:r>
      <w:r w:rsidRPr="009E608A">
        <w:rPr>
          <w:rFonts w:ascii="Times New Roman" w:eastAsia="Times New Roman" w:hAnsi="Times New Roman" w:cs="Times New Roman"/>
          <w:sz w:val="28"/>
          <w:szCs w:val="28"/>
          <w:lang w:eastAsia="ru-RU" w:bidi="en-US"/>
        </w:rPr>
        <w:t>XIX</w:t>
      </w:r>
      <w:r w:rsidRPr="009E608A">
        <w:rPr>
          <w:rFonts w:ascii="Times New Roman" w:eastAsia="Times New Roman" w:hAnsi="Times New Roman" w:cs="Times New Roman"/>
          <w:sz w:val="28"/>
          <w:szCs w:val="28"/>
          <w:lang w:eastAsia="ru-RU" w:bidi="ru-RU"/>
        </w:rPr>
        <w:t xml:space="preserve"> — начале ХХ в.</w:t>
      </w:r>
    </w:p>
    <w:p w:rsidR="000F2BC6"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Обобщение </w:t>
      </w:r>
      <w:r w:rsidRPr="009E608A">
        <w:rPr>
          <w:rFonts w:ascii="Times New Roman" w:eastAsia="Times New Roman" w:hAnsi="Times New Roman" w:cs="Times New Roman"/>
          <w:sz w:val="28"/>
          <w:szCs w:val="28"/>
          <w:lang w:eastAsia="ru-RU" w:bidi="ru-RU"/>
        </w:rPr>
        <w:t>(1 ч)</w:t>
      </w:r>
    </w:p>
    <w:p w:rsidR="000F2BC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ПЛАНИРУЕМЫЕ РЕЗУЛЬТАТЫ ОСВОЕНИЯ</w:t>
      </w:r>
    </w:p>
    <w:p w:rsidR="000F2BC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УЧЕБНОГО ПРЕДМЕТА «ИСТОРИЯ»</w:t>
      </w:r>
    </w:p>
    <w:p w:rsidR="000F2BC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НА УРОВНЕ ОСНОВНОГО ОБЩЕГО ОБРАЗОВАНИЯ</w:t>
      </w:r>
    </w:p>
    <w:p w:rsidR="000F2BC6" w:rsidRPr="009E608A" w:rsidP="0074019D">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ЛИЧНОСТНЫЕ РЕЗУЛЬТАТЫ</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К важнейшим </w:t>
      </w:r>
      <w:r w:rsidRPr="009E608A">
        <w:rPr>
          <w:rFonts w:ascii="Times New Roman" w:hAnsi="Times New Roman" w:cs="Times New Roman"/>
          <w:b/>
          <w:bCs/>
          <w:i/>
          <w:iCs/>
          <w:sz w:val="28"/>
          <w:szCs w:val="28"/>
          <w:lang w:eastAsia="ru-RU" w:bidi="ru-RU"/>
        </w:rPr>
        <w:t>личностным результатам</w:t>
      </w:r>
      <w:r w:rsidRPr="009E608A">
        <w:rPr>
          <w:rFonts w:ascii="Times New Roman" w:hAnsi="Times New Roman" w:cs="Times New Roman"/>
          <w:sz w:val="28"/>
          <w:szCs w:val="28"/>
          <w:lang w:eastAsia="ru-RU" w:bidi="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сфере </w:t>
      </w:r>
      <w:r w:rsidRPr="009E608A">
        <w:rPr>
          <w:rFonts w:ascii="Times New Roman" w:hAnsi="Times New Roman" w:cs="Times New Roman"/>
          <w:i/>
          <w:iCs/>
          <w:sz w:val="28"/>
          <w:szCs w:val="28"/>
          <w:lang w:eastAsia="ru-RU" w:bidi="ru-RU"/>
        </w:rPr>
        <w:t>патриотического воспитания</w:t>
      </w:r>
      <w:r w:rsidRPr="009E608A">
        <w:rPr>
          <w:rFonts w:ascii="Times New Roman" w:hAnsi="Times New Roman" w:cs="Times New Roman"/>
          <w:sz w:val="28"/>
          <w:szCs w:val="28"/>
          <w:lang w:eastAsia="ru-RU" w:bidi="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сфере </w:t>
      </w:r>
      <w:r w:rsidRPr="009E608A">
        <w:rPr>
          <w:rFonts w:ascii="Times New Roman" w:hAnsi="Times New Roman" w:cs="Times New Roman"/>
          <w:i/>
          <w:iCs/>
          <w:sz w:val="28"/>
          <w:szCs w:val="28"/>
          <w:lang w:eastAsia="ru-RU" w:bidi="ru-RU"/>
        </w:rPr>
        <w:t>гражданского воспитания</w:t>
      </w:r>
      <w:r w:rsidRPr="009E608A">
        <w:rPr>
          <w:rFonts w:ascii="Times New Roman" w:hAnsi="Times New Roman" w:cs="Times New Roman"/>
          <w:sz w:val="28"/>
          <w:szCs w:val="28"/>
          <w:lang w:eastAsia="ru-RU" w:bidi="ru-RU"/>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w:t>
      </w:r>
      <w:r w:rsidRPr="009E608A">
        <w:rPr>
          <w:rFonts w:ascii="Times New Roman" w:hAnsi="Times New Roman" w:cs="Times New Roman"/>
          <w:i/>
          <w:iCs/>
          <w:sz w:val="28"/>
          <w:szCs w:val="28"/>
          <w:lang w:eastAsia="ru-RU" w:bidi="ru-RU"/>
        </w:rPr>
        <w:t>духовно-нравственной</w:t>
      </w:r>
      <w:r w:rsidRPr="009E608A">
        <w:rPr>
          <w:rFonts w:ascii="Times New Roman" w:hAnsi="Times New Roman" w:cs="Times New Roman"/>
          <w:sz w:val="28"/>
          <w:szCs w:val="28"/>
          <w:lang w:eastAsia="ru-RU" w:bidi="ru-RU"/>
        </w:rPr>
        <w:t xml:space="preserve"> сфере: представление о традиционных духовно-нравственных ценностях народов России; ориентация на моральные </w:t>
      </w:r>
      <w:r w:rsidRPr="009E608A">
        <w:rPr>
          <w:rFonts w:ascii="Times New Roman" w:hAnsi="Times New Roman" w:cs="Times New Roman"/>
          <w:sz w:val="28"/>
          <w:szCs w:val="28"/>
          <w:lang w:eastAsia="ru-RU" w:bidi="ru-RU"/>
        </w:rPr>
        <w:t>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понимании </w:t>
      </w:r>
      <w:r w:rsidRPr="009E608A">
        <w:rPr>
          <w:rFonts w:ascii="Times New Roman" w:hAnsi="Times New Roman" w:cs="Times New Roman"/>
          <w:i/>
          <w:iCs/>
          <w:sz w:val="28"/>
          <w:szCs w:val="28"/>
          <w:lang w:eastAsia="ru-RU" w:bidi="ru-RU"/>
        </w:rPr>
        <w:t>ценности научного познания</w:t>
      </w:r>
      <w:r w:rsidRPr="009E608A">
        <w:rPr>
          <w:rFonts w:ascii="Times New Roman" w:hAnsi="Times New Roman" w:cs="Times New Roman"/>
          <w:sz w:val="28"/>
          <w:szCs w:val="28"/>
          <w:lang w:eastAsia="ru-RU" w:bidi="ru-RU"/>
        </w:rPr>
        <w:t>: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сфере </w:t>
      </w:r>
      <w:r w:rsidRPr="009E608A">
        <w:rPr>
          <w:rFonts w:ascii="Times New Roman" w:hAnsi="Times New Roman" w:cs="Times New Roman"/>
          <w:i/>
          <w:iCs/>
          <w:sz w:val="28"/>
          <w:szCs w:val="28"/>
          <w:lang w:eastAsia="ru-RU" w:bidi="ru-RU"/>
        </w:rPr>
        <w:t>эстетического воспитания</w:t>
      </w:r>
      <w:r w:rsidRPr="009E608A">
        <w:rPr>
          <w:rFonts w:ascii="Times New Roman" w:hAnsi="Times New Roman" w:cs="Times New Roman"/>
          <w:sz w:val="28"/>
          <w:szCs w:val="28"/>
          <w:lang w:eastAsia="ru-RU" w:bidi="ru-RU"/>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формировании </w:t>
      </w:r>
      <w:r w:rsidRPr="009E608A">
        <w:rPr>
          <w:rFonts w:ascii="Times New Roman" w:hAnsi="Times New Roman" w:cs="Times New Roman"/>
          <w:i/>
          <w:iCs/>
          <w:sz w:val="28"/>
          <w:szCs w:val="28"/>
          <w:lang w:eastAsia="ru-RU" w:bidi="ru-RU"/>
        </w:rPr>
        <w:t>ценностного отношения к жизни и здоровью</w:t>
      </w:r>
      <w:r w:rsidRPr="009E608A">
        <w:rPr>
          <w:rFonts w:ascii="Times New Roman" w:hAnsi="Times New Roman" w:cs="Times New Roman"/>
          <w:sz w:val="28"/>
          <w:szCs w:val="28"/>
          <w:lang w:eastAsia="ru-RU" w:bidi="ru-RU"/>
        </w:rPr>
        <w:t>: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сфере </w:t>
      </w:r>
      <w:r w:rsidRPr="009E608A">
        <w:rPr>
          <w:rFonts w:ascii="Times New Roman" w:hAnsi="Times New Roman" w:cs="Times New Roman"/>
          <w:i/>
          <w:iCs/>
          <w:sz w:val="28"/>
          <w:szCs w:val="28"/>
          <w:lang w:eastAsia="ru-RU" w:bidi="ru-RU"/>
        </w:rPr>
        <w:t>трудового воспитания</w:t>
      </w:r>
      <w:r w:rsidRPr="009E608A">
        <w:rPr>
          <w:rFonts w:ascii="Times New Roman" w:hAnsi="Times New Roman" w:cs="Times New Roman"/>
          <w:sz w:val="28"/>
          <w:szCs w:val="28"/>
          <w:lang w:eastAsia="ru-RU" w:bidi="ru-RU"/>
        </w:rPr>
        <w:t xml:space="preserve">: понимание на основе знания истории значения трудовой деятельности людей как источника развития человека и </w:t>
      </w:r>
      <w:r w:rsidRPr="009E608A">
        <w:rPr>
          <w:rFonts w:ascii="Times New Roman" w:hAnsi="Times New Roman" w:cs="Times New Roman"/>
          <w:sz w:val="28"/>
          <w:szCs w:val="28"/>
          <w:lang w:eastAsia="ru-RU" w:bidi="ru-RU"/>
        </w:rPr>
        <w:t>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сфере </w:t>
      </w:r>
      <w:r w:rsidRPr="009E608A">
        <w:rPr>
          <w:rFonts w:ascii="Times New Roman" w:hAnsi="Times New Roman" w:cs="Times New Roman"/>
          <w:i/>
          <w:iCs/>
          <w:sz w:val="28"/>
          <w:szCs w:val="28"/>
          <w:lang w:eastAsia="ru-RU" w:bidi="ru-RU"/>
        </w:rPr>
        <w:t>экологического воспитания</w:t>
      </w:r>
      <w:r w:rsidRPr="009E608A">
        <w:rPr>
          <w:rFonts w:ascii="Times New Roman" w:hAnsi="Times New Roman" w:cs="Times New Roman"/>
          <w:sz w:val="28"/>
          <w:szCs w:val="28"/>
          <w:lang w:eastAsia="ru-RU" w:bidi="ru-RU"/>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—в сфере </w:t>
      </w:r>
      <w:r w:rsidRPr="009E608A">
        <w:rPr>
          <w:rFonts w:ascii="Times New Roman" w:hAnsi="Times New Roman" w:cs="Times New Roman"/>
          <w:i/>
          <w:iCs/>
          <w:sz w:val="28"/>
          <w:szCs w:val="28"/>
          <w:lang w:eastAsia="ru-RU" w:bidi="ru-RU"/>
        </w:rPr>
        <w:t>адаптации к меняющимся условиям социальной и природной среды</w:t>
      </w:r>
      <w:r w:rsidRPr="009E608A">
        <w:rPr>
          <w:rFonts w:ascii="Times New Roman" w:hAnsi="Times New Roman" w:cs="Times New Roman"/>
          <w:sz w:val="28"/>
          <w:szCs w:val="28"/>
          <w:lang w:eastAsia="ru-RU" w:bidi="ru-RU"/>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F2BC6" w:rsidRPr="009E608A" w:rsidP="0074019D">
      <w:pPr>
        <w:pStyle w:val="NoSpacing"/>
        <w:spacing w:line="360" w:lineRule="auto"/>
        <w:jc w:val="center"/>
        <w:rPr>
          <w:rFonts w:ascii="Times New Roman" w:hAnsi="Times New Roman" w:cs="Times New Roman"/>
          <w:b/>
          <w:sz w:val="28"/>
          <w:szCs w:val="28"/>
          <w:lang w:eastAsia="ru-RU" w:bidi="ru-RU"/>
        </w:rPr>
      </w:pPr>
      <w:bookmarkStart w:id="88" w:name="bookmark961"/>
      <w:r w:rsidRPr="009E608A">
        <w:rPr>
          <w:rFonts w:ascii="Times New Roman" w:hAnsi="Times New Roman" w:cs="Times New Roman"/>
          <w:b/>
          <w:sz w:val="28"/>
          <w:szCs w:val="28"/>
          <w:lang w:eastAsia="ru-RU" w:bidi="ru-RU"/>
        </w:rPr>
        <w:t>МЕТАПРЕДМЕТНЫЕ РЕЗУЛЬТАТЫ</w:t>
      </w:r>
      <w:bookmarkEnd w:id="88"/>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b/>
          <w:bCs/>
          <w:i/>
          <w:iCs/>
          <w:sz w:val="28"/>
          <w:szCs w:val="28"/>
          <w:lang w:eastAsia="ru-RU" w:bidi="ru-RU"/>
        </w:rPr>
        <w:t>Метапредметные результаты</w:t>
      </w:r>
      <w:r w:rsidRPr="009E608A">
        <w:rPr>
          <w:rFonts w:ascii="Times New Roman" w:hAnsi="Times New Roman" w:cs="Times New Roman"/>
          <w:sz w:val="28"/>
          <w:szCs w:val="28"/>
          <w:lang w:eastAsia="ru-RU" w:bidi="ru-RU"/>
        </w:rPr>
        <w:t xml:space="preserve"> изучения истории в основной школе выражаются в следующих качествах и действиях.</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 xml:space="preserve">В сфере универсальных учебных познавательных действий: </w:t>
      </w: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владение базовыми логическими действиями</w:t>
      </w:r>
      <w:r w:rsidRPr="009E608A">
        <w:rPr>
          <w:rFonts w:ascii="Times New Roman" w:hAnsi="Times New Roman" w:cs="Times New Roman"/>
          <w:sz w:val="28"/>
          <w:szCs w:val="28"/>
          <w:lang w:eastAsia="ru-RU" w:bidi="ru-RU"/>
        </w:rPr>
        <w:t xml:space="preserve">: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r w:rsidRPr="009E608A">
        <w:rPr>
          <w:rFonts w:ascii="Times New Roman" w:hAnsi="Times New Roman" w:cs="Times New Roman"/>
          <w:sz w:val="28"/>
          <w:szCs w:val="28"/>
          <w:lang w:eastAsia="ru-RU" w:bidi="ru-RU"/>
        </w:rPr>
        <w:t>сравнивать события, ситуации, выявляя общие черты и различия; формулировать и обосновывать выводы;</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владение базовыми исследовательскими действиями</w:t>
      </w:r>
      <w:r w:rsidRPr="009E608A">
        <w:rPr>
          <w:rFonts w:ascii="Times New Roman" w:hAnsi="Times New Roman" w:cs="Times New Roman"/>
          <w:sz w:val="28"/>
          <w:szCs w:val="28"/>
          <w:lang w:eastAsia="ru-RU" w:bidi="ru-RU"/>
        </w:rPr>
        <w:t>: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работа с информацией</w:t>
      </w:r>
      <w:r w:rsidRPr="009E608A">
        <w:rPr>
          <w:rFonts w:ascii="Times New Roman" w:hAnsi="Times New Roman" w:cs="Times New Roman"/>
          <w:sz w:val="28"/>
          <w:szCs w:val="28"/>
          <w:lang w:eastAsia="ru-RU" w:bidi="ru-RU"/>
        </w:rPr>
        <w:t>: осуществлять анализ учебной и вне- 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В сфере универсальных учебных коммуникативных действий:</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общение</w:t>
      </w:r>
      <w:r w:rsidRPr="009E608A">
        <w:rPr>
          <w:rFonts w:ascii="Times New Roman" w:hAnsi="Times New Roman" w:cs="Times New Roman"/>
          <w:sz w:val="28"/>
          <w:szCs w:val="28"/>
          <w:lang w:eastAsia="ru-RU" w:bidi="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w:t>
      </w:r>
      <w:r w:rsidRPr="009E608A">
        <w:rPr>
          <w:rFonts w:ascii="Times New Roman" w:hAnsi="Times New Roman" w:cs="Times New Roman"/>
          <w:sz w:val="28"/>
          <w:szCs w:val="28"/>
          <w:lang w:eastAsia="ru-RU" w:bidi="ru-RU"/>
        </w:rPr>
        <w:t>результаты выполненного исследования, проекта; осваивать и применять правила межкультурного взаимодействия в школе и социальном окружении;</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осуществление совместной деятельности</w:t>
      </w:r>
      <w:r w:rsidRPr="009E608A">
        <w:rPr>
          <w:rFonts w:ascii="Times New Roman" w:hAnsi="Times New Roman" w:cs="Times New Roman"/>
          <w:sz w:val="28"/>
          <w:szCs w:val="28"/>
          <w:lang w:eastAsia="ru-RU" w:bidi="ru-RU"/>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 xml:space="preserve">В сфере универсальных учебных регулятивных действий: </w:t>
      </w: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владение</w:t>
      </w:r>
      <w:r w:rsidRPr="009E608A">
        <w:rPr>
          <w:rFonts w:ascii="Times New Roman" w:hAnsi="Times New Roman" w:cs="Times New Roman"/>
          <w:sz w:val="28"/>
          <w:szCs w:val="28"/>
          <w:lang w:eastAsia="ru-RU" w:bidi="ru-RU"/>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 </w:t>
      </w:r>
      <w:r w:rsidRPr="009E608A">
        <w:rPr>
          <w:rFonts w:ascii="Times New Roman" w:hAnsi="Times New Roman" w:cs="Times New Roman"/>
          <w:i/>
          <w:iCs/>
          <w:sz w:val="28"/>
          <w:szCs w:val="28"/>
          <w:lang w:eastAsia="ru-RU" w:bidi="ru-RU"/>
        </w:rPr>
        <w:t>владение приемами самоконтроля</w:t>
      </w:r>
      <w:r w:rsidRPr="009E608A">
        <w:rPr>
          <w:rFonts w:ascii="Times New Roman" w:hAnsi="Times New Roman" w:cs="Times New Roman"/>
          <w:sz w:val="28"/>
          <w:szCs w:val="28"/>
          <w:lang w:eastAsia="ru-RU" w:bidi="ru-RU"/>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В сфере эмоционального интеллекта, понимания себя и других:</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—выявлять на примерах исторических ситуаций роль эмоций в отношениях между людьми;</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—ставить себя на место другого человека, понимать мотивы действий другого (в исторических ситуациях и окружающей действительности);</w:t>
      </w:r>
    </w:p>
    <w:p w:rsidR="000F2BC6" w:rsidRPr="009E608A" w:rsidP="0074019D">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—регулировать способ выражения своих эмоций с учетом позиций и мнений других участников общения.</w:t>
      </w:r>
    </w:p>
    <w:p w:rsidR="000F2BC6" w:rsidRPr="009E608A" w:rsidP="009E608A">
      <w:pPr>
        <w:pStyle w:val="NoSpacing"/>
        <w:spacing w:line="360" w:lineRule="auto"/>
        <w:jc w:val="center"/>
        <w:rPr>
          <w:rFonts w:ascii="Times New Roman" w:hAnsi="Times New Roman" w:cs="Times New Roman"/>
          <w:b/>
          <w:sz w:val="28"/>
          <w:szCs w:val="28"/>
          <w:lang w:eastAsia="ru-RU" w:bidi="ru-RU"/>
        </w:rPr>
      </w:pPr>
      <w:bookmarkStart w:id="89" w:name="bookmark963"/>
      <w:r w:rsidRPr="009E608A">
        <w:rPr>
          <w:rFonts w:ascii="Times New Roman" w:hAnsi="Times New Roman" w:cs="Times New Roman"/>
          <w:b/>
          <w:sz w:val="28"/>
          <w:szCs w:val="28"/>
          <w:lang w:eastAsia="ru-RU" w:bidi="ru-RU"/>
        </w:rPr>
        <w:t>ПРЕДМЕТНЫЕ РЕЗУЛЬТАТЫ</w:t>
      </w:r>
      <w:bookmarkEnd w:id="89"/>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Во ФГОС ООО 2021 г. установлено, что предметные результаты по учебному предмету «История» должны обеспечивать:</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выявлять особенности развития культуры, быта и нравов народов в различные исторические эпохи;</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овладение историческими понятиями и их использование для решения учебных и практических задач;</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выявлять существенные черты и характерные признаки исторических событий, явлений, процессов;</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9E608A">
        <w:rPr>
          <w:rFonts w:ascii="Times New Roman" w:hAnsi="Times New Roman" w:cs="Times New Roman"/>
          <w:sz w:val="28"/>
          <w:szCs w:val="28"/>
          <w:lang w:eastAsia="ru-RU" w:bidi="en-US"/>
        </w:rPr>
        <w:t>XXI</w:t>
      </w:r>
      <w:r w:rsidRPr="009E608A">
        <w:rPr>
          <w:rFonts w:ascii="Times New Roman" w:hAnsi="Times New Roman" w:cs="Times New Roman"/>
          <w:sz w:val="28"/>
          <w:szCs w:val="28"/>
          <w:lang w:eastAsia="ru-RU" w:bidi="ru-RU"/>
        </w:rPr>
        <w:t xml:space="preserve"> в. (Февральская и Октябрьская революции 1917 г., Великая Отечественная война, распад СССР, сложные 1990-е гг., возрождение страны </w:t>
      </w:r>
      <w:r w:rsidRPr="009E608A">
        <w:rPr>
          <w:rFonts w:ascii="Times New Roman" w:hAnsi="Times New Roman" w:cs="Times New Roman"/>
          <w:sz w:val="28"/>
          <w:szCs w:val="28"/>
          <w:lang w:eastAsia="ru-RU" w:bidi="ru-RU"/>
        </w:rPr>
        <w:t>с 2000-х гг., воссоединение Крыма с Россией в 2014 г.); характеризовать итоги и историческое значение событий;</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сравнивать исторические события, явления, процессы в различные исторические эпохи;</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различать основные типы исторических источников: письменные, вещественные, аудиовизуальные;</w:t>
      </w:r>
    </w:p>
    <w:p w:rsidR="000F2BC6" w:rsidRPr="009E608A" w:rsidP="009E608A">
      <w:pPr>
        <w:pStyle w:val="NoSpacing"/>
        <w:numPr>
          <w:ilvl w:val="0"/>
          <w:numId w:val="19"/>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12)</w:t>
      </w:r>
      <w:r w:rsidRPr="009E608A">
        <w:rPr>
          <w:rFonts w:ascii="Times New Roman" w:hAnsi="Times New Roman" w:cs="Times New Roman"/>
          <w:sz w:val="28"/>
          <w:szCs w:val="28"/>
          <w:lang w:eastAsia="ru-RU" w:bidi="ru-RU"/>
        </w:rPr>
        <w:tab/>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13)</w:t>
      </w:r>
      <w:r w:rsidRPr="009E608A">
        <w:rPr>
          <w:rFonts w:ascii="Times New Roman" w:hAnsi="Times New Roman" w:cs="Times New Roman"/>
          <w:sz w:val="28"/>
          <w:szCs w:val="28"/>
          <w:lang w:eastAsia="ru-RU" w:bidi="ru-RU"/>
        </w:rPr>
        <w:tab/>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14)</w:t>
      </w:r>
      <w:r w:rsidRPr="009E608A">
        <w:rPr>
          <w:rFonts w:ascii="Times New Roman" w:hAnsi="Times New Roman" w:cs="Times New Roman"/>
          <w:sz w:val="28"/>
          <w:szCs w:val="28"/>
          <w:lang w:eastAsia="ru-RU" w:bidi="ru-RU"/>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С. 87—88).</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Предметные результаты изучения истории учащимися 5—9 классов включают:</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—базовые знания об основных этапах и ключевых событиях отечественной и всемирной истории;</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—владение приемами оценки значения исторических событий и деятельности исторических личностей в отечественной и всемирной истории;</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—осознание необходимости сохранения исторических и культурных памятников своей страны и мира;</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—умение устанавливать взаимосвязи событий, явлений, процессов прошлого с важнейшими событиями ХХ — начала XXI в.</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Предметные результаты проявляются в освоенных учащимися знаниях и видах деятельности. Они представлены в следующих основных группах:</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w:t>
      </w:r>
      <w:r w:rsidRPr="009E608A">
        <w:rPr>
          <w:rFonts w:ascii="Times New Roman" w:hAnsi="Times New Roman" w:cs="Times New Roman"/>
          <w:sz w:val="28"/>
          <w:szCs w:val="28"/>
          <w:lang w:eastAsia="ru-RU" w:bidi="ru-RU"/>
        </w:rPr>
        <w:tab/>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2.</w:t>
      </w:r>
      <w:r w:rsidRPr="009E608A">
        <w:rPr>
          <w:rFonts w:ascii="Times New Roman" w:hAnsi="Times New Roman" w:cs="Times New Roman"/>
          <w:sz w:val="28"/>
          <w:szCs w:val="28"/>
          <w:lang w:eastAsia="ru-RU" w:bidi="ru-RU"/>
        </w:rPr>
        <w:tab/>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3.</w:t>
      </w:r>
      <w:r w:rsidRPr="009E608A">
        <w:rPr>
          <w:rFonts w:ascii="Times New Roman" w:hAnsi="Times New Roman" w:cs="Times New Roman"/>
          <w:sz w:val="28"/>
          <w:szCs w:val="28"/>
          <w:lang w:eastAsia="ru-RU" w:bidi="ru-RU"/>
        </w:rPr>
        <w:tab/>
        <w:t>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4.</w:t>
      </w:r>
      <w:r w:rsidRPr="009E608A">
        <w:rPr>
          <w:rFonts w:ascii="Times New Roman" w:hAnsi="Times New Roman" w:cs="Times New Roman"/>
          <w:sz w:val="28"/>
          <w:szCs w:val="28"/>
          <w:lang w:eastAsia="ru-RU" w:bidi="ru-RU"/>
        </w:rPr>
        <w:tab/>
        <w:t>Работа с историческими источниками (фраг</w:t>
      </w:r>
      <w:r w:rsidR="00774474">
        <w:rPr>
          <w:rFonts w:ascii="Times New Roman" w:hAnsi="Times New Roman" w:cs="Times New Roman"/>
          <w:sz w:val="28"/>
          <w:szCs w:val="28"/>
          <w:lang w:eastAsia="ru-RU" w:bidi="ru-RU"/>
        </w:rPr>
        <w:t>ментами аутентичных источников)</w:t>
      </w:r>
      <w:r w:rsidRPr="009E608A">
        <w:rPr>
          <w:rFonts w:ascii="Times New Roman" w:hAnsi="Times New Roman" w:cs="Times New Roman"/>
          <w:sz w:val="28"/>
          <w:szCs w:val="28"/>
          <w:lang w:eastAsia="ru-RU" w:bidi="ru-RU"/>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5.</w:t>
      </w:r>
      <w:r w:rsidRPr="009E608A">
        <w:rPr>
          <w:rFonts w:ascii="Times New Roman" w:hAnsi="Times New Roman" w:cs="Times New Roman"/>
          <w:sz w:val="28"/>
          <w:szCs w:val="28"/>
          <w:lang w:eastAsia="ru-RU" w:bidi="ru-RU"/>
        </w:rPr>
        <w:tab/>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6.</w:t>
      </w:r>
      <w:r w:rsidRPr="009E608A">
        <w:rPr>
          <w:rFonts w:ascii="Times New Roman" w:hAnsi="Times New Roman" w:cs="Times New Roman"/>
          <w:sz w:val="28"/>
          <w:szCs w:val="28"/>
          <w:lang w:eastAsia="ru-RU" w:bidi="ru-RU"/>
        </w:rPr>
        <w:tab/>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7.</w:t>
      </w:r>
      <w:r w:rsidRPr="009E608A">
        <w:rPr>
          <w:rFonts w:ascii="Times New Roman" w:hAnsi="Times New Roman" w:cs="Times New Roman"/>
          <w:sz w:val="28"/>
          <w:szCs w:val="28"/>
          <w:lang w:eastAsia="ru-RU" w:bidi="ru-RU"/>
        </w:rPr>
        <w:tab/>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8.</w:t>
      </w:r>
      <w:r w:rsidRPr="009E608A">
        <w:rPr>
          <w:rFonts w:ascii="Times New Roman" w:hAnsi="Times New Roman" w:cs="Times New Roman"/>
          <w:sz w:val="28"/>
          <w:szCs w:val="28"/>
          <w:lang w:eastAsia="ru-RU" w:bidi="ru-RU"/>
        </w:rPr>
        <w:tab/>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w:t>
      </w:r>
    </w:p>
    <w:p w:rsidR="000F2BC6" w:rsidRPr="009E608A" w:rsidP="009E608A">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 xml:space="preserve">5 класс </w:t>
      </w:r>
    </w:p>
    <w:p w:rsidR="000810A6" w:rsidRPr="009E608A" w:rsidP="009E608A">
      <w:pPr>
        <w:pStyle w:val="NoSpacing"/>
        <w:numPr>
          <w:ilvl w:val="0"/>
          <w:numId w:val="20"/>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Знание хронологии, работа с хронологией</w:t>
      </w:r>
      <w:r w:rsidRPr="009E608A">
        <w:rPr>
          <w:rFonts w:ascii="Times New Roman" w:hAnsi="Times New Roman" w:cs="Times New Roman"/>
          <w:sz w:val="28"/>
          <w:szCs w:val="28"/>
          <w:lang w:eastAsia="ru-RU" w:bidi="ru-RU"/>
        </w:rPr>
        <w:t>:</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смысл основных хронологических понятий (век, тысячелетие, до нашей эры, наша эра);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даты важнейших событий истории Древнего мира; по дате устанавливать принадлежность события к веку, тысячелетию;</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—определять длительность и последовательность событий, периодов истории Древнего мира, вести счет лет до нашей эры и нашей эры.</w:t>
      </w:r>
    </w:p>
    <w:p w:rsidR="000810A6" w:rsidRPr="009E608A" w:rsidP="009E608A">
      <w:pPr>
        <w:pStyle w:val="NoSpacing"/>
        <w:numPr>
          <w:ilvl w:val="0"/>
          <w:numId w:val="20"/>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Знание исторических фактов, работа с фактами</w:t>
      </w:r>
      <w:r w:rsidRPr="009E608A">
        <w:rPr>
          <w:rFonts w:ascii="Times New Roman" w:hAnsi="Times New Roman" w:cs="Times New Roman"/>
          <w:sz w:val="28"/>
          <w:szCs w:val="28"/>
          <w:lang w:eastAsia="ru-RU" w:bidi="ru-RU"/>
        </w:rPr>
        <w:t>:</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—указывать (называть) место, обстоятельства, участников, результаты важнейших событий истории Древнего мира;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—группировать, систематизировать факты по заданному признаку.</w:t>
      </w:r>
    </w:p>
    <w:p w:rsidR="000810A6" w:rsidRPr="009E608A" w:rsidP="009E608A">
      <w:pPr>
        <w:pStyle w:val="NoSpacing"/>
        <w:numPr>
          <w:ilvl w:val="0"/>
          <w:numId w:val="20"/>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Работа с исторической картой</w:t>
      </w:r>
      <w:r w:rsidRPr="009E608A">
        <w:rPr>
          <w:rFonts w:ascii="Times New Roman" w:hAnsi="Times New Roman" w:cs="Times New Roman"/>
          <w:sz w:val="28"/>
          <w:szCs w:val="28"/>
          <w:lang w:eastAsia="ru-RU" w:bidi="ru-RU"/>
        </w:rPr>
        <w:t>:</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—устанавливать на основе картографических сведений связь между условиями среды обитания людей и их занятиями.</w:t>
      </w:r>
    </w:p>
    <w:p w:rsidR="000810A6" w:rsidRPr="009E608A" w:rsidP="009E608A">
      <w:pPr>
        <w:pStyle w:val="NoSpacing"/>
        <w:numPr>
          <w:ilvl w:val="0"/>
          <w:numId w:val="20"/>
        </w:numPr>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i/>
          <w:iCs/>
          <w:sz w:val="28"/>
          <w:szCs w:val="28"/>
          <w:lang w:eastAsia="ru-RU" w:bidi="ru-RU"/>
        </w:rPr>
        <w:t>Работа с историческими источниками: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—различать памятники культуры изучаемой эпохи и источники, созданные в последующие эпохи, приводить примеры;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5. </w:t>
      </w:r>
      <w:r w:rsidRPr="009E608A">
        <w:rPr>
          <w:rFonts w:ascii="Times New Roman" w:hAnsi="Times New Roman" w:cs="Times New Roman"/>
          <w:i/>
          <w:iCs/>
          <w:sz w:val="28"/>
          <w:szCs w:val="28"/>
          <w:lang w:eastAsia="ru-RU" w:bidi="ru-RU"/>
        </w:rPr>
        <w:t>Историческое описание (реконструкция)</w:t>
      </w:r>
      <w:r w:rsidRPr="009E608A">
        <w:rPr>
          <w:rFonts w:ascii="Times New Roman" w:hAnsi="Times New Roman" w:cs="Times New Roman"/>
          <w:sz w:val="28"/>
          <w:szCs w:val="28"/>
          <w:lang w:eastAsia="ru-RU" w:bidi="ru-RU"/>
        </w:rPr>
        <w:t>:</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—характеризовать условия жизни людей в древности;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 значительных событиях древней истории, их участниках;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об исторических личностях Древнего мира (ключевых моментах их биографии, роли в исторических событиях);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—давать краткое описание памятников культуры эпохи первобытности и древнейших цивилизаций.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6.</w:t>
      </w:r>
      <w:r w:rsidRPr="009E608A">
        <w:rPr>
          <w:rFonts w:ascii="Times New Roman" w:hAnsi="Times New Roman" w:cs="Times New Roman"/>
          <w:sz w:val="28"/>
          <w:szCs w:val="28"/>
          <w:lang w:eastAsia="ru-RU" w:bidi="ru-RU"/>
        </w:rPr>
        <w:tab/>
        <w:t>Анализ, объяснение исторических событий, явлений: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—сравнивать исторические явления, определять их общие черты;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—иллюстрировать общие явления, черты конкретными примерами;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причины и следствия важнейших событий древней истории.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7.</w:t>
      </w:r>
      <w:r w:rsidRPr="009E608A">
        <w:rPr>
          <w:rFonts w:ascii="Times New Roman" w:hAnsi="Times New Roman" w:cs="Times New Roman"/>
          <w:sz w:val="28"/>
          <w:szCs w:val="28"/>
          <w:lang w:eastAsia="ru-RU" w:bidi="ru-RU"/>
        </w:rPr>
        <w:tab/>
        <w:t>Рассмотрение исторических версий и оценок, определение своего отношения к наиболее значимым событиям и личностям прошлого:</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—излагать оценки наиболее значительных событий и личностей древней истории, приводимые в учебной литературе;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—высказывать на уровне эмоциональных оценок отношение к поступкам людей прошлого, к памятникам культуры.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8.</w:t>
      </w:r>
      <w:r w:rsidRPr="009E608A">
        <w:rPr>
          <w:rFonts w:ascii="Times New Roman" w:hAnsi="Times New Roman" w:cs="Times New Roman"/>
          <w:sz w:val="28"/>
          <w:szCs w:val="28"/>
          <w:lang w:eastAsia="ru-RU" w:bidi="ru-RU"/>
        </w:rPr>
        <w:tab/>
        <w:t>Применение исторических знаний: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значение памятников древней истории и культуры, необходимость сохранения их в современном мире;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810A6" w:rsidRPr="0074019D" w:rsidP="0074019D">
      <w:pPr>
        <w:pStyle w:val="NoSpacing"/>
        <w:spacing w:line="360" w:lineRule="auto"/>
        <w:jc w:val="center"/>
        <w:rPr>
          <w:rFonts w:ascii="Times New Roman" w:hAnsi="Times New Roman" w:cs="Times New Roman"/>
          <w:b/>
          <w:sz w:val="28"/>
          <w:szCs w:val="28"/>
          <w:lang w:eastAsia="ru-RU" w:bidi="ru-RU"/>
        </w:rPr>
      </w:pPr>
      <w:r w:rsidRPr="0074019D">
        <w:rPr>
          <w:rFonts w:ascii="Times New Roman" w:hAnsi="Times New Roman" w:cs="Times New Roman"/>
          <w:b/>
          <w:sz w:val="28"/>
          <w:szCs w:val="28"/>
          <w:lang w:eastAsia="ru-RU" w:bidi="ru-RU"/>
        </w:rPr>
        <w:t>6 КЛАСС</w:t>
      </w:r>
    </w:p>
    <w:p w:rsidR="000810A6" w:rsidRPr="009E608A" w:rsidP="009E608A">
      <w:pPr>
        <w:pStyle w:val="NoSpacing"/>
        <w:spacing w:line="360" w:lineRule="auto"/>
        <w:jc w:val="both"/>
        <w:rPr>
          <w:rFonts w:ascii="Times New Roman" w:hAnsi="Times New Roman" w:cs="Times New Roman"/>
          <w:sz w:val="28"/>
          <w:szCs w:val="28"/>
          <w:lang w:eastAsia="ru-RU" w:bidi="ru-RU"/>
        </w:rPr>
      </w:pP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w:t>
      </w:r>
      <w:r w:rsidRPr="009E608A">
        <w:rPr>
          <w:rFonts w:ascii="Times New Roman" w:hAnsi="Times New Roman" w:cs="Times New Roman"/>
          <w:sz w:val="28"/>
          <w:szCs w:val="28"/>
          <w:lang w:eastAsia="ru-RU" w:bidi="ru-RU"/>
        </w:rPr>
        <w:tab/>
        <w:t>Знание хронологии, работа с хронологией: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даты важнейших событий Средневековья, определять их принадлежность к веку, историческому периоду;</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—устанавливать длительность и синхронность событий истории Руси и всеобщей истории.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2.</w:t>
      </w:r>
      <w:r w:rsidRPr="009E608A">
        <w:rPr>
          <w:rFonts w:ascii="Times New Roman" w:hAnsi="Times New Roman" w:cs="Times New Roman"/>
          <w:sz w:val="28"/>
          <w:szCs w:val="28"/>
          <w:lang w:eastAsia="ru-RU" w:bidi="ru-RU"/>
        </w:rPr>
        <w:tab/>
        <w:t>Знание исторических фактов, работа с фактами: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—группировать, систематизировать факты по заданному признаку (составление систематических таблиц).</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3.</w:t>
      </w:r>
      <w:r w:rsidRPr="009E608A">
        <w:rPr>
          <w:rFonts w:ascii="Times New Roman" w:hAnsi="Times New Roman" w:cs="Times New Roman"/>
          <w:sz w:val="28"/>
          <w:szCs w:val="28"/>
          <w:lang w:eastAsia="ru-RU" w:bidi="ru-RU"/>
        </w:rPr>
        <w:tab/>
        <w:t>Работа с исторической картой: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—находить и показывать на карте исторические объекты, используя легенду карты; давать словесное описание их местоположения;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4.</w:t>
      </w:r>
      <w:r w:rsidRPr="009E608A">
        <w:rPr>
          <w:rFonts w:ascii="Times New Roman" w:hAnsi="Times New Roman" w:cs="Times New Roman"/>
          <w:sz w:val="28"/>
          <w:szCs w:val="28"/>
          <w:lang w:eastAsia="ru-RU" w:bidi="ru-RU"/>
        </w:rPr>
        <w:tab/>
        <w:t>Работа с историческими источниками: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—характеризовать авторство, время, место создания источника;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—находить в визуальном источнике и вещественном памятнике ключевые символы, образы;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—характеризовать позицию автора письменного и визуального исторического источника.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5.</w:t>
      </w:r>
      <w:r w:rsidRPr="009E608A">
        <w:rPr>
          <w:rFonts w:ascii="Times New Roman" w:hAnsi="Times New Roman" w:cs="Times New Roman"/>
          <w:sz w:val="28"/>
          <w:szCs w:val="28"/>
          <w:lang w:eastAsia="ru-RU" w:bidi="ru-RU"/>
        </w:rPr>
        <w:tab/>
        <w:t>Историческое описание (реконструкция):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 ключевых событиях отечественной и всеобщей истории в эпоху Средневековья, их участниках;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об образе жизни различных групп населения в средневековых обществах на Руси и в других странах;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—представлять описание памятников материальной и художественной культуры изучаемой эпохи.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6.</w:t>
      </w:r>
      <w:r w:rsidRPr="009E608A">
        <w:rPr>
          <w:rFonts w:ascii="Times New Roman" w:hAnsi="Times New Roman" w:cs="Times New Roman"/>
          <w:sz w:val="28"/>
          <w:szCs w:val="28"/>
          <w:lang w:eastAsia="ru-RU" w:bidi="ru-RU"/>
        </w:rPr>
        <w:tab/>
        <w:t>Анализ, объяснение исторических событий, явлений: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—раскрывать существенные черты: а) экономических и социальных отношений и политического строя на Руси и в других государствах; б) </w:t>
      </w:r>
      <w:r w:rsidRPr="009E608A">
        <w:rPr>
          <w:rFonts w:ascii="Times New Roman" w:hAnsi="Times New Roman" w:cs="Times New Roman"/>
          <w:sz w:val="28"/>
          <w:szCs w:val="28"/>
          <w:lang w:eastAsia="ru-RU" w:bidi="ru-RU"/>
        </w:rPr>
        <w:t>ценностей, господствовавших в средневековых обществах, представлений средневекового человека о мире;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F2BC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7.</w:t>
      </w:r>
      <w:r w:rsidRPr="009E608A">
        <w:rPr>
          <w:rFonts w:ascii="Times New Roman" w:hAnsi="Times New Roman" w:cs="Times New Roman"/>
          <w:sz w:val="28"/>
          <w:szCs w:val="28"/>
          <w:lang w:eastAsia="ru-RU" w:bidi="ru-RU"/>
        </w:rPr>
        <w:tab/>
        <w:t>Рассмотрение исторических версий и оценок, определение своего отношения к наиболее значимым событиям и личностям прошлого:</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8.</w:t>
      </w:r>
      <w:r w:rsidRPr="009E608A">
        <w:rPr>
          <w:rFonts w:ascii="Times New Roman" w:hAnsi="Times New Roman" w:cs="Times New Roman"/>
          <w:sz w:val="28"/>
          <w:szCs w:val="28"/>
          <w:lang w:eastAsia="ru-RU" w:bidi="ru-RU"/>
        </w:rPr>
        <w:tab/>
        <w:t>Применение исторических знаний: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—выполнять учебные проекты по истории Средних веков (в том числе на региональном материале).</w:t>
      </w:r>
    </w:p>
    <w:p w:rsidR="000810A6" w:rsidRPr="0074019D" w:rsidP="009E608A">
      <w:pPr>
        <w:pStyle w:val="NoSpacing"/>
        <w:spacing w:line="360" w:lineRule="auto"/>
        <w:jc w:val="both"/>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7 КЛАСС</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w:t>
      </w:r>
      <w:r w:rsidRPr="009E608A">
        <w:rPr>
          <w:rFonts w:ascii="Times New Roman" w:hAnsi="Times New Roman" w:cs="Times New Roman"/>
          <w:sz w:val="28"/>
          <w:szCs w:val="28"/>
          <w:lang w:eastAsia="ru-RU" w:bidi="ru-RU"/>
        </w:rPr>
        <w:tab/>
        <w:t>Знание хронологии, работа с хронологией: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этапы отечественной и всеобщей истории Нового времени, их хронологические рамки;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—устанавливать синхронность событий отечественной и всеобщей истории XVI—XVII вв.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2.</w:t>
      </w:r>
      <w:r w:rsidRPr="009E608A">
        <w:rPr>
          <w:rFonts w:ascii="Times New Roman" w:hAnsi="Times New Roman" w:cs="Times New Roman"/>
          <w:sz w:val="28"/>
          <w:szCs w:val="28"/>
          <w:lang w:eastAsia="ru-RU" w:bidi="ru-RU"/>
        </w:rPr>
        <w:tab/>
        <w:t>Знание исторических фактов, работа с фактами: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—указывать (называть) место, обстоятельства, участников, результаты важнейших событий отечественной и всеобщей истории XVI—XVII вв.;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3.</w:t>
      </w:r>
      <w:r w:rsidRPr="009E608A">
        <w:rPr>
          <w:rFonts w:ascii="Times New Roman" w:hAnsi="Times New Roman" w:cs="Times New Roman"/>
          <w:sz w:val="28"/>
          <w:szCs w:val="28"/>
          <w:lang w:eastAsia="ru-RU" w:bidi="ru-RU"/>
        </w:rPr>
        <w:tab/>
        <w:t>Работа с исторической картой: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4.</w:t>
      </w:r>
      <w:r w:rsidRPr="009E608A">
        <w:rPr>
          <w:rFonts w:ascii="Times New Roman" w:hAnsi="Times New Roman" w:cs="Times New Roman"/>
          <w:sz w:val="28"/>
          <w:szCs w:val="28"/>
          <w:lang w:eastAsia="ru-RU" w:bidi="ru-RU"/>
        </w:rPr>
        <w:tab/>
        <w:t>Работа с историческими источниками: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—различать виды письменных исторических источников (официальные, личные, литературные и др.);</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—характеризовать обстоятельства и цель создания источника, раскрывать его информационную ценность;</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—проводить поиск информации в тексте письменного источника, визуальных и вещественных памятниках эпохи;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—сопоставлять и систематизировать информацию из нескольких однотипных источников.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5.</w:t>
      </w:r>
      <w:r w:rsidRPr="009E608A">
        <w:rPr>
          <w:rFonts w:ascii="Times New Roman" w:hAnsi="Times New Roman" w:cs="Times New Roman"/>
          <w:sz w:val="28"/>
          <w:szCs w:val="28"/>
          <w:lang w:eastAsia="ru-RU" w:bidi="ru-RU"/>
        </w:rPr>
        <w:tab/>
        <w:t>Историческое описание (реконструкция):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 ключевых событиях отечественной и всеобщей истории XVI—XVII вв., их участниках;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об образе жизни различных групп населения в России и других странах в раннее Новое время;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—представлять описание памятников материальной и художественной культуры изучаемой эпохи.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6.</w:t>
      </w:r>
      <w:r w:rsidRPr="009E608A">
        <w:rPr>
          <w:rFonts w:ascii="Times New Roman" w:hAnsi="Times New Roman" w:cs="Times New Roman"/>
          <w:sz w:val="28"/>
          <w:szCs w:val="28"/>
          <w:lang w:eastAsia="ru-RU" w:bidi="ru-RU"/>
        </w:rPr>
        <w:tab/>
        <w:t>Анализ, объяснение исторических событий, явлений: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7.</w:t>
      </w:r>
      <w:r w:rsidRPr="009E608A">
        <w:rPr>
          <w:rFonts w:ascii="Times New Roman" w:hAnsi="Times New Roman" w:cs="Times New Roman"/>
          <w:sz w:val="28"/>
          <w:szCs w:val="28"/>
          <w:lang w:eastAsia="ru-RU" w:bidi="ru-RU"/>
        </w:rPr>
        <w:tab/>
        <w:t>Рассмотрение исторических версий и оценок, определение своего отношения к наиболее значимым событиям и личностям прошлого:</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8.</w:t>
      </w:r>
      <w:r w:rsidRPr="009E608A">
        <w:rPr>
          <w:rFonts w:ascii="Times New Roman" w:hAnsi="Times New Roman" w:cs="Times New Roman"/>
          <w:sz w:val="28"/>
          <w:szCs w:val="28"/>
          <w:lang w:eastAsia="ru-RU" w:bidi="ru-RU"/>
        </w:rPr>
        <w:tab/>
        <w:t>Применение исторических знаний: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—объяснять значение памятников истории и культуры России и других стран XVI—XVII вв. для времени, когда они появились, и для современного общества; </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выполнять учебные проекты по отечественной и всеобщей истории XVI—XVII вв. (в том чи</w:t>
      </w:r>
      <w:r w:rsidR="0074019D">
        <w:rPr>
          <w:rFonts w:ascii="Times New Roman" w:hAnsi="Times New Roman" w:cs="Times New Roman"/>
          <w:sz w:val="28"/>
          <w:szCs w:val="28"/>
          <w:lang w:eastAsia="ru-RU" w:bidi="ru-RU"/>
        </w:rPr>
        <w:t>сле на региональном материале).</w:t>
      </w:r>
    </w:p>
    <w:p w:rsidR="000810A6" w:rsidRPr="0074019D" w:rsidP="009E608A">
      <w:pPr>
        <w:pStyle w:val="NoSpacing"/>
        <w:spacing w:line="360" w:lineRule="auto"/>
        <w:jc w:val="both"/>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8 КЛАСС</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w:t>
      </w:r>
      <w:r w:rsidRPr="009E608A">
        <w:rPr>
          <w:rFonts w:ascii="Times New Roman" w:hAnsi="Times New Roman" w:cs="Times New Roman"/>
          <w:sz w:val="28"/>
          <w:szCs w:val="28"/>
          <w:lang w:eastAsia="ru-RU" w:bidi="ru-RU"/>
        </w:rPr>
        <w:tab/>
        <w:t>Знание хронологии, работа с хронологией: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даты важнейших событий отечественной и всеобщей истории XVIII в.; определять их принадлежность к историческому периоду, этапу;</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—устанавливать синхронность событий отечественной и всеобщей истории XVIII 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2.</w:t>
      </w:r>
      <w:r w:rsidRPr="009E608A">
        <w:rPr>
          <w:rFonts w:ascii="Times New Roman" w:hAnsi="Times New Roman" w:cs="Times New Roman"/>
          <w:sz w:val="28"/>
          <w:szCs w:val="28"/>
          <w:lang w:eastAsia="ru-RU" w:bidi="ru-RU"/>
        </w:rPr>
        <w:tab/>
        <w:t>Знание исторических фактов, работа с фактами: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—указывать (называть) место, обстоятельства, участников, результаты важнейших событий отечественной и всеобщей истории XVIII 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3.</w:t>
      </w:r>
      <w:r w:rsidRPr="009E608A">
        <w:rPr>
          <w:rFonts w:ascii="Times New Roman" w:hAnsi="Times New Roman" w:cs="Times New Roman"/>
          <w:sz w:val="28"/>
          <w:szCs w:val="28"/>
          <w:lang w:eastAsia="ru-RU" w:bidi="ru-RU"/>
        </w:rPr>
        <w:tab/>
        <w:t>Работа с исторической картой: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4.</w:t>
      </w:r>
      <w:r w:rsidRPr="009E608A">
        <w:rPr>
          <w:rFonts w:ascii="Times New Roman" w:hAnsi="Times New Roman" w:cs="Times New Roman"/>
          <w:sz w:val="28"/>
          <w:szCs w:val="28"/>
          <w:lang w:eastAsia="ru-RU" w:bidi="ru-RU"/>
        </w:rPr>
        <w:tab/>
        <w:t>Работа с историческими источниками: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назначение исторического источника, раскрывать его информационную ценность;</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5.</w:t>
      </w:r>
      <w:r w:rsidRPr="009E608A">
        <w:rPr>
          <w:rFonts w:ascii="Times New Roman" w:hAnsi="Times New Roman" w:cs="Times New Roman"/>
          <w:sz w:val="28"/>
          <w:szCs w:val="28"/>
          <w:lang w:eastAsia="ru-RU" w:bidi="ru-RU"/>
        </w:rPr>
        <w:tab/>
        <w:t>Историческое описание (реконструкция):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—рассказывать о ключевых событиях отечественной и всеобщей истории XVIII в., их участниках;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описание образа жизни различных групп населения в России и других странах в XVIII 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—представлять описание памятников материальной и художественной культуры изучаемой эпохи (в виде сообщения, аннотации).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6.</w:t>
      </w:r>
      <w:r w:rsidRPr="009E608A">
        <w:rPr>
          <w:rFonts w:ascii="Times New Roman" w:hAnsi="Times New Roman" w:cs="Times New Roman"/>
          <w:sz w:val="28"/>
          <w:szCs w:val="28"/>
          <w:lang w:eastAsia="ru-RU" w:bidi="ru-RU"/>
        </w:rPr>
        <w:tab/>
        <w:t>Анализ, объяснение исторических событий, явлений: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существенные черты: а) экономического, социального и политического развития России и других стран в XVIII в.; б)</w:t>
      </w:r>
      <w:r w:rsidRPr="009E608A">
        <w:rPr>
          <w:sz w:val="28"/>
          <w:szCs w:val="28"/>
        </w:rPr>
        <w:t xml:space="preserve"> </w:t>
      </w:r>
      <w:r w:rsidRPr="009E608A">
        <w:rPr>
          <w:rFonts w:ascii="Times New Roman" w:hAnsi="Times New Roman" w:cs="Times New Roman"/>
          <w:sz w:val="28"/>
          <w:szCs w:val="28"/>
          <w:lang w:eastAsia="ru-RU" w:bidi="ru-RU"/>
        </w:rPr>
        <w:t xml:space="preserve">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w:t>
      </w:r>
      <w:r w:rsidRPr="009E608A">
        <w:rPr>
          <w:rFonts w:ascii="Times New Roman" w:hAnsi="Times New Roman" w:cs="Times New Roman"/>
          <w:sz w:val="28"/>
          <w:szCs w:val="28"/>
          <w:lang w:eastAsia="ru-RU" w:bidi="ru-RU"/>
        </w:rPr>
        <w:t>внешней политики Российской империи в системе международных отношений рассматриваемого периода;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7.</w:t>
      </w:r>
      <w:r w:rsidRPr="009E608A">
        <w:rPr>
          <w:rFonts w:ascii="Times New Roman" w:hAnsi="Times New Roman" w:cs="Times New Roman"/>
          <w:sz w:val="28"/>
          <w:szCs w:val="28"/>
          <w:lang w:eastAsia="ru-RU" w:bidi="ru-RU"/>
        </w:rPr>
        <w:tab/>
        <w:t>Рассмотрение исторических версий и оценок, определение своего отношения к наиболее значимым событиям и личностям прошлого:</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8.</w:t>
      </w:r>
      <w:r w:rsidRPr="009E608A">
        <w:rPr>
          <w:rFonts w:ascii="Times New Roman" w:hAnsi="Times New Roman" w:cs="Times New Roman"/>
          <w:sz w:val="28"/>
          <w:szCs w:val="28"/>
          <w:lang w:eastAsia="ru-RU" w:bidi="ru-RU"/>
        </w:rPr>
        <w:tab/>
        <w:t>Применение исторических знаний: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—выполнять учебные проекты по отечественной и всеобщей истории XVIII в. (в том числе на региональном материале).</w:t>
      </w:r>
    </w:p>
    <w:p w:rsidR="000810A6" w:rsidRPr="009E608A" w:rsidP="009E608A">
      <w:pPr>
        <w:pStyle w:val="NoSpacing"/>
        <w:spacing w:line="360" w:lineRule="auto"/>
        <w:jc w:val="both"/>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9 КЛАСС</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1.</w:t>
      </w:r>
      <w:r w:rsidRPr="009E608A">
        <w:rPr>
          <w:rFonts w:ascii="Times New Roman" w:hAnsi="Times New Roman" w:cs="Times New Roman"/>
          <w:sz w:val="28"/>
          <w:szCs w:val="28"/>
          <w:lang w:eastAsia="ru-RU" w:bidi="ru-RU"/>
        </w:rPr>
        <w:tab/>
        <w:t>Знание хронологии, работа с хронологией: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—выявлять синхронность / асинхронность исторических процессов 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2.</w:t>
      </w:r>
      <w:r w:rsidRPr="009E608A">
        <w:rPr>
          <w:rFonts w:ascii="Times New Roman" w:hAnsi="Times New Roman" w:cs="Times New Roman"/>
          <w:sz w:val="28"/>
          <w:szCs w:val="28"/>
          <w:lang w:eastAsia="ru-RU" w:bidi="ru-RU"/>
        </w:rPr>
        <w:tab/>
        <w:t>Знание исторических фактов, работа с фактами: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—характеризовать место, обстоятельства, участников, результаты важнейших событий отечественной и всеобщей истории XIX — начала XX 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систематические таблицы.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3.</w:t>
      </w:r>
      <w:r w:rsidRPr="009E608A">
        <w:rPr>
          <w:rFonts w:ascii="Times New Roman" w:hAnsi="Times New Roman" w:cs="Times New Roman"/>
          <w:sz w:val="28"/>
          <w:szCs w:val="28"/>
          <w:lang w:eastAsia="ru-RU" w:bidi="ru-RU"/>
        </w:rPr>
        <w:tab/>
        <w:t>Работа с исторической картой: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—определять на основе карты влияние географического фактора на развитие различных сфер жизни страны (группы стран).</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4.</w:t>
      </w:r>
      <w:r w:rsidRPr="009E608A">
        <w:rPr>
          <w:rFonts w:ascii="Times New Roman" w:hAnsi="Times New Roman" w:cs="Times New Roman"/>
          <w:sz w:val="28"/>
          <w:szCs w:val="28"/>
          <w:lang w:eastAsia="ru-RU" w:bidi="ru-RU"/>
        </w:rPr>
        <w:tab/>
        <w:t>Работа с историческими источниками: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—различать в тексте письменных источников факты и интерпретации событий прошлого.</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5.</w:t>
      </w:r>
      <w:r w:rsidRPr="009E608A">
        <w:rPr>
          <w:rFonts w:ascii="Times New Roman" w:hAnsi="Times New Roman" w:cs="Times New Roman"/>
          <w:sz w:val="28"/>
          <w:szCs w:val="28"/>
          <w:lang w:eastAsia="ru-RU" w:bidi="ru-RU"/>
        </w:rPr>
        <w:tab/>
        <w:t>Историческое описание (реконструкция):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6.</w:t>
      </w:r>
      <w:r w:rsidRPr="009E608A">
        <w:rPr>
          <w:rFonts w:ascii="Times New Roman" w:hAnsi="Times New Roman" w:cs="Times New Roman"/>
          <w:sz w:val="28"/>
          <w:szCs w:val="28"/>
          <w:lang w:eastAsia="ru-RU" w:bidi="ru-RU"/>
        </w:rPr>
        <w:tab/>
        <w:t>Анализ, объяснение исторических событий, явлений: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смысл ключевых понятий, относящихся к данной эпохе отечественной и всеобщей истории; соотносить общие понятия и факты;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7. Рассмотрение исторических версий и оценок, определение своего отношения к наиболее значимым событиям и личностям прошлого:</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—оценивать степень убедительности предложенных точек зрения, формулировать и аргументировать свое мнение;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8. Применение исторических знаний:</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—выполнять учебные проекты по отечественной и всеобщей истории XIX — начала ХХ в. (в том числе на региональном материале);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 </w:t>
      </w:r>
    </w:p>
    <w:p w:rsidR="000810A6" w:rsidRPr="009E608A" w:rsidP="009E608A">
      <w:pPr>
        <w:pStyle w:val="NoSpacing"/>
        <w:spacing w:line="360" w:lineRule="auto"/>
        <w:jc w:val="center"/>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2.</w:t>
      </w:r>
      <w:r w:rsidR="00636B28">
        <w:rPr>
          <w:rFonts w:ascii="Times New Roman" w:hAnsi="Times New Roman" w:cs="Times New Roman"/>
          <w:b/>
          <w:sz w:val="28"/>
          <w:szCs w:val="28"/>
          <w:lang w:eastAsia="ru-RU" w:bidi="ru-RU"/>
        </w:rPr>
        <w:t>1.5</w:t>
      </w:r>
      <w:r>
        <w:rPr>
          <w:rFonts w:ascii="Times New Roman" w:hAnsi="Times New Roman" w:cs="Times New Roman"/>
          <w:b/>
          <w:sz w:val="28"/>
          <w:szCs w:val="28"/>
          <w:lang w:eastAsia="ru-RU" w:bidi="ru-RU"/>
        </w:rPr>
        <w:t xml:space="preserve">. </w:t>
      </w:r>
      <w:r w:rsidRPr="009E608A">
        <w:rPr>
          <w:rFonts w:ascii="Times New Roman" w:hAnsi="Times New Roman" w:cs="Times New Roman"/>
          <w:b/>
          <w:sz w:val="28"/>
          <w:szCs w:val="28"/>
          <w:lang w:eastAsia="ru-RU" w:bidi="ru-RU"/>
        </w:rPr>
        <w:t xml:space="preserve">ОБЩЕСТВОЗНАНИЕ </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w:t>
      </w:r>
      <w:r w:rsidR="009E608A">
        <w:rPr>
          <w:rFonts w:ascii="Times New Roman" w:hAnsi="Times New Roman" w:cs="Times New Roman"/>
          <w:sz w:val="28"/>
          <w:szCs w:val="28"/>
          <w:lang w:eastAsia="ru-RU" w:bidi="ru-RU"/>
        </w:rPr>
        <w:t>ограммы воспитания.</w:t>
      </w:r>
    </w:p>
    <w:p w:rsidR="000810A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 xml:space="preserve">ПОЯСНИТЕЛЬНАЯ ЗАПИСКА </w:t>
      </w:r>
    </w:p>
    <w:p w:rsidR="000810A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ОБЩАЯ ХАРАКТЕРИСТИКА УЧЕБНОГО ПРЕДМЕТА «ОБЩЕСТВОЗНАНИЕ»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w:t>
      </w:r>
      <w:r w:rsidR="0074019D">
        <w:rPr>
          <w:rFonts w:ascii="Times New Roman" w:hAnsi="Times New Roman" w:cs="Times New Roman"/>
          <w:sz w:val="28"/>
          <w:szCs w:val="28"/>
          <w:lang w:eastAsia="ru-RU" w:bidi="ru-RU"/>
        </w:rPr>
        <w:t>знанию своего места в обществе.</w:t>
      </w:r>
    </w:p>
    <w:p w:rsidR="000810A6" w:rsidRPr="0074019D" w:rsidP="009E608A">
      <w:pPr>
        <w:pStyle w:val="NoSpacing"/>
        <w:spacing w:line="360" w:lineRule="auto"/>
        <w:jc w:val="both"/>
        <w:rPr>
          <w:rFonts w:ascii="Times New Roman" w:hAnsi="Times New Roman" w:cs="Times New Roman"/>
          <w:b/>
          <w:sz w:val="28"/>
          <w:szCs w:val="28"/>
          <w:lang w:eastAsia="ru-RU" w:bidi="ru-RU"/>
        </w:rPr>
      </w:pPr>
      <w:r w:rsidRPr="0074019D">
        <w:rPr>
          <w:rFonts w:ascii="Times New Roman" w:hAnsi="Times New Roman" w:cs="Times New Roman"/>
          <w:b/>
          <w:sz w:val="28"/>
          <w:szCs w:val="28"/>
          <w:lang w:eastAsia="ru-RU" w:bidi="ru-RU"/>
        </w:rPr>
        <w:t>ЦЕЛИ ИЗУЧЕНИЯ УЧЕБНОГО ПРЕДМЕТА «ОБЩЕСТВОЗНАНИЕ»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Целями обществоведческого образования в основной школе являются: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w:t>
      </w:r>
      <w:r w:rsidRPr="009E608A">
        <w:rPr>
          <w:rFonts w:ascii="Times New Roman" w:hAnsi="Times New Roman" w:cs="Times New Roman"/>
          <w:sz w:val="28"/>
          <w:szCs w:val="28"/>
          <w:lang w:eastAsia="ru-RU" w:bidi="ru-RU"/>
        </w:rPr>
        <w:tab/>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w:t>
      </w:r>
      <w:r w:rsidRPr="009E608A">
        <w:rPr>
          <w:rFonts w:ascii="Times New Roman" w:hAnsi="Times New Roman" w:cs="Times New Roman"/>
          <w:sz w:val="28"/>
          <w:szCs w:val="28"/>
          <w:lang w:eastAsia="ru-RU" w:bidi="ru-RU"/>
        </w:rPr>
        <w:tab/>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w:t>
      </w:r>
      <w:r w:rsidRPr="009E608A">
        <w:rPr>
          <w:rFonts w:ascii="Times New Roman" w:hAnsi="Times New Roman" w:cs="Times New Roman"/>
          <w:sz w:val="28"/>
          <w:szCs w:val="28"/>
          <w:lang w:eastAsia="ru-RU" w:bidi="ru-RU"/>
        </w:rPr>
        <w:tab/>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w:t>
      </w:r>
      <w:r w:rsidRPr="009E608A">
        <w:rPr>
          <w:rFonts w:ascii="Times New Roman" w:hAnsi="Times New Roman" w:cs="Times New Roman"/>
          <w:sz w:val="28"/>
          <w:szCs w:val="28"/>
          <w:lang w:eastAsia="ru-RU" w:bidi="ru-RU"/>
        </w:rP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w:t>
      </w:r>
      <w:r w:rsidRPr="009E608A">
        <w:rPr>
          <w:rFonts w:ascii="Times New Roman" w:hAnsi="Times New Roman" w:cs="Times New Roman"/>
          <w:sz w:val="28"/>
          <w:szCs w:val="28"/>
          <w:lang w:eastAsia="ru-RU" w:bidi="ru-RU"/>
        </w:rPr>
        <w:tab/>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w:t>
      </w:r>
      <w:r w:rsidRPr="009E608A">
        <w:rPr>
          <w:rFonts w:ascii="Times New Roman" w:hAnsi="Times New Roman" w:cs="Times New Roman"/>
          <w:sz w:val="28"/>
          <w:szCs w:val="28"/>
          <w:lang w:eastAsia="ru-RU" w:bidi="ru-RU"/>
        </w:rPr>
        <w:t>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810A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МЕСТО УЧЕБНОГО ПРЕДМЕТА «ОБЩЕСТВОЗНАНИЕ»</w:t>
      </w:r>
    </w:p>
    <w:p w:rsidR="000810A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В УЧЕБНОМ ПЛАНЕ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810A6"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СОДЕРЖАНИЕ УЧЕБНОГО ПРЕДМЕТА «ОБЩЕСТВОЗНАНИЕ»</w:t>
      </w:r>
    </w:p>
    <w:p w:rsidR="000810A6" w:rsidRPr="00AE10D5" w:rsidP="009E608A">
      <w:pPr>
        <w:pStyle w:val="NoSpacing"/>
        <w:spacing w:line="360" w:lineRule="auto"/>
        <w:jc w:val="both"/>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6 КЛАСС</w:t>
      </w:r>
    </w:p>
    <w:p w:rsidR="000810A6" w:rsidRPr="009E608A" w:rsidP="009E608A">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Человек и его социальное окружение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Люди с ограниченными возможностями здоровья, их особые потребности и социальная позиция.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Цели и мотивы деятельности. Виды деятельности (игра, труд, учение). Познание человеком мира и самого себя как вид деятельности.</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Право человека на образование. Школьное образование. Права и обязанности учащегося.</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Общение. Цели и средства общения. Особенности общения подростков. Общение в современных условиях.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Отношения в малых группах. Групповые нормы и правила. Лидерство в группе. Межличностные отношения (деловые, личные).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Отношения в семье. Роль семьи в жизни человека и общества. Семейные традиции. Семейный досуг. Свободное время подростка.</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Отношения с друзьями и сверстниками. Конфликты в межличностных отношениях.</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Общество, в котором мы живём</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Что такое общество. Связь общества и природы. Устройство общественной жизни. Основные сферы жизни общества и их взаимодействие.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Социальные общности и группы. Положение человека в обществе.</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0810A6"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Культурная жизнь. Духовные ценности, традиционные ценности российского народа.</w:t>
      </w:r>
    </w:p>
    <w:p w:rsidR="00895A2A" w:rsidRPr="009E608A" w:rsidP="009E608A">
      <w:pPr>
        <w:pStyle w:val="NoSpacing"/>
        <w:spacing w:line="360" w:lineRule="auto"/>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Развитие общества. Усиление взаимосвязей стран и народов в условиях</w:t>
      </w:r>
      <w:r w:rsidRPr="009E608A">
        <w:rPr>
          <w:rFonts w:ascii="Times New Roman" w:hAnsi="Times New Roman" w:cs="Times New Roman"/>
          <w:sz w:val="28"/>
          <w:szCs w:val="28"/>
          <w:lang w:eastAsia="ru-RU" w:bidi="ru-RU"/>
        </w:rPr>
        <w:t xml:space="preserve"> современного общества.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Глобальные проблемы современности и возможности их решения усилиями международного сообщества и международных организаций.</w:t>
      </w:r>
    </w:p>
    <w:p w:rsidR="00895A2A" w:rsidRPr="00AE10D5" w:rsidP="00AE10D5">
      <w:pPr>
        <w:pStyle w:val="NoSpacing"/>
        <w:spacing w:line="360" w:lineRule="auto"/>
        <w:jc w:val="both"/>
        <w:rPr>
          <w:rFonts w:ascii="Times New Roman" w:hAnsi="Times New Roman" w:cs="Times New Roman"/>
          <w:b/>
          <w:sz w:val="28"/>
          <w:szCs w:val="28"/>
          <w:lang w:eastAsia="ru-RU" w:bidi="ru-RU"/>
        </w:rPr>
      </w:pPr>
      <w:bookmarkStart w:id="90" w:name="bookmark990"/>
      <w:r w:rsidRPr="009E608A">
        <w:rPr>
          <w:rFonts w:ascii="Times New Roman" w:hAnsi="Times New Roman" w:cs="Times New Roman"/>
          <w:b/>
          <w:sz w:val="28"/>
          <w:szCs w:val="28"/>
          <w:lang w:eastAsia="ru-RU" w:bidi="ru-RU"/>
        </w:rPr>
        <w:t>7 КЛАСС</w:t>
      </w:r>
      <w:bookmarkEnd w:id="90"/>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bCs/>
          <w:sz w:val="28"/>
          <w:szCs w:val="28"/>
          <w:lang w:eastAsia="ru-RU" w:bidi="ru-RU"/>
        </w:rPr>
        <w:t>Социальные ценности и нормы</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Общественные ценности. Свобода и ответственность гражданина. Гражданственность и патриотизм. Гуманизм.</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Социальные нормы как регуляторы общественной жизни и поведения человека в обществе. Виды социальных норм. Традиции и обычаи.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Принципы и нормы морали. Добро и зло. Нравственные чувства человека. Совесть и стыд.</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Моральный выбор. Моральная оценка поведения людей и собственного поведения. Влияние моральных норм на общество и человека.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Право и его роль в жизни общества. Право и мораль.</w:t>
      </w:r>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Человек как участник правовых отношений</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Правонарушение и юридическая ответственность. Проступок и преступление. Опасность правонарушений для личности и общества.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Основы российского права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Конституция Российской Федерации — основной закон. Законы и подзаконные акты. Отрасли права.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Основы гражданского права. Физические и юридические лица в гражданском праве. Право собственности, защита прав собственности.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95A2A" w:rsidRPr="00AE10D5" w:rsidP="00AE10D5">
      <w:pPr>
        <w:pStyle w:val="NoSpacing"/>
        <w:spacing w:line="360" w:lineRule="auto"/>
        <w:jc w:val="both"/>
        <w:rPr>
          <w:rFonts w:ascii="Times New Roman" w:hAnsi="Times New Roman" w:cs="Times New Roman"/>
          <w:b/>
          <w:sz w:val="28"/>
          <w:szCs w:val="28"/>
          <w:lang w:eastAsia="ru-RU" w:bidi="ru-RU"/>
        </w:rPr>
      </w:pPr>
      <w:bookmarkStart w:id="91" w:name="bookmark992"/>
      <w:r w:rsidRPr="009E608A">
        <w:rPr>
          <w:rFonts w:ascii="Times New Roman" w:hAnsi="Times New Roman" w:cs="Times New Roman"/>
          <w:b/>
          <w:sz w:val="28"/>
          <w:szCs w:val="28"/>
          <w:lang w:eastAsia="ru-RU" w:bidi="ru-RU"/>
        </w:rPr>
        <w:t>8 КЛАСС</w:t>
      </w:r>
      <w:bookmarkEnd w:id="91"/>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bCs/>
          <w:sz w:val="28"/>
          <w:szCs w:val="28"/>
          <w:lang w:eastAsia="ru-RU" w:bidi="ru-RU"/>
        </w:rPr>
        <w:t>Человек в экономических отношениях</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Экономическая жизнь общества. Потребности и ресурсы, ограниченность ресурсов. Экономический выбор.</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Экономическая система и её функции. Собственность.</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Производство — источник экономических благ. Факторы производства. Трудовая деятельность. Производительность труда. Разделение труда.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Предпринимательство. Виды и формы предпринимательской деятельности.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Обмен. Деньги и их функции. Торговля и её формы.</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Рыночная экономика. Конкуренция. Спрос и предложение. Рыночное равновесие. Невидимая рука рынка. Многообразие рынков.</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Предприятие в экономике. Издержки, выручка и прибыль. Как повысить эффективность производства.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Заработная плата и стимулирование труда. Занятость и безработица.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Финансовый рынок и посредники (банки, страховые компании, кредитные союзы, участники фондового рынка). Услуги финансовых посредников.</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Основные типы финансовых инструментов: акции и облигации.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Человек в мире культуры</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Культура, её многообразие и формы. Влияние духовной культуры на формирование личности. Современная молодёжная культура.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Наука. Естественные и социально-гуманитарные науки. Роль науки в развитии общества.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Политика в сфере культуры и образования в Российской Федерации.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Что такое искусство. Виды искусств. Роль искусства в жизни человека и общества.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95A2A" w:rsidRPr="009E608A" w:rsidP="00AE10D5">
      <w:pPr>
        <w:pStyle w:val="NoSpacing"/>
        <w:spacing w:line="360" w:lineRule="auto"/>
        <w:jc w:val="both"/>
        <w:rPr>
          <w:rFonts w:ascii="Times New Roman" w:hAnsi="Times New Roman" w:cs="Times New Roman"/>
          <w:b/>
          <w:sz w:val="28"/>
          <w:szCs w:val="28"/>
          <w:lang w:eastAsia="ru-RU" w:bidi="ru-RU"/>
        </w:rPr>
      </w:pPr>
      <w:bookmarkStart w:id="92" w:name="bookmark994"/>
      <w:r w:rsidRPr="009E608A">
        <w:rPr>
          <w:rFonts w:ascii="Times New Roman" w:hAnsi="Times New Roman" w:cs="Times New Roman"/>
          <w:b/>
          <w:sz w:val="28"/>
          <w:szCs w:val="28"/>
          <w:lang w:eastAsia="ru-RU" w:bidi="ru-RU"/>
        </w:rPr>
        <w:t>9 КЛАСС</w:t>
      </w:r>
      <w:bookmarkEnd w:id="92"/>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bCs/>
          <w:sz w:val="28"/>
          <w:szCs w:val="28"/>
          <w:lang w:eastAsia="ru-RU" w:bidi="ru-RU"/>
        </w:rPr>
        <w:t>Человек в политическом измерении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Политика и политическая власть. Государство — политическая организация общества. Признаки государства. Внутренняя и внешняя политика.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Форма государства. Монархия и республика — основные формы правления. Унитарное и федеративное государственно территориальное устройство.</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Политический режим и его виды.</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Демократия, демократические ценности. Правовое государство и гражданское общество.</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Участие граждан в политике. Выборы, референдум.</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Политические партии, их роль в демократическом обществе. Общественно-политические организации.</w:t>
      </w:r>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Гражданин и государство</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w:t>
      </w:r>
      <w:r w:rsidRPr="009E608A">
        <w:rPr>
          <w:rFonts w:ascii="Times New Roman" w:hAnsi="Times New Roman" w:cs="Times New Roman"/>
          <w:sz w:val="28"/>
          <w:szCs w:val="28"/>
          <w:lang w:eastAsia="ru-RU" w:bidi="ru-RU"/>
        </w:rPr>
        <w:t>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Государственное управление. Противодействие коррупции в Российской Федерации.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Местное самоуправление.</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Человек в системе социальных отношений</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Социальная структура общества. Многообразие социальных общностей и групп.</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Социальная мобильность.</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Социальный статус человека в обществе. Социальные роли.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Ролевой набор подростка.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Социализация личности.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Роль семьи в социализации личности. Функции семьи. Семейные ценности. Основные роли членов семьи.</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Этнос и нация. Россия — многонациональное государство.</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Этносы и нации в диалоге культур.</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Социальная политика Российского государства.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Социальные конфликты и пути их разрешения.</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95A2A" w:rsidRPr="009E608A" w:rsidP="00AE10D5">
      <w:pPr>
        <w:pStyle w:val="NoSpacing"/>
        <w:spacing w:line="360" w:lineRule="auto"/>
        <w:jc w:val="both"/>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Человек в современном изменяющемся мире</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Молодёжь — активный участник общественной жизни. Волонтёрское движение.</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Профессии настоящего и будущего. Непрерывное образование и карьера.</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Здоровый образ жизни. Социальная и личная значимость здорового образа жизни. Мода и спорт.</w:t>
      </w:r>
    </w:p>
    <w:p w:rsidR="00895A2A" w:rsidRPr="009E608A" w:rsidP="00AE10D5">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Современные формы связи и коммуникации: как они изменили мир. Особенности общения в виртуальном пространстве.</w:t>
      </w:r>
    </w:p>
    <w:p w:rsidR="00895A2A" w:rsidRPr="00AE10D5" w:rsidP="009E608A">
      <w:pPr>
        <w:pStyle w:val="NoSpacing"/>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Перспективы развития общества.</w:t>
      </w:r>
    </w:p>
    <w:p w:rsidR="00895A2A" w:rsidRPr="009E608A" w:rsidP="00AE10D5">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ПЛАНИРУЕМЫЕ РЕЗУЛЬТАТЫ ОСВОЕНИЯ УЧЕБНОГО ПРЕДМЕТА «ОБЩЕСТВОЗНАНИЕ» НА УРОВНЕ ОСНОВНОГО ОБЩЕГО ОБРАЗОВАНИЯ</w:t>
      </w:r>
    </w:p>
    <w:p w:rsidR="00895A2A"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Личностные и метапредметные результаты представлены с учётом особенностей преподавания обществознания в основной школе.</w:t>
      </w:r>
    </w:p>
    <w:p w:rsidR="00895A2A"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95A2A" w:rsidRPr="00AE10D5"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w:t>
      </w:r>
      <w:r w:rsidR="00AE10D5">
        <w:rPr>
          <w:rFonts w:ascii="Times New Roman" w:hAnsi="Times New Roman" w:cs="Times New Roman"/>
          <w:sz w:val="28"/>
          <w:szCs w:val="28"/>
          <w:lang w:eastAsia="ru-RU" w:bidi="ru-RU"/>
        </w:rPr>
        <w:t>чение курса в основной школе.</w:t>
      </w:r>
    </w:p>
    <w:p w:rsidR="00895A2A" w:rsidRPr="009E608A" w:rsidP="00AE10D5">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Личностные результаты</w:t>
      </w:r>
    </w:p>
    <w:p w:rsidR="00895A2A"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b/>
          <w:bCs/>
          <w:sz w:val="28"/>
          <w:szCs w:val="28"/>
          <w:lang w:eastAsia="ru-RU" w:bidi="ru-RU"/>
        </w:rPr>
        <w:t xml:space="preserve">Личностные результаты </w:t>
      </w:r>
      <w:r w:rsidRPr="009E608A">
        <w:rPr>
          <w:rFonts w:ascii="Times New Roman" w:hAnsi="Times New Roman" w:cs="Times New Roman"/>
          <w:sz w:val="28"/>
          <w:szCs w:val="28"/>
          <w:lang w:eastAsia="ru-RU" w:bidi="ru-RU"/>
        </w:rPr>
        <w:t>освоения  рабочей программы по обществознанию для основного общего образования (6—9 классы).</w:t>
      </w:r>
    </w:p>
    <w:p w:rsidR="00895A2A"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sz w:val="28"/>
          <w:szCs w:val="28"/>
          <w:lang w:eastAsia="ru-RU" w:bidi="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w:t>
      </w:r>
      <w:r w:rsidRPr="009E608A">
        <w:rPr>
          <w:rFonts w:ascii="Times New Roman" w:hAnsi="Times New Roman" w:cs="Times New Roman"/>
          <w:sz w:val="28"/>
          <w:szCs w:val="28"/>
          <w:lang w:eastAsia="ru-RU" w:bidi="ru-RU"/>
        </w:rPr>
        <w:t>конструктивного социального поведения по основным направлениям воспитательной деятельности, в том числе в части:</w:t>
      </w:r>
    </w:p>
    <w:p w:rsidR="00895A2A" w:rsidRPr="009E608A" w:rsidP="009E608A">
      <w:pPr>
        <w:pStyle w:val="NoSpacing"/>
        <w:spacing w:line="360" w:lineRule="auto"/>
        <w:jc w:val="both"/>
        <w:rPr>
          <w:rFonts w:ascii="Times New Roman" w:hAnsi="Times New Roman" w:cs="Times New Roman"/>
          <w:sz w:val="28"/>
          <w:szCs w:val="28"/>
          <w:lang w:eastAsia="ru-RU" w:bidi="ru-RU"/>
        </w:rPr>
      </w:pPr>
      <w:r w:rsidRPr="009E608A">
        <w:rPr>
          <w:rFonts w:ascii="Times New Roman" w:hAnsi="Times New Roman" w:cs="Times New Roman"/>
          <w:b/>
          <w:bCs/>
          <w:i/>
          <w:iCs/>
          <w:sz w:val="28"/>
          <w:szCs w:val="28"/>
          <w:lang w:eastAsia="ru-RU" w:bidi="ru-RU"/>
        </w:rPr>
        <w:t>Гражданского воспитания:</w:t>
      </w:r>
    </w:p>
    <w:p w:rsidR="00895A2A" w:rsidRPr="009E608A" w:rsidP="009E608A">
      <w:pPr>
        <w:pStyle w:val="1"/>
        <w:spacing w:line="360" w:lineRule="auto"/>
        <w:jc w:val="both"/>
        <w:rPr>
          <w:color w:val="auto"/>
          <w:sz w:val="28"/>
          <w:szCs w:val="28"/>
        </w:rPr>
      </w:pPr>
      <w:r w:rsidRPr="009E608A">
        <w:rPr>
          <w:sz w:val="28"/>
          <w:szCs w:val="28"/>
          <w:lang w:eastAsia="ru-RU" w:bidi="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w:t>
      </w:r>
      <w:r w:rsidRPr="009E608A">
        <w:rPr>
          <w:color w:val="auto"/>
          <w:sz w:val="28"/>
          <w:szCs w:val="28"/>
        </w:rPr>
        <w:t>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895A2A" w:rsidRPr="009E608A" w:rsidP="009E608A">
      <w:pPr>
        <w:pStyle w:val="1"/>
        <w:spacing w:line="360" w:lineRule="auto"/>
        <w:jc w:val="both"/>
        <w:rPr>
          <w:color w:val="auto"/>
          <w:sz w:val="28"/>
          <w:szCs w:val="28"/>
        </w:rPr>
      </w:pPr>
      <w:r w:rsidRPr="009E608A">
        <w:rPr>
          <w:b/>
          <w:bCs/>
          <w:i/>
          <w:iCs/>
          <w:color w:val="auto"/>
          <w:sz w:val="28"/>
          <w:szCs w:val="28"/>
        </w:rPr>
        <w:t>Патриотического воспитания:</w:t>
      </w:r>
    </w:p>
    <w:p w:rsidR="00895A2A" w:rsidRPr="009E608A" w:rsidP="009E608A">
      <w:pPr>
        <w:pStyle w:val="1"/>
        <w:spacing w:line="360" w:lineRule="auto"/>
        <w:jc w:val="both"/>
        <w:rPr>
          <w:color w:val="auto"/>
          <w:sz w:val="28"/>
          <w:szCs w:val="28"/>
        </w:rPr>
      </w:pPr>
      <w:r w:rsidRPr="009E608A">
        <w:rPr>
          <w:color w:val="auto"/>
          <w:sz w:val="28"/>
          <w:szCs w:val="28"/>
        </w:rPr>
        <w:t xml:space="preserve">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w:t>
      </w:r>
      <w:r w:rsidRPr="009E608A">
        <w:rPr>
          <w:color w:val="auto"/>
          <w:sz w:val="28"/>
          <w:szCs w:val="28"/>
        </w:rPr>
        <w:t>традициям разных народов, проживающих в родной стране.</w:t>
      </w:r>
    </w:p>
    <w:p w:rsidR="00895A2A" w:rsidRPr="009E608A" w:rsidP="009E608A">
      <w:pPr>
        <w:pStyle w:val="1"/>
        <w:spacing w:line="360" w:lineRule="auto"/>
        <w:jc w:val="both"/>
        <w:rPr>
          <w:color w:val="auto"/>
          <w:sz w:val="28"/>
          <w:szCs w:val="28"/>
        </w:rPr>
      </w:pPr>
      <w:r w:rsidRPr="009E608A">
        <w:rPr>
          <w:b/>
          <w:bCs/>
          <w:i/>
          <w:iCs/>
          <w:color w:val="auto"/>
          <w:sz w:val="28"/>
          <w:szCs w:val="28"/>
        </w:rPr>
        <w:t>Духовно-нравственного воспитания:</w:t>
      </w:r>
    </w:p>
    <w:p w:rsidR="00895A2A" w:rsidRPr="009E608A" w:rsidP="009E608A">
      <w:pPr>
        <w:pStyle w:val="1"/>
        <w:spacing w:line="360" w:lineRule="auto"/>
        <w:jc w:val="both"/>
        <w:rPr>
          <w:color w:val="auto"/>
          <w:sz w:val="28"/>
          <w:szCs w:val="28"/>
        </w:rPr>
      </w:pPr>
      <w:r w:rsidRPr="009E608A">
        <w:rPr>
          <w:color w:val="auto"/>
          <w:sz w:val="28"/>
          <w:szCs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95A2A" w:rsidRPr="009E608A" w:rsidP="009E608A">
      <w:pPr>
        <w:pStyle w:val="1"/>
        <w:spacing w:line="360" w:lineRule="auto"/>
        <w:jc w:val="both"/>
        <w:rPr>
          <w:color w:val="auto"/>
          <w:sz w:val="28"/>
          <w:szCs w:val="28"/>
        </w:rPr>
      </w:pPr>
      <w:r w:rsidRPr="009E608A">
        <w:rPr>
          <w:b/>
          <w:bCs/>
          <w:i/>
          <w:iCs/>
          <w:color w:val="auto"/>
          <w:sz w:val="28"/>
          <w:szCs w:val="28"/>
        </w:rPr>
        <w:t>Эстетического воспитания:</w:t>
      </w:r>
    </w:p>
    <w:p w:rsidR="00895A2A" w:rsidRPr="009E608A" w:rsidP="009E608A">
      <w:pPr>
        <w:pStyle w:val="1"/>
        <w:spacing w:line="360" w:lineRule="auto"/>
        <w:jc w:val="both"/>
        <w:rPr>
          <w:color w:val="auto"/>
          <w:sz w:val="28"/>
          <w:szCs w:val="28"/>
        </w:rPr>
      </w:pPr>
      <w:r w:rsidRPr="009E608A">
        <w:rPr>
          <w:color w:val="auto"/>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895A2A" w:rsidRPr="009E608A" w:rsidP="009E608A">
      <w:pPr>
        <w:pStyle w:val="1"/>
        <w:spacing w:line="360" w:lineRule="auto"/>
        <w:jc w:val="both"/>
        <w:rPr>
          <w:color w:val="auto"/>
          <w:sz w:val="28"/>
          <w:szCs w:val="28"/>
        </w:rPr>
      </w:pPr>
      <w:r w:rsidRPr="009E608A">
        <w:rPr>
          <w:b/>
          <w:bCs/>
          <w:i/>
          <w:iCs/>
          <w:color w:val="auto"/>
          <w:sz w:val="28"/>
          <w:szCs w:val="28"/>
        </w:rPr>
        <w:t>Физического воспитания, формирования культуры здоровья и эмоционального благополучия:</w:t>
      </w:r>
    </w:p>
    <w:p w:rsidR="00AE10D5" w:rsidP="009E608A">
      <w:pPr>
        <w:pStyle w:val="1"/>
        <w:spacing w:line="360" w:lineRule="auto"/>
        <w:jc w:val="both"/>
        <w:rPr>
          <w:color w:val="auto"/>
          <w:sz w:val="28"/>
          <w:szCs w:val="28"/>
        </w:rPr>
      </w:pPr>
      <w:r w:rsidRPr="009E608A">
        <w:rPr>
          <w:color w:val="auto"/>
          <w:sz w:val="28"/>
          <w:szCs w:val="28"/>
        </w:rPr>
        <w:t>осознание ценности жизни; ответственное отношение к своему здоровью и установ</w:t>
      </w:r>
      <w:r>
        <w:rPr>
          <w:color w:val="auto"/>
          <w:sz w:val="28"/>
          <w:szCs w:val="28"/>
        </w:rPr>
        <w:t>ка на здоровый образ жизни</w:t>
      </w:r>
      <w:r w:rsidRPr="009E608A">
        <w:rPr>
          <w:color w:val="auto"/>
          <w:sz w:val="28"/>
          <w:szCs w:val="28"/>
        </w:rPr>
        <w:t>;</w:t>
      </w:r>
    </w:p>
    <w:p w:rsidR="00895A2A" w:rsidRPr="009E608A" w:rsidP="009E608A">
      <w:pPr>
        <w:pStyle w:val="1"/>
        <w:spacing w:line="360" w:lineRule="auto"/>
        <w:jc w:val="both"/>
        <w:rPr>
          <w:color w:val="auto"/>
          <w:sz w:val="28"/>
          <w:szCs w:val="28"/>
        </w:rPr>
      </w:pPr>
      <w:r w:rsidRPr="009E608A">
        <w:rPr>
          <w:color w:val="auto"/>
          <w:sz w:val="28"/>
          <w:szCs w:val="28"/>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95A2A" w:rsidRPr="009E608A" w:rsidP="009E608A">
      <w:pPr>
        <w:pStyle w:val="1"/>
        <w:spacing w:line="360" w:lineRule="auto"/>
        <w:jc w:val="both"/>
        <w:rPr>
          <w:color w:val="auto"/>
          <w:sz w:val="28"/>
          <w:szCs w:val="28"/>
        </w:rPr>
      </w:pPr>
      <w:r w:rsidRPr="009E608A">
        <w:rPr>
          <w:color w:val="auto"/>
          <w:sz w:val="28"/>
          <w:szCs w:val="28"/>
        </w:rPr>
        <w:t xml:space="preserve">способность адаптироваться к стрессовым ситуациям и меняющимся </w:t>
      </w:r>
      <w:r w:rsidRPr="009E608A">
        <w:rPr>
          <w:color w:val="auto"/>
          <w:sz w:val="28"/>
          <w:szCs w:val="28"/>
        </w:rPr>
        <w:t>социальным, информационным и природным условиям, в том числе осмысляя собственный опыт и выстраивая дальнейшие цели;</w:t>
      </w:r>
    </w:p>
    <w:p w:rsidR="00895A2A" w:rsidRPr="009E608A" w:rsidP="009E608A">
      <w:pPr>
        <w:pStyle w:val="1"/>
        <w:spacing w:line="360" w:lineRule="auto"/>
        <w:jc w:val="both"/>
        <w:rPr>
          <w:color w:val="auto"/>
          <w:sz w:val="28"/>
          <w:szCs w:val="28"/>
        </w:rPr>
      </w:pPr>
      <w:r w:rsidRPr="009E608A">
        <w:rPr>
          <w:color w:val="auto"/>
          <w:sz w:val="28"/>
          <w:szCs w:val="28"/>
        </w:rPr>
        <w:t xml:space="preserve">умение принимать себя и </w:t>
      </w:r>
      <w:r w:rsidR="00AE10D5">
        <w:rPr>
          <w:color w:val="auto"/>
          <w:sz w:val="28"/>
          <w:szCs w:val="28"/>
        </w:rPr>
        <w:t xml:space="preserve">других, не осуждая; </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rPr>
        <w:t xml:space="preserve">сформированность навыков рефлексии, признание своего права на </w:t>
      </w:r>
      <w:r w:rsidRPr="009E608A">
        <w:rPr>
          <w:rFonts w:ascii="Times New Roman" w:hAnsi="Times New Roman" w:cs="Times New Roman"/>
          <w:sz w:val="28"/>
          <w:szCs w:val="28"/>
          <w:lang w:bidi="ru-RU"/>
        </w:rPr>
        <w:t>ошибку и такого же права другого человека.</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Трудового воспитания:</w:t>
      </w:r>
    </w:p>
    <w:p w:rsidR="00AE10D5"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w:t>
      </w:r>
      <w:r>
        <w:rPr>
          <w:rFonts w:ascii="Times New Roman" w:hAnsi="Times New Roman" w:cs="Times New Roman"/>
          <w:sz w:val="28"/>
          <w:szCs w:val="28"/>
          <w:lang w:bidi="ru-RU"/>
        </w:rPr>
        <w:t>еобходимых умений для этого;</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Экологического воспитания: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w:t>
      </w:r>
      <w:r w:rsidRPr="009E608A">
        <w:rPr>
          <w:rFonts w:ascii="Times New Roman" w:hAnsi="Times New Roman" w:cs="Times New Roman"/>
          <w:sz w:val="28"/>
          <w:szCs w:val="28"/>
          <w:lang w:bidi="ru-RU"/>
        </w:rPr>
        <w:t>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Ценности научного познания: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Личностные результаты, обеспечивающие адаптацию обучающегося к изменяющимся условиям социальной и природной среды</w:t>
      </w:r>
      <w:r w:rsidRPr="009E608A">
        <w:rPr>
          <w:rFonts w:ascii="Times New Roman" w:hAnsi="Times New Roman" w:cs="Times New Roman"/>
          <w:sz w:val="28"/>
          <w:szCs w:val="28"/>
          <w:lang w:bidi="ru-RU"/>
        </w:rPr>
        <w:t>:</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способность обучающихся во взаимодействии в условиях неопределённости, 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w:t>
      </w:r>
      <w:r w:rsidRPr="009E608A">
        <w:rPr>
          <w:rFonts w:ascii="Times New Roman" w:hAnsi="Times New Roman" w:cs="Times New Roman"/>
          <w:sz w:val="28"/>
          <w:szCs w:val="28"/>
          <w:lang w:bidi="ru-RU"/>
        </w:rPr>
        <w:t>учиться у других людей; осознавать в совместной деятельности новые знания, навыки и компетенции из опыта других;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умение анализировать и выявлять взаимосвязи природы, общества и экономики;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95A2A" w:rsidRPr="009E608A" w:rsidP="009E608A">
      <w:pPr>
        <w:pStyle w:val="NoSpacing"/>
        <w:spacing w:line="360" w:lineRule="auto"/>
        <w:rPr>
          <w:rFonts w:ascii="Times New Roman" w:hAnsi="Times New Roman" w:cs="Times New Roman"/>
          <w:b/>
          <w:sz w:val="28"/>
          <w:szCs w:val="28"/>
          <w:lang w:bidi="ru-RU"/>
        </w:rPr>
      </w:pPr>
    </w:p>
    <w:p w:rsidR="00895A2A" w:rsidRPr="009E608A" w:rsidP="009E608A">
      <w:pPr>
        <w:pStyle w:val="NoSpacing"/>
        <w:spacing w:line="360" w:lineRule="auto"/>
        <w:jc w:val="center"/>
        <w:rPr>
          <w:rFonts w:ascii="Times New Roman" w:hAnsi="Times New Roman" w:cs="Times New Roman"/>
          <w:b/>
          <w:sz w:val="28"/>
          <w:szCs w:val="28"/>
          <w:lang w:bidi="ru-RU"/>
        </w:rPr>
      </w:pPr>
      <w:r w:rsidRPr="009E608A">
        <w:rPr>
          <w:rFonts w:ascii="Times New Roman" w:hAnsi="Times New Roman" w:cs="Times New Roman"/>
          <w:b/>
          <w:sz w:val="28"/>
          <w:szCs w:val="28"/>
          <w:lang w:bidi="ru-RU"/>
        </w:rPr>
        <w:t>Метапредметные результаты</w:t>
      </w:r>
    </w:p>
    <w:p w:rsidR="00895A2A" w:rsidRPr="00AE10D5" w:rsidP="009E608A">
      <w:pPr>
        <w:pStyle w:val="NoSpacing"/>
        <w:spacing w:line="360" w:lineRule="auto"/>
        <w:jc w:val="both"/>
        <w:rPr>
          <w:rFonts w:ascii="Times New Roman" w:hAnsi="Times New Roman" w:cs="Times New Roman"/>
          <w:b/>
          <w:bCs/>
          <w:sz w:val="28"/>
          <w:szCs w:val="28"/>
          <w:lang w:bidi="ru-RU"/>
        </w:rPr>
      </w:pPr>
      <w:r w:rsidRPr="009E608A">
        <w:rPr>
          <w:rFonts w:ascii="Times New Roman" w:hAnsi="Times New Roman" w:cs="Times New Roman"/>
          <w:b/>
          <w:bCs/>
          <w:sz w:val="28"/>
          <w:szCs w:val="28"/>
          <w:lang w:bidi="ru-RU"/>
        </w:rPr>
        <w:t xml:space="preserve">Метапредметные результаты </w:t>
      </w:r>
      <w:r w:rsidRPr="009E608A">
        <w:rPr>
          <w:rFonts w:ascii="Times New Roman" w:hAnsi="Times New Roman" w:cs="Times New Roman"/>
          <w:sz w:val="28"/>
          <w:szCs w:val="28"/>
          <w:lang w:bidi="ru-RU"/>
        </w:rPr>
        <w:t xml:space="preserve">освоения основной образовательной программы, формируемые при изучении </w:t>
      </w:r>
      <w:r w:rsidR="00AE10D5">
        <w:rPr>
          <w:rFonts w:ascii="Times New Roman" w:hAnsi="Times New Roman" w:cs="Times New Roman"/>
          <w:b/>
          <w:bCs/>
          <w:sz w:val="28"/>
          <w:szCs w:val="28"/>
          <w:lang w:bidi="ru-RU"/>
        </w:rPr>
        <w:t>обществознания:</w:t>
      </w:r>
    </w:p>
    <w:p w:rsidR="00895A2A" w:rsidRPr="009E608A" w:rsidP="009E608A">
      <w:pPr>
        <w:pStyle w:val="NoSpacing"/>
        <w:numPr>
          <w:ilvl w:val="0"/>
          <w:numId w:val="21"/>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Овладение универсальными учебными познавательными действиями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Базовые логические действия: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выявлять и характеризовать существенные признаки социальных явлений и процессов;</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выявлять дефицит информации, данных, необходимых для решения поставленной задачи;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выявлять причинно-следственные связи при изучении явлений и процессов; </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Базовые исследовательские действия: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использовать вопросы как исследовательский инструмент познания;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формулировать гипотезу об истинности собственных суждений и суждений других, аргументировать свою позицию, мнение;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проводить по самостоятельно составлен</w:t>
      </w:r>
      <w:r w:rsidR="00AE10D5">
        <w:rPr>
          <w:rFonts w:ascii="Times New Roman" w:hAnsi="Times New Roman" w:cs="Times New Roman"/>
          <w:sz w:val="28"/>
          <w:szCs w:val="28"/>
          <w:lang w:bidi="ru-RU"/>
        </w:rPr>
        <w:t xml:space="preserve">ному плану </w:t>
      </w:r>
      <w:r w:rsidRPr="009E608A">
        <w:rPr>
          <w:rFonts w:ascii="Times New Roman" w:hAnsi="Times New Roman" w:cs="Times New Roman"/>
          <w:sz w:val="28"/>
          <w:szCs w:val="28"/>
          <w:lang w:bidi="ru-RU"/>
        </w:rPr>
        <w:t xml:space="preserve"> небольшое исследование по установлению особенностей объекта изучения, причинно-следственных связей и зависимостей объектов между собой;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оценивать на применимость и достоверность информацию, полу</w:t>
      </w:r>
      <w:r w:rsidR="00AE10D5">
        <w:rPr>
          <w:rFonts w:ascii="Times New Roman" w:hAnsi="Times New Roman" w:cs="Times New Roman"/>
          <w:sz w:val="28"/>
          <w:szCs w:val="28"/>
          <w:lang w:bidi="ru-RU"/>
        </w:rPr>
        <w:t>ченную в ходе исследования</w:t>
      </w:r>
      <w:r w:rsidRPr="009E608A">
        <w:rPr>
          <w:rFonts w:ascii="Times New Roman" w:hAnsi="Times New Roman" w:cs="Times New Roman"/>
          <w:sz w:val="28"/>
          <w:szCs w:val="28"/>
          <w:lang w:bidi="ru-RU"/>
        </w:rPr>
        <w:t>;</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самостоятельно формулировать обобщения и выводы по результата</w:t>
      </w:r>
      <w:r w:rsidR="00AE10D5">
        <w:rPr>
          <w:rFonts w:ascii="Times New Roman" w:hAnsi="Times New Roman" w:cs="Times New Roman"/>
          <w:sz w:val="28"/>
          <w:szCs w:val="28"/>
          <w:lang w:bidi="ru-RU"/>
        </w:rPr>
        <w:t>м проведённого наблюдения,</w:t>
      </w:r>
      <w:r w:rsidRPr="009E608A">
        <w:rPr>
          <w:rFonts w:ascii="Times New Roman" w:hAnsi="Times New Roman" w:cs="Times New Roman"/>
          <w:sz w:val="28"/>
          <w:szCs w:val="28"/>
          <w:lang w:bidi="ru-RU"/>
        </w:rPr>
        <w:t xml:space="preserve"> исследования, владеть инструментами оценки достоверности полученных выводов и обобщений;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Работа с информацией: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выбирать, анализировать, систематизировать и интерпретировать информацию различных видов и форм представления;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находить сходные аргументы (подтверждающие или опровергающие одну и ту же идею, версию) в различных информационных источниках;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самостоятельно выбирать оптимальную фо</w:t>
      </w:r>
      <w:r w:rsidR="00AE10D5">
        <w:rPr>
          <w:rFonts w:ascii="Times New Roman" w:hAnsi="Times New Roman" w:cs="Times New Roman"/>
          <w:sz w:val="28"/>
          <w:szCs w:val="28"/>
          <w:lang w:bidi="ru-RU"/>
        </w:rPr>
        <w:t>рму представления информации</w:t>
      </w:r>
      <w:r w:rsidRPr="009E608A">
        <w:rPr>
          <w:rFonts w:ascii="Times New Roman" w:hAnsi="Times New Roman" w:cs="Times New Roman"/>
          <w:sz w:val="28"/>
          <w:szCs w:val="28"/>
          <w:lang w:bidi="ru-RU"/>
        </w:rPr>
        <w:t>;</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оценивать надёжность информации по критериям, предложенным педагогическим работником или сформулированным самостоятельно;</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эффективно запоминать и систематизировать информацию.</w:t>
      </w:r>
    </w:p>
    <w:p w:rsidR="00895A2A" w:rsidRPr="009E608A" w:rsidP="009E608A">
      <w:pPr>
        <w:pStyle w:val="NoSpacing"/>
        <w:numPr>
          <w:ilvl w:val="0"/>
          <w:numId w:val="21"/>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Овладение универсальными учебными коммуникативными действиями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Общение: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воспринимать и формулировать суждения, выражать эмоции в соответствии с целями и условиями общения;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выражать себя (свою точку зрения) в устных и письменных текстах;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понимать намерения других, проявлять уважительное отношение к собеседнику и в корректной форме формулировать свои возражения;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сопоставлять свои суждения с суждениями других участников диалога, обнаруживать различие и сходство позиций;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публично представлять результаты выполненного &lt;...&gt; исследования, проекта;</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Совместная деятельность</w:t>
      </w:r>
      <w:r w:rsidRPr="009E608A">
        <w:rPr>
          <w:rFonts w:ascii="Times New Roman" w:hAnsi="Times New Roman" w:cs="Times New Roman"/>
          <w:b/>
          <w:bCs/>
          <w:sz w:val="28"/>
          <w:szCs w:val="28"/>
          <w:lang w:bidi="ru-RU"/>
        </w:rPr>
        <w:t>:</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5A2A" w:rsidRPr="009E608A" w:rsidP="009E608A">
      <w:pPr>
        <w:pStyle w:val="NoSpacing"/>
        <w:numPr>
          <w:ilvl w:val="0"/>
          <w:numId w:val="21"/>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Овладение универсальными учебными регулятивными действиями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Самоорганизация: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выявлять проблемы для решения в жизненных и учебных ситуациях;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ориентироваться в различных подходах принятия решений (индивидуальное, принятие решения в группе, принятие решений в группе);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делать выбор и брать ответственность за решение.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Самоконтроль:</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владеть способами самоконтроля, самомотивации и рефлексии;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давать адекватную оценку ситуации и предлагать план её изменения;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вносить коррективы в деятельность на основе новых обстоятельств, изменившихся ситуаций, установленных ошибок, возникших трудностей;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оценивать соответствие результата цели и условиям.</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Эмоциональный интеллект:</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различать, называть и управлять собственными эмоциями и эмоциями других;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выявлять и анализировать причины эмоций;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ставить себя на место другого человека, понимать мотивы и намерения другого;</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регулировать способ выражения эмоций.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i/>
          <w:iCs/>
          <w:sz w:val="28"/>
          <w:szCs w:val="28"/>
          <w:lang w:bidi="ru-RU"/>
        </w:rPr>
        <w:t>Принятие себя и других:</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осознанно относиться к другому человеку, его мнению;</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признавать своё право на ошибку и такое же право другого;</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принимать себя и других, не осуждая;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открытость себе и другим;</w:t>
      </w:r>
    </w:p>
    <w:p w:rsidR="00895A2A" w:rsidRPr="00AE10D5"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осознавать невозможн</w:t>
      </w:r>
      <w:r w:rsidR="00AE10D5">
        <w:rPr>
          <w:rFonts w:ascii="Times New Roman" w:hAnsi="Times New Roman" w:cs="Times New Roman"/>
          <w:sz w:val="28"/>
          <w:szCs w:val="28"/>
          <w:lang w:bidi="ru-RU"/>
        </w:rPr>
        <w:t>ость контролировать всё вокруг.</w:t>
      </w:r>
    </w:p>
    <w:p w:rsidR="00895A2A" w:rsidRPr="009E608A" w:rsidP="009E608A">
      <w:pPr>
        <w:pStyle w:val="NoSpacing"/>
        <w:spacing w:line="360" w:lineRule="auto"/>
        <w:jc w:val="center"/>
        <w:rPr>
          <w:rFonts w:ascii="Times New Roman" w:hAnsi="Times New Roman" w:cs="Times New Roman"/>
          <w:b/>
          <w:sz w:val="28"/>
          <w:szCs w:val="28"/>
          <w:lang w:bidi="ru-RU"/>
        </w:rPr>
      </w:pPr>
      <w:r w:rsidRPr="009E608A">
        <w:rPr>
          <w:rFonts w:ascii="Times New Roman" w:hAnsi="Times New Roman" w:cs="Times New Roman"/>
          <w:b/>
          <w:sz w:val="28"/>
          <w:szCs w:val="28"/>
          <w:lang w:bidi="ru-RU"/>
        </w:rPr>
        <w:t>Предметные результаты</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Предметные результаты </w:t>
      </w:r>
      <w:r w:rsidRPr="009E608A">
        <w:rPr>
          <w:rFonts w:ascii="Times New Roman" w:hAnsi="Times New Roman" w:cs="Times New Roman"/>
          <w:sz w:val="28"/>
          <w:szCs w:val="28"/>
          <w:lang w:bidi="ru-RU"/>
        </w:rPr>
        <w:t>освоения рабочей программы по предмету «Обществознание» (6—9 классы):</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w:t>
      </w:r>
      <w:r w:rsidRPr="009E608A">
        <w:rPr>
          <w:rFonts w:ascii="Times New Roman" w:hAnsi="Times New Roman" w:cs="Times New Roman"/>
          <w:sz w:val="28"/>
          <w:szCs w:val="28"/>
          <w:lang w:bidi="ru-RU"/>
        </w:rPr>
        <w:tab/>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w:t>
      </w:r>
      <w:r w:rsidRPr="009E608A">
        <w:rPr>
          <w:rFonts w:ascii="Times New Roman" w:hAnsi="Times New Roman" w:cs="Times New Roman"/>
          <w:sz w:val="28"/>
          <w:szCs w:val="28"/>
          <w:lang w:bidi="ru-RU"/>
        </w:rPr>
        <w:t>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2)</w:t>
      </w:r>
      <w:r w:rsidRPr="009E608A">
        <w:rPr>
          <w:rFonts w:ascii="Times New Roman" w:hAnsi="Times New Roman" w:cs="Times New Roman"/>
          <w:sz w:val="28"/>
          <w:szCs w:val="28"/>
          <w:lang w:bidi="ru-RU"/>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3)</w:t>
      </w:r>
      <w:r w:rsidRPr="009E608A">
        <w:rPr>
          <w:rFonts w:ascii="Times New Roman" w:hAnsi="Times New Roman" w:cs="Times New Roman"/>
          <w:sz w:val="28"/>
          <w:szCs w:val="28"/>
          <w:lang w:bidi="ru-RU"/>
        </w:rPr>
        <w:tab/>
        <w:t xml:space="preserve">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w:t>
      </w:r>
      <w:r w:rsidRPr="009E608A">
        <w:rPr>
          <w:rFonts w:ascii="Times New Roman" w:hAnsi="Times New Roman" w:cs="Times New Roman"/>
          <w:sz w:val="28"/>
          <w:szCs w:val="28"/>
          <w:lang w:bidi="ru-RU"/>
        </w:rPr>
        <w:t>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4)</w:t>
      </w:r>
      <w:r w:rsidRPr="009E608A">
        <w:rPr>
          <w:rFonts w:ascii="Times New Roman" w:hAnsi="Times New Roman" w:cs="Times New Roman"/>
          <w:sz w:val="28"/>
          <w:szCs w:val="28"/>
          <w:lang w:bidi="ru-RU"/>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5)</w:t>
      </w:r>
      <w:r w:rsidRPr="009E608A">
        <w:rPr>
          <w:rFonts w:ascii="Times New Roman" w:hAnsi="Times New Roman" w:cs="Times New Roman"/>
          <w:sz w:val="28"/>
          <w:szCs w:val="28"/>
          <w:lang w:bidi="ru-RU"/>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6)</w:t>
      </w:r>
      <w:r w:rsidRPr="009E608A">
        <w:rPr>
          <w:rFonts w:ascii="Times New Roman" w:hAnsi="Times New Roman" w:cs="Times New Roman"/>
          <w:sz w:val="28"/>
          <w:szCs w:val="28"/>
          <w:lang w:bidi="ru-RU"/>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7)</w:t>
      </w:r>
      <w:r w:rsidRPr="009E608A">
        <w:rPr>
          <w:rFonts w:ascii="Times New Roman" w:hAnsi="Times New Roman" w:cs="Times New Roman"/>
          <w:sz w:val="28"/>
          <w:szCs w:val="28"/>
          <w:lang w:bidi="ru-RU"/>
        </w:rPr>
        <w:tab/>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w:t>
      </w:r>
      <w:r w:rsidRPr="009E608A">
        <w:rPr>
          <w:rFonts w:ascii="Times New Roman" w:hAnsi="Times New Roman" w:cs="Times New Roman"/>
          <w:sz w:val="28"/>
          <w:szCs w:val="28"/>
          <w:lang w:bidi="ru-RU"/>
        </w:rPr>
        <w:t>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8)</w:t>
      </w:r>
      <w:r w:rsidRPr="009E608A">
        <w:rPr>
          <w:rFonts w:ascii="Times New Roman" w:hAnsi="Times New Roman" w:cs="Times New Roman"/>
          <w:sz w:val="28"/>
          <w:szCs w:val="28"/>
          <w:lang w:bidi="ru-RU"/>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9)</w:t>
      </w:r>
      <w:r w:rsidRPr="009E608A">
        <w:rPr>
          <w:rFonts w:ascii="Times New Roman" w:hAnsi="Times New Roman" w:cs="Times New Roman"/>
          <w:sz w:val="28"/>
          <w:szCs w:val="28"/>
          <w:lang w:bidi="ru-RU"/>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10)</w:t>
      </w:r>
      <w:r w:rsidRPr="009E608A">
        <w:rPr>
          <w:rFonts w:ascii="Times New Roman" w:hAnsi="Times New Roman" w:cs="Times New Roman"/>
          <w:sz w:val="28"/>
          <w:szCs w:val="28"/>
          <w:lang w:bidi="ru-RU"/>
        </w:rPr>
        <w:tab/>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11)</w:t>
      </w:r>
      <w:r w:rsidRPr="009E608A">
        <w:rPr>
          <w:rFonts w:ascii="Times New Roman" w:hAnsi="Times New Roman" w:cs="Times New Roman"/>
          <w:sz w:val="28"/>
          <w:szCs w:val="28"/>
          <w:lang w:bidi="ru-RU"/>
        </w:rPr>
        <w:tab/>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AE10D5"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12)</w:t>
      </w:r>
      <w:r w:rsidRPr="009E608A">
        <w:rPr>
          <w:rFonts w:ascii="Times New Roman" w:hAnsi="Times New Roman" w:cs="Times New Roman"/>
          <w:sz w:val="28"/>
          <w:szCs w:val="28"/>
          <w:lang w:bidi="ru-RU"/>
        </w:rPr>
        <w:tab/>
        <w:t xml:space="preserve">умение анализировать, обобщать, систематизировать, конкретизировать и критически оценивать социальную информацию, </w:t>
      </w:r>
      <w:r w:rsidRPr="009E608A">
        <w:rPr>
          <w:rFonts w:ascii="Times New Roman" w:hAnsi="Times New Roman" w:cs="Times New Roman"/>
          <w:sz w:val="28"/>
          <w:szCs w:val="28"/>
          <w:lang w:bidi="ru-RU"/>
        </w:rPr>
        <w:t xml:space="preserve">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13)</w:t>
      </w:r>
      <w:r w:rsidRPr="009E608A">
        <w:rPr>
          <w:rFonts w:ascii="Times New Roman" w:hAnsi="Times New Roman" w:cs="Times New Roman"/>
          <w:sz w:val="28"/>
          <w:szCs w:val="28"/>
          <w:lang w:bidi="ru-RU"/>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14)</w:t>
      </w:r>
      <w:r w:rsidRPr="009E608A">
        <w:rPr>
          <w:rFonts w:ascii="Times New Roman" w:hAnsi="Times New Roman" w:cs="Times New Roman"/>
          <w:sz w:val="28"/>
          <w:szCs w:val="28"/>
          <w:lang w:bidi="ru-RU"/>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15)</w:t>
      </w:r>
      <w:r w:rsidRPr="009E608A">
        <w:rPr>
          <w:rFonts w:ascii="Times New Roman" w:hAnsi="Times New Roman" w:cs="Times New Roman"/>
          <w:sz w:val="28"/>
          <w:szCs w:val="28"/>
          <w:lang w:bidi="ru-RU"/>
        </w:rPr>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047A" w:rsidRPr="00AE10D5"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16)</w:t>
      </w:r>
      <w:r w:rsidRPr="009E608A">
        <w:rPr>
          <w:rFonts w:ascii="Times New Roman" w:hAnsi="Times New Roman" w:cs="Times New Roman"/>
          <w:sz w:val="28"/>
          <w:szCs w:val="28"/>
          <w:lang w:bidi="ru-RU"/>
        </w:rPr>
        <w:tab/>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w:t>
      </w:r>
      <w:r w:rsidR="00AE10D5">
        <w:rPr>
          <w:rFonts w:ascii="Times New Roman" w:hAnsi="Times New Roman" w:cs="Times New Roman"/>
          <w:sz w:val="28"/>
          <w:szCs w:val="28"/>
          <w:lang w:bidi="ru-RU"/>
        </w:rPr>
        <w:t xml:space="preserve">туры и традиций народов России </w:t>
      </w:r>
    </w:p>
    <w:p w:rsidR="00895A2A" w:rsidRPr="00AE10D5" w:rsidP="009E608A">
      <w:pPr>
        <w:pStyle w:val="NoSpacing"/>
        <w:spacing w:line="360" w:lineRule="auto"/>
        <w:jc w:val="both"/>
        <w:rPr>
          <w:rFonts w:ascii="Times New Roman" w:hAnsi="Times New Roman" w:cs="Times New Roman"/>
          <w:b/>
          <w:sz w:val="28"/>
          <w:szCs w:val="28"/>
          <w:lang w:bidi="ru-RU"/>
        </w:rPr>
      </w:pPr>
      <w:r>
        <w:rPr>
          <w:rFonts w:ascii="Times New Roman" w:hAnsi="Times New Roman" w:cs="Times New Roman"/>
          <w:b/>
          <w:sz w:val="28"/>
          <w:szCs w:val="28"/>
          <w:lang w:bidi="ru-RU"/>
        </w:rPr>
        <w:t>6 КЛАСС</w:t>
      </w:r>
    </w:p>
    <w:p w:rsidR="00895A2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bCs/>
          <w:sz w:val="28"/>
          <w:szCs w:val="28"/>
          <w:lang w:bidi="ru-RU"/>
        </w:rPr>
        <w:t>Человек и его социальное окружение</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осваивать и применять знания </w:t>
      </w:r>
      <w:r w:rsidRPr="009E608A">
        <w:rPr>
          <w:rFonts w:ascii="Times New Roman" w:hAnsi="Times New Roman" w:cs="Times New Roman"/>
          <w:sz w:val="28"/>
          <w:szCs w:val="28"/>
          <w:lang w:bidi="ru-RU"/>
        </w:rPr>
        <w:t>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характеризовать </w:t>
      </w:r>
      <w:r w:rsidRPr="009E608A">
        <w:rPr>
          <w:rFonts w:ascii="Times New Roman" w:hAnsi="Times New Roman" w:cs="Times New Roman"/>
          <w:sz w:val="28"/>
          <w:szCs w:val="28"/>
          <w:lang w:bidi="ru-RU"/>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приводить примеры </w:t>
      </w:r>
      <w:r w:rsidRPr="009E608A">
        <w:rPr>
          <w:rFonts w:ascii="Times New Roman" w:hAnsi="Times New Roman" w:cs="Times New Roman"/>
          <w:sz w:val="28"/>
          <w:szCs w:val="28"/>
          <w:lang w:bidi="ru-RU"/>
        </w:rPr>
        <w:t xml:space="preserve">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w:t>
      </w:r>
      <w:r w:rsidRPr="009E608A">
        <w:rPr>
          <w:rFonts w:ascii="Times New Roman" w:hAnsi="Times New Roman" w:cs="Times New Roman"/>
          <w:sz w:val="28"/>
          <w:szCs w:val="28"/>
          <w:lang w:bidi="ru-RU"/>
        </w:rPr>
        <w:t>разрешений конфликтов; проявлений лидерства, соперничества и сотрудничества людей в группах;</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классифицировать </w:t>
      </w:r>
      <w:r w:rsidRPr="009E608A">
        <w:rPr>
          <w:rFonts w:ascii="Times New Roman" w:hAnsi="Times New Roman" w:cs="Times New Roman"/>
          <w:sz w:val="28"/>
          <w:szCs w:val="28"/>
          <w:lang w:bidi="ru-RU"/>
        </w:rPr>
        <w:t>по разным признакам виды деятельности человека, потребности людей;</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сравнивать </w:t>
      </w:r>
      <w:r w:rsidRPr="009E608A">
        <w:rPr>
          <w:rFonts w:ascii="Times New Roman" w:hAnsi="Times New Roman" w:cs="Times New Roman"/>
          <w:sz w:val="28"/>
          <w:szCs w:val="28"/>
          <w:lang w:bidi="ru-RU"/>
        </w:rPr>
        <w:t>понятия «индивид», «индивидуальность», «личность»; свойства человека и животных; виды деятельности (игра, труд, учение);</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устанавливать и объяснять взаимосвязи </w:t>
      </w:r>
      <w:r w:rsidRPr="009E608A">
        <w:rPr>
          <w:rFonts w:ascii="Times New Roman" w:hAnsi="Times New Roman" w:cs="Times New Roman"/>
          <w:sz w:val="28"/>
          <w:szCs w:val="28"/>
          <w:lang w:bidi="ru-RU"/>
        </w:rPr>
        <w:t>людей в малых группах; целей, способов и результатов деятельности, целей и средств общения;</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использовать полученные знания </w:t>
      </w:r>
      <w:r w:rsidRPr="009E608A">
        <w:rPr>
          <w:rFonts w:ascii="Times New Roman" w:hAnsi="Times New Roman" w:cs="Times New Roman"/>
          <w:sz w:val="28"/>
          <w:szCs w:val="28"/>
          <w:lang w:bidi="ru-RU"/>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определять и аргументировать </w:t>
      </w:r>
      <w:r w:rsidRPr="009E608A">
        <w:rPr>
          <w:rFonts w:ascii="Times New Roman" w:hAnsi="Times New Roman" w:cs="Times New Roman"/>
          <w:sz w:val="28"/>
          <w:szCs w:val="28"/>
          <w:lang w:bidi="ru-RU"/>
        </w:rPr>
        <w:t>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95A2A" w:rsidRPr="009E608A" w:rsidP="009E608A">
      <w:pPr>
        <w:pStyle w:val="NoSpacing"/>
        <w:numPr>
          <w:ilvl w:val="0"/>
          <w:numId w:val="22"/>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решать </w:t>
      </w:r>
      <w:r w:rsidRPr="009E608A">
        <w:rPr>
          <w:rFonts w:ascii="Times New Roman" w:hAnsi="Times New Roman" w:cs="Times New Roman"/>
          <w:sz w:val="28"/>
          <w:szCs w:val="28"/>
          <w:lang w:bidi="ru-RU"/>
        </w:rPr>
        <w:t>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овладевать смысловым чтением </w:t>
      </w:r>
      <w:r w:rsidRPr="009E608A">
        <w:rPr>
          <w:rFonts w:ascii="Times New Roman" w:hAnsi="Times New Roman" w:cs="Times New Roman"/>
          <w:sz w:val="28"/>
          <w:szCs w:val="28"/>
          <w:lang w:bidi="ru-RU"/>
        </w:rPr>
        <w:t xml:space="preserve">текстов обществоведческой тематики, в том числе извлечений из Закона «Об образовании в Российской </w:t>
      </w:r>
      <w:r w:rsidRPr="009E608A">
        <w:rPr>
          <w:rFonts w:ascii="Times New Roman" w:hAnsi="Times New Roman" w:cs="Times New Roman"/>
          <w:sz w:val="28"/>
          <w:szCs w:val="28"/>
          <w:lang w:bidi="ru-RU"/>
        </w:rPr>
        <w:t>Федерации»; составлять на их основе план, преобразовывать текстовую информацию в таблицу, схему;</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искать и извлекать </w:t>
      </w:r>
      <w:r w:rsidRPr="009E608A">
        <w:rPr>
          <w:rFonts w:ascii="Times New Roman" w:hAnsi="Times New Roman" w:cs="Times New Roman"/>
          <w:sz w:val="28"/>
          <w:szCs w:val="28"/>
          <w:lang w:bidi="ru-RU"/>
        </w:rPr>
        <w:t>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анализировать, обобщать, систематизировать, оценивать </w:t>
      </w:r>
      <w:r w:rsidRPr="009E608A">
        <w:rPr>
          <w:rFonts w:ascii="Times New Roman" w:hAnsi="Times New Roman" w:cs="Times New Roman"/>
          <w:sz w:val="28"/>
          <w:szCs w:val="28"/>
          <w:lang w:bidi="ru-RU"/>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оценивать собственные поступки и поведение других людей </w:t>
      </w:r>
      <w:r w:rsidRPr="009E608A">
        <w:rPr>
          <w:rFonts w:ascii="Times New Roman" w:hAnsi="Times New Roman" w:cs="Times New Roman"/>
          <w:sz w:val="28"/>
          <w:szCs w:val="28"/>
          <w:lang w:bidi="ru-RU"/>
        </w:rPr>
        <w:t>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приобретать опыт </w:t>
      </w:r>
      <w:r w:rsidRPr="009E608A">
        <w:rPr>
          <w:rFonts w:ascii="Times New Roman" w:hAnsi="Times New Roman" w:cs="Times New Roman"/>
          <w:sz w:val="28"/>
          <w:szCs w:val="28"/>
          <w:lang w:bidi="ru-RU"/>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 </w:t>
      </w:r>
      <w:r w:rsidRPr="009E608A">
        <w:rPr>
          <w:rFonts w:ascii="Times New Roman" w:hAnsi="Times New Roman" w:cs="Times New Roman"/>
          <w:b/>
          <w:bCs/>
          <w:sz w:val="28"/>
          <w:szCs w:val="28"/>
          <w:lang w:bidi="ru-RU"/>
        </w:rPr>
        <w:t>приобретать опыт совместной деятельности</w:t>
      </w:r>
      <w:r w:rsidRPr="009E608A">
        <w:rPr>
          <w:rFonts w:ascii="Times New Roman" w:hAnsi="Times New Roman" w:cs="Times New Roman"/>
          <w:sz w:val="28"/>
          <w:szCs w:val="28"/>
          <w:lang w:bidi="ru-RU"/>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95A2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Общество, в котором мы живём</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осваивать и применять знания </w:t>
      </w:r>
      <w:r w:rsidRPr="009E608A">
        <w:rPr>
          <w:rFonts w:ascii="Times New Roman" w:hAnsi="Times New Roman" w:cs="Times New Roman"/>
          <w:sz w:val="28"/>
          <w:szCs w:val="28"/>
          <w:lang w:bidi="ru-RU"/>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характеризовать </w:t>
      </w:r>
      <w:r w:rsidRPr="009E608A">
        <w:rPr>
          <w:rFonts w:ascii="Times New Roman" w:hAnsi="Times New Roman" w:cs="Times New Roman"/>
          <w:sz w:val="28"/>
          <w:szCs w:val="28"/>
          <w:lang w:bidi="ru-RU"/>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приводить примеры </w:t>
      </w:r>
      <w:r w:rsidRPr="009E608A">
        <w:rPr>
          <w:rFonts w:ascii="Times New Roman" w:hAnsi="Times New Roman" w:cs="Times New Roman"/>
          <w:sz w:val="28"/>
          <w:szCs w:val="28"/>
          <w:lang w:bidi="ru-RU"/>
        </w:rPr>
        <w:t>разного положения людей в обществе, видов экономической деятельности, глобальных проблем;</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классифицировать </w:t>
      </w:r>
      <w:r w:rsidRPr="009E608A">
        <w:rPr>
          <w:rFonts w:ascii="Times New Roman" w:hAnsi="Times New Roman" w:cs="Times New Roman"/>
          <w:sz w:val="28"/>
          <w:szCs w:val="28"/>
          <w:lang w:bidi="ru-RU"/>
        </w:rPr>
        <w:t>социальные общности и группы;</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сравнивать </w:t>
      </w:r>
      <w:r w:rsidRPr="009E608A">
        <w:rPr>
          <w:rFonts w:ascii="Times New Roman" w:hAnsi="Times New Roman" w:cs="Times New Roman"/>
          <w:sz w:val="28"/>
          <w:szCs w:val="28"/>
          <w:lang w:bidi="ru-RU"/>
        </w:rPr>
        <w:t>социальные общности и группы, положение в обществе различных людей; различные формы хозяйствования;</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устанавливать взаимодействия </w:t>
      </w:r>
      <w:r w:rsidRPr="009E608A">
        <w:rPr>
          <w:rFonts w:ascii="Times New Roman" w:hAnsi="Times New Roman" w:cs="Times New Roman"/>
          <w:sz w:val="28"/>
          <w:szCs w:val="28"/>
          <w:lang w:bidi="ru-RU"/>
        </w:rPr>
        <w:t>общества и природы, человека и общества, деятельности основных участников экономики;</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использовать полученные знания для объяснения </w:t>
      </w:r>
      <w:r w:rsidRPr="009E608A">
        <w:rPr>
          <w:rFonts w:ascii="Times New Roman" w:hAnsi="Times New Roman" w:cs="Times New Roman"/>
          <w:sz w:val="28"/>
          <w:szCs w:val="28"/>
          <w:lang w:bidi="ru-RU"/>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решать познавательные и практические задачи </w:t>
      </w:r>
      <w:r w:rsidRPr="009E608A">
        <w:rPr>
          <w:rFonts w:ascii="Times New Roman" w:hAnsi="Times New Roman" w:cs="Times New Roman"/>
          <w:sz w:val="28"/>
          <w:szCs w:val="28"/>
          <w:lang w:bidi="ru-RU"/>
        </w:rPr>
        <w:t>(в том числе задачи, отражающие возможности юного гражданина внести свой вклад в решение экологической проблемы);</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овладевать смысловым чтением </w:t>
      </w:r>
      <w:r w:rsidRPr="009E608A">
        <w:rPr>
          <w:rFonts w:ascii="Times New Roman" w:hAnsi="Times New Roman" w:cs="Times New Roman"/>
          <w:sz w:val="28"/>
          <w:szCs w:val="28"/>
          <w:lang w:bidi="ru-RU"/>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извлекать информацию </w:t>
      </w:r>
      <w:r w:rsidRPr="009E608A">
        <w:rPr>
          <w:rFonts w:ascii="Times New Roman" w:hAnsi="Times New Roman" w:cs="Times New Roman"/>
          <w:sz w:val="28"/>
          <w:szCs w:val="28"/>
          <w:lang w:bidi="ru-RU"/>
        </w:rPr>
        <w:t>из разных источников о человеке и обществе, включая информацию о народах России;</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анализировать, обобщать, систематизировать, оценивать </w:t>
      </w:r>
      <w:r w:rsidRPr="009E608A">
        <w:rPr>
          <w:rFonts w:ascii="Times New Roman" w:hAnsi="Times New Roman" w:cs="Times New Roman"/>
          <w:sz w:val="28"/>
          <w:szCs w:val="28"/>
          <w:lang w:bidi="ru-RU"/>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оценивать собственные поступки и поведение других людей </w:t>
      </w:r>
      <w:r w:rsidRPr="009E608A">
        <w:rPr>
          <w:rFonts w:ascii="Times New Roman" w:hAnsi="Times New Roman" w:cs="Times New Roman"/>
          <w:sz w:val="28"/>
          <w:szCs w:val="28"/>
          <w:lang w:bidi="ru-RU"/>
        </w:rPr>
        <w:t>с точки зрения их соответствия духовным традициям общества;</w:t>
      </w:r>
    </w:p>
    <w:p w:rsidR="00895A2A" w:rsidRPr="009E608A" w:rsidP="009E608A">
      <w:pPr>
        <w:pStyle w:val="NoSpacing"/>
        <w:numPr>
          <w:ilvl w:val="0"/>
          <w:numId w:val="23"/>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использовать </w:t>
      </w:r>
      <w:r w:rsidRPr="009E608A">
        <w:rPr>
          <w:rFonts w:ascii="Times New Roman" w:hAnsi="Times New Roman" w:cs="Times New Roman"/>
          <w:sz w:val="28"/>
          <w:szCs w:val="28"/>
          <w:lang w:bidi="ru-RU"/>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 </w:t>
      </w:r>
      <w:r w:rsidRPr="009E608A">
        <w:rPr>
          <w:rFonts w:ascii="Times New Roman" w:hAnsi="Times New Roman" w:cs="Times New Roman"/>
          <w:b/>
          <w:bCs/>
          <w:sz w:val="28"/>
          <w:szCs w:val="28"/>
          <w:lang w:bidi="ru-RU"/>
        </w:rPr>
        <w:t xml:space="preserve">осуществлять </w:t>
      </w:r>
      <w:r w:rsidRPr="009E608A">
        <w:rPr>
          <w:rFonts w:ascii="Times New Roman" w:hAnsi="Times New Roman" w:cs="Times New Roman"/>
          <w:sz w:val="28"/>
          <w:szCs w:val="28"/>
          <w:lang w:bidi="ru-RU"/>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95A2A" w:rsidRPr="009E608A" w:rsidP="009E608A">
      <w:pPr>
        <w:pStyle w:val="NoSpacing"/>
        <w:spacing w:line="360" w:lineRule="auto"/>
        <w:jc w:val="both"/>
        <w:rPr>
          <w:rFonts w:ascii="Times New Roman" w:hAnsi="Times New Roman" w:cs="Times New Roman"/>
          <w:b/>
          <w:sz w:val="28"/>
          <w:szCs w:val="28"/>
          <w:lang w:bidi="ru-RU"/>
        </w:rPr>
      </w:pPr>
      <w:bookmarkStart w:id="93" w:name="bookmark1000"/>
    </w:p>
    <w:p w:rsidR="00895A2A" w:rsidRPr="009E608A" w:rsidP="009E608A">
      <w:pPr>
        <w:pStyle w:val="NoSpacing"/>
        <w:spacing w:line="360" w:lineRule="auto"/>
        <w:jc w:val="center"/>
        <w:rPr>
          <w:rFonts w:ascii="Times New Roman" w:hAnsi="Times New Roman" w:cs="Times New Roman"/>
          <w:b/>
          <w:sz w:val="28"/>
          <w:szCs w:val="28"/>
          <w:lang w:bidi="ru-RU"/>
        </w:rPr>
      </w:pPr>
      <w:r w:rsidRPr="009E608A">
        <w:rPr>
          <w:rFonts w:ascii="Times New Roman" w:hAnsi="Times New Roman" w:cs="Times New Roman"/>
          <w:b/>
          <w:sz w:val="28"/>
          <w:szCs w:val="28"/>
          <w:lang w:bidi="ru-RU"/>
        </w:rPr>
        <w:t>7 КЛАСС</w:t>
      </w:r>
      <w:bookmarkEnd w:id="93"/>
    </w:p>
    <w:p w:rsidR="00895A2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bCs/>
          <w:sz w:val="28"/>
          <w:szCs w:val="28"/>
          <w:lang w:bidi="ru-RU"/>
        </w:rPr>
        <w:t>Социальные ценности и нормы</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осваивать и применять знания </w:t>
      </w:r>
      <w:r w:rsidRPr="009E608A">
        <w:rPr>
          <w:rFonts w:ascii="Times New Roman" w:hAnsi="Times New Roman" w:cs="Times New Roman"/>
          <w:sz w:val="28"/>
          <w:szCs w:val="28"/>
          <w:lang w:bidi="ru-RU"/>
        </w:rPr>
        <w:t>о социальных ценностях; о содержании и значении социальных норм, регулирующих общественные отношения;</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характеризовать </w:t>
      </w:r>
      <w:r w:rsidRPr="009E608A">
        <w:rPr>
          <w:rFonts w:ascii="Times New Roman" w:hAnsi="Times New Roman" w:cs="Times New Roman"/>
          <w:sz w:val="28"/>
          <w:szCs w:val="28"/>
          <w:lang w:bidi="ru-RU"/>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приводить примеры </w:t>
      </w:r>
      <w:r w:rsidRPr="009E608A">
        <w:rPr>
          <w:rFonts w:ascii="Times New Roman" w:hAnsi="Times New Roman" w:cs="Times New Roman"/>
          <w:sz w:val="28"/>
          <w:szCs w:val="28"/>
          <w:lang w:bidi="ru-RU"/>
        </w:rPr>
        <w:t>гражданственности и патриотизма; ситуаций морального выбора; ситуаций, регулируемых различными видами социальных норм;</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классифицировать </w:t>
      </w:r>
      <w:r w:rsidRPr="009E608A">
        <w:rPr>
          <w:rFonts w:ascii="Times New Roman" w:hAnsi="Times New Roman" w:cs="Times New Roman"/>
          <w:sz w:val="28"/>
          <w:szCs w:val="28"/>
          <w:lang w:bidi="ru-RU"/>
        </w:rPr>
        <w:t>социальные нормы, их существенные признаки и элементы;</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сравнивать </w:t>
      </w:r>
      <w:r w:rsidRPr="009E608A">
        <w:rPr>
          <w:rFonts w:ascii="Times New Roman" w:hAnsi="Times New Roman" w:cs="Times New Roman"/>
          <w:sz w:val="28"/>
          <w:szCs w:val="28"/>
          <w:lang w:bidi="ru-RU"/>
        </w:rPr>
        <w:t>отдельные виды социальных норм;</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устанавливать и объяснять </w:t>
      </w:r>
      <w:r w:rsidRPr="009E608A">
        <w:rPr>
          <w:rFonts w:ascii="Times New Roman" w:hAnsi="Times New Roman" w:cs="Times New Roman"/>
          <w:sz w:val="28"/>
          <w:szCs w:val="28"/>
          <w:lang w:bidi="ru-RU"/>
        </w:rPr>
        <w:t>влияние социальных норм на общество и человека;</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использовать </w:t>
      </w:r>
      <w:r w:rsidRPr="009E608A">
        <w:rPr>
          <w:rFonts w:ascii="Times New Roman" w:hAnsi="Times New Roman" w:cs="Times New Roman"/>
          <w:sz w:val="28"/>
          <w:szCs w:val="28"/>
          <w:lang w:bidi="ru-RU"/>
        </w:rPr>
        <w:t>полученные знания для объяснения (устного и письменного) сущности социальных норм;</w:t>
      </w:r>
    </w:p>
    <w:p w:rsidR="00895A2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определять и аргументировать </w:t>
      </w:r>
      <w:r w:rsidRPr="009E608A">
        <w:rPr>
          <w:rFonts w:ascii="Times New Roman" w:hAnsi="Times New Roman" w:cs="Times New Roman"/>
          <w:sz w:val="28"/>
          <w:szCs w:val="28"/>
          <w:lang w:bidi="ru-RU"/>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5B047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решать </w:t>
      </w:r>
      <w:r w:rsidRPr="009E608A">
        <w:rPr>
          <w:rFonts w:ascii="Times New Roman" w:hAnsi="Times New Roman" w:cs="Times New Roman"/>
          <w:sz w:val="28"/>
          <w:szCs w:val="28"/>
          <w:lang w:bidi="ru-RU"/>
        </w:rPr>
        <w:t>познавательные и практические задачи, отражающие действие</w:t>
      </w:r>
      <w:r w:rsidRPr="009E608A">
        <w:rPr>
          <w:rFonts w:ascii="Times New Roman" w:hAnsi="Times New Roman" w:cs="Times New Roman"/>
          <w:sz w:val="28"/>
          <w:szCs w:val="28"/>
          <w:lang w:bidi="ru-RU"/>
        </w:rPr>
        <w:t xml:space="preserve"> социальных норм как регуляторов общественной жизни и поведения человека;</w:t>
      </w:r>
    </w:p>
    <w:p w:rsidR="005B047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овладевать </w:t>
      </w:r>
      <w:r w:rsidRPr="009E608A">
        <w:rPr>
          <w:rFonts w:ascii="Times New Roman" w:hAnsi="Times New Roman" w:cs="Times New Roman"/>
          <w:sz w:val="28"/>
          <w:szCs w:val="28"/>
          <w:lang w:bidi="ru-RU"/>
        </w:rPr>
        <w:t>смысловым чтением текстов обществоведческой тематики, касающихся гуманизма, гражданственности, патриотизма;</w:t>
      </w:r>
    </w:p>
    <w:p w:rsidR="005B047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извлекать </w:t>
      </w:r>
      <w:r w:rsidRPr="009E608A">
        <w:rPr>
          <w:rFonts w:ascii="Times New Roman" w:hAnsi="Times New Roman" w:cs="Times New Roman"/>
          <w:sz w:val="28"/>
          <w:szCs w:val="28"/>
          <w:lang w:bidi="ru-RU"/>
        </w:rPr>
        <w:t>информацию из разных источников о принципах и нормах морали, проблеме морального выбора;</w:t>
      </w:r>
    </w:p>
    <w:p w:rsidR="005B047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анализировать, обобщать, систематизировать, оценивать </w:t>
      </w:r>
      <w:r w:rsidRPr="009E608A">
        <w:rPr>
          <w:rFonts w:ascii="Times New Roman" w:hAnsi="Times New Roman" w:cs="Times New Roman"/>
          <w:sz w:val="28"/>
          <w:szCs w:val="28"/>
          <w:lang w:bidi="ru-RU"/>
        </w:rPr>
        <w:t>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B047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оценивать </w:t>
      </w:r>
      <w:r w:rsidRPr="009E608A">
        <w:rPr>
          <w:rFonts w:ascii="Times New Roman" w:hAnsi="Times New Roman" w:cs="Times New Roman"/>
          <w:sz w:val="28"/>
          <w:szCs w:val="28"/>
          <w:lang w:bidi="ru-RU"/>
        </w:rPr>
        <w:t>собственные поступки, поведение людей с точки зрения их соответствия нормам морали;</w:t>
      </w:r>
    </w:p>
    <w:p w:rsidR="005B047A" w:rsidRPr="009E608A" w:rsidP="009E608A">
      <w:pPr>
        <w:pStyle w:val="NoSpacing"/>
        <w:numPr>
          <w:ilvl w:val="0"/>
          <w:numId w:val="24"/>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использовать </w:t>
      </w:r>
      <w:r w:rsidRPr="009E608A">
        <w:rPr>
          <w:rFonts w:ascii="Times New Roman" w:hAnsi="Times New Roman" w:cs="Times New Roman"/>
          <w:sz w:val="28"/>
          <w:szCs w:val="28"/>
          <w:lang w:bidi="ru-RU"/>
        </w:rPr>
        <w:t>полученные знания о социальных нормах в повседневной жизни;</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самостоятельно </w:t>
      </w:r>
      <w:r w:rsidRPr="009E608A">
        <w:rPr>
          <w:rFonts w:ascii="Times New Roman" w:hAnsi="Times New Roman" w:cs="Times New Roman"/>
          <w:b/>
          <w:bCs/>
          <w:sz w:val="28"/>
          <w:szCs w:val="28"/>
          <w:lang w:bidi="ru-RU"/>
        </w:rPr>
        <w:t xml:space="preserve">заполнять </w:t>
      </w:r>
      <w:r w:rsidRPr="009E608A">
        <w:rPr>
          <w:rFonts w:ascii="Times New Roman" w:hAnsi="Times New Roman" w:cs="Times New Roman"/>
          <w:sz w:val="28"/>
          <w:szCs w:val="28"/>
          <w:lang w:bidi="ru-RU"/>
        </w:rPr>
        <w:t>форму (в том числе электронную) и составлять простейший документ (заявление);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 </w:t>
      </w:r>
      <w:r w:rsidRPr="009E608A">
        <w:rPr>
          <w:rFonts w:ascii="Times New Roman" w:hAnsi="Times New Roman" w:cs="Times New Roman"/>
          <w:b/>
          <w:bCs/>
          <w:sz w:val="28"/>
          <w:szCs w:val="28"/>
          <w:lang w:bidi="ru-RU"/>
        </w:rPr>
        <w:t xml:space="preserve">осуществлять </w:t>
      </w:r>
      <w:r w:rsidRPr="009E608A">
        <w:rPr>
          <w:rFonts w:ascii="Times New Roman" w:hAnsi="Times New Roman" w:cs="Times New Roman"/>
          <w:sz w:val="28"/>
          <w:szCs w:val="28"/>
          <w:lang w:bidi="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Человек как участник правовых отношений</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осваивать и применять знания </w:t>
      </w:r>
      <w:r w:rsidRPr="009E608A">
        <w:rPr>
          <w:rFonts w:ascii="Times New Roman" w:hAnsi="Times New Roman" w:cs="Times New Roman"/>
          <w:sz w:val="28"/>
          <w:szCs w:val="28"/>
          <w:lang w:bidi="ru-RU"/>
        </w:rPr>
        <w:t xml:space="preserve">о сущности права, о правоотношении как социальном и юридическом явлении; правовых нормах, регулирующих </w:t>
      </w:r>
      <w:r w:rsidRPr="009E608A">
        <w:rPr>
          <w:rFonts w:ascii="Times New Roman" w:hAnsi="Times New Roman" w:cs="Times New Roman"/>
          <w:sz w:val="28"/>
          <w:szCs w:val="28"/>
          <w:lang w:bidi="ru-RU"/>
        </w:rPr>
        <w:t>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характеризовать </w:t>
      </w:r>
      <w:r w:rsidRPr="009E608A">
        <w:rPr>
          <w:rFonts w:ascii="Times New Roman" w:hAnsi="Times New Roman" w:cs="Times New Roman"/>
          <w:sz w:val="28"/>
          <w:szCs w:val="28"/>
          <w:lang w:bidi="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приводить примеры </w:t>
      </w:r>
      <w:r w:rsidRPr="009E608A">
        <w:rPr>
          <w:rFonts w:ascii="Times New Roman" w:hAnsi="Times New Roman" w:cs="Times New Roman"/>
          <w:sz w:val="28"/>
          <w:szCs w:val="28"/>
          <w:lang w:bidi="ru-RU"/>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классифицировать </w:t>
      </w:r>
      <w:r w:rsidRPr="009E608A">
        <w:rPr>
          <w:rFonts w:ascii="Times New Roman" w:hAnsi="Times New Roman" w:cs="Times New Roman"/>
          <w:sz w:val="28"/>
          <w:szCs w:val="28"/>
          <w:lang w:bidi="ru-RU"/>
        </w:rPr>
        <w:t>по разным признакам (в том числе устанавливать существенный признак классификации) нормы права, выделяя существенные признаки;</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сравнивать </w:t>
      </w:r>
      <w:r w:rsidRPr="009E608A">
        <w:rPr>
          <w:rFonts w:ascii="Times New Roman" w:hAnsi="Times New Roman" w:cs="Times New Roman"/>
          <w:sz w:val="28"/>
          <w:szCs w:val="28"/>
          <w:lang w:bidi="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устанавливать и объяснять </w:t>
      </w:r>
      <w:r w:rsidRPr="009E608A">
        <w:rPr>
          <w:rFonts w:ascii="Times New Roman" w:hAnsi="Times New Roman" w:cs="Times New Roman"/>
          <w:sz w:val="28"/>
          <w:szCs w:val="28"/>
          <w:lang w:bidi="ru-RU"/>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B047A" w:rsidRPr="009E608A" w:rsidP="009E608A">
      <w:pPr>
        <w:pStyle w:val="NoSpacing"/>
        <w:numPr>
          <w:ilvl w:val="0"/>
          <w:numId w:val="25"/>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использовать </w:t>
      </w:r>
      <w:r w:rsidRPr="009E608A">
        <w:rPr>
          <w:rFonts w:ascii="Times New Roman" w:hAnsi="Times New Roman" w:cs="Times New Roman"/>
          <w:sz w:val="28"/>
          <w:szCs w:val="28"/>
          <w:lang w:bidi="ru-RU"/>
        </w:rPr>
        <w:t xml:space="preserve">полученные знания для объяснения сущности права, роли права в обществе, необходимости правомерного поведения, включая </w:t>
      </w:r>
      <w:r w:rsidRPr="009E608A">
        <w:rPr>
          <w:rFonts w:ascii="Times New Roman" w:hAnsi="Times New Roman" w:cs="Times New Roman"/>
          <w:sz w:val="28"/>
          <w:szCs w:val="28"/>
          <w:lang w:bidi="ru-RU"/>
        </w:rPr>
        <w:t>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5B047A" w:rsidRPr="009E608A" w:rsidP="009E608A">
      <w:pPr>
        <w:pStyle w:val="NoSpacing"/>
        <w:numPr>
          <w:ilvl w:val="0"/>
          <w:numId w:val="26"/>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определять и аргументировать </w:t>
      </w:r>
      <w:r w:rsidRPr="009E608A">
        <w:rPr>
          <w:rFonts w:ascii="Times New Roman" w:hAnsi="Times New Roman" w:cs="Times New Roman"/>
          <w:sz w:val="28"/>
          <w:szCs w:val="28"/>
          <w:lang w:bidi="ru-RU"/>
        </w:rPr>
        <w:t>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B047A" w:rsidRPr="009E608A" w:rsidP="009E608A">
      <w:pPr>
        <w:pStyle w:val="NoSpacing"/>
        <w:numPr>
          <w:ilvl w:val="0"/>
          <w:numId w:val="26"/>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решать </w:t>
      </w:r>
      <w:r w:rsidRPr="009E608A">
        <w:rPr>
          <w:rFonts w:ascii="Times New Roman" w:hAnsi="Times New Roman" w:cs="Times New Roman"/>
          <w:sz w:val="28"/>
          <w:szCs w:val="28"/>
          <w:lang w:bidi="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5B047A" w:rsidRPr="009E608A" w:rsidP="009E608A">
      <w:pPr>
        <w:pStyle w:val="NoSpacing"/>
        <w:numPr>
          <w:ilvl w:val="0"/>
          <w:numId w:val="26"/>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овладевать </w:t>
      </w:r>
      <w:r w:rsidRPr="009E608A">
        <w:rPr>
          <w:rFonts w:ascii="Times New Roman" w:hAnsi="Times New Roman" w:cs="Times New Roman"/>
          <w:sz w:val="28"/>
          <w:szCs w:val="28"/>
          <w:lang w:bidi="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5B047A" w:rsidRPr="009E608A" w:rsidP="009E608A">
      <w:pPr>
        <w:pStyle w:val="NoSpacing"/>
        <w:numPr>
          <w:ilvl w:val="0"/>
          <w:numId w:val="26"/>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искать и извлекать </w:t>
      </w:r>
      <w:r w:rsidRPr="009E608A">
        <w:rPr>
          <w:rFonts w:ascii="Times New Roman" w:hAnsi="Times New Roman" w:cs="Times New Roman"/>
          <w:sz w:val="28"/>
          <w:szCs w:val="28"/>
          <w:lang w:bidi="ru-RU"/>
        </w:rPr>
        <w:t xml:space="preserve">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w:t>
      </w:r>
      <w:r w:rsidRPr="009E608A">
        <w:rPr>
          <w:rFonts w:ascii="Times New Roman" w:hAnsi="Times New Roman" w:cs="Times New Roman"/>
          <w:sz w:val="28"/>
          <w:szCs w:val="28"/>
          <w:lang w:bidi="ru-RU"/>
        </w:rPr>
        <w:t>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B047A" w:rsidRPr="009E608A" w:rsidP="009E608A">
      <w:pPr>
        <w:pStyle w:val="NoSpacing"/>
        <w:numPr>
          <w:ilvl w:val="0"/>
          <w:numId w:val="26"/>
        </w:numPr>
        <w:spacing w:line="360" w:lineRule="auto"/>
        <w:jc w:val="both"/>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анализировать, обобщать, систематизировать, оценивать </w:t>
      </w:r>
      <w:r w:rsidRPr="009E608A">
        <w:rPr>
          <w:rFonts w:ascii="Times New Roman" w:hAnsi="Times New Roman" w:cs="Times New Roman"/>
          <w:sz w:val="28"/>
          <w:szCs w:val="28"/>
          <w:lang w:bidi="ru-RU"/>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047A" w:rsidRPr="009E608A" w:rsidP="009E608A">
      <w:pPr>
        <w:pStyle w:val="NoSpacing"/>
        <w:numPr>
          <w:ilvl w:val="0"/>
          <w:numId w:val="26"/>
        </w:numPr>
        <w:spacing w:line="360" w:lineRule="auto"/>
        <w:rPr>
          <w:rFonts w:ascii="Times New Roman" w:hAnsi="Times New Roman" w:cs="Times New Roman"/>
          <w:sz w:val="28"/>
          <w:szCs w:val="28"/>
          <w:lang w:bidi="ru-RU"/>
        </w:rPr>
      </w:pPr>
      <w:r w:rsidRPr="009E608A">
        <w:rPr>
          <w:rFonts w:ascii="Times New Roman" w:hAnsi="Times New Roman" w:cs="Times New Roman"/>
          <w:b/>
          <w:bCs/>
          <w:sz w:val="28"/>
          <w:szCs w:val="28"/>
          <w:lang w:bidi="ru-RU"/>
        </w:rPr>
        <w:t xml:space="preserve">оценивать </w:t>
      </w:r>
      <w:r w:rsidRPr="009E608A">
        <w:rPr>
          <w:rFonts w:ascii="Times New Roman" w:hAnsi="Times New Roman" w:cs="Times New Roman"/>
          <w:sz w:val="28"/>
          <w:szCs w:val="28"/>
          <w:lang w:bidi="ru-RU"/>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Основы российского права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содержание трудового договора, виды правонарушений и виды наказаний;</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самостоятельно заполнять форму (в том числе электронную) и составлять простейший документ (заявление о приёме на работу);</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w:t>
      </w:r>
      <w:r w:rsidR="00AE10D5">
        <w:rPr>
          <w:rFonts w:ascii="Times New Roman" w:hAnsi="Times New Roman" w:cs="Times New Roman"/>
          <w:sz w:val="28"/>
          <w:szCs w:val="28"/>
          <w:lang w:bidi="ru-RU"/>
        </w:rPr>
        <w:t>ародами, людьми разных культур.</w:t>
      </w:r>
    </w:p>
    <w:p w:rsidR="005B047A" w:rsidRPr="00AE10D5" w:rsidP="009E608A">
      <w:pPr>
        <w:pStyle w:val="NoSpacing"/>
        <w:spacing w:line="360" w:lineRule="auto"/>
        <w:jc w:val="both"/>
        <w:rPr>
          <w:rFonts w:ascii="Times New Roman" w:hAnsi="Times New Roman" w:cs="Times New Roman"/>
          <w:b/>
          <w:sz w:val="28"/>
          <w:szCs w:val="28"/>
          <w:lang w:bidi="ru-RU"/>
        </w:rPr>
      </w:pPr>
      <w:r>
        <w:rPr>
          <w:rFonts w:ascii="Times New Roman" w:hAnsi="Times New Roman" w:cs="Times New Roman"/>
          <w:b/>
          <w:sz w:val="28"/>
          <w:szCs w:val="28"/>
          <w:lang w:bidi="ru-RU"/>
        </w:rPr>
        <w:t>8 КЛАСС</w:t>
      </w: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Человек в экономических отношениях</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w:t>
      </w:r>
      <w:r w:rsidRPr="009E608A">
        <w:rPr>
          <w:rFonts w:ascii="Times New Roman" w:hAnsi="Times New Roman" w:cs="Times New Roman"/>
          <w:sz w:val="28"/>
          <w:szCs w:val="28"/>
          <w:lang w:bidi="ru-RU"/>
        </w:rPr>
        <w:t>бюджетной и денежно-кредитной политики, о влиянии государственной политики на развитие конкуренции;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классифицировать (в том числе устанавливать существенный признак классификации) механизмы государственного регулирования экономики;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сравнивать различные способы хозяйствования;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связи политических потрясений и социально-экономических кризисов в государстве;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w:t>
      </w:r>
      <w:r w:rsidRPr="009E608A">
        <w:rPr>
          <w:rFonts w:ascii="Times New Roman" w:hAnsi="Times New Roman" w:cs="Times New Roman"/>
          <w:sz w:val="28"/>
          <w:szCs w:val="28"/>
          <w:lang w:bidi="ru-RU"/>
        </w:rPr>
        <w:t>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приобретать опыт составления простейших документов (личный финансовый план, заявление, резюме);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047A" w:rsidRPr="009E608A" w:rsidP="009E608A">
      <w:pPr>
        <w:pStyle w:val="NoSpacing"/>
        <w:spacing w:line="360" w:lineRule="auto"/>
        <w:jc w:val="both"/>
        <w:rPr>
          <w:rFonts w:ascii="Times New Roman" w:hAnsi="Times New Roman" w:cs="Times New Roman"/>
          <w:sz w:val="28"/>
          <w:szCs w:val="28"/>
          <w:lang w:bidi="ru-RU"/>
        </w:rPr>
      </w:pP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Человек в мире культуры</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 xml:space="preserve">осваивать и применять знания о процессах и явлениях в духовной жизни общества, о науке и образовании, системе образования в Российской </w:t>
      </w:r>
      <w:r w:rsidRPr="009E608A">
        <w:rPr>
          <w:rFonts w:ascii="Times New Roman" w:hAnsi="Times New Roman" w:cs="Times New Roman"/>
          <w:sz w:val="28"/>
          <w:szCs w:val="28"/>
          <w:lang w:bidi="ru-RU"/>
        </w:rPr>
        <w:t>Федерации, о религии, мировых религиях, об искусстве и его видах; об информации как важном ресурсе современного общества;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классифицировать по разным признакам формы и виды культуры;</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сравнивать формы культуры, естественные и социально-гуманитарные науки, виды искусств;</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взаимосвязь развития духовной культуры и формирования личности, взаимовлияние науки и образования;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для объяснения роли непрерывного образования;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решать познавательные и практические задачи, касающиеся форм и многообразия духовной культуры;</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 xml:space="preserve">овладевать смысловым чтением текстов по проблемам развития современной культуры, составлять план, преобразовывать текстовую </w:t>
      </w:r>
      <w:r w:rsidRPr="009E608A">
        <w:rPr>
          <w:rFonts w:ascii="Times New Roman" w:hAnsi="Times New Roman" w:cs="Times New Roman"/>
          <w:sz w:val="28"/>
          <w:szCs w:val="28"/>
          <w:lang w:bidi="ru-RU"/>
        </w:rPr>
        <w:t>информацию в модели (таблицу, диаграмму, схему) и преобразовывать предложенные модели в текст;</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оценивать собственные поступки, поведение людей в духовной сфере жизни общества;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приобретать опыт осуществления совместной деятельности при изучении особенностей разных культур, национальных и религиозных ценностей.</w:t>
      </w:r>
    </w:p>
    <w:p w:rsidR="005B047A" w:rsidRPr="009E608A" w:rsidP="009E608A">
      <w:pPr>
        <w:pStyle w:val="NoSpacing"/>
        <w:spacing w:line="360" w:lineRule="auto"/>
        <w:jc w:val="both"/>
        <w:rPr>
          <w:rFonts w:ascii="Times New Roman" w:hAnsi="Times New Roman" w:cs="Times New Roman"/>
          <w:sz w:val="28"/>
          <w:szCs w:val="28"/>
          <w:lang w:bidi="ru-RU"/>
        </w:rPr>
      </w:pPr>
    </w:p>
    <w:p w:rsidR="005B047A" w:rsidRPr="009E608A" w:rsidP="009E608A">
      <w:pPr>
        <w:pStyle w:val="NoSpacing"/>
        <w:spacing w:line="360" w:lineRule="auto"/>
        <w:jc w:val="center"/>
        <w:rPr>
          <w:rFonts w:ascii="Times New Roman" w:hAnsi="Times New Roman" w:cs="Times New Roman"/>
          <w:b/>
          <w:sz w:val="28"/>
          <w:szCs w:val="28"/>
          <w:lang w:bidi="ru-RU"/>
        </w:rPr>
      </w:pPr>
      <w:r w:rsidRPr="009E608A">
        <w:rPr>
          <w:rFonts w:ascii="Times New Roman" w:hAnsi="Times New Roman" w:cs="Times New Roman"/>
          <w:b/>
          <w:sz w:val="28"/>
          <w:szCs w:val="28"/>
          <w:lang w:bidi="ru-RU"/>
        </w:rPr>
        <w:t>9 КЛАСС</w:t>
      </w: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Человек в политическом измерении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w:t>
      </w:r>
      <w:r w:rsidRPr="009E608A">
        <w:rPr>
          <w:rFonts w:ascii="Times New Roman" w:hAnsi="Times New Roman" w:cs="Times New Roman"/>
          <w:sz w:val="28"/>
          <w:szCs w:val="28"/>
          <w:lang w:bidi="ru-RU"/>
        </w:rPr>
        <w:t>формах участия граждан в политике, выборах и референдуме, о политических партиях;</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r w:rsidRPr="009E608A">
        <w:rPr>
          <w:sz w:val="28"/>
          <w:szCs w:val="28"/>
        </w:rPr>
        <w:t xml:space="preserve"> </w:t>
      </w: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 государственное устройство, монархию и республику, политическую партию и общественно-политическое движение, выборы и референдум;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w:t>
      </w:r>
      <w:r w:rsidRPr="009E608A">
        <w:rPr>
          <w:rFonts w:ascii="Times New Roman" w:hAnsi="Times New Roman" w:cs="Times New Roman"/>
          <w:sz w:val="28"/>
          <w:szCs w:val="28"/>
          <w:lang w:bidi="ru-RU"/>
        </w:rPr>
        <w:t>публикаций СМИ с соблюдением правил информационной безопасности при работе в Интернете;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анализировать и конкретизировать социальную информацию о формах участия граждан нашей страны в политической жизни, о выборах и референдуме;</w:t>
      </w:r>
      <w:r w:rsidRPr="009E608A">
        <w:rPr>
          <w:sz w:val="28"/>
          <w:szCs w:val="28"/>
        </w:rPr>
        <w:t xml:space="preserve"> </w:t>
      </w: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Гражданин и государство</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w:t>
      </w:r>
      <w:r w:rsidRPr="009E608A">
        <w:rPr>
          <w:rFonts w:ascii="Times New Roman" w:hAnsi="Times New Roman" w:cs="Times New Roman"/>
          <w:sz w:val="28"/>
          <w:szCs w:val="28"/>
          <w:lang w:bidi="ru-RU"/>
        </w:rPr>
        <w:t>деятельности высших органов власти и управления в Российской Федерации; об основных направлениях внутренней политики Российской Федерации;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r w:rsidRPr="009E608A">
        <w:rPr>
          <w:sz w:val="28"/>
          <w:szCs w:val="28"/>
        </w:rPr>
        <w:t xml:space="preserve"> </w:t>
      </w: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w:t>
      </w:r>
      <w:r w:rsidRPr="009E608A">
        <w:rPr>
          <w:rFonts w:ascii="Times New Roman" w:hAnsi="Times New Roman" w:cs="Times New Roman"/>
          <w:sz w:val="28"/>
          <w:szCs w:val="28"/>
          <w:lang w:bidi="ru-RU"/>
        </w:rPr>
        <w:t>из предложенных учителем источников и учебных материалов, составлять на их основе план, преобразовывать текстовую информацию в таблицу, схему;</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самостоятельно заполнять форму (в том числе электронную) и составлять простейший документ при использовании портала государственных услуг;</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Человек в системе социальных отношений</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характеризовать функции семьи в обществе; основы социальной политики Российского государства;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различных социальных статусов, социальных ролей, социальной политики Российского государства;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классифицировать социальные общности и группы;</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сравнивать виды социальной мобильности;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причины существования разных социальных групп; социальных различий и конфликтов;</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в практической деятельности для выстраивания собственного поведения с позиции здорового образа жизни;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B047A" w:rsidRPr="009E608A" w:rsidP="009E608A">
      <w:pPr>
        <w:pStyle w:val="NoSpacing"/>
        <w:spacing w:line="360" w:lineRule="auto"/>
        <w:jc w:val="both"/>
        <w:rPr>
          <w:rFonts w:ascii="Times New Roman" w:hAnsi="Times New Roman" w:cs="Times New Roman"/>
          <w:b/>
          <w:sz w:val="28"/>
          <w:szCs w:val="28"/>
          <w:lang w:bidi="ru-RU"/>
        </w:rPr>
      </w:pPr>
      <w:r w:rsidRPr="009E608A">
        <w:rPr>
          <w:rFonts w:ascii="Times New Roman" w:hAnsi="Times New Roman" w:cs="Times New Roman"/>
          <w:b/>
          <w:sz w:val="28"/>
          <w:szCs w:val="28"/>
          <w:lang w:bidi="ru-RU"/>
        </w:rPr>
        <w:t>Человек в современном изменяющемся мире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осваивать и применять знания об информационном обществе, глобализации, глобальных проблемах;</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характеризовать сущность информационного общества; здоровый образ жизни; глобализацию как важный общемировой интеграционный процесс;</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w:t>
      </w:r>
      <w:r w:rsidRPr="009E608A">
        <w:rPr>
          <w:rFonts w:ascii="Times New Roman" w:hAnsi="Times New Roman" w:cs="Times New Roman"/>
          <w:sz w:val="28"/>
          <w:szCs w:val="28"/>
          <w:lang w:bidi="ru-RU"/>
        </w:rPr>
        <w:tab/>
        <w:t>сравнивать требования к современным профессиям;</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устанавливать и объяснять причины и последствия глобализации;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B047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95A2A" w:rsidRPr="009E608A" w:rsidP="009E608A">
      <w:pPr>
        <w:pStyle w:val="NoSpacing"/>
        <w:spacing w:line="360" w:lineRule="auto"/>
        <w:jc w:val="both"/>
        <w:rPr>
          <w:rFonts w:ascii="Times New Roman" w:hAnsi="Times New Roman" w:cs="Times New Roman"/>
          <w:sz w:val="28"/>
          <w:szCs w:val="28"/>
          <w:lang w:bidi="ru-RU"/>
        </w:rPr>
      </w:pPr>
      <w:r w:rsidRPr="009E608A">
        <w:rPr>
          <w:rFonts w:ascii="Times New Roman" w:hAnsi="Times New Roman" w:cs="Times New Roman"/>
          <w:sz w:val="28"/>
          <w:szCs w:val="28"/>
          <w:lang w:bidi="ru-RU"/>
        </w:rPr>
        <w:t>—</w:t>
      </w:r>
      <w:r w:rsidRPr="009E608A">
        <w:rPr>
          <w:rFonts w:ascii="Times New Roman" w:hAnsi="Times New Roman" w:cs="Times New Roman"/>
          <w:sz w:val="28"/>
          <w:szCs w:val="28"/>
          <w:lang w:bidi="ru-RU"/>
        </w:rPr>
        <w:tab/>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27D06" w:rsidRPr="009E608A" w:rsidP="009E608A">
      <w:pPr>
        <w:pStyle w:val="NoSpacing"/>
        <w:spacing w:line="360" w:lineRule="auto"/>
        <w:jc w:val="center"/>
        <w:rPr>
          <w:rFonts w:ascii="Times New Roman" w:hAnsi="Times New Roman" w:cs="Times New Roman"/>
          <w:b/>
          <w:sz w:val="28"/>
          <w:szCs w:val="28"/>
          <w:lang w:bidi="ru-RU"/>
        </w:rPr>
      </w:pPr>
    </w:p>
    <w:p w:rsidR="000810A6" w:rsidRPr="00AE10D5" w:rsidP="00AE10D5">
      <w:pPr>
        <w:pStyle w:val="NoSpacing"/>
        <w:spacing w:line="36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2.1.</w:t>
      </w:r>
      <w:r w:rsidR="00636B28">
        <w:rPr>
          <w:rFonts w:ascii="Times New Roman" w:hAnsi="Times New Roman" w:cs="Times New Roman"/>
          <w:b/>
          <w:sz w:val="28"/>
          <w:szCs w:val="28"/>
          <w:lang w:bidi="ru-RU"/>
        </w:rPr>
        <w:t>6.</w:t>
      </w:r>
      <w:r>
        <w:rPr>
          <w:rFonts w:ascii="Times New Roman" w:hAnsi="Times New Roman" w:cs="Times New Roman"/>
          <w:b/>
          <w:sz w:val="28"/>
          <w:szCs w:val="28"/>
          <w:lang w:bidi="ru-RU"/>
        </w:rPr>
        <w:t xml:space="preserve"> </w:t>
      </w:r>
      <w:r w:rsidR="00AE10D5">
        <w:rPr>
          <w:rFonts w:ascii="Times New Roman" w:hAnsi="Times New Roman" w:cs="Times New Roman"/>
          <w:b/>
          <w:sz w:val="28"/>
          <w:szCs w:val="28"/>
          <w:lang w:bidi="ru-RU"/>
        </w:rPr>
        <w:t>ГЕОГРАФИЯ</w:t>
      </w:r>
    </w:p>
    <w:p w:rsidR="00BF6A30"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p>
    <w:p w:rsidR="00BF6A30" w:rsidRPr="009E608A" w:rsidP="009E608A">
      <w:pPr>
        <w:widowControl w:val="0"/>
        <w:spacing w:after="260" w:line="360" w:lineRule="auto"/>
        <w:jc w:val="center"/>
        <w:rPr>
          <w:rFonts w:ascii="Times New Roman" w:eastAsia="Times New Roman" w:hAnsi="Times New Roman" w:cs="Times New Roman"/>
          <w:b/>
          <w:sz w:val="28"/>
          <w:szCs w:val="28"/>
          <w:lang w:eastAsia="ru-RU" w:bidi="ru-RU"/>
        </w:rPr>
      </w:pPr>
      <w:bookmarkStart w:id="94" w:name="bookmark1008"/>
      <w:r w:rsidRPr="009E608A">
        <w:rPr>
          <w:rFonts w:ascii="Times New Roman" w:eastAsia="Times New Roman" w:hAnsi="Times New Roman" w:cs="Times New Roman"/>
          <w:b/>
          <w:sz w:val="28"/>
          <w:szCs w:val="28"/>
          <w:lang w:eastAsia="ru-RU" w:bidi="ru-RU"/>
        </w:rPr>
        <w:t>ПОЯСНИТЕЛЬНАЯ ЗАПИСКА</w:t>
      </w:r>
      <w:bookmarkEnd w:id="94"/>
    </w:p>
    <w:p w:rsidR="00BF6A30"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Программа по географии отражает основные требования Федерального </w:t>
      </w:r>
      <w:r w:rsidRPr="009E608A">
        <w:rPr>
          <w:rFonts w:ascii="Times New Roman" w:eastAsia="Times New Roman" w:hAnsi="Times New Roman" w:cs="Times New Roman"/>
          <w:sz w:val="28"/>
          <w:szCs w:val="28"/>
          <w:lang w:eastAsia="ru-RU" w:bidi="ru-RU"/>
        </w:rPr>
        <w:t>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F6A30"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BF6A30" w:rsidRPr="009E608A" w:rsidP="009E608A">
      <w:pPr>
        <w:widowControl w:val="0"/>
        <w:spacing w:after="260" w:line="360" w:lineRule="auto"/>
        <w:jc w:val="both"/>
        <w:rPr>
          <w:rFonts w:ascii="Times New Roman" w:eastAsia="Times New Roman" w:hAnsi="Times New Roman" w:cs="Times New Roman"/>
          <w:b/>
          <w:sz w:val="28"/>
          <w:szCs w:val="28"/>
          <w:lang w:eastAsia="ru-RU" w:bidi="ru-RU"/>
        </w:rPr>
      </w:pPr>
      <w:bookmarkStart w:id="95" w:name="bookmark1010"/>
      <w:r w:rsidRPr="009E608A">
        <w:rPr>
          <w:rFonts w:ascii="Times New Roman" w:eastAsia="Times New Roman" w:hAnsi="Times New Roman" w:cs="Times New Roman"/>
          <w:b/>
          <w:sz w:val="28"/>
          <w:szCs w:val="28"/>
          <w:lang w:eastAsia="ru-RU" w:bidi="ru-RU"/>
        </w:rPr>
        <w:t>ОБЩАЯ ХАРАКТЕРИСТИКА УЧЕБНОГО ПРЕДМЕТА «ГЕОГРАФИЯ»</w:t>
      </w:r>
      <w:bookmarkEnd w:id="95"/>
    </w:p>
    <w:p w:rsidR="00BF6A30" w:rsidRPr="009E608A" w:rsidP="009E608A">
      <w:pPr>
        <w:pStyle w:val="1"/>
        <w:spacing w:line="360" w:lineRule="auto"/>
        <w:jc w:val="both"/>
        <w:rPr>
          <w:sz w:val="28"/>
          <w:szCs w:val="28"/>
          <w:lang w:eastAsia="ru-RU" w:bidi="ru-RU"/>
        </w:rPr>
      </w:pPr>
      <w:r w:rsidRPr="009E608A">
        <w:rPr>
          <w:sz w:val="28"/>
          <w:szCs w:val="28"/>
          <w:lang w:eastAsia="ru-RU" w:bidi="ru-RU"/>
        </w:rPr>
        <w:t xml:space="preserve">География в основной школе — предмет, формирующий у обучающихся </w:t>
      </w:r>
      <w:r w:rsidRPr="009E608A">
        <w:rPr>
          <w:sz w:val="28"/>
          <w:szCs w:val="28"/>
          <w:lang w:eastAsia="ru-RU" w:bidi="ru-RU"/>
        </w:rPr>
        <w:t>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F6A30" w:rsidRPr="009E608A" w:rsidP="009E608A">
      <w:pPr>
        <w:widowControl w:val="0"/>
        <w:spacing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F6A30" w:rsidRPr="009E608A" w:rsidP="009E608A">
      <w:pPr>
        <w:widowControl w:val="0"/>
        <w:spacing w:after="0" w:line="360" w:lineRule="auto"/>
        <w:rPr>
          <w:rFonts w:ascii="Arial" w:eastAsia="Courier New" w:hAnsi="Arial" w:cs="Arial"/>
          <w:b/>
          <w:color w:val="000000"/>
          <w:sz w:val="28"/>
          <w:szCs w:val="28"/>
          <w:lang w:eastAsia="ru-RU" w:bidi="ru-RU"/>
        </w:rPr>
      </w:pPr>
      <w:bookmarkStart w:id="96" w:name="bookmark1012"/>
      <w:r w:rsidRPr="009E608A">
        <w:rPr>
          <w:rFonts w:ascii="Arial" w:eastAsia="Courier New" w:hAnsi="Arial" w:cs="Arial"/>
          <w:b/>
          <w:color w:val="000000"/>
          <w:sz w:val="28"/>
          <w:szCs w:val="28"/>
          <w:lang w:eastAsia="ru-RU" w:bidi="ru-RU"/>
        </w:rPr>
        <w:t>ЦЕЛИ ИЗУЧЕНИЯ УЧЕБНОГО ПРЕДМЕТА «ГЕОГРАФИЯ»</w:t>
      </w:r>
      <w:bookmarkEnd w:id="96"/>
    </w:p>
    <w:p w:rsidR="00BF6A3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географии в общем образовании направлено на достижение следующих целей:</w:t>
      </w:r>
    </w:p>
    <w:p w:rsidR="00BF6A30" w:rsidRPr="009E608A" w:rsidP="009E608A">
      <w:pPr>
        <w:widowControl w:val="0"/>
        <w:numPr>
          <w:ilvl w:val="0"/>
          <w:numId w:val="27"/>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F6A30" w:rsidRPr="009E608A" w:rsidP="009E608A">
      <w:pPr>
        <w:widowControl w:val="0"/>
        <w:numPr>
          <w:ilvl w:val="0"/>
          <w:numId w:val="27"/>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F6A30" w:rsidRPr="009E608A" w:rsidP="009E608A">
      <w:pPr>
        <w:widowControl w:val="0"/>
        <w:numPr>
          <w:ilvl w:val="0"/>
          <w:numId w:val="27"/>
        </w:numPr>
        <w:tabs>
          <w:tab w:val="left" w:pos="548"/>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воспитание экологической культуры, соответствующей современному уровню геоэкологического мышления на основе освоения знаний о </w:t>
      </w:r>
      <w:r w:rsidRPr="009E608A">
        <w:rPr>
          <w:rFonts w:ascii="Times New Roman" w:eastAsia="Times New Roman" w:hAnsi="Times New Roman" w:cs="Times New Roman"/>
          <w:sz w:val="28"/>
          <w:szCs w:val="28"/>
          <w:lang w:eastAsia="ru-RU" w:bidi="ru-RU"/>
        </w:rPr>
        <w:t>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F6A30" w:rsidRPr="009E608A" w:rsidP="009E608A">
      <w:pPr>
        <w:widowControl w:val="0"/>
        <w:numPr>
          <w:ilvl w:val="0"/>
          <w:numId w:val="27"/>
        </w:numPr>
        <w:tabs>
          <w:tab w:val="left" w:pos="548"/>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F6A30" w:rsidRPr="009E608A" w:rsidP="009E608A">
      <w:pPr>
        <w:widowControl w:val="0"/>
        <w:numPr>
          <w:ilvl w:val="0"/>
          <w:numId w:val="27"/>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BF6A30" w:rsidRPr="009E608A" w:rsidP="009E608A">
      <w:pPr>
        <w:widowControl w:val="0"/>
        <w:numPr>
          <w:ilvl w:val="0"/>
          <w:numId w:val="27"/>
        </w:numPr>
        <w:tabs>
          <w:tab w:val="left" w:pos="543"/>
        </w:tabs>
        <w:spacing w:after="1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F6A30" w:rsidRPr="009E608A" w:rsidP="009E608A">
      <w:pPr>
        <w:widowControl w:val="0"/>
        <w:spacing w:after="260" w:line="360" w:lineRule="auto"/>
        <w:jc w:val="center"/>
        <w:rPr>
          <w:rFonts w:ascii="Courier New" w:eastAsia="Courier New" w:hAnsi="Courier New" w:cs="Courier New"/>
          <w:b/>
          <w:color w:val="000000"/>
          <w:sz w:val="28"/>
          <w:szCs w:val="28"/>
          <w:lang w:eastAsia="ru-RU" w:bidi="ru-RU"/>
        </w:rPr>
      </w:pPr>
      <w:r w:rsidRPr="009E608A">
        <w:rPr>
          <w:rFonts w:ascii="Courier New" w:eastAsia="Courier New" w:hAnsi="Courier New" w:cs="Courier New"/>
          <w:b/>
          <w:color w:val="000000"/>
          <w:sz w:val="28"/>
          <w:szCs w:val="28"/>
          <w:lang w:eastAsia="ru-RU" w:bidi="ru-RU"/>
        </w:rPr>
        <w:t>МЕСТО УЧЕБНОГО ПРЕДМЕТА «ГЕОГРАФИЯ» В УЧЕБНОМ ПЛАНЕ</w:t>
      </w:r>
    </w:p>
    <w:p w:rsidR="00BF6A30"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F6A30"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Освоение содержания курса «География» в основной школе происходит с опорой на географические знания и умения, сформированные ранее в курсе </w:t>
      </w:r>
      <w:r w:rsidRPr="009E608A">
        <w:rPr>
          <w:rFonts w:ascii="Times New Roman" w:eastAsia="Times New Roman" w:hAnsi="Times New Roman" w:cs="Times New Roman"/>
          <w:sz w:val="28"/>
          <w:szCs w:val="28"/>
          <w:lang w:eastAsia="ru-RU" w:bidi="ru-RU"/>
        </w:rPr>
        <w:t>«Окружающий мир».</w:t>
      </w:r>
    </w:p>
    <w:p w:rsidR="00BF6A30"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Учебным планом на изучение географии отводится 272 часа: по одному часу в неделю в 5 и 6 классах и по 2 часа в 7, 8 и 9 классах.</w:t>
      </w:r>
    </w:p>
    <w:p w:rsidR="00BF6A30" w:rsidRPr="009E608A" w:rsidP="009E608A">
      <w:pPr>
        <w:widowControl w:val="0"/>
        <w:spacing w:after="260" w:line="360" w:lineRule="auto"/>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СОДЕРЖАНИЕ УЧЕБНОГО ПРЕДМЕТА «ГЕОГРАФИЯ»</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97" w:name="bookmark1020"/>
      <w:r>
        <w:rPr>
          <w:rFonts w:ascii="Arial" w:eastAsia="Courier New" w:hAnsi="Arial" w:cs="Arial"/>
          <w:b/>
          <w:color w:val="000000"/>
          <w:sz w:val="28"/>
          <w:szCs w:val="28"/>
          <w:lang w:eastAsia="ru-RU" w:bidi="ru-RU"/>
        </w:rPr>
        <w:t>5 КЛАСС</w:t>
      </w:r>
    </w:p>
    <w:p w:rsidR="006356FB"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РАЗДЕЛ 1. ГЕОГРАФИЧЕСКОЕ ИЗУЧЕНИЕ ЗЕМЛИ</w:t>
      </w:r>
      <w:bookmarkStart w:id="98" w:name="bookmark1022"/>
      <w:bookmarkEnd w:id="97"/>
    </w:p>
    <w:p w:rsidR="006356FB"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Введение. География — наука о планете Земля</w:t>
      </w:r>
      <w:bookmarkEnd w:id="98"/>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Что изучает география? Географические объекты, процессы и явления. Как география изучает объекты, процессы и явления. </w:t>
      </w:r>
      <w:r w:rsidRPr="009E608A">
        <w:rPr>
          <w:rFonts w:ascii="Times New Roman" w:eastAsia="Times New Roman" w:hAnsi="Times New Roman" w:cs="Times New Roman"/>
          <w:i/>
          <w:iCs/>
          <w:sz w:val="28"/>
          <w:szCs w:val="28"/>
          <w:lang w:eastAsia="ru-RU" w:bidi="ru-RU"/>
        </w:rPr>
        <w:t>Географические методы изучения объектов и явлений.</w:t>
      </w:r>
      <w:r w:rsidRPr="009E608A">
        <w:rPr>
          <w:rFonts w:ascii="Times New Roman" w:eastAsia="Times New Roman" w:hAnsi="Times New Roman" w:cs="Times New Roman"/>
          <w:sz w:val="28"/>
          <w:szCs w:val="28"/>
          <w:lang w:eastAsia="ru-RU" w:bidi="ru-RU"/>
        </w:rPr>
        <w:t xml:space="preserve"> Древо географических наук.</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99" w:name="bookmark1024"/>
      <w:r w:rsidRPr="009E608A">
        <w:rPr>
          <w:rFonts w:ascii="Arial" w:eastAsia="Courier New" w:hAnsi="Arial" w:cs="Arial"/>
          <w:b/>
          <w:color w:val="000000"/>
          <w:sz w:val="28"/>
          <w:szCs w:val="28"/>
          <w:lang w:eastAsia="ru-RU" w:bidi="ru-RU"/>
        </w:rPr>
        <w:t>Практическая работа</w:t>
      </w:r>
      <w:bookmarkEnd w:id="99"/>
    </w:p>
    <w:p w:rsidR="006356FB" w:rsidRPr="009E608A" w:rsidP="009E608A">
      <w:pPr>
        <w:widowControl w:val="0"/>
        <w:numPr>
          <w:ilvl w:val="0"/>
          <w:numId w:val="28"/>
        </w:numPr>
        <w:tabs>
          <w:tab w:val="left" w:pos="549"/>
        </w:tabs>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Организация фенологических наблюдений в природе: планирование, участие в групповой работе, форма систематизации данных</w:t>
      </w:r>
      <w:r w:rsidRPr="009E608A">
        <w:rPr>
          <w:rFonts w:ascii="Times New Roman" w:eastAsia="Times New Roman" w:hAnsi="Times New Roman" w:cs="Times New Roman"/>
          <w:sz w:val="28"/>
          <w:szCs w:val="28"/>
          <w:vertAlign w:val="superscript"/>
          <w:lang w:eastAsia="ru-RU" w:bidi="ru-RU"/>
        </w:rPr>
        <w:t>.</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0" w:name="bookmark1026"/>
      <w:r w:rsidRPr="009E608A">
        <w:rPr>
          <w:rFonts w:ascii="Arial" w:eastAsia="Courier New" w:hAnsi="Arial" w:cs="Arial"/>
          <w:b/>
          <w:color w:val="000000"/>
          <w:sz w:val="28"/>
          <w:szCs w:val="28"/>
          <w:lang w:eastAsia="ru-RU" w:bidi="ru-RU"/>
        </w:rPr>
        <w:t>Тема 1. История географических открытий</w:t>
      </w:r>
      <w:bookmarkEnd w:id="100"/>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Представления о мире в древности (Древний Китай, Древний Египет, Древняя Греция, Древний Рим). </w:t>
      </w:r>
      <w:r w:rsidRPr="009E608A">
        <w:rPr>
          <w:rFonts w:ascii="Times New Roman" w:eastAsia="Times New Roman" w:hAnsi="Times New Roman" w:cs="Times New Roman"/>
          <w:i/>
          <w:iCs/>
          <w:sz w:val="28"/>
          <w:szCs w:val="28"/>
          <w:lang w:eastAsia="ru-RU" w:bidi="ru-RU"/>
        </w:rPr>
        <w:t>Путешествие Пифея. Плавания финикийцев вокруг Африки. Экспедиции Т. Хейердала как модель путешествий в древности.</w:t>
      </w:r>
      <w:r w:rsidRPr="009E608A">
        <w:rPr>
          <w:rFonts w:ascii="Times New Roman" w:eastAsia="Times New Roman" w:hAnsi="Times New Roman" w:cs="Times New Roman"/>
          <w:sz w:val="28"/>
          <w:szCs w:val="28"/>
          <w:lang w:eastAsia="ru-RU" w:bidi="ru-RU"/>
        </w:rPr>
        <w:t xml:space="preserve"> Появление географических карт.</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География в эпоху Средневековья: путешествия и открытия </w:t>
      </w:r>
      <w:r w:rsidRPr="009E608A">
        <w:rPr>
          <w:rFonts w:ascii="Times New Roman" w:eastAsia="Times New Roman" w:hAnsi="Times New Roman" w:cs="Times New Roman"/>
          <w:i/>
          <w:iCs/>
          <w:sz w:val="28"/>
          <w:szCs w:val="28"/>
          <w:lang w:eastAsia="ru-RU" w:bidi="ru-RU"/>
        </w:rPr>
        <w:t>викингов, древних арабов,</w:t>
      </w:r>
      <w:r w:rsidRPr="009E608A">
        <w:rPr>
          <w:rFonts w:ascii="Times New Roman" w:eastAsia="Times New Roman" w:hAnsi="Times New Roman" w:cs="Times New Roman"/>
          <w:sz w:val="28"/>
          <w:szCs w:val="28"/>
          <w:lang w:eastAsia="ru-RU" w:bidi="ru-RU"/>
        </w:rPr>
        <w:t xml:space="preserve"> русских землепроходцев. </w:t>
      </w:r>
      <w:r w:rsidRPr="009E608A">
        <w:rPr>
          <w:rFonts w:ascii="Times New Roman" w:eastAsia="Times New Roman" w:hAnsi="Times New Roman" w:cs="Times New Roman"/>
          <w:i/>
          <w:iCs/>
          <w:sz w:val="28"/>
          <w:szCs w:val="28"/>
          <w:lang w:eastAsia="ru-RU" w:bidi="ru-RU"/>
        </w:rPr>
        <w:t>Путешествия М. Поло и А. Никитина.</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Эпоха Великих географических открытий. Три пути в Индию. Открытие </w:t>
      </w:r>
      <w:r w:rsidRPr="009E608A">
        <w:rPr>
          <w:rFonts w:ascii="Times New Roman" w:eastAsia="Times New Roman" w:hAnsi="Times New Roman" w:cs="Times New Roman"/>
          <w:sz w:val="28"/>
          <w:szCs w:val="28"/>
          <w:lang w:eastAsia="ru-RU" w:bidi="ru-RU"/>
        </w:rPr>
        <w:t xml:space="preserve">Нового света — экспедиция Х. Колумба. Первое кругосветное плавание — экспедиция Ф. Магеллана. Значение Великих географических открытий. </w:t>
      </w:r>
      <w:r w:rsidRPr="009E608A">
        <w:rPr>
          <w:rFonts w:ascii="Times New Roman" w:eastAsia="Times New Roman" w:hAnsi="Times New Roman" w:cs="Times New Roman"/>
          <w:i/>
          <w:iCs/>
          <w:sz w:val="28"/>
          <w:szCs w:val="28"/>
          <w:lang w:eastAsia="ru-RU" w:bidi="ru-RU"/>
        </w:rPr>
        <w:t>Карта мира после эпохи Великих географических открытий.</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Географические открытия </w:t>
      </w:r>
      <w:r w:rsidRPr="009E608A">
        <w:rPr>
          <w:rFonts w:ascii="Times New Roman" w:eastAsia="Times New Roman" w:hAnsi="Times New Roman" w:cs="Times New Roman"/>
          <w:sz w:val="28"/>
          <w:szCs w:val="28"/>
          <w:lang w:val="en-US" w:bidi="en-US"/>
        </w:rPr>
        <w:t>XVII</w:t>
      </w:r>
      <w:r w:rsidRPr="009E608A">
        <w:rPr>
          <w:rFonts w:ascii="Times New Roman" w:eastAsia="Times New Roman" w:hAnsi="Times New Roman" w:cs="Times New Roman"/>
          <w:sz w:val="28"/>
          <w:szCs w:val="28"/>
          <w:lang w:bidi="en-US"/>
        </w:rPr>
        <w:t>—</w:t>
      </w:r>
      <w:r w:rsidRPr="009E608A">
        <w:rPr>
          <w:rFonts w:ascii="Times New Roman" w:eastAsia="Times New Roman" w:hAnsi="Times New Roman" w:cs="Times New Roman"/>
          <w:sz w:val="28"/>
          <w:szCs w:val="28"/>
          <w:lang w:val="en-US" w:bidi="en-US"/>
        </w:rPr>
        <w:t>XIX</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xml:space="preserve">вв. </w:t>
      </w:r>
      <w:r w:rsidRPr="009E608A">
        <w:rPr>
          <w:rFonts w:ascii="Times New Roman" w:eastAsia="Times New Roman" w:hAnsi="Times New Roman" w:cs="Times New Roman"/>
          <w:i/>
          <w:iCs/>
          <w:sz w:val="28"/>
          <w:szCs w:val="28"/>
          <w:lang w:eastAsia="ru-RU" w:bidi="ru-RU"/>
        </w:rPr>
        <w:t>Поиски Южной Земли — открытие Австралии. Русские путешественники и мореплаватели на северо-востоке Азии.</w:t>
      </w:r>
      <w:r w:rsidRPr="009E608A">
        <w:rPr>
          <w:rFonts w:ascii="Times New Roman" w:eastAsia="Times New Roman" w:hAnsi="Times New Roman" w:cs="Times New Roman"/>
          <w:sz w:val="28"/>
          <w:szCs w:val="28"/>
          <w:lang w:eastAsia="ru-RU" w:bidi="ru-RU"/>
        </w:rPr>
        <w:t xml:space="preserve"> Первая русская кругосветная экспедиция (Русская экспедиция Ф. Ф. Беллинсгаузена, М. П. Лазарева — открытие Антарктиды).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356FB" w:rsidRPr="009E608A" w:rsidP="009E608A">
      <w:pPr>
        <w:widowControl w:val="0"/>
        <w:tabs>
          <w:tab w:val="left" w:pos="917"/>
        </w:tabs>
        <w:spacing w:after="0" w:line="360" w:lineRule="auto"/>
        <w:rPr>
          <w:rFonts w:ascii="Arial" w:eastAsia="Courier New" w:hAnsi="Arial" w:cs="Arial"/>
          <w:b/>
          <w:color w:val="000000"/>
          <w:sz w:val="28"/>
          <w:szCs w:val="28"/>
          <w:lang w:eastAsia="ru-RU" w:bidi="ru-RU"/>
        </w:rPr>
      </w:pPr>
      <w:bookmarkStart w:id="101" w:name="bookmark1028"/>
      <w:r w:rsidRPr="009E608A">
        <w:rPr>
          <w:rFonts w:ascii="Arial" w:eastAsia="Courier New" w:hAnsi="Arial" w:cs="Arial"/>
          <w:b/>
          <w:color w:val="000000"/>
          <w:sz w:val="28"/>
          <w:szCs w:val="28"/>
          <w:lang w:eastAsia="ru-RU" w:bidi="ru-RU"/>
        </w:rPr>
        <w:tab/>
      </w:r>
    </w:p>
    <w:p w:rsidR="006356FB"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Практические работы</w:t>
      </w:r>
      <w:bookmarkEnd w:id="101"/>
    </w:p>
    <w:p w:rsidR="006356FB" w:rsidRPr="009E608A" w:rsidP="009E608A">
      <w:pPr>
        <w:widowControl w:val="0"/>
        <w:numPr>
          <w:ilvl w:val="0"/>
          <w:numId w:val="29"/>
        </w:numPr>
        <w:tabs>
          <w:tab w:val="left" w:pos="529"/>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Обозначение на контурной карте географических объектов, открытых в разные периоды. </w:t>
      </w:r>
    </w:p>
    <w:p w:rsidR="006356FB" w:rsidRPr="009E608A" w:rsidP="009E608A">
      <w:pPr>
        <w:widowControl w:val="0"/>
        <w:numPr>
          <w:ilvl w:val="0"/>
          <w:numId w:val="29"/>
        </w:numPr>
        <w:tabs>
          <w:tab w:val="left" w:pos="529"/>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карт Эратосфена, Птолемея и современных карт по предложенным учителем вопросам.</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2" w:name="bookmark1030"/>
      <w:r w:rsidRPr="009E608A">
        <w:rPr>
          <w:rFonts w:ascii="Arial" w:eastAsia="Courier New" w:hAnsi="Arial" w:cs="Arial"/>
          <w:b/>
          <w:color w:val="000000"/>
          <w:sz w:val="28"/>
          <w:szCs w:val="28"/>
          <w:lang w:eastAsia="ru-RU" w:bidi="ru-RU"/>
        </w:rPr>
        <w:t>РАЗДЕЛ 2. ИЗОБРАЖЕНИЯ ЗЕМНОЙ ПОВЕРХНОСТИ</w:t>
      </w:r>
      <w:bookmarkEnd w:id="102"/>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3" w:name="bookmark1032"/>
    </w:p>
    <w:p w:rsidR="006356FB"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Тема 1. Планы местности</w:t>
      </w:r>
      <w:bookmarkEnd w:id="103"/>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9E608A">
        <w:rPr>
          <w:rFonts w:ascii="Times New Roman" w:eastAsia="Times New Roman" w:hAnsi="Times New Roman" w:cs="Times New Roman"/>
          <w:i/>
          <w:iCs/>
          <w:sz w:val="28"/>
          <w:szCs w:val="28"/>
          <w:lang w:eastAsia="ru-RU" w:bidi="ru-RU"/>
        </w:rPr>
        <w:t>Профессия топограф.</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sz w:val="28"/>
          <w:szCs w:val="28"/>
          <w:lang w:eastAsia="ru-RU" w:bidi="ru-RU"/>
        </w:rPr>
        <w:t>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4" w:name="bookmark1034"/>
      <w:r w:rsidRPr="009E608A">
        <w:rPr>
          <w:rFonts w:ascii="Arial" w:eastAsia="Courier New" w:hAnsi="Arial" w:cs="Arial"/>
          <w:b/>
          <w:color w:val="000000"/>
          <w:sz w:val="28"/>
          <w:szCs w:val="28"/>
          <w:lang w:eastAsia="ru-RU" w:bidi="ru-RU"/>
        </w:rPr>
        <w:t>Практические работы</w:t>
      </w:r>
      <w:bookmarkEnd w:id="104"/>
    </w:p>
    <w:p w:rsidR="006356FB" w:rsidRPr="009E608A" w:rsidP="009E608A">
      <w:pPr>
        <w:widowControl w:val="0"/>
        <w:numPr>
          <w:ilvl w:val="0"/>
          <w:numId w:val="30"/>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направлений и расстояний по плану местности.</w:t>
      </w:r>
    </w:p>
    <w:p w:rsidR="006356FB" w:rsidRPr="009E608A" w:rsidP="009E608A">
      <w:pPr>
        <w:widowControl w:val="0"/>
        <w:numPr>
          <w:ilvl w:val="0"/>
          <w:numId w:val="30"/>
        </w:numPr>
        <w:tabs>
          <w:tab w:val="left" w:pos="529"/>
          <w:tab w:val="left" w:pos="730"/>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Составление описания маршрута по плану местности.</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5" w:name="bookmark1036"/>
      <w:r w:rsidRPr="009E608A">
        <w:rPr>
          <w:rFonts w:ascii="Arial" w:eastAsia="Courier New" w:hAnsi="Arial" w:cs="Arial"/>
          <w:b/>
          <w:color w:val="000000"/>
          <w:sz w:val="28"/>
          <w:szCs w:val="28"/>
          <w:lang w:eastAsia="ru-RU" w:bidi="ru-RU"/>
        </w:rPr>
        <w:t>Тема 2. Географические карты</w:t>
      </w:r>
      <w:bookmarkEnd w:id="105"/>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356FB"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9E608A">
        <w:rPr>
          <w:rFonts w:ascii="Times New Roman" w:eastAsia="Times New Roman" w:hAnsi="Times New Roman" w:cs="Times New Roman"/>
          <w:i/>
          <w:iCs/>
          <w:sz w:val="28"/>
          <w:szCs w:val="28"/>
          <w:lang w:eastAsia="ru-RU" w:bidi="ru-RU"/>
        </w:rPr>
        <w:t>Профессия картограф. Система космической навигации. Геоинформационные системы.</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6" w:name="bookmark1038"/>
      <w:r w:rsidRPr="009E608A">
        <w:rPr>
          <w:rFonts w:ascii="Arial" w:eastAsia="Courier New" w:hAnsi="Arial" w:cs="Arial"/>
          <w:b/>
          <w:color w:val="000000"/>
          <w:sz w:val="28"/>
          <w:szCs w:val="28"/>
          <w:lang w:eastAsia="ru-RU" w:bidi="ru-RU"/>
        </w:rPr>
        <w:t>Практические работы</w:t>
      </w:r>
      <w:bookmarkEnd w:id="106"/>
    </w:p>
    <w:p w:rsidR="006356FB" w:rsidRPr="009E608A" w:rsidP="009E608A">
      <w:pPr>
        <w:widowControl w:val="0"/>
        <w:numPr>
          <w:ilvl w:val="0"/>
          <w:numId w:val="31"/>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направлений и расстояний по карте полушарий.</w:t>
      </w:r>
    </w:p>
    <w:p w:rsidR="006356FB" w:rsidRPr="009E608A" w:rsidP="009E608A">
      <w:pPr>
        <w:widowControl w:val="0"/>
        <w:numPr>
          <w:ilvl w:val="0"/>
          <w:numId w:val="31"/>
        </w:numPr>
        <w:tabs>
          <w:tab w:val="left" w:pos="534"/>
        </w:tabs>
        <w:spacing w:after="1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географических координат объектов и определение объектов по их географическим координатам.</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7" w:name="bookmark1040"/>
      <w:r w:rsidRPr="009E608A">
        <w:rPr>
          <w:rFonts w:ascii="Arial" w:eastAsia="Courier New" w:hAnsi="Arial" w:cs="Arial"/>
          <w:b/>
          <w:color w:val="000000"/>
          <w:sz w:val="28"/>
          <w:szCs w:val="28"/>
          <w:lang w:eastAsia="ru-RU" w:bidi="ru-RU"/>
        </w:rPr>
        <w:t>РАЗДЕЛ 3. ЗЕМЛЯ - ПЛАНЕТА СОЛНЕЧНОЙ СИСТЕМЫ</w:t>
      </w:r>
      <w:bookmarkEnd w:id="107"/>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Земля в Солнечной системе. </w:t>
      </w:r>
      <w:r w:rsidRPr="009E608A">
        <w:rPr>
          <w:rFonts w:ascii="Times New Roman" w:eastAsia="Times New Roman" w:hAnsi="Times New Roman" w:cs="Times New Roman"/>
          <w:i/>
          <w:iCs/>
          <w:sz w:val="28"/>
          <w:szCs w:val="28"/>
          <w:lang w:eastAsia="ru-RU" w:bidi="ru-RU"/>
        </w:rPr>
        <w:t>Гипотезы возникновения Земли</w:t>
      </w:r>
      <w:r w:rsidRPr="009E608A">
        <w:rPr>
          <w:rFonts w:ascii="Times New Roman" w:eastAsia="Times New Roman" w:hAnsi="Times New Roman" w:cs="Times New Roman"/>
          <w:sz w:val="28"/>
          <w:szCs w:val="28"/>
          <w:lang w:eastAsia="ru-RU" w:bidi="ru-RU"/>
        </w:rPr>
        <w:t>. Форма, размеры Земли, их географические следствия.</w:t>
      </w:r>
    </w:p>
    <w:p w:rsidR="006356FB"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Движения Земли. Земная ось и географические полюсы. </w:t>
      </w:r>
      <w:r w:rsidRPr="009E608A">
        <w:rPr>
          <w:sz w:val="28"/>
          <w:szCs w:val="28"/>
          <w:lang w:eastAsia="ru-RU" w:bidi="ru-RU"/>
        </w:rPr>
        <w:t>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356FB"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Влияние Космоса на Землю и жизнь людей.</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8" w:name="bookmark1042"/>
      <w:r w:rsidRPr="009E608A">
        <w:rPr>
          <w:rFonts w:ascii="Arial" w:eastAsia="Courier New" w:hAnsi="Arial" w:cs="Arial"/>
          <w:b/>
          <w:color w:val="000000"/>
          <w:sz w:val="28"/>
          <w:szCs w:val="28"/>
          <w:lang w:eastAsia="ru-RU" w:bidi="ru-RU"/>
        </w:rPr>
        <w:t>Практическая работа</w:t>
      </w:r>
      <w:bookmarkEnd w:id="108"/>
    </w:p>
    <w:p w:rsidR="006356FB"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09" w:name="bookmark1044"/>
      <w:r w:rsidRPr="009E608A">
        <w:rPr>
          <w:rFonts w:ascii="Arial" w:eastAsia="Courier New" w:hAnsi="Arial" w:cs="Arial"/>
          <w:b/>
          <w:color w:val="000000"/>
          <w:sz w:val="28"/>
          <w:szCs w:val="28"/>
          <w:lang w:eastAsia="ru-RU" w:bidi="ru-RU"/>
        </w:rPr>
        <w:t>РАЗДЕЛ 4. ОБОЛОЧКИ ЗЕМЛИ</w:t>
      </w:r>
      <w:bookmarkEnd w:id="109"/>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10" w:name="bookmark1046"/>
    </w:p>
    <w:p w:rsidR="006356FB"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Тема 1. Литосфера — каменная оболочка Земли</w:t>
      </w:r>
      <w:bookmarkEnd w:id="110"/>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Литосфера — твёрдая оболочка Земли. </w:t>
      </w:r>
      <w:r w:rsidRPr="009E608A">
        <w:rPr>
          <w:rFonts w:ascii="Times New Roman" w:eastAsia="Times New Roman" w:hAnsi="Times New Roman" w:cs="Times New Roman"/>
          <w:i/>
          <w:iCs/>
          <w:sz w:val="28"/>
          <w:szCs w:val="28"/>
          <w:lang w:eastAsia="ru-RU" w:bidi="ru-RU"/>
        </w:rPr>
        <w:t>Методы изучения земных глубин</w:t>
      </w:r>
      <w:r w:rsidRPr="009E608A">
        <w:rPr>
          <w:rFonts w:ascii="Times New Roman" w:eastAsia="Times New Roman" w:hAnsi="Times New Roman" w:cs="Times New Roman"/>
          <w:sz w:val="28"/>
          <w:szCs w:val="28"/>
          <w:lang w:eastAsia="ru-RU" w:bidi="ru-RU"/>
        </w:rPr>
        <w:t xml:space="preserve">. Внутреннее строение Земли: ядро, мантия, земная кора. Строение земной коры: материковая и океаническая кора. Вещества земной коры: минералы и </w:t>
      </w:r>
      <w:r w:rsidRPr="009E608A">
        <w:rPr>
          <w:rFonts w:ascii="Times New Roman" w:eastAsia="Times New Roman" w:hAnsi="Times New Roman" w:cs="Times New Roman"/>
          <w:sz w:val="28"/>
          <w:szCs w:val="28"/>
          <w:lang w:eastAsia="ru-RU" w:bidi="ru-RU"/>
        </w:rPr>
        <w:t>горные породы. Образование горных пород. Магматические, осадочные и метаморфические горные породы.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9E608A">
        <w:rPr>
          <w:rFonts w:ascii="Times New Roman" w:eastAsia="Times New Roman" w:hAnsi="Times New Roman" w:cs="Times New Roman"/>
          <w:i/>
          <w:iCs/>
          <w:sz w:val="28"/>
          <w:szCs w:val="28"/>
          <w:lang w:eastAsia="ru-RU" w:bidi="ru-RU"/>
        </w:rPr>
        <w:t>Изучение вулканов и землетрясений</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i/>
          <w:iCs/>
          <w:sz w:val="28"/>
          <w:szCs w:val="28"/>
          <w:lang w:eastAsia="ru-RU" w:bidi="ru-RU"/>
        </w:rPr>
        <w:t>Профессии сейсмолог и вулканолог</w:t>
      </w:r>
      <w:r w:rsidRPr="009E608A">
        <w:rPr>
          <w:rFonts w:ascii="Times New Roman" w:eastAsia="Times New Roman" w:hAnsi="Times New Roman" w:cs="Times New Roman"/>
          <w:sz w:val="28"/>
          <w:szCs w:val="28"/>
          <w:lang w:eastAsia="ru-RU" w:bidi="ru-RU"/>
        </w:rP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11" w:name="bookmark1048"/>
      <w:r w:rsidRPr="009E608A">
        <w:rPr>
          <w:rFonts w:ascii="Arial" w:eastAsia="Courier New" w:hAnsi="Arial" w:cs="Arial"/>
          <w:b/>
          <w:color w:val="000000"/>
          <w:sz w:val="28"/>
          <w:szCs w:val="28"/>
          <w:lang w:eastAsia="ru-RU" w:bidi="ru-RU"/>
        </w:rPr>
        <w:t>Практическая работа</w:t>
      </w:r>
      <w:bookmarkEnd w:id="111"/>
    </w:p>
    <w:p w:rsidR="006356FB" w:rsidRPr="009E608A" w:rsidP="009E608A">
      <w:pPr>
        <w:widowControl w:val="0"/>
        <w:numPr>
          <w:ilvl w:val="0"/>
          <w:numId w:val="32"/>
        </w:numPr>
        <w:tabs>
          <w:tab w:val="left" w:pos="566"/>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Описание горной системы или равнины по физической карте.</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12" w:name="bookmark1050"/>
      <w:r w:rsidRPr="009E608A">
        <w:rPr>
          <w:rFonts w:ascii="Arial" w:eastAsia="Courier New" w:hAnsi="Arial" w:cs="Arial"/>
          <w:b/>
          <w:color w:val="000000"/>
          <w:sz w:val="28"/>
          <w:szCs w:val="28"/>
          <w:lang w:eastAsia="ru-RU" w:bidi="ru-RU"/>
        </w:rPr>
        <w:t>ЗАКЛЮЧЕНИЕ</w:t>
      </w:r>
      <w:bookmarkEnd w:id="112"/>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13" w:name="bookmark1052"/>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Практикум «Сезонные изменения в природе своей местности»</w:t>
      </w:r>
      <w:bookmarkEnd w:id="113"/>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14" w:name="bookmark1054"/>
      <w:r w:rsidRPr="00B90972">
        <w:rPr>
          <w:rFonts w:ascii="Times New Roman" w:eastAsia="Courier New" w:hAnsi="Times New Roman" w:cs="Times New Roman"/>
          <w:b/>
          <w:color w:val="000000"/>
          <w:sz w:val="28"/>
          <w:szCs w:val="28"/>
          <w:lang w:eastAsia="ru-RU" w:bidi="ru-RU"/>
        </w:rPr>
        <w:t>Практическая работа</w:t>
      </w:r>
      <w:bookmarkEnd w:id="114"/>
    </w:p>
    <w:p w:rsidR="006356FB" w:rsidRPr="009E608A" w:rsidP="009E608A">
      <w:pPr>
        <w:widowControl w:val="0"/>
        <w:numPr>
          <w:ilvl w:val="0"/>
          <w:numId w:val="34"/>
        </w:numPr>
        <w:tabs>
          <w:tab w:val="left" w:pos="571"/>
        </w:tabs>
        <w:spacing w:after="440" w:line="360" w:lineRule="auto"/>
        <w:ind w:left="567" w:hanging="283"/>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 результатов фенологических наблюдений и наблюдений за погодой.</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15" w:name="bookmark1056"/>
      <w:r w:rsidRPr="00B90972">
        <w:rPr>
          <w:rFonts w:ascii="Times New Roman" w:eastAsia="Courier New" w:hAnsi="Times New Roman" w:cs="Times New Roman"/>
          <w:b/>
          <w:color w:val="000000"/>
          <w:sz w:val="28"/>
          <w:szCs w:val="28"/>
          <w:lang w:eastAsia="ru-RU" w:bidi="ru-RU"/>
        </w:rPr>
        <w:t>6 КЛАСС</w:t>
      </w:r>
      <w:bookmarkStart w:id="116" w:name="bookmark1058"/>
      <w:bookmarkEnd w:id="115"/>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РАЗДЕЛ 4. ОБОЛОЧКИ ЗЕМЛИ</w:t>
      </w:r>
      <w:bookmarkStart w:id="117" w:name="bookmark1060"/>
      <w:bookmarkEnd w:id="116"/>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Тема 2. Гидросфера — водная оболочка Земли</w:t>
      </w:r>
      <w:bookmarkEnd w:id="117"/>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Гидросфера и методы её изучения. Части гидросферы. Мировой круговорот воды. Значение гидросферы.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Исследования вод Мирового океана. </w:t>
      </w:r>
      <w:r w:rsidRPr="009E608A">
        <w:rPr>
          <w:rFonts w:ascii="Times New Roman" w:eastAsia="Times New Roman" w:hAnsi="Times New Roman" w:cs="Times New Roman"/>
          <w:i/>
          <w:iCs/>
          <w:sz w:val="28"/>
          <w:szCs w:val="28"/>
          <w:lang w:eastAsia="ru-RU" w:bidi="ru-RU"/>
        </w:rPr>
        <w:t>Профессия океанолог</w:t>
      </w:r>
      <w:r w:rsidRPr="009E608A">
        <w:rPr>
          <w:rFonts w:ascii="Times New Roman" w:eastAsia="Times New Roman" w:hAnsi="Times New Roman" w:cs="Times New Roman"/>
          <w:sz w:val="28"/>
          <w:szCs w:val="28"/>
          <w:lang w:eastAsia="ru-RU" w:bidi="ru-RU"/>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9E608A">
        <w:rPr>
          <w:rFonts w:ascii="Times New Roman" w:eastAsia="Times New Roman" w:hAnsi="Times New Roman" w:cs="Times New Roman"/>
          <w:i/>
          <w:iCs/>
          <w:sz w:val="28"/>
          <w:szCs w:val="28"/>
          <w:lang w:eastAsia="ru-RU" w:bidi="ru-RU"/>
        </w:rPr>
        <w:t>Способы изучения и наблюдения за загрязнением вод Мирового океана.</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Воды суши. Способы изображения внутренних вод на картах.</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Реки: горные и равнинные. Речная система, бассейн, водораздел. Пороги и водопады. Питание и режим реки.</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Озёра. Происхождение озёрных котловин. Питание озёр. Озёра сточные и бессточные. </w:t>
      </w:r>
      <w:r w:rsidRPr="009E608A">
        <w:rPr>
          <w:rFonts w:ascii="Times New Roman" w:eastAsia="Times New Roman" w:hAnsi="Times New Roman" w:cs="Times New Roman"/>
          <w:i/>
          <w:iCs/>
          <w:sz w:val="28"/>
          <w:szCs w:val="28"/>
          <w:lang w:eastAsia="ru-RU" w:bidi="ru-RU"/>
        </w:rPr>
        <w:t>Профессия гидролог.</w:t>
      </w:r>
      <w:r w:rsidRPr="009E608A">
        <w:rPr>
          <w:rFonts w:ascii="Times New Roman" w:eastAsia="Times New Roman" w:hAnsi="Times New Roman" w:cs="Times New Roman"/>
          <w:sz w:val="28"/>
          <w:szCs w:val="28"/>
          <w:lang w:eastAsia="ru-RU" w:bidi="ru-RU"/>
        </w:rPr>
        <w:t xml:space="preserve"> Природные ледники: горные и покровные. </w:t>
      </w:r>
      <w:r w:rsidRPr="009E608A">
        <w:rPr>
          <w:rFonts w:ascii="Times New Roman" w:eastAsia="Times New Roman" w:hAnsi="Times New Roman" w:cs="Times New Roman"/>
          <w:i/>
          <w:iCs/>
          <w:sz w:val="28"/>
          <w:szCs w:val="28"/>
          <w:lang w:eastAsia="ru-RU" w:bidi="ru-RU"/>
        </w:rPr>
        <w:t>Профессия гляциолог.</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Многолетняя мерзлота. Болота, их образование.</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Стихийные явления в гидросфере, методы наблюдения и защиты.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Человек и гидросфера. Использование человеком энергии воды.</w:t>
      </w:r>
    </w:p>
    <w:p w:rsidR="006356FB" w:rsidRPr="009E608A" w:rsidP="009E608A">
      <w:pPr>
        <w:widowControl w:val="0"/>
        <w:spacing w:after="1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Использование космических методов в исследовании влияния человека на гидросферу.</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18" w:name="bookmark1062"/>
      <w:r w:rsidRPr="00B90972">
        <w:rPr>
          <w:rFonts w:ascii="Times New Roman" w:eastAsia="Courier New" w:hAnsi="Times New Roman" w:cs="Times New Roman"/>
          <w:b/>
          <w:color w:val="000000"/>
          <w:sz w:val="28"/>
          <w:szCs w:val="28"/>
          <w:lang w:eastAsia="ru-RU" w:bidi="ru-RU"/>
        </w:rPr>
        <w:t>Практические работы</w:t>
      </w:r>
      <w:bookmarkEnd w:id="118"/>
    </w:p>
    <w:p w:rsidR="006356FB" w:rsidRPr="009E608A" w:rsidP="009E608A">
      <w:pPr>
        <w:widowControl w:val="0"/>
        <w:numPr>
          <w:ilvl w:val="0"/>
          <w:numId w:val="33"/>
        </w:numPr>
        <w:tabs>
          <w:tab w:val="left" w:pos="54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двух рек (России и мира) по заданным признакам.</w:t>
      </w:r>
    </w:p>
    <w:p w:rsidR="006356FB" w:rsidRPr="009E608A" w:rsidP="009E608A">
      <w:pPr>
        <w:widowControl w:val="0"/>
        <w:numPr>
          <w:ilvl w:val="0"/>
          <w:numId w:val="33"/>
        </w:numPr>
        <w:tabs>
          <w:tab w:val="left" w:pos="54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Характеристика одного из крупнейших озёр России по плану в форме презентации.</w:t>
      </w:r>
    </w:p>
    <w:p w:rsidR="006356FB" w:rsidRPr="009E608A" w:rsidP="009E608A">
      <w:pPr>
        <w:pStyle w:val="1"/>
        <w:numPr>
          <w:ilvl w:val="0"/>
          <w:numId w:val="33"/>
        </w:numPr>
        <w:tabs>
          <w:tab w:val="left" w:pos="545"/>
        </w:tabs>
        <w:spacing w:after="140" w:line="360" w:lineRule="auto"/>
        <w:jc w:val="both"/>
        <w:rPr>
          <w:sz w:val="28"/>
          <w:szCs w:val="28"/>
          <w:lang w:eastAsia="ru-RU" w:bidi="ru-RU"/>
        </w:rPr>
      </w:pPr>
      <w:r w:rsidRPr="009E608A">
        <w:rPr>
          <w:rFonts w:eastAsia="Courier New"/>
          <w:sz w:val="28"/>
          <w:szCs w:val="28"/>
          <w:lang w:eastAsia="ru-RU" w:bidi="ru-RU"/>
        </w:rPr>
        <w:t xml:space="preserve">Составление перечня поверхностных водных объектов своего края </w:t>
      </w:r>
      <w:r w:rsidRPr="009E608A">
        <w:rPr>
          <w:sz w:val="28"/>
          <w:szCs w:val="28"/>
          <w:lang w:eastAsia="ru-RU" w:bidi="ru-RU"/>
        </w:rPr>
        <w:t>и их систематизация в форме таблицы.</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19" w:name="bookmark1064"/>
      <w:r w:rsidRPr="00B90972">
        <w:rPr>
          <w:rFonts w:ascii="Times New Roman" w:eastAsia="Courier New" w:hAnsi="Times New Roman" w:cs="Times New Roman"/>
          <w:b/>
          <w:color w:val="000000"/>
          <w:sz w:val="28"/>
          <w:szCs w:val="28"/>
          <w:lang w:eastAsia="ru-RU" w:bidi="ru-RU"/>
        </w:rPr>
        <w:t>Тема 3. Атмосфера — воздушная оболочка Земли</w:t>
      </w:r>
      <w:bookmarkEnd w:id="119"/>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Воздушная оболочка Земли: газовый состав, строение и значение атмосферы.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w:t>
      </w:r>
      <w:r w:rsidRPr="009E608A">
        <w:rPr>
          <w:rFonts w:ascii="Times New Roman" w:eastAsia="Times New Roman" w:hAnsi="Times New Roman" w:cs="Times New Roman"/>
          <w:sz w:val="28"/>
          <w:szCs w:val="28"/>
          <w:lang w:eastAsia="ru-RU" w:bidi="ru-RU"/>
        </w:rPr>
        <w:t>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356FB"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Атмосферное давление. Ветер и причины его возникновения. Роза ветров. Бризы. Муссоны.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Погода и её показатели. Причины изменения погоды.</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Климат и климатообразующие факторы. Зависимость климата от географической широты и высоты местности над уровнем моря.</w:t>
      </w:r>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Человек и атмосфера. Взаимовлияние человека и атмосферы. Адаптация человека к климатическим условиям. </w:t>
      </w:r>
      <w:r w:rsidRPr="009E608A">
        <w:rPr>
          <w:rFonts w:ascii="Times New Roman" w:eastAsia="Times New Roman" w:hAnsi="Times New Roman" w:cs="Times New Roman"/>
          <w:i/>
          <w:iCs/>
          <w:sz w:val="28"/>
          <w:szCs w:val="28"/>
          <w:lang w:eastAsia="ru-RU" w:bidi="ru-RU"/>
        </w:rPr>
        <w:t>Профессия метеоролог</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i/>
          <w:iCs/>
          <w:sz w:val="28"/>
          <w:szCs w:val="28"/>
          <w:lang w:eastAsia="ru-RU" w:bidi="ru-RU"/>
        </w:rPr>
        <w:t xml:space="preserve">Основные метеорологические данные и способы отображения состояния погоды на метеорологической карте. </w:t>
      </w:r>
      <w:r w:rsidRPr="009E608A">
        <w:rPr>
          <w:rFonts w:ascii="Times New Roman" w:eastAsia="Times New Roman" w:hAnsi="Times New Roman" w:cs="Times New Roman"/>
          <w:sz w:val="28"/>
          <w:szCs w:val="28"/>
          <w:lang w:eastAsia="ru-RU" w:bidi="ru-RU"/>
        </w:rPr>
        <w:t xml:space="preserve">Стихийные явления в атмосфере. Современные изменения климата. Способы изучения и наблюдения за глобальным климатом. </w:t>
      </w:r>
      <w:r w:rsidRPr="009E608A">
        <w:rPr>
          <w:rFonts w:ascii="Times New Roman" w:eastAsia="Times New Roman" w:hAnsi="Times New Roman" w:cs="Times New Roman"/>
          <w:i/>
          <w:iCs/>
          <w:sz w:val="28"/>
          <w:szCs w:val="28"/>
          <w:lang w:eastAsia="ru-RU" w:bidi="ru-RU"/>
        </w:rPr>
        <w:t>Профессия климатолог. Дистанционные методы в исследовании влияния человека на воздушную оболочку Земли.</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0" w:name="bookmark1066"/>
      <w:r w:rsidRPr="00B90972">
        <w:rPr>
          <w:rFonts w:ascii="Times New Roman" w:eastAsia="Courier New" w:hAnsi="Times New Roman" w:cs="Times New Roman"/>
          <w:b/>
          <w:color w:val="000000"/>
          <w:sz w:val="28"/>
          <w:szCs w:val="28"/>
          <w:lang w:eastAsia="ru-RU" w:bidi="ru-RU"/>
        </w:rPr>
        <w:t>Практические работы</w:t>
      </w:r>
      <w:bookmarkEnd w:id="120"/>
    </w:p>
    <w:p w:rsidR="006356FB" w:rsidRPr="009E608A" w:rsidP="009E608A">
      <w:pPr>
        <w:widowControl w:val="0"/>
        <w:numPr>
          <w:ilvl w:val="0"/>
          <w:numId w:val="35"/>
        </w:numPr>
        <w:tabs>
          <w:tab w:val="left" w:pos="54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Представление результатов наблюдения за погодой своей местности.</w:t>
      </w:r>
    </w:p>
    <w:p w:rsidR="006356FB" w:rsidRPr="009E608A" w:rsidP="009E608A">
      <w:pPr>
        <w:widowControl w:val="0"/>
        <w:numPr>
          <w:ilvl w:val="0"/>
          <w:numId w:val="35"/>
        </w:numPr>
        <w:tabs>
          <w:tab w:val="left" w:pos="547"/>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1" w:name="bookmark1068"/>
      <w:r w:rsidRPr="00B90972">
        <w:rPr>
          <w:rFonts w:ascii="Times New Roman" w:eastAsia="Courier New" w:hAnsi="Times New Roman" w:cs="Times New Roman"/>
          <w:b/>
          <w:color w:val="000000"/>
          <w:sz w:val="28"/>
          <w:szCs w:val="28"/>
          <w:lang w:eastAsia="ru-RU" w:bidi="ru-RU"/>
        </w:rPr>
        <w:t>Тема 4. Биосфера — оболочка жизни</w:t>
      </w:r>
      <w:bookmarkEnd w:id="121"/>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Биосфера — оболочка жизни. Границы биосферы. </w:t>
      </w:r>
      <w:r w:rsidRPr="009E608A">
        <w:rPr>
          <w:rFonts w:ascii="Times New Roman" w:eastAsia="Times New Roman" w:hAnsi="Times New Roman" w:cs="Times New Roman"/>
          <w:i/>
          <w:iCs/>
          <w:sz w:val="28"/>
          <w:szCs w:val="28"/>
          <w:lang w:eastAsia="ru-RU" w:bidi="ru-RU"/>
        </w:rPr>
        <w:t>Профессии биогеограф и геоэколог.</w:t>
      </w:r>
      <w:r w:rsidRPr="009E608A">
        <w:rPr>
          <w:rFonts w:ascii="Times New Roman" w:eastAsia="Times New Roman" w:hAnsi="Times New Roman" w:cs="Times New Roman"/>
          <w:sz w:val="28"/>
          <w:szCs w:val="28"/>
          <w:lang w:eastAsia="ru-RU" w:bidi="ru-RU"/>
        </w:rPr>
        <w:t xml:space="preserve">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Человек как часть биосферы. Распространение людей на Земле.</w:t>
      </w:r>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Исследования и экологические проблемы.</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2" w:name="bookmark1070"/>
      <w:r w:rsidRPr="00B90972">
        <w:rPr>
          <w:rFonts w:ascii="Times New Roman" w:eastAsia="Courier New" w:hAnsi="Times New Roman" w:cs="Times New Roman"/>
          <w:b/>
          <w:color w:val="000000"/>
          <w:sz w:val="28"/>
          <w:szCs w:val="28"/>
          <w:lang w:eastAsia="ru-RU" w:bidi="ru-RU"/>
        </w:rPr>
        <w:t>Практические работы</w:t>
      </w:r>
      <w:bookmarkEnd w:id="122"/>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Характеристика растительности участка местности своего края.</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3" w:name="bookmark1072"/>
      <w:r w:rsidRPr="00B90972">
        <w:rPr>
          <w:rFonts w:ascii="Times New Roman" w:eastAsia="Courier New" w:hAnsi="Times New Roman" w:cs="Times New Roman"/>
          <w:b/>
          <w:color w:val="000000"/>
          <w:sz w:val="28"/>
          <w:szCs w:val="28"/>
          <w:lang w:eastAsia="ru-RU" w:bidi="ru-RU"/>
        </w:rPr>
        <w:t>ЗАКЛЮЧЕНИЕ</w:t>
      </w:r>
      <w:bookmarkStart w:id="124" w:name="bookmark1074"/>
      <w:bookmarkEnd w:id="123"/>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Природно-территориальные комплексы</w:t>
      </w:r>
      <w:bookmarkEnd w:id="124"/>
    </w:p>
    <w:p w:rsidR="006356FB"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Природная среда. Охрана природы. Природные особо охраняемые территории. Всемирное наследие ЮНЕСКО.</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5" w:name="bookmark1076"/>
      <w:r w:rsidRPr="00B90972">
        <w:rPr>
          <w:rFonts w:ascii="Times New Roman" w:eastAsia="Courier New" w:hAnsi="Times New Roman" w:cs="Times New Roman"/>
          <w:b/>
          <w:color w:val="000000"/>
          <w:sz w:val="28"/>
          <w:szCs w:val="28"/>
          <w:lang w:eastAsia="ru-RU" w:bidi="ru-RU"/>
        </w:rPr>
        <w:t>Практическая работа (выполняется на местности)</w:t>
      </w:r>
      <w:bookmarkEnd w:id="125"/>
    </w:p>
    <w:p w:rsidR="006356FB" w:rsidRPr="009E608A" w:rsidP="009E608A">
      <w:pPr>
        <w:widowControl w:val="0"/>
        <w:numPr>
          <w:ilvl w:val="0"/>
          <w:numId w:val="36"/>
        </w:numPr>
        <w:tabs>
          <w:tab w:val="left" w:pos="585"/>
        </w:tabs>
        <w:spacing w:after="30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Характеристика локального природного комплекса по плану.</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6" w:name="bookmark1078"/>
      <w:r w:rsidRPr="00B90972">
        <w:rPr>
          <w:rFonts w:ascii="Times New Roman" w:eastAsia="Courier New" w:hAnsi="Times New Roman" w:cs="Times New Roman"/>
          <w:b/>
          <w:color w:val="000000"/>
          <w:sz w:val="28"/>
          <w:szCs w:val="28"/>
          <w:lang w:eastAsia="ru-RU" w:bidi="ru-RU"/>
        </w:rPr>
        <w:t>7 КЛАСС</w:t>
      </w:r>
      <w:bookmarkStart w:id="127" w:name="bookmark1080"/>
      <w:bookmarkEnd w:id="126"/>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РАЗДЕЛ 1. ГЛАВНЫЕ ЗАКОНОМЕРНОСТИ ПРИРОДЫ ЗЕМЛИ</w:t>
      </w:r>
      <w:bookmarkStart w:id="128" w:name="bookmark1082"/>
      <w:bookmarkEnd w:id="127"/>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Тема 1. Географическая оболочка</w:t>
      </w:r>
      <w:bookmarkEnd w:id="128"/>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9E608A">
        <w:rPr>
          <w:rFonts w:ascii="Times New Roman" w:eastAsia="Times New Roman" w:hAnsi="Times New Roman" w:cs="Times New Roman"/>
          <w:i/>
          <w:iCs/>
          <w:sz w:val="28"/>
          <w:szCs w:val="28"/>
          <w:lang w:eastAsia="ru-RU" w:bidi="ru-RU"/>
        </w:rPr>
        <w:t>Современные исследования по сохранению важнейших биотопов Земли.</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29" w:name="bookmark1084"/>
      <w:r w:rsidRPr="00B90972">
        <w:rPr>
          <w:rFonts w:ascii="Times New Roman" w:eastAsia="Courier New" w:hAnsi="Times New Roman" w:cs="Times New Roman"/>
          <w:b/>
          <w:color w:val="000000"/>
          <w:sz w:val="28"/>
          <w:szCs w:val="28"/>
          <w:lang w:eastAsia="ru-RU" w:bidi="ru-RU"/>
        </w:rPr>
        <w:t>Практическая работа</w:t>
      </w:r>
      <w:bookmarkEnd w:id="129"/>
    </w:p>
    <w:p w:rsidR="006356FB" w:rsidRPr="009E608A" w:rsidP="009E608A">
      <w:pPr>
        <w:widowControl w:val="0"/>
        <w:numPr>
          <w:ilvl w:val="0"/>
          <w:numId w:val="37"/>
        </w:numPr>
        <w:tabs>
          <w:tab w:val="left" w:pos="585"/>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Выявление проявления широтной зональности по картам природных зон.</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0" w:name="bookmark1086"/>
      <w:r w:rsidRPr="00B90972">
        <w:rPr>
          <w:rFonts w:ascii="Times New Roman" w:eastAsia="Courier New" w:hAnsi="Times New Roman" w:cs="Times New Roman"/>
          <w:b/>
          <w:color w:val="000000"/>
          <w:sz w:val="28"/>
          <w:szCs w:val="28"/>
          <w:lang w:eastAsia="ru-RU" w:bidi="ru-RU"/>
        </w:rPr>
        <w:t>Тема 2. Литосфера и рельеф Земли</w:t>
      </w:r>
      <w:bookmarkEnd w:id="130"/>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1" w:name="bookmark1088"/>
      <w:r w:rsidRPr="00B90972">
        <w:rPr>
          <w:rFonts w:ascii="Times New Roman" w:eastAsia="Courier New" w:hAnsi="Times New Roman" w:cs="Times New Roman"/>
          <w:b/>
          <w:color w:val="000000"/>
          <w:sz w:val="28"/>
          <w:szCs w:val="28"/>
          <w:lang w:eastAsia="ru-RU" w:bidi="ru-RU"/>
        </w:rPr>
        <w:t>Практические работы</w:t>
      </w:r>
      <w:bookmarkEnd w:id="131"/>
    </w:p>
    <w:p w:rsidR="006356FB" w:rsidRPr="009E608A" w:rsidP="009E608A">
      <w:pPr>
        <w:widowControl w:val="0"/>
        <w:numPr>
          <w:ilvl w:val="0"/>
          <w:numId w:val="38"/>
        </w:numPr>
        <w:tabs>
          <w:tab w:val="left" w:pos="58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 физической карты и карты строения земной коры с целью выявления закономерностей распространения крупных форм рельефа.</w:t>
      </w:r>
    </w:p>
    <w:p w:rsidR="006356FB" w:rsidRPr="009E608A" w:rsidP="009E608A">
      <w:pPr>
        <w:widowControl w:val="0"/>
        <w:numPr>
          <w:ilvl w:val="0"/>
          <w:numId w:val="38"/>
        </w:numPr>
        <w:tabs>
          <w:tab w:val="left" w:pos="585"/>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Объяснение вулканических или сейсмических событий, о которых говорится в тексте.</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2" w:name="bookmark1090"/>
      <w:r w:rsidRPr="00B90972">
        <w:rPr>
          <w:rFonts w:ascii="Times New Roman" w:eastAsia="Courier New" w:hAnsi="Times New Roman" w:cs="Times New Roman"/>
          <w:b/>
          <w:color w:val="000000"/>
          <w:sz w:val="28"/>
          <w:szCs w:val="28"/>
          <w:lang w:eastAsia="ru-RU" w:bidi="ru-RU"/>
        </w:rPr>
        <w:t>Тема 3. Атмосфера и климаты Земли</w:t>
      </w:r>
      <w:bookmarkEnd w:id="132"/>
    </w:p>
    <w:p w:rsidR="006356FB" w:rsidRPr="009E608A" w:rsidP="009E608A">
      <w:pPr>
        <w:pStyle w:val="1"/>
        <w:spacing w:after="160" w:line="360" w:lineRule="auto"/>
        <w:jc w:val="both"/>
        <w:rPr>
          <w:sz w:val="28"/>
          <w:szCs w:val="28"/>
          <w:lang w:eastAsia="ru-RU" w:bidi="ru-RU"/>
        </w:rPr>
      </w:pPr>
      <w:r w:rsidRPr="009E608A">
        <w:rPr>
          <w:rFonts w:eastAsia="Courier New"/>
          <w:sz w:val="28"/>
          <w:szCs w:val="28"/>
          <w:lang w:eastAsia="ru-RU" w:bidi="ru-RU"/>
        </w:rPr>
        <w:t xml:space="preserve">Закономерности распределения температуры воздуха. Закономерности распределения атмосферных осадков. Пояса атмосферного давления на </w:t>
      </w:r>
      <w:r w:rsidRPr="009E608A">
        <w:rPr>
          <w:sz w:val="28"/>
          <w:szCs w:val="28"/>
          <w:lang w:eastAsia="ru-RU" w:bidi="ru-RU"/>
        </w:rPr>
        <w:t xml:space="preserve">Земле. Воздушные массы, их типы. Преобладающие ветры — тропические </w:t>
      </w:r>
      <w:r w:rsidRPr="009E608A">
        <w:rPr>
          <w:sz w:val="28"/>
          <w:szCs w:val="28"/>
          <w:lang w:eastAsia="ru-RU" w:bidi="ru-RU"/>
        </w:rPr>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3" w:name="bookmark1092"/>
      <w:r w:rsidRPr="00B90972">
        <w:rPr>
          <w:rFonts w:ascii="Times New Roman" w:eastAsia="Courier New" w:hAnsi="Times New Roman" w:cs="Times New Roman"/>
          <w:b/>
          <w:color w:val="000000"/>
          <w:sz w:val="28"/>
          <w:szCs w:val="28"/>
          <w:lang w:eastAsia="ru-RU" w:bidi="ru-RU"/>
        </w:rPr>
        <w:t>Практические работы</w:t>
      </w:r>
      <w:bookmarkEnd w:id="133"/>
    </w:p>
    <w:p w:rsidR="006356FB" w:rsidRPr="00B90972"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B90972">
        <w:rPr>
          <w:rFonts w:ascii="Times New Roman" w:eastAsia="Times New Roman" w:hAnsi="Times New Roman" w:cs="Times New Roman"/>
          <w:sz w:val="28"/>
          <w:szCs w:val="28"/>
          <w:lang w:eastAsia="ru-RU" w:bidi="ru-RU"/>
        </w:rPr>
        <w:t>1. Описание климата территории по климатической карте и климатограмме.</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4" w:name="bookmark1094"/>
      <w:r w:rsidRPr="00B90972">
        <w:rPr>
          <w:rFonts w:ascii="Times New Roman" w:eastAsia="Courier New" w:hAnsi="Times New Roman" w:cs="Times New Roman"/>
          <w:b/>
          <w:color w:val="000000"/>
          <w:sz w:val="28"/>
          <w:szCs w:val="28"/>
          <w:lang w:eastAsia="ru-RU" w:bidi="ru-RU"/>
        </w:rPr>
        <w:t>Тема 4. Мировой океан — основная часть гидросферы</w:t>
      </w:r>
      <w:bookmarkEnd w:id="134"/>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9E608A">
        <w:rPr>
          <w:rFonts w:ascii="Times New Roman" w:eastAsia="Times New Roman" w:hAnsi="Times New Roman" w:cs="Times New Roman"/>
          <w:sz w:val="28"/>
          <w:szCs w:val="28"/>
          <w:lang w:eastAsia="ru-RU" w:bidi="ru-RU"/>
        </w:rPr>
        <w:t>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5" w:name="bookmark1096"/>
      <w:r w:rsidRPr="00B90972">
        <w:rPr>
          <w:rFonts w:ascii="Times New Roman" w:eastAsia="Courier New" w:hAnsi="Times New Roman" w:cs="Times New Roman"/>
          <w:b/>
          <w:color w:val="000000"/>
          <w:sz w:val="28"/>
          <w:szCs w:val="28"/>
          <w:lang w:eastAsia="ru-RU" w:bidi="ru-RU"/>
        </w:rPr>
        <w:t>Практические работы</w:t>
      </w:r>
      <w:bookmarkEnd w:id="135"/>
    </w:p>
    <w:p w:rsidR="006356FB" w:rsidRPr="00B90972" w:rsidP="009E608A">
      <w:pPr>
        <w:widowControl w:val="0"/>
        <w:numPr>
          <w:ilvl w:val="0"/>
          <w:numId w:val="39"/>
        </w:numPr>
        <w:tabs>
          <w:tab w:val="left" w:pos="534"/>
        </w:tabs>
        <w:spacing w:after="0" w:line="360" w:lineRule="auto"/>
        <w:jc w:val="both"/>
        <w:rPr>
          <w:rFonts w:ascii="Times New Roman" w:eastAsia="Times New Roman" w:hAnsi="Times New Roman" w:cs="Times New Roman"/>
          <w:sz w:val="28"/>
          <w:szCs w:val="28"/>
          <w:lang w:eastAsia="ru-RU" w:bidi="ru-RU"/>
        </w:rPr>
      </w:pPr>
      <w:r w:rsidRPr="00B90972">
        <w:rPr>
          <w:rFonts w:ascii="Times New Roman" w:eastAsia="Times New Roman" w:hAnsi="Times New Roman" w:cs="Times New Roman"/>
          <w:sz w:val="28"/>
          <w:szCs w:val="28"/>
          <w:lang w:eastAsia="ru-RU" w:bidi="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356FB" w:rsidRPr="00B90972" w:rsidP="009E608A">
      <w:pPr>
        <w:widowControl w:val="0"/>
        <w:numPr>
          <w:ilvl w:val="0"/>
          <w:numId w:val="39"/>
        </w:numPr>
        <w:tabs>
          <w:tab w:val="left" w:pos="539"/>
        </w:tabs>
        <w:spacing w:after="0" w:line="360" w:lineRule="auto"/>
        <w:jc w:val="both"/>
        <w:rPr>
          <w:rFonts w:ascii="Times New Roman" w:eastAsia="Times New Roman" w:hAnsi="Times New Roman" w:cs="Times New Roman"/>
          <w:sz w:val="28"/>
          <w:szCs w:val="28"/>
          <w:lang w:eastAsia="ru-RU" w:bidi="ru-RU"/>
        </w:rPr>
      </w:pPr>
      <w:r w:rsidRPr="00B90972">
        <w:rPr>
          <w:rFonts w:ascii="Times New Roman" w:eastAsia="Times New Roman" w:hAnsi="Times New Roman" w:cs="Times New Roman"/>
          <w:sz w:val="28"/>
          <w:szCs w:val="28"/>
          <w:lang w:eastAsia="ru-RU" w:bidi="ru-RU"/>
        </w:rPr>
        <w:t>Сравнение двух океанов по плану с использованием нескольких источников географической информации.</w:t>
      </w:r>
      <w:bookmarkStart w:id="136" w:name="bookmark1098"/>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РАЗДЕЛ 2. ЧЕЛОВЕЧЕСТВО НА ЗЕМЛЕ</w:t>
      </w:r>
      <w:bookmarkStart w:id="137" w:name="bookmark1100"/>
      <w:bookmarkEnd w:id="136"/>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Тема 1. Численность населения</w:t>
      </w:r>
      <w:bookmarkEnd w:id="137"/>
    </w:p>
    <w:p w:rsidR="006356FB" w:rsidRPr="009E608A" w:rsidP="009E608A">
      <w:pPr>
        <w:pStyle w:val="1"/>
        <w:spacing w:after="160" w:line="360" w:lineRule="auto"/>
        <w:jc w:val="both"/>
        <w:rPr>
          <w:sz w:val="28"/>
          <w:szCs w:val="28"/>
          <w:lang w:eastAsia="ru-RU" w:bidi="ru-RU"/>
        </w:rPr>
      </w:pPr>
      <w:r w:rsidRPr="009E608A">
        <w:rPr>
          <w:rFonts w:eastAsia="Courier New"/>
          <w:sz w:val="28"/>
          <w:szCs w:val="28"/>
          <w:lang w:eastAsia="ru-RU" w:bidi="ru-RU"/>
        </w:rPr>
        <w:t xml:space="preserve">Заселение Земли человеком. Современная численность населения мира. </w:t>
      </w:r>
      <w:r w:rsidRPr="009E608A">
        <w:rPr>
          <w:sz w:val="28"/>
          <w:szCs w:val="28"/>
          <w:lang w:eastAsia="ru-RU" w:bidi="ru-RU"/>
        </w:rPr>
        <w:t>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8" w:name="bookmark1102"/>
      <w:r w:rsidRPr="00B90972">
        <w:rPr>
          <w:rFonts w:ascii="Times New Roman" w:eastAsia="Courier New" w:hAnsi="Times New Roman" w:cs="Times New Roman"/>
          <w:b/>
          <w:color w:val="000000"/>
          <w:sz w:val="28"/>
          <w:szCs w:val="28"/>
          <w:lang w:eastAsia="ru-RU" w:bidi="ru-RU"/>
        </w:rPr>
        <w:t>Практические работы</w:t>
      </w:r>
      <w:bookmarkEnd w:id="138"/>
    </w:p>
    <w:p w:rsidR="006356FB" w:rsidRPr="009E608A" w:rsidP="009E608A">
      <w:pPr>
        <w:widowControl w:val="0"/>
        <w:numPr>
          <w:ilvl w:val="0"/>
          <w:numId w:val="40"/>
        </w:numPr>
        <w:tabs>
          <w:tab w:val="left" w:pos="53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сравнение темпов изменения численности населения отдельных регионов мира по статистическим материалам.</w:t>
      </w:r>
    </w:p>
    <w:p w:rsidR="006356FB" w:rsidRPr="009E608A" w:rsidP="009E608A">
      <w:pPr>
        <w:widowControl w:val="0"/>
        <w:numPr>
          <w:ilvl w:val="0"/>
          <w:numId w:val="40"/>
        </w:numPr>
        <w:tabs>
          <w:tab w:val="left" w:pos="539"/>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и сравнение различий в численности, плотности населения отдельных стран по разным источникам.</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39" w:name="bookmark1104"/>
      <w:r w:rsidRPr="00B90972">
        <w:rPr>
          <w:rFonts w:ascii="Times New Roman" w:eastAsia="Courier New" w:hAnsi="Times New Roman" w:cs="Times New Roman"/>
          <w:b/>
          <w:color w:val="000000"/>
          <w:sz w:val="28"/>
          <w:szCs w:val="28"/>
          <w:lang w:eastAsia="ru-RU" w:bidi="ru-RU"/>
        </w:rPr>
        <w:t>Тема 2. Страны и народы мира</w:t>
      </w:r>
      <w:bookmarkEnd w:id="139"/>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9E608A">
        <w:rPr>
          <w:rFonts w:ascii="Times New Roman" w:eastAsia="Times New Roman" w:hAnsi="Times New Roman" w:cs="Times New Roman"/>
          <w:i/>
          <w:iCs/>
          <w:sz w:val="28"/>
          <w:szCs w:val="28"/>
          <w:lang w:eastAsia="ru-RU" w:bidi="ru-RU"/>
        </w:rPr>
        <w:t>Профессия менеджер в сфере туризма, экскурсовод</w:t>
      </w:r>
      <w:r w:rsidRPr="009E608A">
        <w:rPr>
          <w:rFonts w:ascii="Times New Roman" w:eastAsia="Times New Roman" w:hAnsi="Times New Roman" w:cs="Times New Roman"/>
          <w:sz w:val="28"/>
          <w:szCs w:val="28"/>
          <w:lang w:eastAsia="ru-RU" w:bidi="ru-RU"/>
        </w:rPr>
        <w:t>.</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40" w:name="bookmark1106"/>
      <w:r w:rsidRPr="00B90972">
        <w:rPr>
          <w:rFonts w:ascii="Times New Roman" w:eastAsia="Courier New" w:hAnsi="Times New Roman" w:cs="Times New Roman"/>
          <w:b/>
          <w:color w:val="000000"/>
          <w:sz w:val="28"/>
          <w:szCs w:val="28"/>
          <w:lang w:eastAsia="ru-RU" w:bidi="ru-RU"/>
        </w:rPr>
        <w:t>Практическая работа</w:t>
      </w:r>
      <w:bookmarkEnd w:id="140"/>
    </w:p>
    <w:p w:rsidR="006356FB" w:rsidRPr="00B90972"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B90972">
        <w:rPr>
          <w:rFonts w:ascii="Times New Roman" w:eastAsia="Times New Roman" w:hAnsi="Times New Roman" w:cs="Times New Roman"/>
          <w:sz w:val="28"/>
          <w:szCs w:val="28"/>
          <w:lang w:eastAsia="ru-RU" w:bidi="ru-RU"/>
        </w:rPr>
        <w:t>1. Сравнение занятий населения двух стран по комплексным картам.</w:t>
      </w:r>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41" w:name="bookmark1108"/>
      <w:r w:rsidRPr="00B90972">
        <w:rPr>
          <w:rFonts w:ascii="Times New Roman" w:eastAsia="Courier New" w:hAnsi="Times New Roman" w:cs="Times New Roman"/>
          <w:b/>
          <w:color w:val="000000"/>
          <w:sz w:val="28"/>
          <w:szCs w:val="28"/>
          <w:lang w:eastAsia="ru-RU" w:bidi="ru-RU"/>
        </w:rPr>
        <w:t>РАЗДЕЛ 3. МАТЕРИКИ И СТРАНЫ</w:t>
      </w:r>
      <w:bookmarkEnd w:id="141"/>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42" w:name="bookmark1110"/>
    </w:p>
    <w:p w:rsidR="006356FB" w:rsidRPr="00B90972" w:rsidP="009E608A">
      <w:pPr>
        <w:widowControl w:val="0"/>
        <w:spacing w:after="0" w:line="360" w:lineRule="auto"/>
        <w:rPr>
          <w:rFonts w:ascii="Times New Roman" w:eastAsia="Courier New" w:hAnsi="Times New Roman" w:cs="Times New Roman"/>
          <w:b/>
          <w:color w:val="000000"/>
          <w:sz w:val="28"/>
          <w:szCs w:val="28"/>
          <w:lang w:eastAsia="ru-RU" w:bidi="ru-RU"/>
        </w:rPr>
      </w:pPr>
      <w:r w:rsidRPr="00B90972">
        <w:rPr>
          <w:rFonts w:ascii="Times New Roman" w:eastAsia="Courier New" w:hAnsi="Times New Roman" w:cs="Times New Roman"/>
          <w:b/>
          <w:color w:val="000000"/>
          <w:sz w:val="28"/>
          <w:szCs w:val="28"/>
          <w:lang w:eastAsia="ru-RU" w:bidi="ru-RU"/>
        </w:rPr>
        <w:t>Тема 1. Южные материки</w:t>
      </w:r>
      <w:bookmarkEnd w:id="142"/>
    </w:p>
    <w:p w:rsidR="006356FB" w:rsidRPr="009E608A" w:rsidP="009E608A">
      <w:pPr>
        <w:widowControl w:val="0"/>
        <w:spacing w:after="1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E608A">
        <w:rPr>
          <w:rFonts w:ascii="Times New Roman" w:eastAsia="Times New Roman" w:hAnsi="Times New Roman" w:cs="Times New Roman"/>
          <w:sz w:val="28"/>
          <w:szCs w:val="28"/>
          <w:lang w:val="en-US" w:bidi="en-US"/>
        </w:rPr>
        <w:t>XX</w:t>
      </w:r>
      <w:r w:rsidRPr="009E608A">
        <w:rPr>
          <w:rFonts w:ascii="Times New Roman" w:eastAsia="Times New Roman" w:hAnsi="Times New Roman" w:cs="Times New Roman"/>
          <w:sz w:val="28"/>
          <w:szCs w:val="28"/>
          <w:lang w:bidi="en-US"/>
        </w:rPr>
        <w:t>—</w:t>
      </w:r>
      <w:r w:rsidRPr="009E608A">
        <w:rPr>
          <w:rFonts w:ascii="Times New Roman" w:eastAsia="Times New Roman" w:hAnsi="Times New Roman" w:cs="Times New Roman"/>
          <w:sz w:val="28"/>
          <w:szCs w:val="28"/>
          <w:lang w:val="en-US" w:bidi="en-US"/>
        </w:rPr>
        <w:t>XXI</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вв. Современные исследования в Антарктиде. Роль России в открытиях и исследованиях ледового континента.</w:t>
      </w:r>
    </w:p>
    <w:p w:rsidR="006356FB" w:rsidRPr="009E608A" w:rsidP="009E608A">
      <w:pPr>
        <w:widowControl w:val="0"/>
        <w:spacing w:after="0" w:line="360" w:lineRule="auto"/>
        <w:rPr>
          <w:rFonts w:ascii="Arial" w:eastAsia="Courier New" w:hAnsi="Arial" w:cs="Arial"/>
          <w:b/>
          <w:color w:val="000000"/>
          <w:sz w:val="28"/>
          <w:szCs w:val="28"/>
          <w:lang w:eastAsia="ru-RU" w:bidi="ru-RU"/>
        </w:rPr>
      </w:pPr>
      <w:bookmarkStart w:id="143" w:name="bookmark1112"/>
      <w:r w:rsidRPr="009E608A">
        <w:rPr>
          <w:rFonts w:ascii="Arial" w:eastAsia="Courier New" w:hAnsi="Arial" w:cs="Arial"/>
          <w:b/>
          <w:color w:val="000000"/>
          <w:sz w:val="28"/>
          <w:szCs w:val="28"/>
          <w:lang w:eastAsia="ru-RU" w:bidi="ru-RU"/>
        </w:rPr>
        <w:t>Практические работы</w:t>
      </w:r>
      <w:bookmarkEnd w:id="143"/>
    </w:p>
    <w:p w:rsidR="006356FB" w:rsidRPr="009E608A" w:rsidP="009E608A">
      <w:pPr>
        <w:widowControl w:val="0"/>
        <w:numPr>
          <w:ilvl w:val="0"/>
          <w:numId w:val="41"/>
        </w:numPr>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географического положения двух (любых) южных материков.</w:t>
      </w:r>
    </w:p>
    <w:p w:rsidR="006356FB" w:rsidRPr="009E608A" w:rsidP="009E608A">
      <w:pPr>
        <w:widowControl w:val="0"/>
        <w:numPr>
          <w:ilvl w:val="0"/>
          <w:numId w:val="41"/>
        </w:numPr>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Объяснение годового хода температур и режима выпадения атмосферных осадков в экваториальном климатическом поясе</w:t>
      </w:r>
    </w:p>
    <w:p w:rsidR="006356FB" w:rsidRPr="009E608A" w:rsidP="009E608A">
      <w:pPr>
        <w:widowControl w:val="0"/>
        <w:numPr>
          <w:ilvl w:val="0"/>
          <w:numId w:val="41"/>
        </w:numPr>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особенностей климата Африки, Южной Америки и Австралии по плану.</w:t>
      </w:r>
    </w:p>
    <w:p w:rsidR="006356FB" w:rsidRPr="009E608A" w:rsidP="009E608A">
      <w:pPr>
        <w:pStyle w:val="1"/>
        <w:numPr>
          <w:ilvl w:val="0"/>
          <w:numId w:val="41"/>
        </w:numPr>
        <w:tabs>
          <w:tab w:val="left" w:pos="542"/>
        </w:tabs>
        <w:spacing w:line="360" w:lineRule="auto"/>
        <w:jc w:val="both"/>
        <w:rPr>
          <w:color w:val="auto"/>
          <w:sz w:val="28"/>
          <w:szCs w:val="28"/>
        </w:rPr>
      </w:pPr>
      <w:r w:rsidRPr="009E608A">
        <w:rPr>
          <w:rFonts w:eastAsia="Courier New"/>
          <w:sz w:val="28"/>
          <w:szCs w:val="28"/>
          <w:lang w:eastAsia="ru-RU" w:bidi="ru-RU"/>
        </w:rPr>
        <w:t xml:space="preserve">Описание Австралии или одной из стран Африки или Южной </w:t>
      </w:r>
      <w:r w:rsidRPr="009E608A">
        <w:rPr>
          <w:color w:val="auto"/>
          <w:sz w:val="28"/>
          <w:szCs w:val="28"/>
        </w:rPr>
        <w:t>Америки по географическим картам.</w:t>
      </w:r>
    </w:p>
    <w:p w:rsidR="006356FB" w:rsidRPr="009E608A" w:rsidP="009E608A">
      <w:pPr>
        <w:pStyle w:val="1"/>
        <w:numPr>
          <w:ilvl w:val="0"/>
          <w:numId w:val="41"/>
        </w:numPr>
        <w:tabs>
          <w:tab w:val="left" w:pos="547"/>
        </w:tabs>
        <w:spacing w:after="140" w:line="360" w:lineRule="auto"/>
        <w:jc w:val="both"/>
        <w:rPr>
          <w:color w:val="auto"/>
          <w:sz w:val="28"/>
          <w:szCs w:val="28"/>
        </w:rPr>
      </w:pPr>
      <w:r w:rsidRPr="009E608A">
        <w:rPr>
          <w:color w:val="auto"/>
          <w:sz w:val="28"/>
          <w:szCs w:val="28"/>
        </w:rPr>
        <w:t>Объяснение особенностей размещения населения Австралии или одной из стран Африки или Южной Америки.</w:t>
      </w:r>
    </w:p>
    <w:p w:rsidR="006356FB" w:rsidRPr="00B90972" w:rsidP="009E608A">
      <w:pPr>
        <w:pStyle w:val="a2"/>
        <w:spacing w:line="360" w:lineRule="auto"/>
        <w:rPr>
          <w:rFonts w:ascii="Times New Roman" w:hAnsi="Times New Roman" w:cs="Times New Roman"/>
          <w:sz w:val="28"/>
          <w:szCs w:val="28"/>
        </w:rPr>
      </w:pPr>
      <w:bookmarkStart w:id="144" w:name="bookmark1114"/>
      <w:r w:rsidRPr="00B90972">
        <w:rPr>
          <w:rFonts w:ascii="Times New Roman" w:hAnsi="Times New Roman" w:cs="Times New Roman"/>
          <w:sz w:val="28"/>
          <w:szCs w:val="28"/>
        </w:rPr>
        <w:t>Тема 2. Северные материки</w:t>
      </w:r>
      <w:bookmarkEnd w:id="144"/>
    </w:p>
    <w:p w:rsidR="006356FB" w:rsidRPr="00B90972" w:rsidP="009E608A">
      <w:pPr>
        <w:pStyle w:val="1"/>
        <w:spacing w:after="140" w:line="360" w:lineRule="auto"/>
        <w:jc w:val="both"/>
        <w:rPr>
          <w:color w:val="auto"/>
          <w:sz w:val="28"/>
          <w:szCs w:val="28"/>
        </w:rPr>
      </w:pPr>
      <w:r w:rsidRPr="00B90972">
        <w:rPr>
          <w:color w:val="auto"/>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356FB" w:rsidRPr="00B90972" w:rsidP="009E608A">
      <w:pPr>
        <w:pStyle w:val="a2"/>
        <w:spacing w:line="360" w:lineRule="auto"/>
        <w:rPr>
          <w:rFonts w:ascii="Times New Roman" w:hAnsi="Times New Roman" w:cs="Times New Roman"/>
          <w:sz w:val="28"/>
          <w:szCs w:val="28"/>
        </w:rPr>
      </w:pPr>
      <w:bookmarkStart w:id="145" w:name="bookmark1116"/>
      <w:r w:rsidRPr="00B90972">
        <w:rPr>
          <w:rFonts w:ascii="Times New Roman" w:hAnsi="Times New Roman" w:cs="Times New Roman"/>
          <w:sz w:val="28"/>
          <w:szCs w:val="28"/>
        </w:rPr>
        <w:t>Практические работы</w:t>
      </w:r>
      <w:bookmarkEnd w:id="145"/>
    </w:p>
    <w:p w:rsidR="006356FB" w:rsidRPr="009E608A" w:rsidP="009E608A">
      <w:pPr>
        <w:pStyle w:val="1"/>
        <w:numPr>
          <w:ilvl w:val="0"/>
          <w:numId w:val="42"/>
        </w:numPr>
        <w:tabs>
          <w:tab w:val="left" w:pos="542"/>
        </w:tabs>
        <w:spacing w:line="360" w:lineRule="auto"/>
        <w:jc w:val="both"/>
        <w:rPr>
          <w:color w:val="auto"/>
          <w:sz w:val="28"/>
          <w:szCs w:val="28"/>
        </w:rPr>
      </w:pPr>
      <w:r w:rsidRPr="009E608A">
        <w:rPr>
          <w:color w:val="auto"/>
          <w:sz w:val="28"/>
          <w:szCs w:val="28"/>
        </w:rPr>
        <w:t>Объяснение распространения зон современного вулканизма и землетрясений на территории Северной Америки и Евразии.</w:t>
      </w:r>
    </w:p>
    <w:p w:rsidR="006356FB" w:rsidRPr="009E608A" w:rsidP="009E608A">
      <w:pPr>
        <w:pStyle w:val="1"/>
        <w:numPr>
          <w:ilvl w:val="0"/>
          <w:numId w:val="42"/>
        </w:numPr>
        <w:tabs>
          <w:tab w:val="left" w:pos="547"/>
        </w:tabs>
        <w:spacing w:line="360" w:lineRule="auto"/>
        <w:jc w:val="both"/>
        <w:rPr>
          <w:color w:val="auto"/>
          <w:sz w:val="28"/>
          <w:szCs w:val="28"/>
        </w:rPr>
      </w:pPr>
      <w:r w:rsidRPr="009E608A">
        <w:rPr>
          <w:color w:val="auto"/>
          <w:sz w:val="28"/>
          <w:szCs w:val="28"/>
        </w:rPr>
        <w:t>Объяснение климатических различий территорий, находящихся на одной географической широте, на примере умеренного климатического пляса.</w:t>
      </w:r>
    </w:p>
    <w:p w:rsidR="006356FB" w:rsidRPr="009E608A" w:rsidP="009E608A">
      <w:pPr>
        <w:pStyle w:val="1"/>
        <w:numPr>
          <w:ilvl w:val="0"/>
          <w:numId w:val="42"/>
        </w:numPr>
        <w:tabs>
          <w:tab w:val="left" w:pos="542"/>
        </w:tabs>
        <w:spacing w:line="360" w:lineRule="auto"/>
        <w:jc w:val="both"/>
        <w:rPr>
          <w:color w:val="auto"/>
          <w:sz w:val="28"/>
          <w:szCs w:val="28"/>
        </w:rPr>
      </w:pPr>
      <w:r w:rsidRPr="009E608A">
        <w:rPr>
          <w:color w:val="auto"/>
          <w:sz w:val="28"/>
          <w:szCs w:val="28"/>
        </w:rPr>
        <w:t xml:space="preserve">Представление в виде таблицы информации о компонентах природы одной из природных зон на основе анализа нескольких источников </w:t>
      </w:r>
      <w:r w:rsidRPr="009E608A">
        <w:rPr>
          <w:color w:val="auto"/>
          <w:sz w:val="28"/>
          <w:szCs w:val="28"/>
        </w:rPr>
        <w:t>информации.</w:t>
      </w:r>
    </w:p>
    <w:p w:rsidR="006356FB" w:rsidRPr="009E608A" w:rsidP="009E608A">
      <w:pPr>
        <w:pStyle w:val="1"/>
        <w:numPr>
          <w:ilvl w:val="0"/>
          <w:numId w:val="42"/>
        </w:numPr>
        <w:tabs>
          <w:tab w:val="left" w:pos="542"/>
        </w:tabs>
        <w:spacing w:after="140" w:line="360" w:lineRule="auto"/>
        <w:jc w:val="both"/>
        <w:rPr>
          <w:color w:val="auto"/>
          <w:sz w:val="28"/>
          <w:szCs w:val="28"/>
        </w:rPr>
      </w:pPr>
      <w:r w:rsidRPr="009E608A">
        <w:rPr>
          <w:color w:val="auto"/>
          <w:sz w:val="28"/>
          <w:szCs w:val="28"/>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356FB" w:rsidRPr="00AA58C8" w:rsidP="009E608A">
      <w:pPr>
        <w:pStyle w:val="a2"/>
        <w:spacing w:line="360" w:lineRule="auto"/>
        <w:rPr>
          <w:rFonts w:ascii="Times New Roman" w:hAnsi="Times New Roman" w:cs="Times New Roman"/>
          <w:sz w:val="28"/>
          <w:szCs w:val="28"/>
        </w:rPr>
      </w:pPr>
      <w:bookmarkStart w:id="146" w:name="bookmark1118"/>
      <w:r w:rsidRPr="00AA58C8">
        <w:rPr>
          <w:rFonts w:ascii="Times New Roman" w:hAnsi="Times New Roman" w:cs="Times New Roman"/>
          <w:sz w:val="28"/>
          <w:szCs w:val="28"/>
        </w:rPr>
        <w:t>Тема 3. Взаимодействие природы и общества</w:t>
      </w:r>
      <w:bookmarkEnd w:id="146"/>
    </w:p>
    <w:p w:rsidR="006356FB" w:rsidRPr="009E608A" w:rsidP="009E608A">
      <w:pPr>
        <w:pStyle w:val="1"/>
        <w:spacing w:line="360" w:lineRule="auto"/>
        <w:jc w:val="both"/>
        <w:rPr>
          <w:color w:val="auto"/>
          <w:sz w:val="28"/>
          <w:szCs w:val="28"/>
        </w:rPr>
      </w:pPr>
      <w:r w:rsidRPr="009E608A">
        <w:rPr>
          <w:color w:val="auto"/>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356FB" w:rsidRPr="009E608A" w:rsidP="009E608A">
      <w:pPr>
        <w:pStyle w:val="1"/>
        <w:spacing w:after="160" w:line="360" w:lineRule="auto"/>
        <w:jc w:val="both"/>
        <w:rPr>
          <w:color w:val="auto"/>
          <w:sz w:val="28"/>
          <w:szCs w:val="28"/>
        </w:rPr>
      </w:pPr>
      <w:r w:rsidRPr="009E608A">
        <w:rPr>
          <w:color w:val="auto"/>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356FB" w:rsidRPr="00AA58C8" w:rsidP="009E608A">
      <w:pPr>
        <w:pStyle w:val="a2"/>
        <w:spacing w:line="360" w:lineRule="auto"/>
        <w:rPr>
          <w:rFonts w:ascii="Times New Roman" w:hAnsi="Times New Roman" w:cs="Times New Roman"/>
          <w:sz w:val="28"/>
          <w:szCs w:val="28"/>
        </w:rPr>
      </w:pPr>
      <w:bookmarkStart w:id="147" w:name="bookmark1120"/>
      <w:r w:rsidRPr="00AA58C8">
        <w:rPr>
          <w:rFonts w:ascii="Times New Roman" w:hAnsi="Times New Roman" w:cs="Times New Roman"/>
          <w:sz w:val="28"/>
          <w:szCs w:val="28"/>
        </w:rPr>
        <w:t>Практическая работа</w:t>
      </w:r>
      <w:bookmarkEnd w:id="147"/>
    </w:p>
    <w:p w:rsidR="006356FB" w:rsidRPr="00AA58C8" w:rsidP="009E608A">
      <w:pPr>
        <w:pStyle w:val="1"/>
        <w:spacing w:after="400" w:line="360" w:lineRule="auto"/>
        <w:jc w:val="both"/>
        <w:rPr>
          <w:color w:val="auto"/>
          <w:sz w:val="28"/>
          <w:szCs w:val="28"/>
        </w:rPr>
      </w:pPr>
      <w:r w:rsidRPr="00AA58C8">
        <w:rPr>
          <w:color w:val="auto"/>
          <w:sz w:val="28"/>
          <w:szCs w:val="28"/>
        </w:rPr>
        <w:t>1. Характеристика изменений компонентов природы на территории одной из стран мира в результате деятельности человека.</w:t>
      </w:r>
    </w:p>
    <w:p w:rsidR="006356FB" w:rsidRPr="00AA58C8" w:rsidP="009E608A">
      <w:pPr>
        <w:pStyle w:val="a2"/>
        <w:spacing w:line="360" w:lineRule="auto"/>
        <w:rPr>
          <w:rFonts w:ascii="Times New Roman" w:hAnsi="Times New Roman" w:cs="Times New Roman"/>
          <w:sz w:val="28"/>
          <w:szCs w:val="28"/>
        </w:rPr>
      </w:pPr>
      <w:bookmarkStart w:id="148" w:name="bookmark1122"/>
      <w:r w:rsidRPr="00AA58C8">
        <w:rPr>
          <w:rFonts w:ascii="Times New Roman" w:hAnsi="Times New Roman" w:cs="Times New Roman"/>
          <w:sz w:val="28"/>
          <w:szCs w:val="28"/>
        </w:rPr>
        <w:t>8 КЛАСС</w:t>
      </w:r>
      <w:bookmarkStart w:id="149" w:name="bookmark1124"/>
      <w:bookmarkEnd w:id="148"/>
    </w:p>
    <w:bookmarkEnd w:id="149"/>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r w:rsidRPr="00AA58C8">
        <w:rPr>
          <w:rFonts w:ascii="Times New Roman" w:eastAsia="Courier New" w:hAnsi="Times New Roman" w:cs="Times New Roman"/>
          <w:b/>
          <w:color w:val="000000"/>
          <w:sz w:val="28"/>
          <w:szCs w:val="28"/>
          <w:lang w:eastAsia="ru-RU" w:bidi="ru-RU"/>
        </w:rPr>
        <w:t>РАЗДЕЛ 1. ГЕОГРАФИЧЕСКОЕ ПРОСТРАНСТВО РОССИИ</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r w:rsidRPr="00AA58C8">
        <w:rPr>
          <w:rFonts w:ascii="Times New Roman" w:eastAsia="Courier New" w:hAnsi="Times New Roman" w:cs="Times New Roman"/>
          <w:b/>
          <w:color w:val="000000"/>
          <w:sz w:val="28"/>
          <w:szCs w:val="28"/>
          <w:lang w:eastAsia="ru-RU" w:bidi="ru-RU"/>
        </w:rPr>
        <w:t>Тема 1. История формирования и освоения территории России</w:t>
      </w:r>
    </w:p>
    <w:p w:rsidR="006356FB"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История освоения и заселения территории современной России в </w:t>
      </w:r>
      <w:r w:rsidRPr="009E608A">
        <w:rPr>
          <w:rFonts w:ascii="Times New Roman" w:eastAsia="Times New Roman" w:hAnsi="Times New Roman" w:cs="Times New Roman"/>
          <w:sz w:val="28"/>
          <w:szCs w:val="28"/>
          <w:lang w:val="en-US" w:bidi="en-US"/>
        </w:rPr>
        <w:t>XI</w:t>
      </w:r>
      <w:r w:rsidRPr="009E608A">
        <w:rPr>
          <w:rFonts w:ascii="Times New Roman" w:eastAsia="Times New Roman" w:hAnsi="Times New Roman" w:cs="Times New Roman"/>
          <w:sz w:val="28"/>
          <w:szCs w:val="28"/>
          <w:lang w:bidi="en-US"/>
        </w:rPr>
        <w:t>—</w:t>
      </w:r>
      <w:r w:rsidRPr="009E608A">
        <w:rPr>
          <w:rFonts w:ascii="Times New Roman" w:eastAsia="Times New Roman" w:hAnsi="Times New Roman" w:cs="Times New Roman"/>
          <w:sz w:val="28"/>
          <w:szCs w:val="28"/>
          <w:lang w:val="en-US" w:bidi="en-US"/>
        </w:rPr>
        <w:t>XVI</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xml:space="preserve">вв. Расширение территории России в </w:t>
      </w:r>
      <w:r w:rsidRPr="009E608A">
        <w:rPr>
          <w:rFonts w:ascii="Times New Roman" w:eastAsia="Times New Roman" w:hAnsi="Times New Roman" w:cs="Times New Roman"/>
          <w:sz w:val="28"/>
          <w:szCs w:val="28"/>
          <w:lang w:val="en-US" w:bidi="en-US"/>
        </w:rPr>
        <w:t>XVI</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val="en-US" w:bidi="en-US"/>
        </w:rPr>
        <w:t>XIX</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вв. Русские первопроходцы. Изменения внешних границ России в ХХ в. Воссоединение Крыма с Россией.</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0" w:name="bookmark1128"/>
      <w:r w:rsidRPr="00AA58C8">
        <w:rPr>
          <w:rFonts w:ascii="Times New Roman" w:eastAsia="Courier New" w:hAnsi="Times New Roman" w:cs="Times New Roman"/>
          <w:b/>
          <w:color w:val="000000"/>
          <w:sz w:val="28"/>
          <w:szCs w:val="28"/>
          <w:lang w:eastAsia="ru-RU" w:bidi="ru-RU"/>
        </w:rPr>
        <w:t>Практическая работа</w:t>
      </w:r>
      <w:bookmarkEnd w:id="150"/>
    </w:p>
    <w:p w:rsidR="006356FB" w:rsidRPr="00AA58C8"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1" w:name="bookmark1130"/>
      <w:r w:rsidRPr="00AA58C8">
        <w:rPr>
          <w:rFonts w:ascii="Times New Roman" w:eastAsia="Courier New" w:hAnsi="Times New Roman" w:cs="Times New Roman"/>
          <w:b/>
          <w:color w:val="000000"/>
          <w:sz w:val="28"/>
          <w:szCs w:val="28"/>
          <w:lang w:eastAsia="ru-RU" w:bidi="ru-RU"/>
        </w:rPr>
        <w:t>Тема 2. Географическое положение и границы России</w:t>
      </w:r>
      <w:bookmarkEnd w:id="151"/>
    </w:p>
    <w:p w:rsidR="006356FB" w:rsidRPr="00AA58C8"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AA58C8">
        <w:rPr>
          <w:rFonts w:ascii="Times New Roman" w:eastAsia="Times New Roman" w:hAnsi="Times New Roman" w:cs="Times New Roman"/>
          <w:i/>
          <w:iCs/>
          <w:sz w:val="28"/>
          <w:szCs w:val="28"/>
          <w:lang w:eastAsia="ru-RU" w:bidi="ru-RU"/>
        </w:rPr>
        <w:t>Виды географического положения.</w:t>
      </w:r>
      <w:r w:rsidRPr="00AA58C8">
        <w:rPr>
          <w:rFonts w:ascii="Times New Roman" w:eastAsia="Times New Roman" w:hAnsi="Times New Roman" w:cs="Times New Roman"/>
          <w:sz w:val="28"/>
          <w:szCs w:val="28"/>
          <w:lang w:eastAsia="ru-RU" w:bidi="ru-RU"/>
        </w:rPr>
        <w:t xml:space="preserve"> Страны — соседи России. </w:t>
      </w:r>
      <w:r w:rsidRPr="00AA58C8">
        <w:rPr>
          <w:rFonts w:ascii="Times New Roman" w:eastAsia="Times New Roman" w:hAnsi="Times New Roman" w:cs="Times New Roman"/>
          <w:i/>
          <w:iCs/>
          <w:sz w:val="28"/>
          <w:szCs w:val="28"/>
          <w:lang w:eastAsia="ru-RU" w:bidi="ru-RU"/>
        </w:rPr>
        <w:t>Ближнее и дальнее зарубежье.</w:t>
      </w:r>
      <w:r w:rsidRPr="00AA58C8">
        <w:rPr>
          <w:rFonts w:ascii="Times New Roman" w:eastAsia="Times New Roman" w:hAnsi="Times New Roman" w:cs="Times New Roman"/>
          <w:sz w:val="28"/>
          <w:szCs w:val="28"/>
          <w:lang w:eastAsia="ru-RU" w:bidi="ru-RU"/>
        </w:rPr>
        <w:t xml:space="preserve"> Моря, омывающие территорию России.</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2" w:name="bookmark1132"/>
      <w:r w:rsidRPr="00AA58C8">
        <w:rPr>
          <w:rFonts w:ascii="Times New Roman" w:eastAsia="Courier New" w:hAnsi="Times New Roman" w:cs="Times New Roman"/>
          <w:b/>
          <w:color w:val="000000"/>
          <w:sz w:val="28"/>
          <w:szCs w:val="28"/>
          <w:lang w:eastAsia="ru-RU" w:bidi="ru-RU"/>
        </w:rPr>
        <w:t>Тема 3. Время на территории России</w:t>
      </w:r>
      <w:bookmarkEnd w:id="152"/>
    </w:p>
    <w:p w:rsidR="006356FB" w:rsidRPr="00AA58C8"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Россия на карте часовых поясов мира. Карта часовых зон России. Местное, поясное и зональное время: роль в хозяйстве и жизни людей.</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3" w:name="bookmark1134"/>
      <w:r w:rsidRPr="00AA58C8">
        <w:rPr>
          <w:rFonts w:ascii="Times New Roman" w:eastAsia="Courier New" w:hAnsi="Times New Roman" w:cs="Times New Roman"/>
          <w:b/>
          <w:color w:val="000000"/>
          <w:sz w:val="28"/>
          <w:szCs w:val="28"/>
          <w:lang w:eastAsia="ru-RU" w:bidi="ru-RU"/>
        </w:rPr>
        <w:t>Практическая работа</w:t>
      </w:r>
      <w:bookmarkEnd w:id="153"/>
    </w:p>
    <w:p w:rsidR="006356FB" w:rsidRPr="00AA58C8" w:rsidP="009E608A">
      <w:pPr>
        <w:widowControl w:val="0"/>
        <w:spacing w:after="14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1. Определение различия во времени для разных городов России по карте часовых зон.</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4" w:name="bookmark1136"/>
      <w:r w:rsidRPr="00AA58C8">
        <w:rPr>
          <w:rFonts w:ascii="Times New Roman" w:eastAsia="Courier New" w:hAnsi="Times New Roman" w:cs="Times New Roman"/>
          <w:b/>
          <w:color w:val="000000"/>
          <w:sz w:val="28"/>
          <w:szCs w:val="28"/>
          <w:lang w:eastAsia="ru-RU" w:bidi="ru-RU"/>
        </w:rPr>
        <w:t>Тема 4. Административно-территориальное устройство России. Районирование территории</w:t>
      </w:r>
      <w:bookmarkEnd w:id="154"/>
    </w:p>
    <w:p w:rsidR="006356FB" w:rsidRPr="009E608A" w:rsidP="009E608A">
      <w:pPr>
        <w:widowControl w:val="0"/>
        <w:spacing w:after="1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Федеративное устройство России. Субъекты Российской Федерации, их равноправие и разнообразие. Основные виды субъектов Российской </w:t>
      </w:r>
      <w:r w:rsidRPr="009E608A">
        <w:rPr>
          <w:rFonts w:ascii="Times New Roman" w:eastAsia="Times New Roman" w:hAnsi="Times New Roman" w:cs="Times New Roman"/>
          <w:sz w:val="28"/>
          <w:szCs w:val="28"/>
          <w:lang w:eastAsia="ru-RU" w:bidi="ru-RU"/>
        </w:rPr>
        <w:t>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5" w:name="bookmark1138"/>
      <w:r w:rsidRPr="00AA58C8">
        <w:rPr>
          <w:rFonts w:ascii="Times New Roman" w:eastAsia="Courier New" w:hAnsi="Times New Roman" w:cs="Times New Roman"/>
          <w:b/>
          <w:color w:val="000000"/>
          <w:sz w:val="28"/>
          <w:szCs w:val="28"/>
          <w:lang w:eastAsia="ru-RU" w:bidi="ru-RU"/>
        </w:rPr>
        <w:t>Практическая работа</w:t>
      </w:r>
      <w:bookmarkEnd w:id="155"/>
    </w:p>
    <w:p w:rsidR="006356FB" w:rsidRPr="00AA58C8"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356FB"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156" w:name="bookmark1140"/>
      <w:r w:rsidRPr="00AA58C8">
        <w:rPr>
          <w:rFonts w:ascii="Times New Roman" w:eastAsia="Courier New" w:hAnsi="Times New Roman" w:cs="Times New Roman"/>
          <w:b/>
          <w:color w:val="000000"/>
          <w:sz w:val="28"/>
          <w:szCs w:val="28"/>
          <w:lang w:eastAsia="ru-RU" w:bidi="ru-RU"/>
        </w:rPr>
        <w:t>РАЗДЕЛ 2. ПРИРОДА РОССИИ</w:t>
      </w:r>
      <w:bookmarkEnd w:id="156"/>
    </w:p>
    <w:p w:rsidR="006356FB" w:rsidRPr="00AA58C8"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r w:rsidRPr="00AA58C8">
        <w:rPr>
          <w:rFonts w:ascii="Times New Roman" w:eastAsia="Times New Roman" w:hAnsi="Times New Roman" w:cs="Times New Roman"/>
          <w:b/>
          <w:sz w:val="28"/>
          <w:szCs w:val="28"/>
          <w:lang w:eastAsia="ru-RU" w:bidi="ru-RU"/>
        </w:rPr>
        <w:t>Тема 1. Природные условия и ресурсы России</w:t>
      </w:r>
    </w:p>
    <w:p w:rsidR="006356FB" w:rsidRPr="00AA58C8"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356FB" w:rsidRPr="00AA58C8"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57" w:name="bookmark1144"/>
      <w:r w:rsidRPr="00AA58C8">
        <w:rPr>
          <w:rFonts w:ascii="Times New Roman" w:eastAsia="Times New Roman" w:hAnsi="Times New Roman" w:cs="Times New Roman"/>
          <w:b/>
          <w:sz w:val="28"/>
          <w:szCs w:val="28"/>
          <w:lang w:eastAsia="ru-RU" w:bidi="ru-RU"/>
        </w:rPr>
        <w:t>Практическая работа</w:t>
      </w:r>
      <w:bookmarkEnd w:id="157"/>
    </w:p>
    <w:p w:rsidR="006356FB" w:rsidRPr="00AA58C8"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1. Характеристика природно-ресурсного капитала своего края по картам и статистическим материалам.</w:t>
      </w:r>
    </w:p>
    <w:p w:rsidR="006356FB" w:rsidRPr="00AA58C8"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58" w:name="bookmark1146"/>
      <w:r w:rsidRPr="00AA58C8">
        <w:rPr>
          <w:rFonts w:ascii="Times New Roman" w:eastAsia="Times New Roman" w:hAnsi="Times New Roman" w:cs="Times New Roman"/>
          <w:b/>
          <w:sz w:val="28"/>
          <w:szCs w:val="28"/>
          <w:lang w:eastAsia="ru-RU" w:bidi="ru-RU"/>
        </w:rPr>
        <w:t>Тема 2. Геологическое строение, рельеф и полезные ископаемые</w:t>
      </w:r>
      <w:bookmarkEnd w:id="158"/>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59" w:name="bookmark1148"/>
      <w:r w:rsidRPr="009E608A">
        <w:rPr>
          <w:rFonts w:ascii="Times New Roman" w:eastAsia="Times New Roman" w:hAnsi="Times New Roman" w:cs="Times New Roman"/>
          <w:b/>
          <w:sz w:val="28"/>
          <w:szCs w:val="28"/>
          <w:lang w:eastAsia="ru-RU" w:bidi="ru-RU"/>
        </w:rPr>
        <w:t>Практические работы</w:t>
      </w:r>
      <w:bookmarkEnd w:id="159"/>
    </w:p>
    <w:p w:rsidR="006356FB" w:rsidRPr="009E608A" w:rsidP="009E608A">
      <w:pPr>
        <w:widowControl w:val="0"/>
        <w:numPr>
          <w:ilvl w:val="0"/>
          <w:numId w:val="43"/>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Объяснение распространения по территории России опасных геологических явлений.</w:t>
      </w:r>
    </w:p>
    <w:p w:rsidR="006356FB" w:rsidRPr="009E608A" w:rsidP="009E608A">
      <w:pPr>
        <w:widowControl w:val="0"/>
        <w:numPr>
          <w:ilvl w:val="0"/>
          <w:numId w:val="43"/>
        </w:numPr>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Объяснение особенностей рельефа своего края.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0" w:name="bookmark1150"/>
      <w:r w:rsidRPr="009E608A">
        <w:rPr>
          <w:rFonts w:ascii="Times New Roman" w:eastAsia="Times New Roman" w:hAnsi="Times New Roman" w:cs="Times New Roman"/>
          <w:b/>
          <w:sz w:val="28"/>
          <w:szCs w:val="28"/>
          <w:lang w:eastAsia="ru-RU" w:bidi="ru-RU"/>
        </w:rPr>
        <w:t>Тема 3. Климат и климатические ресурсы</w:t>
      </w:r>
      <w:bookmarkEnd w:id="160"/>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1" w:name="bookmark1152"/>
      <w:r w:rsidRPr="009E608A">
        <w:rPr>
          <w:rFonts w:ascii="Times New Roman" w:eastAsia="Times New Roman" w:hAnsi="Times New Roman" w:cs="Times New Roman"/>
          <w:b/>
          <w:sz w:val="28"/>
          <w:szCs w:val="28"/>
          <w:lang w:eastAsia="ru-RU" w:bidi="ru-RU"/>
        </w:rPr>
        <w:t>Практические работы</w:t>
      </w:r>
      <w:bookmarkEnd w:id="161"/>
    </w:p>
    <w:p w:rsidR="006356FB" w:rsidRPr="009E608A" w:rsidP="009E608A">
      <w:pPr>
        <w:widowControl w:val="0"/>
        <w:numPr>
          <w:ilvl w:val="0"/>
          <w:numId w:val="44"/>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Описание и прогнозирование погоды территории по карте погоды.</w:t>
      </w:r>
    </w:p>
    <w:p w:rsidR="006356FB" w:rsidRPr="009E608A" w:rsidP="009E608A">
      <w:pPr>
        <w:widowControl w:val="0"/>
        <w:numPr>
          <w:ilvl w:val="0"/>
          <w:numId w:val="44"/>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356FB" w:rsidRPr="009E608A" w:rsidP="009E608A">
      <w:pPr>
        <w:widowControl w:val="0"/>
        <w:numPr>
          <w:ilvl w:val="0"/>
          <w:numId w:val="44"/>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Оценка влияния основных климатических показателей своего края на жизнь и хозяйственную деятельность населения.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2" w:name="bookmark1154"/>
      <w:r w:rsidRPr="009E608A">
        <w:rPr>
          <w:rFonts w:ascii="Times New Roman" w:eastAsia="Times New Roman" w:hAnsi="Times New Roman" w:cs="Times New Roman"/>
          <w:b/>
          <w:sz w:val="28"/>
          <w:szCs w:val="28"/>
          <w:lang w:eastAsia="ru-RU" w:bidi="ru-RU"/>
        </w:rPr>
        <w:t>Тема 4. Моря России. Внутренние воды и водные ресурсы</w:t>
      </w:r>
      <w:bookmarkEnd w:id="162"/>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Крупнейшие озёра, их происхождение. Болота. Подземные воды. Ледники. </w:t>
      </w:r>
      <w:r w:rsidRPr="009E608A">
        <w:rPr>
          <w:rFonts w:ascii="Times New Roman" w:eastAsia="Times New Roman" w:hAnsi="Times New Roman" w:cs="Times New Roman"/>
          <w:sz w:val="28"/>
          <w:szCs w:val="28"/>
          <w:lang w:eastAsia="ru-RU" w:bidi="ru-RU"/>
        </w:rPr>
        <w:t>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3" w:name="bookmark1156"/>
      <w:r w:rsidRPr="009E608A">
        <w:rPr>
          <w:rFonts w:ascii="Times New Roman" w:eastAsia="Times New Roman" w:hAnsi="Times New Roman" w:cs="Times New Roman"/>
          <w:b/>
          <w:sz w:val="28"/>
          <w:szCs w:val="28"/>
          <w:lang w:eastAsia="ru-RU" w:bidi="ru-RU"/>
        </w:rPr>
        <w:t>Практические работы</w:t>
      </w:r>
      <w:bookmarkEnd w:id="163"/>
    </w:p>
    <w:p w:rsidR="006356FB" w:rsidRPr="009E608A" w:rsidP="009E608A">
      <w:pPr>
        <w:widowControl w:val="0"/>
        <w:numPr>
          <w:ilvl w:val="0"/>
          <w:numId w:val="45"/>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особенностей режима и характера течения двух рек России.</w:t>
      </w:r>
    </w:p>
    <w:p w:rsidR="006356FB" w:rsidRPr="009E608A" w:rsidP="009E608A">
      <w:pPr>
        <w:widowControl w:val="0"/>
        <w:numPr>
          <w:ilvl w:val="0"/>
          <w:numId w:val="45"/>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Объяснение распространения опасных гидрологических природных явлений на территории страны.</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4" w:name="bookmark1158"/>
      <w:r w:rsidRPr="009E608A">
        <w:rPr>
          <w:rFonts w:ascii="Times New Roman" w:eastAsia="Times New Roman" w:hAnsi="Times New Roman" w:cs="Times New Roman"/>
          <w:b/>
          <w:sz w:val="28"/>
          <w:szCs w:val="28"/>
          <w:lang w:eastAsia="ru-RU" w:bidi="ru-RU"/>
        </w:rPr>
        <w:t>Тема 5. Природно-хозяйственные зоны</w:t>
      </w:r>
      <w:bookmarkEnd w:id="164"/>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Природно-хозяйственные зоны России: взаимосвязь и взаимообусловленность их компонентов.</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Высотная поясность в горах на территории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5" w:name="bookmark1160"/>
      <w:r w:rsidRPr="009E608A">
        <w:rPr>
          <w:rFonts w:ascii="Times New Roman" w:eastAsia="Times New Roman" w:hAnsi="Times New Roman" w:cs="Times New Roman"/>
          <w:b/>
          <w:sz w:val="28"/>
          <w:szCs w:val="28"/>
          <w:lang w:eastAsia="ru-RU" w:bidi="ru-RU"/>
        </w:rPr>
        <w:t>Практические работы</w:t>
      </w:r>
      <w:bookmarkEnd w:id="165"/>
    </w:p>
    <w:p w:rsidR="006356FB" w:rsidRPr="009E608A" w:rsidP="009E608A">
      <w:pPr>
        <w:widowControl w:val="0"/>
        <w:numPr>
          <w:ilvl w:val="0"/>
          <w:numId w:val="46"/>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Объяснение различий структуры высотной поясности в горных системах.</w:t>
      </w:r>
    </w:p>
    <w:p w:rsidR="006356FB" w:rsidRPr="009E608A" w:rsidP="009E608A">
      <w:pPr>
        <w:widowControl w:val="0"/>
        <w:numPr>
          <w:ilvl w:val="0"/>
          <w:numId w:val="46"/>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6" w:name="bookmark1162"/>
      <w:r w:rsidRPr="009E608A">
        <w:rPr>
          <w:rFonts w:ascii="Times New Roman" w:eastAsia="Times New Roman" w:hAnsi="Times New Roman" w:cs="Times New Roman"/>
          <w:b/>
          <w:sz w:val="28"/>
          <w:szCs w:val="28"/>
          <w:lang w:eastAsia="ru-RU" w:bidi="ru-RU"/>
        </w:rPr>
        <w:t>РАЗДЕЛ 3. НАСЕЛЕНИЕ РОССИИ</w:t>
      </w:r>
      <w:bookmarkStart w:id="167" w:name="bookmark1164"/>
      <w:bookmarkEnd w:id="166"/>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Тема 1. Численность населения России</w:t>
      </w:r>
      <w:bookmarkEnd w:id="167"/>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Динамика численности населения России в </w:t>
      </w:r>
      <w:r w:rsidRPr="009E608A">
        <w:rPr>
          <w:rFonts w:ascii="Times New Roman" w:eastAsia="Times New Roman" w:hAnsi="Times New Roman" w:cs="Times New Roman"/>
          <w:sz w:val="28"/>
          <w:szCs w:val="28"/>
          <w:lang w:eastAsia="ru-RU" w:bidi="en-US"/>
        </w:rPr>
        <w:t>XX</w:t>
      </w: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en-US"/>
        </w:rPr>
        <w:t>XXI</w:t>
      </w:r>
      <w:r w:rsidRPr="009E608A">
        <w:rPr>
          <w:rFonts w:ascii="Times New Roman" w:eastAsia="Times New Roman" w:hAnsi="Times New Roman" w:cs="Times New Roman"/>
          <w:sz w:val="28"/>
          <w:szCs w:val="28"/>
          <w:lang w:eastAsia="ru-RU" w:bidi="ru-RU"/>
        </w:rPr>
        <w:t xml:space="preserve"> вв. и факторы, определяющие её. </w:t>
      </w:r>
      <w:r w:rsidRPr="009E608A">
        <w:rPr>
          <w:rFonts w:ascii="Times New Roman" w:eastAsia="Times New Roman" w:hAnsi="Times New Roman" w:cs="Times New Roman"/>
          <w:i/>
          <w:iCs/>
          <w:sz w:val="28"/>
          <w:szCs w:val="28"/>
          <w:lang w:eastAsia="ru-RU" w:bidi="ru-RU"/>
        </w:rPr>
        <w:t>Переписи населения России.</w:t>
      </w:r>
      <w:r w:rsidRPr="009E608A">
        <w:rPr>
          <w:rFonts w:ascii="Times New Roman" w:eastAsia="Times New Roman" w:hAnsi="Times New Roman" w:cs="Times New Roman"/>
          <w:sz w:val="28"/>
          <w:szCs w:val="28"/>
          <w:lang w:eastAsia="ru-RU" w:bidi="ru-RU"/>
        </w:rPr>
        <w:t xml:space="preserve">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9E608A">
        <w:rPr>
          <w:rFonts w:ascii="Times New Roman" w:eastAsia="Times New Roman" w:hAnsi="Times New Roman" w:cs="Times New Roman"/>
          <w:i/>
          <w:iCs/>
          <w:sz w:val="28"/>
          <w:szCs w:val="28"/>
          <w:lang w:eastAsia="ru-RU" w:bidi="ru-RU"/>
        </w:rPr>
        <w:t>Причины миграций и основные направления миграционных потоков России в разные исторические периоды.</w:t>
      </w:r>
      <w:r w:rsidRPr="009E608A">
        <w:rPr>
          <w:rFonts w:ascii="Times New Roman" w:eastAsia="Times New Roman" w:hAnsi="Times New Roman" w:cs="Times New Roman"/>
          <w:sz w:val="28"/>
          <w:szCs w:val="28"/>
          <w:lang w:eastAsia="ru-RU" w:bidi="ru-RU"/>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8" w:name="bookmark1166"/>
      <w:r w:rsidRPr="009E608A">
        <w:rPr>
          <w:rFonts w:ascii="Times New Roman" w:eastAsia="Times New Roman" w:hAnsi="Times New Roman" w:cs="Times New Roman"/>
          <w:b/>
          <w:sz w:val="28"/>
          <w:szCs w:val="28"/>
          <w:lang w:eastAsia="ru-RU" w:bidi="ru-RU"/>
        </w:rPr>
        <w:t>Практическая работа</w:t>
      </w:r>
      <w:bookmarkEnd w:id="168"/>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69" w:name="bookmark1168"/>
      <w:r w:rsidRPr="009E608A">
        <w:rPr>
          <w:rFonts w:ascii="Times New Roman" w:eastAsia="Times New Roman" w:hAnsi="Times New Roman" w:cs="Times New Roman"/>
          <w:b/>
          <w:sz w:val="28"/>
          <w:szCs w:val="28"/>
          <w:lang w:eastAsia="ru-RU" w:bidi="ru-RU"/>
        </w:rPr>
        <w:t>Тема 2. Территориальные особенности размещения населения России</w:t>
      </w:r>
      <w:bookmarkEnd w:id="169"/>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0" w:name="bookmark1170"/>
      <w:r w:rsidRPr="009E608A">
        <w:rPr>
          <w:rFonts w:ascii="Times New Roman" w:eastAsia="Times New Roman" w:hAnsi="Times New Roman" w:cs="Times New Roman"/>
          <w:b/>
          <w:sz w:val="28"/>
          <w:szCs w:val="28"/>
          <w:lang w:eastAsia="ru-RU" w:bidi="ru-RU"/>
        </w:rPr>
        <w:t>Тема 3. Народы и религии России</w:t>
      </w:r>
      <w:bookmarkEnd w:id="170"/>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Россия — многонациональное государство. Многонациональность как специфический фактор формирования и развития России. </w:t>
      </w:r>
      <w:r w:rsidRPr="009E608A">
        <w:rPr>
          <w:rFonts w:ascii="Times New Roman" w:eastAsia="Times New Roman" w:hAnsi="Times New Roman" w:cs="Times New Roman"/>
          <w:i/>
          <w:iCs/>
          <w:sz w:val="28"/>
          <w:szCs w:val="28"/>
          <w:lang w:eastAsia="ru-RU" w:bidi="ru-RU"/>
        </w:rPr>
        <w:t>Языковая классификация народов России.</w:t>
      </w:r>
      <w:r w:rsidRPr="009E608A">
        <w:rPr>
          <w:rFonts w:ascii="Times New Roman" w:eastAsia="Times New Roman" w:hAnsi="Times New Roman" w:cs="Times New Roman"/>
          <w:sz w:val="28"/>
          <w:szCs w:val="28"/>
          <w:lang w:eastAsia="ru-RU" w:bidi="ru-RU"/>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1" w:name="bookmark1172"/>
      <w:r w:rsidRPr="009E608A">
        <w:rPr>
          <w:rFonts w:ascii="Times New Roman" w:eastAsia="Times New Roman" w:hAnsi="Times New Roman" w:cs="Times New Roman"/>
          <w:b/>
          <w:sz w:val="28"/>
          <w:szCs w:val="28"/>
          <w:lang w:eastAsia="ru-RU" w:bidi="ru-RU"/>
        </w:rPr>
        <w:t>Практическая работа</w:t>
      </w:r>
      <w:bookmarkEnd w:id="171"/>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Построение картограммы «Доля титульных этносов в численности населения республик и автономных округов РФ».</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2" w:name="bookmark1174"/>
      <w:r w:rsidRPr="009E608A">
        <w:rPr>
          <w:rFonts w:ascii="Times New Roman" w:eastAsia="Times New Roman" w:hAnsi="Times New Roman" w:cs="Times New Roman"/>
          <w:b/>
          <w:sz w:val="28"/>
          <w:szCs w:val="28"/>
          <w:lang w:eastAsia="ru-RU" w:bidi="ru-RU"/>
        </w:rPr>
        <w:t>Тема 4. Половой и возрастной состав населения России</w:t>
      </w:r>
      <w:bookmarkEnd w:id="172"/>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3" w:name="bookmark1176"/>
      <w:r w:rsidRPr="009E608A">
        <w:rPr>
          <w:rFonts w:ascii="Times New Roman" w:eastAsia="Times New Roman" w:hAnsi="Times New Roman" w:cs="Times New Roman"/>
          <w:b/>
          <w:sz w:val="28"/>
          <w:szCs w:val="28"/>
          <w:lang w:eastAsia="ru-RU" w:bidi="ru-RU"/>
        </w:rPr>
        <w:t>Практическая работа</w:t>
      </w:r>
      <w:bookmarkEnd w:id="173"/>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Объяснение динамики половозрастного состава населения России на основе анализа половозрастных пирамид.</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4" w:name="bookmark1178"/>
      <w:r w:rsidRPr="009E608A">
        <w:rPr>
          <w:rFonts w:ascii="Times New Roman" w:eastAsia="Times New Roman" w:hAnsi="Times New Roman" w:cs="Times New Roman"/>
          <w:b/>
          <w:sz w:val="28"/>
          <w:szCs w:val="28"/>
          <w:lang w:eastAsia="ru-RU" w:bidi="ru-RU"/>
        </w:rPr>
        <w:t>Тема 5. Человеческий капитал России</w:t>
      </w:r>
      <w:bookmarkEnd w:id="174"/>
    </w:p>
    <w:p w:rsidR="006356FB"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5" w:name="bookmark1180"/>
      <w:r w:rsidRPr="009E608A">
        <w:rPr>
          <w:rFonts w:ascii="Times New Roman" w:eastAsia="Times New Roman" w:hAnsi="Times New Roman" w:cs="Times New Roman"/>
          <w:b/>
          <w:sz w:val="28"/>
          <w:szCs w:val="28"/>
          <w:lang w:eastAsia="ru-RU" w:bidi="ru-RU"/>
        </w:rPr>
        <w:t>Практическая работа</w:t>
      </w:r>
      <w:bookmarkEnd w:id="175"/>
    </w:p>
    <w:p w:rsidR="006356FB" w:rsidRPr="009E608A" w:rsidP="009E608A">
      <w:pPr>
        <w:widowControl w:val="0"/>
        <w:numPr>
          <w:ilvl w:val="0"/>
          <w:numId w:val="47"/>
        </w:numPr>
        <w:tabs>
          <w:tab w:val="left" w:pos="53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Классификация Федеральных округов по особенностям естественного и механического движения населения.</w:t>
      </w:r>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6" w:name="bookmark1182"/>
      <w:r w:rsidRPr="009E608A">
        <w:rPr>
          <w:rFonts w:ascii="Times New Roman" w:eastAsia="Times New Roman" w:hAnsi="Times New Roman" w:cs="Times New Roman"/>
          <w:b/>
          <w:sz w:val="28"/>
          <w:szCs w:val="28"/>
          <w:lang w:eastAsia="ru-RU" w:bidi="ru-RU"/>
        </w:rPr>
        <w:t>9 КЛАСС</w:t>
      </w:r>
      <w:bookmarkStart w:id="177" w:name="bookmark1184"/>
      <w:bookmarkEnd w:id="176"/>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РАЗДЕЛ 4. ХОЗЯЙСТВО РОССИИ</w:t>
      </w:r>
      <w:bookmarkEnd w:id="177"/>
    </w:p>
    <w:p w:rsidR="006356FB"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8" w:name="bookmark1186"/>
      <w:r w:rsidRPr="009E608A">
        <w:rPr>
          <w:rFonts w:ascii="Times New Roman" w:eastAsia="Times New Roman" w:hAnsi="Times New Roman" w:cs="Times New Roman"/>
          <w:b/>
          <w:sz w:val="28"/>
          <w:szCs w:val="28"/>
          <w:lang w:eastAsia="ru-RU" w:bidi="ru-RU"/>
        </w:rPr>
        <w:t>Тема 1. Общая характеристика хозяйства России</w:t>
      </w:r>
      <w:bookmarkEnd w:id="178"/>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 хозяйства: важнейшие межотраслевые комплексы и отрасли.</w:t>
      </w:r>
      <w:r w:rsidRPr="009E608A">
        <w:rPr>
          <w:rFonts w:ascii="Times New Roman" w:eastAsia="Times New Roman" w:hAnsi="Times New Roman" w:cs="Times New Roman"/>
          <w:sz w:val="28"/>
          <w:szCs w:val="28"/>
          <w:lang w:eastAsia="ru-RU" w:bidi="ru-RU"/>
        </w:rPr>
        <w:t xml:space="preserve">  Отраслевая структура, функциональная и территориальная структуры хозяйства страны, факторы их формирования и развития. Группировка </w:t>
      </w:r>
      <w:r w:rsidRPr="009E608A">
        <w:rPr>
          <w:rFonts w:ascii="Times New Roman" w:eastAsia="Times New Roman" w:hAnsi="Times New Roman" w:cs="Times New Roman"/>
          <w:sz w:val="28"/>
          <w:szCs w:val="28"/>
          <w:lang w:eastAsia="ru-RU" w:bidi="ru-RU"/>
        </w:rPr>
        <w:t>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Производственный капитал. Распределение производственного капитала по территории страны. Условия и факторы размещения хозяйства.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79" w:name="bookmark1188"/>
      <w:r w:rsidRPr="009E608A">
        <w:rPr>
          <w:rFonts w:ascii="Times New Roman" w:eastAsia="Times New Roman" w:hAnsi="Times New Roman" w:cs="Times New Roman"/>
          <w:b/>
          <w:sz w:val="28"/>
          <w:szCs w:val="28"/>
          <w:lang w:eastAsia="ru-RU" w:bidi="ru-RU"/>
        </w:rPr>
        <w:t>Тема 2. Топливно-энергетический комплекс (ТЭК)</w:t>
      </w:r>
      <w:bookmarkEnd w:id="179"/>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9E608A">
        <w:rPr>
          <w:rFonts w:ascii="Times New Roman" w:eastAsia="Times New Roman" w:hAnsi="Times New Roman" w:cs="Times New Roman"/>
          <w:i/>
          <w:iCs/>
          <w:sz w:val="28"/>
          <w:szCs w:val="28"/>
          <w:lang w:eastAsia="ru-RU" w:bidi="ru-RU"/>
        </w:rPr>
        <w:t>Основные положения «Энергетической стратегии России на период до 2035 года».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0" w:name="bookmark1190"/>
      <w:r w:rsidRPr="009E608A">
        <w:rPr>
          <w:rFonts w:ascii="Times New Roman" w:eastAsia="Times New Roman" w:hAnsi="Times New Roman" w:cs="Times New Roman"/>
          <w:b/>
          <w:sz w:val="28"/>
          <w:szCs w:val="28"/>
          <w:lang w:eastAsia="ru-RU" w:bidi="ru-RU"/>
        </w:rPr>
        <w:t>Практические работы</w:t>
      </w:r>
      <w:bookmarkEnd w:id="180"/>
    </w:p>
    <w:p w:rsidR="00C56335" w:rsidRPr="009E608A" w:rsidP="009E608A">
      <w:pPr>
        <w:widowControl w:val="0"/>
        <w:numPr>
          <w:ilvl w:val="0"/>
          <w:numId w:val="48"/>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 статистических и текстовых материалов с целью сравнения стоимости электроэнергии для населения России в различных регионах.</w:t>
      </w:r>
    </w:p>
    <w:p w:rsidR="00C56335" w:rsidRPr="009E608A" w:rsidP="009E608A">
      <w:pPr>
        <w:widowControl w:val="0"/>
        <w:numPr>
          <w:ilvl w:val="0"/>
          <w:numId w:val="48"/>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Сравнительная оценка возможностей для развития энергетики ВИЭ в отдельных регионах страны.</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1" w:name="bookmark1192"/>
      <w:r w:rsidRPr="009E608A">
        <w:rPr>
          <w:rFonts w:ascii="Times New Roman" w:eastAsia="Times New Roman" w:hAnsi="Times New Roman" w:cs="Times New Roman"/>
          <w:b/>
          <w:sz w:val="28"/>
          <w:szCs w:val="28"/>
          <w:lang w:eastAsia="ru-RU" w:bidi="ru-RU"/>
        </w:rPr>
        <w:t>Тема 3. Металлургический комплекс</w:t>
      </w:r>
      <w:bookmarkEnd w:id="181"/>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9E608A">
        <w:rPr>
          <w:rFonts w:ascii="Times New Roman" w:eastAsia="Times New Roman" w:hAnsi="Times New Roman" w:cs="Times New Roman"/>
          <w:i/>
          <w:iCs/>
          <w:sz w:val="28"/>
          <w:szCs w:val="28"/>
          <w:lang w:eastAsia="ru-RU" w:bidi="ru-RU"/>
        </w:rPr>
        <w:t>Основные положения «Стратегии развития чёрной и цветной металлургии России до 2030 года».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2" w:name="bookmark1194"/>
      <w:r w:rsidRPr="009E608A">
        <w:rPr>
          <w:rFonts w:ascii="Times New Roman" w:eastAsia="Times New Roman" w:hAnsi="Times New Roman" w:cs="Times New Roman"/>
          <w:b/>
          <w:sz w:val="28"/>
          <w:szCs w:val="28"/>
          <w:lang w:eastAsia="ru-RU" w:bidi="ru-RU"/>
        </w:rPr>
        <w:t>Тема 4. Машиностроительный комплекс</w:t>
      </w:r>
      <w:bookmarkEnd w:id="182"/>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9E608A">
        <w:rPr>
          <w:rFonts w:ascii="Times New Roman" w:eastAsia="Times New Roman" w:hAnsi="Times New Roman" w:cs="Times New Roman"/>
          <w:i/>
          <w:iCs/>
          <w:sz w:val="28"/>
          <w:szCs w:val="28"/>
          <w:lang w:eastAsia="ru-RU" w:bidi="ru-RU"/>
        </w:rPr>
        <w:t>Основные положения документов, определяющих стратегию развития отраслей машиностроительного комплекса.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3" w:name="bookmark1196"/>
      <w:r w:rsidRPr="009E608A">
        <w:rPr>
          <w:rFonts w:ascii="Times New Roman" w:eastAsia="Times New Roman" w:hAnsi="Times New Roman" w:cs="Times New Roman"/>
          <w:b/>
          <w:sz w:val="28"/>
          <w:szCs w:val="28"/>
          <w:lang w:eastAsia="ru-RU" w:bidi="ru-RU"/>
        </w:rPr>
        <w:t>Практическая работа</w:t>
      </w:r>
      <w:bookmarkEnd w:id="183"/>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4" w:name="bookmark1198"/>
      <w:r w:rsidRPr="009E608A">
        <w:rPr>
          <w:rFonts w:ascii="Times New Roman" w:eastAsia="Times New Roman" w:hAnsi="Times New Roman" w:cs="Times New Roman"/>
          <w:b/>
          <w:sz w:val="28"/>
          <w:szCs w:val="28"/>
          <w:lang w:eastAsia="ru-RU" w:bidi="ru-RU"/>
        </w:rPr>
        <w:t>Тема 5. Химико-лесной комплекс</w:t>
      </w:r>
      <w:bookmarkEnd w:id="184"/>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Химическая промышленность</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9E608A">
        <w:rPr>
          <w:rFonts w:ascii="Times New Roman" w:eastAsia="Times New Roman" w:hAnsi="Times New Roman" w:cs="Times New Roman"/>
          <w:i/>
          <w:iCs/>
          <w:sz w:val="28"/>
          <w:szCs w:val="28"/>
          <w:lang w:eastAsia="ru-RU" w:bidi="ru-RU"/>
        </w:rPr>
        <w:t>Основные положения «Стратегии развития химического и нефтехимического комплекса на период до 2030 года».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5" w:name="bookmark1201"/>
      <w:r w:rsidRPr="009E608A">
        <w:rPr>
          <w:rFonts w:ascii="Times New Roman" w:eastAsia="Times New Roman" w:hAnsi="Times New Roman" w:cs="Times New Roman"/>
          <w:b/>
          <w:sz w:val="28"/>
          <w:szCs w:val="28"/>
          <w:lang w:eastAsia="ru-RU" w:bidi="ru-RU"/>
        </w:rPr>
        <w:t>Лесопромышленный комплекс</w:t>
      </w:r>
      <w:bookmarkEnd w:id="185"/>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Лесное хозяйство и окружающая среда. Проблемы и перспективы развития. </w:t>
      </w:r>
      <w:r w:rsidRPr="009E608A">
        <w:rPr>
          <w:rFonts w:ascii="Times New Roman" w:eastAsia="Times New Roman" w:hAnsi="Times New Roman" w:cs="Times New Roman"/>
          <w:i/>
          <w:iCs/>
          <w:sz w:val="28"/>
          <w:szCs w:val="28"/>
          <w:lang w:eastAsia="ru-RU" w:bidi="ru-RU"/>
        </w:rPr>
        <w:t>Основные положения «Стратегии развития лесного комплекса Российской Федерации до 2030 года».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6" w:name="bookmark1203"/>
      <w:r w:rsidRPr="009E608A">
        <w:rPr>
          <w:rFonts w:ascii="Times New Roman" w:eastAsia="Times New Roman" w:hAnsi="Times New Roman" w:cs="Times New Roman"/>
          <w:b/>
          <w:sz w:val="28"/>
          <w:szCs w:val="28"/>
          <w:lang w:eastAsia="ru-RU" w:bidi="ru-RU"/>
        </w:rPr>
        <w:t>Практическая работа</w:t>
      </w:r>
      <w:bookmarkEnd w:id="186"/>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1. Анализ документов </w:t>
      </w:r>
      <w:r w:rsidRPr="009E608A">
        <w:rPr>
          <w:rFonts w:ascii="Times New Roman" w:eastAsia="Times New Roman" w:hAnsi="Times New Roman" w:cs="Times New Roman"/>
          <w:i/>
          <w:iCs/>
          <w:sz w:val="28"/>
          <w:szCs w:val="28"/>
          <w:lang w:eastAsia="ru-RU" w:bidi="ru-RU"/>
        </w:rPr>
        <w:t xml:space="preserve">«Прогноз развития лесного сектора Российской Федерации до 2030 года» (Гл.1, 3 и 11) и «Стратегия развития лесного </w:t>
      </w:r>
      <w:r w:rsidRPr="009E608A">
        <w:rPr>
          <w:rFonts w:ascii="Times New Roman" w:eastAsia="Times New Roman" w:hAnsi="Times New Roman" w:cs="Times New Roman"/>
          <w:i/>
          <w:iCs/>
          <w:sz w:val="28"/>
          <w:szCs w:val="28"/>
          <w:lang w:eastAsia="ru-RU" w:bidi="ru-RU"/>
        </w:rPr>
        <w:t xml:space="preserve">комплекса Российской Федерации до 2030 года» (Гл. </w:t>
      </w:r>
      <w:r w:rsidRPr="009E608A">
        <w:rPr>
          <w:rFonts w:ascii="Times New Roman" w:eastAsia="Times New Roman" w:hAnsi="Times New Roman" w:cs="Times New Roman"/>
          <w:i/>
          <w:iCs/>
          <w:sz w:val="28"/>
          <w:szCs w:val="28"/>
          <w:lang w:eastAsia="ru-RU" w:bidi="en-US"/>
        </w:rPr>
        <w:t>II</w:t>
      </w:r>
      <w:r w:rsidRPr="009E608A">
        <w:rPr>
          <w:rFonts w:ascii="Times New Roman" w:eastAsia="Times New Roman" w:hAnsi="Times New Roman" w:cs="Times New Roman"/>
          <w:i/>
          <w:iCs/>
          <w:sz w:val="28"/>
          <w:szCs w:val="28"/>
          <w:lang w:eastAsia="ru-RU" w:bidi="ru-RU"/>
        </w:rPr>
        <w:t xml:space="preserve"> и </w:t>
      </w:r>
      <w:r w:rsidRPr="009E608A">
        <w:rPr>
          <w:rFonts w:ascii="Times New Roman" w:eastAsia="Times New Roman" w:hAnsi="Times New Roman" w:cs="Times New Roman"/>
          <w:i/>
          <w:iCs/>
          <w:sz w:val="28"/>
          <w:szCs w:val="28"/>
          <w:lang w:eastAsia="ru-RU" w:bidi="en-US"/>
        </w:rPr>
        <w:t>III</w:t>
      </w:r>
      <w:r w:rsidRPr="009E608A">
        <w:rPr>
          <w:rFonts w:ascii="Times New Roman" w:eastAsia="Times New Roman" w:hAnsi="Times New Roman" w:cs="Times New Roman"/>
          <w:i/>
          <w:iCs/>
          <w:sz w:val="28"/>
          <w:szCs w:val="28"/>
          <w:lang w:eastAsia="ru-RU" w:bidi="ru-RU"/>
        </w:rPr>
        <w:t>, Приложения № 1 и № 18)</w:t>
      </w:r>
      <w:r w:rsidRPr="009E608A">
        <w:rPr>
          <w:rFonts w:ascii="Times New Roman" w:eastAsia="Times New Roman" w:hAnsi="Times New Roman" w:cs="Times New Roman"/>
          <w:sz w:val="28"/>
          <w:szCs w:val="28"/>
          <w:lang w:eastAsia="ru-RU" w:bidi="ru-RU"/>
        </w:rPr>
        <w:t xml:space="preserve"> с целью определения перспектив и проблем развития комплекса.</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7" w:name="bookmark1205"/>
      <w:r w:rsidRPr="009E608A">
        <w:rPr>
          <w:rFonts w:ascii="Times New Roman" w:eastAsia="Times New Roman" w:hAnsi="Times New Roman" w:cs="Times New Roman"/>
          <w:b/>
          <w:sz w:val="28"/>
          <w:szCs w:val="28"/>
          <w:lang w:eastAsia="ru-RU" w:bidi="ru-RU"/>
        </w:rPr>
        <w:t>Тема 6. Агропромышленный комплекс (АПК)</w:t>
      </w:r>
      <w:bookmarkEnd w:id="187"/>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9E608A">
        <w:rPr>
          <w:rFonts w:ascii="Times New Roman" w:eastAsia="Times New Roman" w:hAnsi="Times New Roman" w:cs="Times New Roman"/>
          <w:i/>
          <w:iCs/>
          <w:sz w:val="28"/>
          <w:szCs w:val="28"/>
          <w:lang w:eastAsia="ru-RU" w:bidi="ru-RU"/>
        </w:rPr>
        <w:t>«Стратегия развития агропромышленного и рыбохозяйственного комплексов Российской Федерации на период до 2030 года».</w:t>
      </w:r>
      <w:r w:rsidRPr="009E608A">
        <w:rPr>
          <w:rFonts w:ascii="Times New Roman" w:eastAsia="Times New Roman" w:hAnsi="Times New Roman" w:cs="Times New Roman"/>
          <w:sz w:val="28"/>
          <w:szCs w:val="28"/>
          <w:lang w:eastAsia="ru-RU" w:bidi="ru-RU"/>
        </w:rPr>
        <w:t xml:space="preserve"> Особенности АПК своего края.</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8" w:name="bookmark1207"/>
      <w:r w:rsidRPr="009E608A">
        <w:rPr>
          <w:rFonts w:ascii="Times New Roman" w:eastAsia="Times New Roman" w:hAnsi="Times New Roman" w:cs="Times New Roman"/>
          <w:b/>
          <w:sz w:val="28"/>
          <w:szCs w:val="28"/>
          <w:lang w:eastAsia="ru-RU" w:bidi="ru-RU"/>
        </w:rPr>
        <w:t>Практическая работа</w:t>
      </w:r>
      <w:bookmarkEnd w:id="188"/>
    </w:p>
    <w:p w:rsidR="00C56335" w:rsidRPr="009E608A" w:rsidP="009E608A">
      <w:pPr>
        <w:widowControl w:val="0"/>
        <w:numPr>
          <w:ilvl w:val="0"/>
          <w:numId w:val="49"/>
        </w:numPr>
        <w:tabs>
          <w:tab w:val="left" w:pos="531"/>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влияния природных и социальных факторов на размещение отраслей АПК.</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89" w:name="bookmark1209"/>
      <w:r w:rsidRPr="009E608A">
        <w:rPr>
          <w:rFonts w:ascii="Times New Roman" w:eastAsia="Times New Roman" w:hAnsi="Times New Roman" w:cs="Times New Roman"/>
          <w:b/>
          <w:sz w:val="28"/>
          <w:szCs w:val="28"/>
          <w:lang w:eastAsia="ru-RU" w:bidi="ru-RU"/>
        </w:rPr>
        <w:t>Тема 7. Инфраструктурный комплекс</w:t>
      </w:r>
      <w:bookmarkEnd w:id="189"/>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 транспорт, информационная инфраструктура; сфера обслуживания, рекреационное хозяйство — место и значение в хозяйстве.</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Транспорт и связь. Состав, место и значение в хозяйстве. Морской, </w:t>
      </w:r>
      <w:r w:rsidRPr="009E608A">
        <w:rPr>
          <w:rFonts w:ascii="Times New Roman" w:eastAsia="Times New Roman" w:hAnsi="Times New Roman" w:cs="Times New Roman"/>
          <w:sz w:val="28"/>
          <w:szCs w:val="28"/>
          <w:lang w:eastAsia="ru-RU" w:bidi="ru-RU"/>
        </w:rPr>
        <w:t>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Транспорт и охрана окружающей среды.</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Информационная инфраструктура. Рекреационное хозяйство. Особенности сферы обслуживания своего края.</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Проблемы и перспективы развития комплекса. </w:t>
      </w:r>
      <w:r w:rsidRPr="009E608A">
        <w:rPr>
          <w:rFonts w:ascii="Times New Roman" w:eastAsia="Times New Roman" w:hAnsi="Times New Roman" w:cs="Times New Roman"/>
          <w:i/>
          <w:iCs/>
          <w:sz w:val="28"/>
          <w:szCs w:val="28"/>
          <w:lang w:eastAsia="ru-RU" w:bidi="ru-RU"/>
        </w:rPr>
        <w:t>«Стратегия развития транспорта России на период до 2030 года, Федеральный проект «Информационная инфраструктура»</w:t>
      </w:r>
      <w:r w:rsidRPr="009E608A">
        <w:rPr>
          <w:rFonts w:ascii="Times New Roman" w:eastAsia="Times New Roman" w:hAnsi="Times New Roman" w:cs="Times New Roman"/>
          <w:sz w:val="28"/>
          <w:szCs w:val="28"/>
          <w:lang w:eastAsia="ru-RU" w:bidi="ru-RU"/>
        </w:rPr>
        <w:t>.</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0" w:name="bookmark1211"/>
      <w:r w:rsidRPr="009E608A">
        <w:rPr>
          <w:rFonts w:ascii="Times New Roman" w:eastAsia="Times New Roman" w:hAnsi="Times New Roman" w:cs="Times New Roman"/>
          <w:b/>
          <w:sz w:val="28"/>
          <w:szCs w:val="28"/>
          <w:lang w:eastAsia="ru-RU" w:bidi="ru-RU"/>
        </w:rPr>
        <w:t>Практические работы</w:t>
      </w:r>
      <w:bookmarkEnd w:id="190"/>
    </w:p>
    <w:p w:rsidR="00C56335" w:rsidRPr="009E608A" w:rsidP="009E608A">
      <w:pPr>
        <w:widowControl w:val="0"/>
        <w:numPr>
          <w:ilvl w:val="0"/>
          <w:numId w:val="50"/>
        </w:numPr>
        <w:tabs>
          <w:tab w:val="left" w:pos="531"/>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 статистических данных с целью определения доли отдельных морских бассейнов в грузоперевозках и объяснение выявленных различий.</w:t>
      </w:r>
    </w:p>
    <w:p w:rsidR="00C56335" w:rsidRPr="009E608A" w:rsidP="009E608A">
      <w:pPr>
        <w:widowControl w:val="0"/>
        <w:numPr>
          <w:ilvl w:val="0"/>
          <w:numId w:val="50"/>
        </w:numPr>
        <w:tabs>
          <w:tab w:val="left" w:pos="531"/>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Характеристика туристско-рекреационного потенциала своего края.</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1" w:name="bookmark1213"/>
      <w:r w:rsidRPr="009E608A">
        <w:rPr>
          <w:rFonts w:ascii="Times New Roman" w:eastAsia="Times New Roman" w:hAnsi="Times New Roman" w:cs="Times New Roman"/>
          <w:b/>
          <w:sz w:val="28"/>
          <w:szCs w:val="28"/>
          <w:lang w:eastAsia="ru-RU" w:bidi="ru-RU"/>
        </w:rPr>
        <w:t>Тема 8. Обобщение знаний</w:t>
      </w:r>
      <w:bookmarkEnd w:id="191"/>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Развитие хозяйства и состояние окружающей среды. </w:t>
      </w:r>
      <w:r w:rsidRPr="009E608A">
        <w:rPr>
          <w:rFonts w:ascii="Times New Roman" w:eastAsia="Times New Roman" w:hAnsi="Times New Roman" w:cs="Times New Roman"/>
          <w:i/>
          <w:iCs/>
          <w:sz w:val="28"/>
          <w:szCs w:val="28"/>
          <w:lang w:eastAsia="ru-RU" w:bidi="ru-RU"/>
        </w:rPr>
        <w:t>«Стратегия экологической безопасности Российской Федерации до 2025 года»</w:t>
      </w:r>
      <w:r w:rsidRPr="009E608A">
        <w:rPr>
          <w:rFonts w:ascii="Times New Roman" w:eastAsia="Times New Roman" w:hAnsi="Times New Roman" w:cs="Times New Roman"/>
          <w:sz w:val="28"/>
          <w:szCs w:val="28"/>
          <w:lang w:eastAsia="ru-RU" w:bidi="ru-RU"/>
        </w:rPr>
        <w:t xml:space="preserve"> и государственные меры по переходу России к модели устойчивого развития.</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2" w:name="bookmark1215"/>
      <w:r w:rsidRPr="009E608A">
        <w:rPr>
          <w:rFonts w:ascii="Times New Roman" w:eastAsia="Times New Roman" w:hAnsi="Times New Roman" w:cs="Times New Roman"/>
          <w:b/>
          <w:sz w:val="28"/>
          <w:szCs w:val="28"/>
          <w:lang w:eastAsia="ru-RU" w:bidi="ru-RU"/>
        </w:rPr>
        <w:t>Практическая работа</w:t>
      </w:r>
      <w:bookmarkEnd w:id="192"/>
    </w:p>
    <w:p w:rsidR="00C56335" w:rsidRPr="009E608A" w:rsidP="009E608A">
      <w:pPr>
        <w:widowControl w:val="0"/>
        <w:numPr>
          <w:ilvl w:val="0"/>
          <w:numId w:val="51"/>
        </w:numPr>
        <w:tabs>
          <w:tab w:val="left" w:pos="54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3" w:name="bookmark1217"/>
      <w:r w:rsidRPr="009E608A">
        <w:rPr>
          <w:rFonts w:ascii="Times New Roman" w:eastAsia="Times New Roman" w:hAnsi="Times New Roman" w:cs="Times New Roman"/>
          <w:b/>
          <w:sz w:val="28"/>
          <w:szCs w:val="28"/>
          <w:lang w:eastAsia="ru-RU" w:bidi="ru-RU"/>
        </w:rPr>
        <w:t>РАЗДЕЛ 5. РЕГИОНЫ РОССИИ</w:t>
      </w:r>
      <w:bookmarkStart w:id="194" w:name="bookmark1219"/>
      <w:bookmarkEnd w:id="193"/>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Тема 1. Западный макрорегион (Европейская часть) России</w:t>
      </w:r>
      <w:bookmarkEnd w:id="194"/>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5" w:name="bookmark1221"/>
      <w:r w:rsidRPr="009E608A">
        <w:rPr>
          <w:rFonts w:ascii="Times New Roman" w:eastAsia="Times New Roman" w:hAnsi="Times New Roman" w:cs="Times New Roman"/>
          <w:b/>
          <w:sz w:val="28"/>
          <w:szCs w:val="28"/>
          <w:lang w:eastAsia="ru-RU" w:bidi="ru-RU"/>
        </w:rPr>
        <w:t>Практические работы</w:t>
      </w:r>
      <w:bookmarkEnd w:id="195"/>
    </w:p>
    <w:p w:rsidR="00C56335" w:rsidRPr="009E608A" w:rsidP="009E608A">
      <w:pPr>
        <w:widowControl w:val="0"/>
        <w:numPr>
          <w:ilvl w:val="0"/>
          <w:numId w:val="51"/>
        </w:numPr>
        <w:tabs>
          <w:tab w:val="left" w:pos="54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ЭГП двух географических районов страны по разным источникам информации.</w:t>
      </w:r>
    </w:p>
    <w:p w:rsidR="00C56335" w:rsidRPr="009E608A" w:rsidP="009E608A">
      <w:pPr>
        <w:widowControl w:val="0"/>
        <w:numPr>
          <w:ilvl w:val="0"/>
          <w:numId w:val="51"/>
        </w:numPr>
        <w:tabs>
          <w:tab w:val="left" w:pos="54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6" w:name="bookmark1223"/>
      <w:r w:rsidRPr="009E608A">
        <w:rPr>
          <w:rFonts w:ascii="Times New Roman" w:eastAsia="Times New Roman" w:hAnsi="Times New Roman" w:cs="Times New Roman"/>
          <w:b/>
          <w:sz w:val="28"/>
          <w:szCs w:val="28"/>
          <w:lang w:eastAsia="ru-RU" w:bidi="ru-RU"/>
        </w:rPr>
        <w:t>Тема 2. Восточный макрорегион (Азиатская часть) России</w:t>
      </w:r>
      <w:bookmarkEnd w:id="196"/>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w:t>
      </w:r>
      <w:r w:rsidRPr="009E608A">
        <w:rPr>
          <w:rFonts w:ascii="Times New Roman" w:eastAsia="Times New Roman" w:hAnsi="Times New Roman" w:cs="Times New Roman"/>
          <w:sz w:val="28"/>
          <w:szCs w:val="28"/>
          <w:lang w:eastAsia="ru-RU" w:bidi="ru-RU"/>
        </w:rPr>
        <w:t>экономического развития; их внутренние различия.</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7" w:name="bookmark1225"/>
      <w:r w:rsidRPr="009E608A">
        <w:rPr>
          <w:rFonts w:ascii="Times New Roman" w:eastAsia="Times New Roman" w:hAnsi="Times New Roman" w:cs="Times New Roman"/>
          <w:b/>
          <w:sz w:val="28"/>
          <w:szCs w:val="28"/>
          <w:lang w:eastAsia="ru-RU" w:bidi="ru-RU"/>
        </w:rPr>
        <w:t>Практическая работа</w:t>
      </w:r>
      <w:bookmarkEnd w:id="197"/>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Сравнение человеческого капитала двух географических районов (субъектов Российской Федерации) по заданным критериям.</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8" w:name="bookmark1227"/>
      <w:r w:rsidRPr="009E608A">
        <w:rPr>
          <w:rFonts w:ascii="Times New Roman" w:eastAsia="Times New Roman" w:hAnsi="Times New Roman" w:cs="Times New Roman"/>
          <w:b/>
          <w:sz w:val="28"/>
          <w:szCs w:val="28"/>
          <w:lang w:eastAsia="ru-RU" w:bidi="ru-RU"/>
        </w:rPr>
        <w:t>Тема 3. Обобщение знаний</w:t>
      </w:r>
      <w:bookmarkEnd w:id="198"/>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Федеральные и региональные целевые программы. </w:t>
      </w:r>
      <w:r w:rsidRPr="009E608A">
        <w:rPr>
          <w:rFonts w:ascii="Times New Roman" w:eastAsia="Times New Roman" w:hAnsi="Times New Roman" w:cs="Times New Roman"/>
          <w:i/>
          <w:iCs/>
          <w:sz w:val="28"/>
          <w:szCs w:val="28"/>
          <w:lang w:eastAsia="ru-RU" w:bidi="ru-RU"/>
        </w:rPr>
        <w:t>Государственная программа Российской Федерации «Социально-экономическое развитие Арктической зоны Российской Федерации»</w:t>
      </w:r>
      <w:r w:rsidRPr="009E608A">
        <w:rPr>
          <w:rFonts w:ascii="Times New Roman" w:eastAsia="Times New Roman" w:hAnsi="Times New Roman" w:cs="Times New Roman"/>
          <w:sz w:val="28"/>
          <w:szCs w:val="28"/>
          <w:lang w:eastAsia="ru-RU" w:bidi="ru-RU"/>
        </w:rPr>
        <w:t>.</w:t>
      </w:r>
    </w:p>
    <w:p w:rsidR="00C56335" w:rsidRPr="009E608A" w:rsidP="009E608A">
      <w:pPr>
        <w:widowControl w:val="0"/>
        <w:tabs>
          <w:tab w:val="left" w:pos="542"/>
        </w:tabs>
        <w:spacing w:after="0" w:line="360" w:lineRule="auto"/>
        <w:jc w:val="both"/>
        <w:rPr>
          <w:rFonts w:ascii="Times New Roman" w:eastAsia="Times New Roman" w:hAnsi="Times New Roman" w:cs="Times New Roman"/>
          <w:b/>
          <w:sz w:val="28"/>
          <w:szCs w:val="28"/>
          <w:lang w:eastAsia="ru-RU" w:bidi="ru-RU"/>
        </w:rPr>
      </w:pPr>
      <w:bookmarkStart w:id="199" w:name="bookmark1229"/>
      <w:r w:rsidRPr="009E608A">
        <w:rPr>
          <w:rFonts w:ascii="Times New Roman" w:eastAsia="Times New Roman" w:hAnsi="Times New Roman" w:cs="Times New Roman"/>
          <w:b/>
          <w:sz w:val="28"/>
          <w:szCs w:val="28"/>
          <w:lang w:eastAsia="ru-RU" w:bidi="ru-RU"/>
        </w:rPr>
        <w:t>РАЗДЕЛ 6. РОССИЯ В СОВРЕМЕННОМ МИРЕ</w:t>
      </w:r>
      <w:bookmarkEnd w:id="199"/>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Россия в системе международного географического разделения труда. </w:t>
      </w:r>
      <w:r w:rsidRPr="009E608A">
        <w:rPr>
          <w:rFonts w:ascii="Times New Roman" w:eastAsia="Times New Roman" w:hAnsi="Times New Roman" w:cs="Times New Roman"/>
          <w:i/>
          <w:iCs/>
          <w:sz w:val="28"/>
          <w:szCs w:val="28"/>
          <w:lang w:eastAsia="ru-RU" w:bidi="ru-RU"/>
        </w:rPr>
        <w:t>Россия в составе международных экономических и политических организаций. Взаимосвязи России с другими странами мира.</w:t>
      </w:r>
      <w:r w:rsidRPr="009E608A">
        <w:rPr>
          <w:rFonts w:ascii="Times New Roman" w:eastAsia="Times New Roman" w:hAnsi="Times New Roman" w:cs="Times New Roman"/>
          <w:sz w:val="28"/>
          <w:szCs w:val="28"/>
          <w:lang w:eastAsia="ru-RU" w:bidi="ru-RU"/>
        </w:rPr>
        <w:t xml:space="preserve"> Россия и страны СНГ. ЕАЭС.</w:t>
      </w:r>
    </w:p>
    <w:p w:rsidR="00C56335" w:rsidRPr="009E608A" w:rsidP="009E608A">
      <w:pPr>
        <w:widowControl w:val="0"/>
        <w:tabs>
          <w:tab w:val="left" w:pos="54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56335" w:rsidRPr="009E608A" w:rsidP="00AA58C8">
      <w:pPr>
        <w:pStyle w:val="NoSpacing"/>
        <w:spacing w:line="360" w:lineRule="auto"/>
        <w:jc w:val="center"/>
        <w:rPr>
          <w:rFonts w:ascii="Times New Roman" w:hAnsi="Times New Roman" w:cs="Times New Roman"/>
          <w:b/>
          <w:sz w:val="28"/>
          <w:szCs w:val="28"/>
          <w:lang w:eastAsia="ru-RU" w:bidi="ru-RU"/>
        </w:rPr>
      </w:pPr>
      <w:bookmarkStart w:id="200" w:name="bookmark1231"/>
      <w:r w:rsidRPr="009E608A">
        <w:rPr>
          <w:rFonts w:ascii="Times New Roman" w:hAnsi="Times New Roman" w:cs="Times New Roman"/>
          <w:b/>
          <w:sz w:val="28"/>
          <w:szCs w:val="28"/>
          <w:lang w:eastAsia="ru-RU" w:bidi="ru-RU"/>
        </w:rPr>
        <w:t>ПЛАНИРУЕМЫЕ РЕЗУЛЬТАТЫ ОСВОЕНИЯ</w:t>
      </w:r>
      <w:bookmarkEnd w:id="200"/>
    </w:p>
    <w:p w:rsidR="00C56335" w:rsidRPr="009E608A" w:rsidP="00AA58C8">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УЧЕБНОГО ПРЕДМЕТА «ГЕОГРАФИЯ»</w:t>
      </w:r>
    </w:p>
    <w:p w:rsidR="00C56335" w:rsidRPr="009E608A" w:rsidP="00AA58C8">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НА УРОВНЕ ОСНОВНОГО ОБЩЕГО ОБРАЗОВАНИЯ</w:t>
      </w:r>
    </w:p>
    <w:p w:rsidR="00C56335" w:rsidRPr="009E608A" w:rsidP="00AA58C8">
      <w:pPr>
        <w:widowControl w:val="0"/>
        <w:spacing w:after="260" w:line="360" w:lineRule="auto"/>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ЛИЧНОСТНЫЕ РЕЗУЛЬТАТЫ</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w:t>
      </w:r>
      <w:r w:rsidRPr="009E608A">
        <w:rPr>
          <w:rFonts w:ascii="Times New Roman" w:eastAsia="Times New Roman" w:hAnsi="Times New Roman" w:cs="Times New Roman"/>
          <w:sz w:val="28"/>
          <w:szCs w:val="28"/>
          <w:lang w:eastAsia="ru-RU" w:bidi="ru-RU"/>
        </w:rPr>
        <w:t>воспитательной деятельности, в том числе в части:</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 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Ценности научного познания</w:t>
      </w:r>
      <w:r w:rsidRPr="009E608A">
        <w:rPr>
          <w:rFonts w:ascii="Times New Roman" w:eastAsia="Times New Roman" w:hAnsi="Times New Roman" w:cs="Times New Roman"/>
          <w:sz w:val="28"/>
          <w:szCs w:val="28"/>
          <w:lang w:eastAsia="ru-RU" w:bidi="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Физического воспитания, формирования культуры здоровья и эмоционального благополучия</w:t>
      </w:r>
      <w:r w:rsidRPr="009E608A">
        <w:rPr>
          <w:rFonts w:ascii="Times New Roman" w:eastAsia="Times New Roman" w:hAnsi="Times New Roman" w:cs="Times New Roman"/>
          <w:sz w:val="28"/>
          <w:szCs w:val="28"/>
          <w:lang w:eastAsia="ru-RU" w:bidi="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56335" w:rsidRPr="009E608A" w:rsidP="009E608A">
      <w:pPr>
        <w:widowControl w:val="0"/>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Трудового воспитания</w:t>
      </w:r>
      <w:r w:rsidRPr="009E608A">
        <w:rPr>
          <w:rFonts w:ascii="Times New Roman" w:eastAsia="Times New Roman" w:hAnsi="Times New Roman" w:cs="Times New Roman"/>
          <w:sz w:val="28"/>
          <w:szCs w:val="28"/>
          <w:lang w:eastAsia="ru-RU" w:bidi="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w:t>
      </w:r>
      <w:r w:rsidRPr="009E608A">
        <w:rPr>
          <w:rFonts w:ascii="Times New Roman" w:eastAsia="Times New Roman" w:hAnsi="Times New Roman" w:cs="Times New Roman"/>
          <w:sz w:val="28"/>
          <w:szCs w:val="28"/>
          <w:lang w:eastAsia="ru-RU" w:bidi="ru-RU"/>
        </w:rPr>
        <w:t>личных и общественных интересов и потребностей.</w:t>
      </w:r>
    </w:p>
    <w:p w:rsidR="00C56335" w:rsidRPr="009E608A" w:rsidP="009E608A">
      <w:pPr>
        <w:pStyle w:val="1"/>
        <w:spacing w:after="160" w:line="360" w:lineRule="auto"/>
        <w:jc w:val="both"/>
        <w:rPr>
          <w:sz w:val="28"/>
          <w:szCs w:val="28"/>
          <w:lang w:eastAsia="ru-RU" w:bidi="ru-RU"/>
        </w:rPr>
      </w:pPr>
      <w:r w:rsidRPr="009E608A">
        <w:rPr>
          <w:i/>
          <w:iCs/>
          <w:sz w:val="28"/>
          <w:szCs w:val="28"/>
          <w:lang w:eastAsia="ru-RU" w:bidi="ru-RU"/>
        </w:rPr>
        <w:t>Экологического воспитания</w:t>
      </w:r>
      <w:r w:rsidRPr="009E608A">
        <w:rPr>
          <w:sz w:val="28"/>
          <w:szCs w:val="28"/>
          <w:lang w:eastAsia="ru-RU" w:bidi="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56335"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201" w:name="bookmark1237"/>
      <w:r w:rsidRPr="00AA58C8">
        <w:rPr>
          <w:rFonts w:ascii="Times New Roman" w:eastAsia="Courier New" w:hAnsi="Times New Roman" w:cs="Times New Roman"/>
          <w:b/>
          <w:color w:val="000000"/>
          <w:sz w:val="28"/>
          <w:szCs w:val="28"/>
          <w:lang w:eastAsia="ru-RU" w:bidi="ru-RU"/>
        </w:rPr>
        <w:t>МЕТАПРЕДМЕТНЫЕ РЕЗУЛЬТАТЫ</w:t>
      </w:r>
      <w:bookmarkEnd w:id="201"/>
    </w:p>
    <w:p w:rsidR="00C56335" w:rsidRPr="00AA58C8"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sz w:val="28"/>
          <w:szCs w:val="28"/>
          <w:lang w:eastAsia="ru-RU" w:bidi="ru-RU"/>
        </w:rPr>
        <w:t xml:space="preserve">Изучение географии в основной школе способствует достижению </w:t>
      </w:r>
      <w:r w:rsidRPr="00AA58C8">
        <w:rPr>
          <w:rFonts w:ascii="Times New Roman" w:eastAsia="Times New Roman" w:hAnsi="Times New Roman" w:cs="Times New Roman"/>
          <w:b/>
          <w:bCs/>
          <w:sz w:val="28"/>
          <w:szCs w:val="28"/>
          <w:lang w:eastAsia="ru-RU" w:bidi="ru-RU"/>
        </w:rPr>
        <w:t xml:space="preserve">метапредметных </w:t>
      </w:r>
      <w:r w:rsidRPr="00AA58C8">
        <w:rPr>
          <w:rFonts w:ascii="Times New Roman" w:eastAsia="Times New Roman" w:hAnsi="Times New Roman" w:cs="Times New Roman"/>
          <w:sz w:val="28"/>
          <w:szCs w:val="28"/>
          <w:lang w:eastAsia="ru-RU" w:bidi="ru-RU"/>
        </w:rPr>
        <w:t>результатов, в том числе:</w:t>
      </w:r>
    </w:p>
    <w:p w:rsidR="00C56335"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202" w:name="bookmark1239"/>
      <w:r w:rsidRPr="00AA58C8">
        <w:rPr>
          <w:rFonts w:ascii="Times New Roman" w:eastAsia="Courier New" w:hAnsi="Times New Roman" w:cs="Times New Roman"/>
          <w:b/>
          <w:color w:val="000000"/>
          <w:sz w:val="28"/>
          <w:szCs w:val="28"/>
          <w:lang w:eastAsia="ru-RU" w:bidi="ru-RU"/>
        </w:rPr>
        <w:t>Овладению универсальными познавательными действиями:</w:t>
      </w:r>
      <w:bookmarkEnd w:id="202"/>
    </w:p>
    <w:p w:rsidR="00C56335" w:rsidRPr="00AA58C8"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b/>
          <w:bCs/>
          <w:i/>
          <w:iCs/>
          <w:sz w:val="28"/>
          <w:szCs w:val="28"/>
          <w:lang w:eastAsia="ru-RU" w:bidi="ru-RU"/>
        </w:rPr>
        <w:t>Базовые логические действия</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и характеризовать существенные признаки географических объектов, процессов и явлений;</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существенный признак классификации географических объектов, процессов и явлений, основания для их сравнения;</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закономерности и противоречия в рассматриваемых фактах и данных наблюдений с учётом предложенной географической задачи;</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дефициты географической информации, данных, необходимых для решения поставленной задачи;</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—выявлять причинно-следственные связи при изучении географических </w:t>
      </w:r>
      <w:r w:rsidRPr="009E608A">
        <w:rPr>
          <w:rFonts w:ascii="Times New Roman" w:eastAsia="Times New Roman" w:hAnsi="Times New Roman" w:cs="Times New Roman"/>
          <w:sz w:val="28"/>
          <w:szCs w:val="28"/>
          <w:lang w:eastAsia="ru-RU" w:bidi="ru-RU"/>
        </w:rPr>
        <w:t>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56335" w:rsidRPr="009E608A" w:rsidP="009E608A">
      <w:pPr>
        <w:widowControl w:val="0"/>
        <w:spacing w:after="10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56335" w:rsidRPr="009E608A" w:rsidP="009E608A">
      <w:pPr>
        <w:widowControl w:val="0"/>
        <w:spacing w:after="0" w:line="360" w:lineRule="auto"/>
        <w:ind w:firstLine="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Базовые исследовательские действия</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географические вопросы как исследовательский инструмент познания;</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достоверность информации, полученной в ходе географического исследования;</w:t>
      </w:r>
    </w:p>
    <w:p w:rsidR="00C56335" w:rsidRPr="009E608A" w:rsidP="009E608A">
      <w:pPr>
        <w:pStyle w:val="1"/>
        <w:spacing w:line="360" w:lineRule="auto"/>
        <w:ind w:left="220" w:hanging="22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самостоятельно формулировать обобщения и выводы по результатам </w:t>
      </w:r>
      <w:r w:rsidRPr="009E608A">
        <w:rPr>
          <w:sz w:val="28"/>
          <w:szCs w:val="28"/>
          <w:lang w:eastAsia="ru-RU" w:bidi="ru-RU"/>
        </w:rPr>
        <w:t xml:space="preserve">проведённого наблюдения или исследования, оценивать достоверность </w:t>
      </w:r>
      <w:r w:rsidRPr="009E608A">
        <w:rPr>
          <w:sz w:val="28"/>
          <w:szCs w:val="28"/>
          <w:lang w:eastAsia="ru-RU" w:bidi="ru-RU"/>
        </w:rPr>
        <w:t>полученных результатов и выводов;</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56335" w:rsidRPr="009E608A" w:rsidP="009E608A">
      <w:pPr>
        <w:widowControl w:val="0"/>
        <w:spacing w:after="0" w:line="360" w:lineRule="auto"/>
        <w:ind w:firstLine="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Работа с информацией</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анализировать и интерпретировать географическую информацию различных видов и форм представления;</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сходные аргументы, подтверждающие или опровергающие одну и ту же идею, в различных источниках географической информации;</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оптимальную форму представления географической информации;</w:t>
      </w:r>
    </w:p>
    <w:p w:rsidR="00C56335" w:rsidRPr="009E608A" w:rsidP="009E608A">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надёжность географической информации по критериям, предложенным учителем или сформулированным самостоятельно;</w:t>
      </w:r>
    </w:p>
    <w:p w:rsidR="00C56335" w:rsidRPr="00AA58C8" w:rsidP="00AA58C8">
      <w:pPr>
        <w:widowControl w:val="0"/>
        <w:spacing w:after="0" w:line="360" w:lineRule="auto"/>
        <w:ind w:left="220" w:hanging="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—систематизировать географичес</w:t>
      </w:r>
      <w:bookmarkStart w:id="203" w:name="bookmark1241"/>
      <w:r w:rsidR="00AA58C8">
        <w:rPr>
          <w:rFonts w:ascii="Times New Roman" w:eastAsia="Times New Roman" w:hAnsi="Times New Roman" w:cs="Times New Roman"/>
          <w:sz w:val="28"/>
          <w:szCs w:val="28"/>
          <w:lang w:eastAsia="ru-RU" w:bidi="ru-RU"/>
        </w:rPr>
        <w:t>кую информацию в разных формах.</w:t>
      </w:r>
    </w:p>
    <w:p w:rsidR="00C56335"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Овладению универсальными коммуникативными действиями:</w:t>
      </w:r>
      <w:bookmarkEnd w:id="203"/>
    </w:p>
    <w:p w:rsidR="00C5633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Общение</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—Формулировать суждения, выражать свою точку зрения по географическим аспектам различных вопросов в устных и письменных текстах;</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—публично представлять результаты выполненного исследования или проекта.</w:t>
      </w:r>
    </w:p>
    <w:p w:rsidR="00C5633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Совместная деятельность (сотрудничество)</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56335"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планировать организацию совместной работы, при выполнении учебных географических проектов определять свою роль (с учётом  </w:t>
      </w:r>
      <w:r w:rsidRPr="009E608A">
        <w:rPr>
          <w:sz w:val="28"/>
          <w:szCs w:val="28"/>
          <w:lang w:eastAsia="ru-RU" w:bidi="ru-RU"/>
        </w:rPr>
        <w:t>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6335" w:rsidRPr="009E608A" w:rsidP="009E608A">
      <w:pPr>
        <w:widowControl w:val="0"/>
        <w:spacing w:after="16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56335" w:rsidRPr="009E608A" w:rsidP="009E608A">
      <w:pPr>
        <w:widowControl w:val="0"/>
        <w:spacing w:after="0" w:line="360" w:lineRule="auto"/>
        <w:rPr>
          <w:rFonts w:ascii="Arial" w:eastAsia="Courier New" w:hAnsi="Arial" w:cs="Arial"/>
          <w:b/>
          <w:color w:val="000000"/>
          <w:sz w:val="28"/>
          <w:szCs w:val="28"/>
          <w:lang w:eastAsia="ru-RU" w:bidi="ru-RU"/>
        </w:rPr>
      </w:pPr>
      <w:bookmarkStart w:id="204" w:name="bookmark1243"/>
      <w:r w:rsidRPr="009E608A">
        <w:rPr>
          <w:rFonts w:ascii="Arial" w:eastAsia="Courier New" w:hAnsi="Arial" w:cs="Arial"/>
          <w:b/>
          <w:color w:val="000000"/>
          <w:sz w:val="28"/>
          <w:szCs w:val="28"/>
          <w:lang w:eastAsia="ru-RU" w:bidi="ru-RU"/>
        </w:rPr>
        <w:t>Овладению универсальными учебными регулятивными</w:t>
      </w:r>
      <w:bookmarkEnd w:id="204"/>
    </w:p>
    <w:p w:rsidR="00C56335"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действиями:</w:t>
      </w:r>
    </w:p>
    <w:p w:rsidR="00C5633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Самоорганизация</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56335" w:rsidRPr="009E608A" w:rsidP="009E608A">
      <w:pPr>
        <w:widowControl w:val="0"/>
        <w:spacing w:after="4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5633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Самоконтроль (рефлексия)</w:t>
      </w:r>
    </w:p>
    <w:p w:rsidR="00C56335"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способами самоконтроля и рефлексии;</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причины достижения (недостижения) результатов деятельности, давать оценку приобретённому опыту;</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—вносить коррективы в деятельность на основе новых обстоятельств, изменившихся ситуаций, установленных ошибок, возникших трудностей;</w:t>
      </w:r>
    </w:p>
    <w:p w:rsidR="00C56335" w:rsidRPr="009E608A" w:rsidP="009E608A">
      <w:pPr>
        <w:widowControl w:val="0"/>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соответствие результата цели и условиям.</w:t>
      </w:r>
    </w:p>
    <w:p w:rsidR="00C5633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Принятие себя и других:</w:t>
      </w:r>
    </w:p>
    <w:p w:rsidR="00C56335"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—Осознанно относиться к другому человеку, его мнению;</w:t>
      </w:r>
    </w:p>
    <w:p w:rsidR="00C56335"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—признавать своё право на о</w:t>
      </w:r>
      <w:r w:rsidR="00AA58C8">
        <w:rPr>
          <w:rFonts w:ascii="Times New Roman" w:eastAsia="Times New Roman" w:hAnsi="Times New Roman" w:cs="Times New Roman"/>
          <w:sz w:val="28"/>
          <w:szCs w:val="28"/>
          <w:lang w:eastAsia="ru-RU" w:bidi="ru-RU"/>
        </w:rPr>
        <w:t>шибку и такое же право другого.</w:t>
      </w:r>
    </w:p>
    <w:p w:rsidR="00C56335" w:rsidRPr="009E608A" w:rsidP="009E608A">
      <w:pPr>
        <w:widowControl w:val="0"/>
        <w:spacing w:after="0" w:line="360" w:lineRule="auto"/>
        <w:rPr>
          <w:rFonts w:ascii="Arial" w:eastAsia="Courier New" w:hAnsi="Arial" w:cs="Arial"/>
          <w:b/>
          <w:color w:val="000000"/>
          <w:sz w:val="28"/>
          <w:szCs w:val="28"/>
          <w:lang w:eastAsia="ru-RU" w:bidi="ru-RU"/>
        </w:rPr>
      </w:pPr>
      <w:bookmarkStart w:id="205" w:name="bookmark1246"/>
      <w:r w:rsidRPr="009E608A">
        <w:rPr>
          <w:rFonts w:ascii="Arial" w:eastAsia="Courier New" w:hAnsi="Arial" w:cs="Arial"/>
          <w:b/>
          <w:color w:val="000000"/>
          <w:sz w:val="28"/>
          <w:szCs w:val="28"/>
          <w:lang w:eastAsia="ru-RU" w:bidi="ru-RU"/>
        </w:rPr>
        <w:t>ПРЕДМЕТНЫЕ РЕЗУЛЬТАТЫ</w:t>
      </w:r>
      <w:bookmarkStart w:id="206" w:name="bookmark1248"/>
      <w:bookmarkEnd w:id="205"/>
    </w:p>
    <w:p w:rsidR="00C56335"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5 КЛАСС</w:t>
      </w:r>
      <w:bookmarkEnd w:id="206"/>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географических объектов, процессов и явлений, изучаемых различными ветвями географической науки;</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методов исследования, применяемых в географии;</w:t>
      </w:r>
    </w:p>
    <w:p w:rsidR="00C56335"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w:t>
      </w:r>
      <w:r w:rsidRPr="009E608A">
        <w:rPr>
          <w:rFonts w:ascii="Times New Roman" w:eastAsia="Times New Roman" w:hAnsi="Times New Roman" w:cs="Times New Roman"/>
          <w:sz w:val="28"/>
          <w:szCs w:val="28"/>
          <w:lang w:eastAsia="ru-RU" w:bidi="ru-RU"/>
        </w:rPr>
        <w:t>географических исследований современности;</w:t>
      </w:r>
    </w:p>
    <w:p w:rsidR="00C150C1"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интегрировать и интерпретировать информацию о путешествиях и </w:t>
      </w:r>
      <w:r w:rsidRPr="009E608A" w:rsidR="00D465F5">
        <w:rPr>
          <w:rFonts w:eastAsia="Courier New"/>
          <w:sz w:val="28"/>
          <w:szCs w:val="28"/>
          <w:lang w:eastAsia="ru-RU" w:bidi="ru-RU"/>
        </w:rPr>
        <w:t xml:space="preserve"> </w:t>
      </w:r>
      <w:r w:rsidRPr="009E608A">
        <w:rPr>
          <w:sz w:val="28"/>
          <w:szCs w:val="28"/>
          <w:lang w:eastAsia="ru-RU" w:bidi="ru-RU"/>
        </w:rPr>
        <w:t>географических исследованиях Земли, представленную в одном или нескольких источниках;</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вклад великих путешественников в географическое изучение Земли;</w:t>
      </w:r>
    </w:p>
    <w:p w:rsidR="00C150C1" w:rsidRPr="009E608A" w:rsidP="009E608A">
      <w:pPr>
        <w:widowControl w:val="0"/>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и сравнивать маршруты их путешествий;</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—определять направления, расстояния по плану местности и по географическим картам, географические координаты по географическим картам;</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«план местности» и «географическая карта», параллель» и «меридиан»;</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влияния Солнца на мир живой и неживой природы;</w:t>
      </w:r>
    </w:p>
    <w:p w:rsidR="00C150C1" w:rsidRPr="009E608A" w:rsidP="009E608A">
      <w:pPr>
        <w:widowControl w:val="0"/>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причины смены дня и ночи и времён года;</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внутреннее строение Земли;</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«земная кора»; «ядро», «мантия»; «минерал» и «горная порода»;</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«материковая» и «океаническая» земная кора;</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изученные минералы и горные породы, материковую и океаническую земную кору;</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—показывать на карте и обозначать на контурной карте материки и океаны, крупные формы рельефа Земли;</w:t>
      </w:r>
    </w:p>
    <w:p w:rsidR="00C150C1"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горы и равнины;</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формы рельефа суши по высоте и по внешнему облику;</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причины землетрясений и вулканических извержений;</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150C1" w:rsidRPr="009E608A" w:rsidP="009E608A">
      <w:pPr>
        <w:pStyle w:val="1"/>
        <w:spacing w:line="360" w:lineRule="auto"/>
        <w:ind w:left="240" w:hanging="240"/>
        <w:jc w:val="both"/>
        <w:rPr>
          <w:sz w:val="28"/>
          <w:szCs w:val="28"/>
          <w:lang w:eastAsia="ru-RU" w:bidi="ru-RU"/>
        </w:rPr>
      </w:pPr>
      <w:r w:rsidRPr="009E608A">
        <w:rPr>
          <w:rFonts w:eastAsia="Courier New"/>
          <w:sz w:val="28"/>
          <w:szCs w:val="28"/>
          <w:lang w:eastAsia="ru-RU" w:bidi="ru-RU"/>
        </w:rPr>
        <w:t xml:space="preserve">—применять понятия «эпицентр землетрясения» и «очаг землетрясения»  </w:t>
      </w:r>
      <w:r w:rsidRPr="009E608A">
        <w:rPr>
          <w:sz w:val="28"/>
          <w:szCs w:val="28"/>
          <w:lang w:eastAsia="ru-RU" w:bidi="ru-RU"/>
        </w:rPr>
        <w:t>для решения познавательных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острова по происхождению;</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опасных природных явлений в литосфере и средств их предупреждения;</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изменений в литосфере в результате деятельности человека на примере своей местности, России и мира;</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действия внешних процессов рельефообразования и наличия полезных ископаемых в своей местности;</w:t>
      </w:r>
    </w:p>
    <w:p w:rsidR="00C150C1" w:rsidRPr="00AE10D5" w:rsidP="00AE10D5">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—представлять результаты фенологических наблюдений и наблюдений за погодой в различной форме (табличной, графической, географического </w:t>
      </w:r>
      <w:bookmarkStart w:id="207" w:name="bookmark1250"/>
      <w:r w:rsidR="00AE10D5">
        <w:rPr>
          <w:rFonts w:ascii="Times New Roman" w:eastAsia="Times New Roman" w:hAnsi="Times New Roman" w:cs="Times New Roman"/>
          <w:sz w:val="28"/>
          <w:szCs w:val="28"/>
          <w:lang w:eastAsia="ru-RU" w:bidi="ru-RU"/>
        </w:rPr>
        <w:t>описания).</w:t>
      </w:r>
    </w:p>
    <w:p w:rsidR="00C150C1"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6 КЛАСС</w:t>
      </w:r>
      <w:bookmarkEnd w:id="207"/>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опасных природных явлений в геосферах и средств их предупреждения;</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инструментарий (способы) получения географической информации на разных этапах географического изучения Земли;</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свойства вод отдельных частей Мирового океана;</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«гидросфера», «круговорот воды», «цунами», «приливы и отливы» для решения учебных и (или)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объекты гидросферы (моря, озёра, реки, подземные воды, болота, ледники) по заданным признакам;</w:t>
      </w:r>
    </w:p>
    <w:p w:rsidR="00C150C1"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питание и режим рек;</w:t>
      </w:r>
    </w:p>
    <w:p w:rsidR="00C150C1"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реки по заданным признакам;</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«грунтовые, межпластовые и артезианские воды» и применять их для решения учебных и (или)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причинно-следственные связи между питанием, режимом реки и климатом на территории речного бассейна;</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районов распространения многолетней мерзлоты;</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причины образования цунами, приливов и отливов;</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состав, строение атмосферы;</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—объяснять образование атмосферных осадков; направление дневных и ночных бризов, муссонов; годовой ход температуры воздуха и </w:t>
      </w:r>
      <w:r w:rsidRPr="009E608A">
        <w:rPr>
          <w:rFonts w:ascii="Times New Roman" w:eastAsia="Times New Roman" w:hAnsi="Times New Roman" w:cs="Times New Roman"/>
          <w:sz w:val="28"/>
          <w:szCs w:val="28"/>
          <w:lang w:eastAsia="ru-RU" w:bidi="ru-RU"/>
        </w:rPr>
        <w:t>распределение атмосферных осадков для отдельных территорий;</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свойства воздуха; климаты Земли; климатообразующие факторы;</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виды атмосферных осадков;</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«бризы» и «муссоны»;</w:t>
      </w:r>
    </w:p>
    <w:p w:rsidR="00C150C1"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«погода» и «климат»;</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«атмосфера», «тропосфера», «стратосфера», «верхние слои атмосферы»;</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w:t>
      </w:r>
      <w:r w:rsidRPr="009E608A">
        <w:rPr>
          <w:rFonts w:ascii="Times New Roman" w:eastAsia="Times New Roman" w:hAnsi="Times New Roman" w:cs="Times New Roman"/>
          <w:sz w:val="28"/>
          <w:szCs w:val="28"/>
          <w:lang w:eastAsia="ru-RU" w:bidi="ru-RU"/>
        </w:rPr>
        <w:t>форме;</w:t>
      </w:r>
    </w:p>
    <w:p w:rsidR="00C150C1"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границы биосферы;</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приспособления живых организмов к среде обитания в разных природных зонах;</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растительный и животный мир разных территорий Земли;</w:t>
      </w:r>
    </w:p>
    <w:p w:rsidR="00C150C1"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взаимосвязи компонентов природы в природно-территориальном комплексе;</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особенности растительного и животного мира в различных природных зонах;</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плодородие почв в различных природных зонах;</w:t>
      </w:r>
    </w:p>
    <w:p w:rsidR="00C74C3E" w:rsidRPr="00AA58C8" w:rsidP="00AA58C8">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w:t>
      </w:r>
      <w:bookmarkStart w:id="208" w:name="bookmark1252"/>
      <w:r w:rsidR="00AA58C8">
        <w:rPr>
          <w:rFonts w:ascii="Times New Roman" w:eastAsia="Times New Roman" w:hAnsi="Times New Roman" w:cs="Times New Roman"/>
          <w:sz w:val="28"/>
          <w:szCs w:val="28"/>
          <w:lang w:eastAsia="ru-RU" w:bidi="ru-RU"/>
        </w:rPr>
        <w:t>лем.</w:t>
      </w:r>
    </w:p>
    <w:p w:rsidR="00C74C3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7 КЛАСС</w:t>
      </w:r>
      <w:bookmarkEnd w:id="208"/>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строение и свойства (целостность, зональность, ритмичность) географической оболочки;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—распознавать проявления изученных географических явлений, представляющие собой отражение таких свойств географической оболочки, </w:t>
      </w:r>
      <w:r w:rsidRPr="009E608A">
        <w:rPr>
          <w:rFonts w:ascii="Times New Roman" w:eastAsia="Times New Roman" w:hAnsi="Times New Roman" w:cs="Times New Roman"/>
          <w:sz w:val="28"/>
          <w:szCs w:val="28"/>
          <w:lang w:eastAsia="ru-RU" w:bidi="ru-RU"/>
        </w:rPr>
        <w:t>как зональность, ритмичность и целостность;</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—определять природные зоны по их существенным признакам на основе интеграции и интерпретации информации об особенностях их природы;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изученные процессы и явления, происходящие в географической оболочке;</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изменений в геосферах в результате деятельности человека;</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закономерности изменения в пространстве рельефа, климата, внутренних вод и органического мира;</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особенности географических процессов на границах литосферных плит с учётом характера взаимодействия и типа земной коры;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(используя географические карты) взаимосвязи между движением литосферных плит и размещением крупных форм рельефа;</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воздушные массы Земли, типы климата по заданным показателям;</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образование тропических муссонов, пассатов тропических широт, западных ветров;</w:t>
      </w:r>
    </w:p>
    <w:p w:rsidR="00C74C3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применять понятия «воздушные массы», «муссоны», «пассаты», </w:t>
      </w:r>
      <w:r w:rsidRPr="009E608A">
        <w:rPr>
          <w:sz w:val="28"/>
          <w:szCs w:val="28"/>
          <w:lang w:eastAsia="ru-RU" w:bidi="ru-RU"/>
        </w:rPr>
        <w:t>«западные ветры», «климатообразующий фактор» для решения учебных и (или) практико-ориентированных задач;</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климат территории по климатограмме;</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влияние климатообразующих факторов на климатические особенности территории;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74C3E"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океанические течения;</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и сравнивать численность населения крупных стран мира;</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плотность населения различных территорий;</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понятие «плотность населения» для решения учебных и (или) практико-ориентированных задач;</w:t>
      </w:r>
    </w:p>
    <w:p w:rsidR="00C74C3E"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городские и сельские поселения;</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крупнейших городов мира;</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мировых и национальных религий;</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языковую классификацию народов;</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основные виды хозяйственной деятельности людей на различных территориях;</w:t>
      </w:r>
    </w:p>
    <w:p w:rsidR="00C74C3E"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—определять страны по их существенным признакам;</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особенности природы, населения и хозяйства отдельных территорий;</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знания о населении материков и стран для решения различных учебных 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взаимодействия природы и общества в пределах отдельных территорий;</w:t>
      </w:r>
    </w:p>
    <w:p w:rsidR="00C74C3E" w:rsidRPr="00AE10D5" w:rsidP="00AE10D5">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—распознавать проявления глобальных проблем человечества </w:t>
      </w:r>
      <w:r w:rsidRPr="009E608A">
        <w:rPr>
          <w:rFonts w:ascii="Times New Roman" w:eastAsia="Times New Roman" w:hAnsi="Times New Roman" w:cs="Times New Roman"/>
          <w:sz w:val="28"/>
          <w:szCs w:val="28"/>
          <w:lang w:eastAsia="ru-RU" w:bidi="ru-RU"/>
        </w:rPr>
        <w:t>(экологическая,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w:t>
      </w:r>
      <w:bookmarkStart w:id="209" w:name="bookmark1254"/>
      <w:r w:rsidR="00AE10D5">
        <w:rPr>
          <w:rFonts w:ascii="Times New Roman" w:eastAsia="Times New Roman" w:hAnsi="Times New Roman" w:cs="Times New Roman"/>
          <w:sz w:val="28"/>
          <w:szCs w:val="28"/>
          <w:lang w:eastAsia="ru-RU" w:bidi="ru-RU"/>
        </w:rPr>
        <w:t>рудничества по их преодолению.</w:t>
      </w:r>
    </w:p>
    <w:p w:rsidR="00C74C3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8 КЛАСС</w:t>
      </w:r>
      <w:bookmarkEnd w:id="209"/>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основные этапы истории формирования и изучения территории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географическое положение России с использованием информации из различных источников;</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федеральные округа, крупные географические районы и макрорегионы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субъектов Российской Федерации разных видов и показывать их на географической карте;</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влияние географического положения регионов России на особенности природы, жизнь и хозяйственную деятельность населения;</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степень благоприятности природных условий в пределах отдельных регионов страны;</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классификацию природных ресурсов;</w:t>
      </w:r>
    </w:p>
    <w:p w:rsidR="00C74C3E" w:rsidRPr="009E608A" w:rsidP="009E608A">
      <w:pPr>
        <w:widowControl w:val="0"/>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типы природопользования;</w:t>
      </w:r>
    </w:p>
    <w:p w:rsidR="00C74C3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w:t>
      </w:r>
      <w:r w:rsidRPr="009E608A">
        <w:rPr>
          <w:sz w:val="28"/>
          <w:szCs w:val="28"/>
          <w:lang w:eastAsia="ru-RU" w:bidi="ru-RU"/>
        </w:rPr>
        <w:t>тектонических структур, слагающих территорию;</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особенности компонентов природы отдельных территорий страны;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особенности компонентов природы отдельных территорий страны;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географические процессы и явления, определяющие особенности природы страны, отдельных регионов и своей местности;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распространение по территории страны областей современного горообразования, землетрясений и вулканизма;</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«плита», «щит», «моренный холм», «бараньи лбы», «бархан», «дюна»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и прогнозировать погоду территории по карте погоды;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74C3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классификацию типов климата и почв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показатели, характеризующие состояние окружающей среды;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74C3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приводить примеры мер безопасности, в том числе для экономики семьи, в случае природных стихийных бедствий и техногенных </w:t>
      </w:r>
      <w:r w:rsidRPr="009E608A">
        <w:rPr>
          <w:sz w:val="28"/>
          <w:szCs w:val="28"/>
          <w:lang w:eastAsia="ru-RU" w:bidi="ru-RU"/>
        </w:rPr>
        <w:t>катастроф;</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рационального и нерационального природопользования;</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особо охраняемых природных территорий России и своего края, животных и растений, занесённых в Красную книгу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адаптации человека к разнообразным природным условиям на территории страны;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показатели воспроизводства и качества населения России с мировыми показателями и показателями других стран;</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классификацию населённых пунктов и регионов России по заданным основаниям;</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w:t>
      </w:r>
      <w:r w:rsidRPr="009E608A">
        <w:rPr>
          <w:rFonts w:ascii="Times New Roman" w:eastAsia="Times New Roman" w:hAnsi="Times New Roman" w:cs="Times New Roman"/>
          <w:sz w:val="28"/>
          <w:szCs w:val="28"/>
          <w:lang w:eastAsia="ru-RU" w:bidi="ru-RU"/>
        </w:rPr>
        <w:t>«урбанизация»,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74C3E" w:rsidRPr="009E608A" w:rsidP="009E608A">
      <w:pPr>
        <w:widowControl w:val="0"/>
        <w:spacing w:after="0" w:line="360" w:lineRule="auto"/>
        <w:rPr>
          <w:rFonts w:ascii="Arial" w:eastAsia="Courier New" w:hAnsi="Arial" w:cs="Arial"/>
          <w:b/>
          <w:color w:val="000000"/>
          <w:sz w:val="28"/>
          <w:szCs w:val="28"/>
          <w:lang w:eastAsia="ru-RU" w:bidi="ru-RU"/>
        </w:rPr>
      </w:pPr>
      <w:bookmarkStart w:id="210" w:name="bookmark1256"/>
    </w:p>
    <w:p w:rsidR="00C74C3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9 КЛАСС</w:t>
      </w:r>
      <w:bookmarkEnd w:id="210"/>
    </w:p>
    <w:p w:rsidR="00C150C1"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—применять понятия «экономико-географическое положение», «состав </w:t>
      </w:r>
      <w:r w:rsidRPr="009E608A">
        <w:rPr>
          <w:rFonts w:ascii="Times New Roman" w:eastAsia="Times New Roman" w:hAnsi="Times New Roman" w:cs="Times New Roman"/>
          <w:sz w:val="28"/>
          <w:szCs w:val="28"/>
          <w:lang w:eastAsia="ru-RU" w:bidi="ru-RU"/>
        </w:rPr>
        <w:t>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территории опережающего развития (ТОР), Арктическую зону и зону Севера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w:t>
      </w:r>
      <w:r w:rsidRPr="009E608A">
        <w:rPr>
          <w:rFonts w:ascii="Times New Roman" w:eastAsia="Times New Roman" w:hAnsi="Times New Roman" w:cs="Times New Roman"/>
          <w:sz w:val="28"/>
          <w:szCs w:val="28"/>
          <w:lang w:eastAsia="ru-RU" w:bidi="ru-RU"/>
        </w:rPr>
        <w:t>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74C3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w:t>
      </w:r>
      <w:r w:rsidRPr="009E608A">
        <w:rPr>
          <w:sz w:val="28"/>
          <w:szCs w:val="28"/>
          <w:lang w:eastAsia="ru-RU" w:bidi="ru-RU"/>
        </w:rPr>
        <w:t>производства, современные формы размещения производства);</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природно-ресурсный, человеческий и производственный капитал;</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виды транспорта и основные показатели их работы: грузооборот и пассажирооборот;</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—использовать знания об особенностях компонентов природы России и её </w:t>
      </w:r>
      <w:r w:rsidRPr="009E608A">
        <w:rPr>
          <w:rFonts w:ascii="Times New Roman" w:eastAsia="Times New Roman" w:hAnsi="Times New Roman" w:cs="Times New Roman"/>
          <w:sz w:val="28"/>
          <w:szCs w:val="28"/>
          <w:lang w:eastAsia="ru-RU" w:bidi="ru-RU"/>
        </w:rPr>
        <w:t>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географические различия населения и хозяйства территорий крупных регионов страны;</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74C3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объектов Всемирного наследия ЮНЕСКО и описывать их местоположение на географической карте;</w:t>
      </w:r>
    </w:p>
    <w:p w:rsidR="00C74C3E"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Courier New" w:eastAsia="Courier New" w:hAnsi="Courier New" w:cs="Courier New"/>
          <w:sz w:val="28"/>
          <w:szCs w:val="28"/>
          <w:lang w:eastAsia="ru-RU" w:bidi="ru-RU"/>
        </w:rPr>
        <w:t>—</w:t>
      </w:r>
      <w:r w:rsidRPr="009E608A">
        <w:rPr>
          <w:rFonts w:ascii="Times New Roman" w:eastAsia="Courier New" w:hAnsi="Times New Roman" w:cs="Times New Roman"/>
          <w:sz w:val="28"/>
          <w:szCs w:val="28"/>
          <w:lang w:eastAsia="ru-RU" w:bidi="ru-RU"/>
        </w:rPr>
        <w:t xml:space="preserve">характеризовать место и роль России в мировом хозяйстве. </w:t>
      </w:r>
    </w:p>
    <w:p w:rsidR="00C74C3E" w:rsidRPr="009E608A" w:rsidP="009E608A">
      <w:pPr>
        <w:widowControl w:val="0"/>
        <w:spacing w:after="0" w:line="360" w:lineRule="auto"/>
        <w:ind w:left="240" w:hanging="240"/>
        <w:jc w:val="cente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2.1.</w:t>
      </w:r>
      <w:r w:rsidR="00636B28">
        <w:rPr>
          <w:rFonts w:ascii="Times New Roman" w:eastAsia="Courier New" w:hAnsi="Times New Roman" w:cs="Times New Roman"/>
          <w:b/>
          <w:sz w:val="28"/>
          <w:szCs w:val="28"/>
          <w:lang w:eastAsia="ru-RU" w:bidi="ru-RU"/>
        </w:rPr>
        <w:t>7</w:t>
      </w:r>
      <w:r>
        <w:rPr>
          <w:rFonts w:ascii="Times New Roman" w:eastAsia="Courier New" w:hAnsi="Times New Roman" w:cs="Times New Roman"/>
          <w:b/>
          <w:sz w:val="28"/>
          <w:szCs w:val="28"/>
          <w:lang w:eastAsia="ru-RU" w:bidi="ru-RU"/>
        </w:rPr>
        <w:t xml:space="preserve">. </w:t>
      </w:r>
      <w:r w:rsidRPr="009E608A">
        <w:rPr>
          <w:rFonts w:ascii="Times New Roman" w:eastAsia="Courier New" w:hAnsi="Times New Roman" w:cs="Times New Roman"/>
          <w:b/>
          <w:sz w:val="28"/>
          <w:szCs w:val="28"/>
          <w:lang w:eastAsia="ru-RU" w:bidi="ru-RU"/>
        </w:rPr>
        <w:t>МАТЕМАТИКА</w:t>
      </w:r>
    </w:p>
    <w:p w:rsidR="00C74C3E" w:rsidRPr="009E608A" w:rsidP="009E608A">
      <w:pPr>
        <w:widowControl w:val="0"/>
        <w:spacing w:after="0" w:line="360" w:lineRule="auto"/>
        <w:ind w:left="240" w:hanging="240"/>
        <w:jc w:val="center"/>
        <w:rPr>
          <w:rFonts w:ascii="Times New Roman" w:eastAsia="Courier New" w:hAnsi="Times New Roman" w:cs="Times New Roman"/>
          <w:b/>
          <w:sz w:val="28"/>
          <w:szCs w:val="28"/>
          <w:lang w:eastAsia="ru-RU" w:bidi="ru-RU"/>
        </w:rPr>
      </w:pPr>
      <w:r w:rsidRPr="009E608A">
        <w:rPr>
          <w:rFonts w:ascii="Times New Roman" w:eastAsia="Courier New" w:hAnsi="Times New Roman" w:cs="Times New Roman"/>
          <w:b/>
          <w:sz w:val="28"/>
          <w:szCs w:val="28"/>
          <w:lang w:eastAsia="ru-RU" w:bidi="ru-RU"/>
        </w:rPr>
        <w:t>Пояснительная записка</w:t>
      </w:r>
    </w:p>
    <w:p w:rsidR="00C74C3E" w:rsidRPr="009E608A" w:rsidP="009E608A">
      <w:pPr>
        <w:widowControl w:val="0"/>
        <w:spacing w:after="0" w:line="360" w:lineRule="auto"/>
        <w:jc w:val="center"/>
        <w:rPr>
          <w:rFonts w:ascii="Arial" w:eastAsia="Courier New" w:hAnsi="Arial" w:cs="Arial"/>
          <w:b/>
          <w:color w:val="000000"/>
          <w:sz w:val="28"/>
          <w:szCs w:val="28"/>
          <w:lang w:eastAsia="ru-RU" w:bidi="ru-RU"/>
        </w:rPr>
      </w:pPr>
      <w:r w:rsidRPr="002E2F38">
        <w:rPr>
          <w:rFonts w:ascii="Times New Roman" w:eastAsia="Courier New" w:hAnsi="Times New Roman" w:cs="Times New Roman"/>
          <w:b/>
          <w:color w:val="000000"/>
          <w:sz w:val="28"/>
          <w:szCs w:val="28"/>
          <w:lang w:eastAsia="ru-RU" w:bidi="ru-RU"/>
        </w:rPr>
        <w:t>ОБЩАЯ ХАРАКТЕРИСТИКА УЧЕБНОГО ПРЕДМЕТА «МАТЕМАТИКА</w:t>
      </w:r>
      <w:r w:rsidRPr="009E608A">
        <w:rPr>
          <w:rFonts w:ascii="Arial" w:eastAsia="Courier New" w:hAnsi="Arial" w:cs="Arial"/>
          <w:b/>
          <w:color w:val="000000"/>
          <w:sz w:val="28"/>
          <w:szCs w:val="28"/>
          <w:lang w:eastAsia="ru-RU" w:bidi="ru-RU"/>
        </w:rPr>
        <w:t>»</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w:t>
      </w:r>
      <w:r w:rsidRPr="009E608A">
        <w:rPr>
          <w:rFonts w:ascii="Times New Roman" w:eastAsia="Times New Roman" w:hAnsi="Times New Roman" w:cs="Times New Roman"/>
          <w:sz w:val="28"/>
          <w:szCs w:val="28"/>
          <w:lang w:eastAsia="ru-RU" w:bidi="ru-RU"/>
        </w:rPr>
        <w:t>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C74C3E" w:rsidRPr="008857C4"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w:t>
      </w:r>
      <w:r w:rsidR="008857C4">
        <w:rPr>
          <w:rFonts w:ascii="Times New Roman" w:eastAsia="Times New Roman" w:hAnsi="Times New Roman" w:cs="Times New Roman"/>
          <w:sz w:val="28"/>
          <w:szCs w:val="28"/>
          <w:lang w:eastAsia="ru-RU" w:bidi="ru-RU"/>
        </w:rPr>
        <w:t xml:space="preserve"> форм, усвоению идеи симметрии.</w:t>
      </w:r>
    </w:p>
    <w:p w:rsidR="00C74C3E" w:rsidRPr="002E2F38" w:rsidP="009E608A">
      <w:pPr>
        <w:widowControl w:val="0"/>
        <w:spacing w:after="0" w:line="360" w:lineRule="auto"/>
        <w:rPr>
          <w:rFonts w:ascii="Times New Roman" w:eastAsia="Courier New" w:hAnsi="Times New Roman" w:cs="Times New Roman"/>
          <w:b/>
          <w:color w:val="000000"/>
          <w:sz w:val="28"/>
          <w:szCs w:val="28"/>
          <w:lang w:eastAsia="ru-RU" w:bidi="ru-RU"/>
        </w:rPr>
      </w:pPr>
      <w:r w:rsidRPr="002E2F38">
        <w:rPr>
          <w:rFonts w:ascii="Times New Roman" w:eastAsia="Courier New" w:hAnsi="Times New Roman" w:cs="Times New Roman"/>
          <w:b/>
          <w:color w:val="000000"/>
          <w:sz w:val="28"/>
          <w:szCs w:val="28"/>
          <w:lang w:eastAsia="ru-RU" w:bidi="ru-RU"/>
        </w:rPr>
        <w:t>ЦЕЛИ И ОСОБЕННОСТИ ИЗУЧЕНИЯ УЧЕБНОГО ПРЕДМЕТА «МАТЕМАТИКА». 5—9 КЛАССЫ</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Приоритетными целями обучения математике в 5—9 классах являются:</w:t>
      </w:r>
    </w:p>
    <w:p w:rsidR="00C74C3E" w:rsidRPr="009E608A" w:rsidP="009E608A">
      <w:pPr>
        <w:widowControl w:val="0"/>
        <w:numPr>
          <w:ilvl w:val="0"/>
          <w:numId w:val="5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формирование центральных математических понятий (число, величина, </w:t>
      </w:r>
      <w:r w:rsidRPr="009E608A">
        <w:rPr>
          <w:rFonts w:ascii="Times New Roman" w:eastAsia="Times New Roman" w:hAnsi="Times New Roman" w:cs="Times New Roman"/>
          <w:sz w:val="28"/>
          <w:szCs w:val="28"/>
          <w:lang w:eastAsia="ru-RU" w:bidi="ru-RU"/>
        </w:rPr>
        <w:t>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74C3E" w:rsidRPr="009E608A" w:rsidP="009E608A">
      <w:pPr>
        <w:widowControl w:val="0"/>
        <w:numPr>
          <w:ilvl w:val="0"/>
          <w:numId w:val="5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C74C3E" w:rsidRPr="009E608A" w:rsidP="009E608A">
      <w:pPr>
        <w:pStyle w:val="1"/>
        <w:numPr>
          <w:ilvl w:val="0"/>
          <w:numId w:val="52"/>
        </w:numPr>
        <w:spacing w:line="360" w:lineRule="auto"/>
        <w:jc w:val="both"/>
        <w:rPr>
          <w:sz w:val="28"/>
          <w:szCs w:val="28"/>
          <w:lang w:eastAsia="ru-RU" w:bidi="ru-RU"/>
        </w:rPr>
      </w:pPr>
      <w:r w:rsidRPr="009E608A">
        <w:rPr>
          <w:rFonts w:eastAsia="Courier New"/>
          <w:sz w:val="28"/>
          <w:szCs w:val="28"/>
          <w:lang w:eastAsia="ru-RU" w:bidi="ru-RU"/>
        </w:rPr>
        <w:t xml:space="preserve">развитие интеллектуальных и творческих способностей  </w:t>
      </w:r>
      <w:r w:rsidRPr="009E608A">
        <w:rPr>
          <w:sz w:val="28"/>
          <w:szCs w:val="28"/>
          <w:lang w:eastAsia="ru-RU" w:bidi="ru-RU"/>
        </w:rPr>
        <w:t>обучающихся, познавательной активности, исследовательских умений, критичности мышления, интереса к изучению математики;</w:t>
      </w:r>
    </w:p>
    <w:p w:rsidR="00C74C3E" w:rsidRPr="009E608A" w:rsidP="009E608A">
      <w:pPr>
        <w:widowControl w:val="0"/>
        <w:numPr>
          <w:ilvl w:val="0"/>
          <w:numId w:val="5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w:t>
      </w:r>
      <w:r w:rsidRPr="009E608A">
        <w:rPr>
          <w:rFonts w:ascii="Times New Roman" w:eastAsia="Times New Roman" w:hAnsi="Times New Roman" w:cs="Times New Roman"/>
          <w:sz w:val="28"/>
          <w:szCs w:val="28"/>
          <w:lang w:eastAsia="ru-RU" w:bidi="ru-RU"/>
        </w:rPr>
        <w:t>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C74C3E"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C74C3E" w:rsidRPr="009E608A" w:rsidP="009E608A">
      <w:pPr>
        <w:widowControl w:val="0"/>
        <w:spacing w:after="0" w:line="360" w:lineRule="auto"/>
        <w:jc w:val="center"/>
        <w:rPr>
          <w:rFonts w:ascii="Times New Roman" w:eastAsia="Courier New" w:hAnsi="Times New Roman" w:cs="Times New Roman"/>
          <w:b/>
          <w:color w:val="000000"/>
          <w:sz w:val="28"/>
          <w:szCs w:val="28"/>
          <w:lang w:eastAsia="ru-RU" w:bidi="ru-RU"/>
        </w:rPr>
      </w:pPr>
      <w:r w:rsidRPr="009E608A">
        <w:rPr>
          <w:rFonts w:ascii="Times New Roman" w:eastAsia="Courier New" w:hAnsi="Times New Roman" w:cs="Times New Roman"/>
          <w:b/>
          <w:color w:val="000000"/>
          <w:sz w:val="28"/>
          <w:szCs w:val="28"/>
          <w:lang w:eastAsia="ru-RU" w:bidi="ru-RU"/>
        </w:rPr>
        <w:t>МЕСТО УЧЕБНОГО ПРЕДМЕТА «МАТЕМАТИКА»</w:t>
      </w:r>
    </w:p>
    <w:p w:rsidR="00C74C3E" w:rsidRPr="009E608A" w:rsidP="009E608A">
      <w:pPr>
        <w:widowControl w:val="0"/>
        <w:spacing w:after="0" w:line="360" w:lineRule="auto"/>
        <w:jc w:val="center"/>
        <w:rPr>
          <w:rFonts w:ascii="Times New Roman" w:eastAsia="Courier New" w:hAnsi="Times New Roman" w:cs="Times New Roman"/>
          <w:b/>
          <w:color w:val="000000"/>
          <w:sz w:val="28"/>
          <w:szCs w:val="28"/>
          <w:lang w:eastAsia="ru-RU" w:bidi="ru-RU"/>
        </w:rPr>
      </w:pPr>
      <w:r w:rsidRPr="009E608A">
        <w:rPr>
          <w:rFonts w:ascii="Times New Roman" w:eastAsia="Courier New" w:hAnsi="Times New Roman" w:cs="Times New Roman"/>
          <w:b/>
          <w:color w:val="000000"/>
          <w:sz w:val="28"/>
          <w:szCs w:val="28"/>
          <w:lang w:eastAsia="ru-RU" w:bidi="ru-RU"/>
        </w:rPr>
        <w:t>В УЧЕБНОМ ПЛАНЕ</w:t>
      </w:r>
    </w:p>
    <w:p w:rsidR="00C74C3E" w:rsidRPr="009E608A" w:rsidP="009E608A">
      <w:pPr>
        <w:widowControl w:val="0"/>
        <w:spacing w:after="0" w:line="360" w:lineRule="auto"/>
        <w:ind w:left="36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w:t>
      </w:r>
      <w:r w:rsidRPr="009E608A">
        <w:rPr>
          <w:rFonts w:ascii="Times New Roman" w:eastAsia="Courier New" w:hAnsi="Times New Roman" w:cs="Times New Roman"/>
          <w:sz w:val="28"/>
          <w:szCs w:val="28"/>
          <w:lang w:eastAsia="ru-RU" w:bidi="ru-RU"/>
        </w:rPr>
        <w:t>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C74C3E" w:rsidRPr="009E608A" w:rsidP="009E608A">
      <w:pPr>
        <w:widowControl w:val="0"/>
        <w:spacing w:after="0" w:line="360" w:lineRule="auto"/>
        <w:ind w:left="36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C74C3E" w:rsidRPr="009E608A" w:rsidP="009E608A">
      <w:pPr>
        <w:pStyle w:val="NoSpacing"/>
        <w:spacing w:line="360" w:lineRule="auto"/>
        <w:jc w:val="center"/>
        <w:rPr>
          <w:rFonts w:ascii="Times New Roman" w:hAnsi="Times New Roman" w:cs="Times New Roman"/>
          <w:b/>
          <w:sz w:val="28"/>
          <w:szCs w:val="28"/>
          <w:lang w:eastAsia="ru-RU" w:bidi="ru-RU"/>
        </w:rPr>
      </w:pPr>
      <w:bookmarkStart w:id="211" w:name="bookmark1262"/>
      <w:r w:rsidRPr="009E608A">
        <w:rPr>
          <w:rFonts w:ascii="Times New Roman" w:hAnsi="Times New Roman" w:cs="Times New Roman"/>
          <w:b/>
          <w:sz w:val="28"/>
          <w:szCs w:val="28"/>
          <w:lang w:eastAsia="ru-RU" w:bidi="ru-RU"/>
        </w:rPr>
        <w:t>ПЛАНИРУЕМЫЕ РЕЗУЛЬТАТЫ ОСВОЕНИЯ</w:t>
      </w:r>
      <w:bookmarkEnd w:id="211"/>
    </w:p>
    <w:p w:rsidR="00C74C3E"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УЧЕБНОГО ПРЕДМЕТА «МАТЕМАТИКА»</w:t>
      </w:r>
    </w:p>
    <w:p w:rsidR="00C74C3E" w:rsidRPr="009E608A" w:rsidP="009E608A">
      <w:pPr>
        <w:pStyle w:val="NoSpacing"/>
        <w:spacing w:line="360" w:lineRule="auto"/>
        <w:jc w:val="center"/>
        <w:rPr>
          <w:rFonts w:ascii="Times New Roman" w:hAnsi="Times New Roman" w:cs="Times New Roman"/>
          <w:b/>
          <w:sz w:val="28"/>
          <w:szCs w:val="28"/>
          <w:lang w:eastAsia="ru-RU" w:bidi="ru-RU"/>
        </w:rPr>
      </w:pPr>
      <w:r w:rsidRPr="009E608A">
        <w:rPr>
          <w:rFonts w:ascii="Times New Roman" w:hAnsi="Times New Roman" w:cs="Times New Roman"/>
          <w:b/>
          <w:sz w:val="28"/>
          <w:szCs w:val="28"/>
          <w:lang w:eastAsia="ru-RU" w:bidi="ru-RU"/>
        </w:rPr>
        <w:t xml:space="preserve">НА УРОВНЕ ОСНОВНОГО ОБЩЕГО ОБРАЗОВАНИЯ </w:t>
      </w:r>
    </w:p>
    <w:p w:rsidR="00C74C3E" w:rsidRPr="009E608A" w:rsidP="009E608A">
      <w:pPr>
        <w:widowControl w:val="0"/>
        <w:spacing w:after="2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C74C3E" w:rsidRPr="002E2F38" w:rsidP="009E608A">
      <w:pPr>
        <w:widowControl w:val="0"/>
        <w:spacing w:after="0" w:line="360" w:lineRule="auto"/>
        <w:rPr>
          <w:rFonts w:ascii="Times New Roman" w:eastAsia="Courier New" w:hAnsi="Times New Roman" w:cs="Times New Roman"/>
          <w:b/>
          <w:color w:val="000000"/>
          <w:sz w:val="28"/>
          <w:szCs w:val="28"/>
          <w:lang w:eastAsia="ru-RU" w:bidi="ru-RU"/>
        </w:rPr>
      </w:pPr>
      <w:r w:rsidRPr="002E2F38">
        <w:rPr>
          <w:rFonts w:ascii="Times New Roman" w:eastAsia="Courier New" w:hAnsi="Times New Roman" w:cs="Times New Roman"/>
          <w:b/>
          <w:color w:val="000000"/>
          <w:sz w:val="28"/>
          <w:szCs w:val="28"/>
          <w:lang w:eastAsia="ru-RU" w:bidi="ru-RU"/>
        </w:rPr>
        <w:t>ЛИЧНОСТНЫЕ РЕЗУЛЬТАТЫ</w:t>
      </w:r>
    </w:p>
    <w:p w:rsidR="00C74C3E"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Личностные результаты освоения программы учебного предмета «Математика» характеризуются:</w:t>
      </w:r>
    </w:p>
    <w:p w:rsidR="00C74C3E" w:rsidRPr="002E2F38" w:rsidP="009E608A">
      <w:pPr>
        <w:widowControl w:val="0"/>
        <w:spacing w:after="0" w:line="360" w:lineRule="auto"/>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Патриотическое воспитание:</w:t>
      </w:r>
    </w:p>
    <w:p w:rsidR="00C74C3E"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74C3E" w:rsidRPr="002E2F38" w:rsidP="009E608A">
      <w:pPr>
        <w:widowControl w:val="0"/>
        <w:spacing w:after="0" w:line="360" w:lineRule="auto"/>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Гражданское и духовно-нравственное воспитание:</w:t>
      </w:r>
    </w:p>
    <w:p w:rsidR="00C74C3E"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готовностью к выполнению обязанностей гражданина и</w:t>
      </w:r>
      <w:r w:rsidRPr="009E608A">
        <w:rPr>
          <w:rFonts w:ascii="Times New Roman" w:eastAsia="Times New Roman" w:hAnsi="Times New Roman" w:cs="Times New Roman"/>
          <w:sz w:val="28"/>
          <w:szCs w:val="28"/>
          <w:lang w:eastAsia="ru-RU" w:bidi="ru-RU"/>
        </w:rPr>
        <w:t xml:space="preserve">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74C3E" w:rsidRPr="002E2F38" w:rsidP="009E608A">
      <w:pPr>
        <w:widowControl w:val="0"/>
        <w:spacing w:after="0" w:line="360" w:lineRule="auto"/>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Трудовое воспитание:</w:t>
      </w:r>
    </w:p>
    <w:p w:rsidR="00C74C3E" w:rsidRPr="002E2F38"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74C3E" w:rsidRPr="002E2F38" w:rsidP="009E608A">
      <w:pPr>
        <w:widowControl w:val="0"/>
        <w:spacing w:after="0" w:line="360" w:lineRule="auto"/>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Эстетическое воспитание:</w:t>
      </w:r>
    </w:p>
    <w:p w:rsidR="00C74C3E" w:rsidRPr="002E2F38"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74C3E" w:rsidRPr="002E2F38" w:rsidP="009E608A">
      <w:pPr>
        <w:widowControl w:val="0"/>
        <w:spacing w:after="0" w:line="360" w:lineRule="auto"/>
        <w:jc w:val="both"/>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Ценности научного познания:</w:t>
      </w:r>
    </w:p>
    <w:p w:rsidR="00C74C3E" w:rsidRPr="002E2F38"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w:t>
      </w:r>
      <w:r w:rsidRPr="002E2F38">
        <w:rPr>
          <w:rFonts w:ascii="Times New Roman" w:eastAsia="Times New Roman" w:hAnsi="Times New Roman" w:cs="Times New Roman"/>
          <w:sz w:val="28"/>
          <w:szCs w:val="28"/>
          <w:lang w:eastAsia="ru-RU" w:bidi="ru-RU"/>
        </w:rPr>
        <w:t>деятельности.</w:t>
      </w:r>
    </w:p>
    <w:p w:rsidR="00C74C3E" w:rsidRPr="002E2F38" w:rsidP="009E608A">
      <w:pPr>
        <w:widowControl w:val="0"/>
        <w:spacing w:after="0" w:line="360" w:lineRule="auto"/>
        <w:jc w:val="both"/>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Физическое воспитание, формирование культуры здоровья и</w:t>
      </w:r>
      <w:r w:rsidRPr="009E608A">
        <w:rPr>
          <w:rFonts w:ascii="Arial" w:eastAsia="Arial" w:hAnsi="Arial" w:cs="Arial"/>
          <w:b/>
          <w:bCs/>
          <w:sz w:val="28"/>
          <w:szCs w:val="28"/>
          <w:lang w:eastAsia="ru-RU" w:bidi="ru-RU"/>
        </w:rPr>
        <w:t xml:space="preserve"> </w:t>
      </w:r>
      <w:r w:rsidRPr="002E2F38">
        <w:rPr>
          <w:rFonts w:ascii="Times New Roman" w:eastAsia="Arial" w:hAnsi="Times New Roman" w:cs="Times New Roman"/>
          <w:b/>
          <w:bCs/>
          <w:sz w:val="28"/>
          <w:szCs w:val="28"/>
          <w:lang w:eastAsia="ru-RU" w:bidi="ru-RU"/>
        </w:rPr>
        <w:t>эмоционального благополучия:</w:t>
      </w:r>
    </w:p>
    <w:p w:rsidR="00C74C3E" w:rsidRPr="002E2F38"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74C3E" w:rsidRPr="002E2F38" w:rsidP="009E608A">
      <w:pPr>
        <w:widowControl w:val="0"/>
        <w:spacing w:after="0" w:line="360" w:lineRule="auto"/>
        <w:jc w:val="both"/>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Экологическое воспитание:</w:t>
      </w:r>
    </w:p>
    <w:p w:rsidR="00C74C3E" w:rsidRPr="002E2F38"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74C3E" w:rsidRPr="002E2F38" w:rsidP="009E608A">
      <w:pPr>
        <w:widowControl w:val="0"/>
        <w:spacing w:after="0" w:line="360" w:lineRule="auto"/>
        <w:jc w:val="both"/>
        <w:rPr>
          <w:rFonts w:ascii="Times New Roman" w:eastAsia="Arial" w:hAnsi="Times New Roman" w:cs="Times New Roman"/>
          <w:b/>
          <w:bCs/>
          <w:sz w:val="28"/>
          <w:szCs w:val="28"/>
          <w:lang w:eastAsia="ru-RU" w:bidi="ru-RU"/>
        </w:rPr>
      </w:pPr>
      <w:r w:rsidRPr="002E2F38">
        <w:rPr>
          <w:rFonts w:ascii="Times New Roman" w:eastAsia="Arial" w:hAnsi="Times New Roman" w:cs="Times New Roman"/>
          <w:b/>
          <w:bCs/>
          <w:sz w:val="28"/>
          <w:szCs w:val="28"/>
          <w:lang w:eastAsia="ru-RU" w:bidi="ru-RU"/>
        </w:rPr>
        <w:t>Личностные результаты, обеспечивающие адаптацию обучающегося к изменяющимся условиям социальной и природной среды:</w:t>
      </w:r>
    </w:p>
    <w:p w:rsidR="00C74C3E" w:rsidRPr="002E2F38"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74C3E" w:rsidRPr="002E2F38"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2E2F38">
        <w:rPr>
          <w:rFonts w:ascii="Times New Roman" w:eastAsia="Times New Roman" w:hAnsi="Times New Roman" w:cs="Times New Roman"/>
          <w:sz w:val="28"/>
          <w:szCs w:val="28"/>
          <w:lang w:eastAsia="ru-RU" w:bidi="ru-RU"/>
        </w:rPr>
        <w:t>способностью</w:t>
      </w:r>
      <w:r w:rsidRPr="009E608A">
        <w:rPr>
          <w:rFonts w:ascii="Times New Roman" w:eastAsia="Times New Roman" w:hAnsi="Times New Roman" w:cs="Times New Roman"/>
          <w:sz w:val="28"/>
          <w:szCs w:val="28"/>
          <w:lang w:eastAsia="ru-RU" w:bidi="ru-RU"/>
        </w:rPr>
        <w:t xml:space="preserve"> осознавать стрессовую ситуацию, воспринимать стрессовую </w:t>
      </w:r>
      <w:r w:rsidRPr="009E608A">
        <w:rPr>
          <w:rFonts w:ascii="Times New Roman" w:eastAsia="Times New Roman" w:hAnsi="Times New Roman" w:cs="Times New Roman"/>
          <w:sz w:val="28"/>
          <w:szCs w:val="28"/>
          <w:lang w:eastAsia="ru-RU" w:bidi="ru-RU"/>
        </w:rPr>
        <w:t>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74C3E" w:rsidRPr="009E608A" w:rsidP="009E608A">
      <w:pPr>
        <w:widowControl w:val="0"/>
        <w:spacing w:after="0" w:line="360" w:lineRule="auto"/>
        <w:rPr>
          <w:rFonts w:ascii="Arial" w:eastAsia="Courier New" w:hAnsi="Arial" w:cs="Arial"/>
          <w:b/>
          <w:color w:val="000000"/>
          <w:sz w:val="28"/>
          <w:szCs w:val="28"/>
          <w:lang w:eastAsia="ru-RU" w:bidi="ru-RU"/>
        </w:rPr>
      </w:pPr>
    </w:p>
    <w:p w:rsidR="00C74C3E" w:rsidRPr="002E2F38" w:rsidP="009E608A">
      <w:pPr>
        <w:widowControl w:val="0"/>
        <w:spacing w:after="0" w:line="360" w:lineRule="auto"/>
        <w:jc w:val="center"/>
        <w:rPr>
          <w:rFonts w:ascii="Times New Roman" w:eastAsia="Courier New" w:hAnsi="Times New Roman" w:cs="Times New Roman"/>
          <w:b/>
          <w:color w:val="000000"/>
          <w:sz w:val="28"/>
          <w:szCs w:val="28"/>
          <w:lang w:eastAsia="ru-RU" w:bidi="ru-RU"/>
        </w:rPr>
      </w:pPr>
      <w:r w:rsidRPr="002E2F38">
        <w:rPr>
          <w:rFonts w:ascii="Times New Roman" w:eastAsia="Courier New" w:hAnsi="Times New Roman" w:cs="Times New Roman"/>
          <w:b/>
          <w:color w:val="000000"/>
          <w:sz w:val="28"/>
          <w:szCs w:val="28"/>
          <w:lang w:eastAsia="ru-RU" w:bidi="ru-RU"/>
        </w:rPr>
        <w:t>МЕТАПРЕДМЕТНЫЕ РЕЗУЛЬТАТЫ</w:t>
      </w:r>
    </w:p>
    <w:p w:rsidR="00C74C3E" w:rsidRPr="009E608A" w:rsidP="009E608A">
      <w:pPr>
        <w:pStyle w:val="1"/>
        <w:spacing w:line="360" w:lineRule="auto"/>
        <w:ind w:firstLine="260"/>
        <w:jc w:val="both"/>
        <w:rPr>
          <w:sz w:val="28"/>
          <w:szCs w:val="28"/>
          <w:lang w:eastAsia="ru-RU" w:bidi="ru-RU"/>
        </w:rPr>
      </w:pPr>
      <w:r w:rsidRPr="009E608A">
        <w:rPr>
          <w:rFonts w:eastAsia="Courier New"/>
          <w:sz w:val="28"/>
          <w:szCs w:val="28"/>
          <w:lang w:eastAsia="ru-RU" w:bidi="ru-RU"/>
        </w:rPr>
        <w:t xml:space="preserve">Метапредметные результаты освоения программы учебного предмета «Математика» характеризуются овладением </w:t>
      </w:r>
      <w:r w:rsidRPr="009E608A">
        <w:rPr>
          <w:rFonts w:eastAsia="Courier New"/>
          <w:i/>
          <w:iCs/>
          <w:sz w:val="28"/>
          <w:szCs w:val="28"/>
          <w:lang w:eastAsia="ru-RU" w:bidi="ru-RU"/>
        </w:rPr>
        <w:t xml:space="preserve">универсальными </w:t>
      </w:r>
      <w:r w:rsidRPr="009E608A">
        <w:rPr>
          <w:b/>
          <w:bCs/>
          <w:i/>
          <w:iCs/>
          <w:sz w:val="28"/>
          <w:szCs w:val="28"/>
          <w:lang w:eastAsia="ru-RU" w:bidi="ru-RU"/>
        </w:rPr>
        <w:t xml:space="preserve">познавательными </w:t>
      </w:r>
      <w:r w:rsidRPr="009E608A">
        <w:rPr>
          <w:i/>
          <w:iCs/>
          <w:sz w:val="28"/>
          <w:szCs w:val="28"/>
          <w:lang w:eastAsia="ru-RU" w:bidi="ru-RU"/>
        </w:rPr>
        <w:t xml:space="preserve">действиями, универсальными </w:t>
      </w:r>
      <w:r w:rsidRPr="009E608A">
        <w:rPr>
          <w:b/>
          <w:bCs/>
          <w:i/>
          <w:iCs/>
          <w:sz w:val="28"/>
          <w:szCs w:val="28"/>
          <w:lang w:eastAsia="ru-RU" w:bidi="ru-RU"/>
        </w:rPr>
        <w:t xml:space="preserve">коммуникативными </w:t>
      </w:r>
      <w:r w:rsidRPr="009E608A">
        <w:rPr>
          <w:i/>
          <w:iCs/>
          <w:sz w:val="28"/>
          <w:szCs w:val="28"/>
          <w:lang w:eastAsia="ru-RU" w:bidi="ru-RU"/>
        </w:rPr>
        <w:t xml:space="preserve">действиями и универсальными </w:t>
      </w:r>
      <w:r w:rsidRPr="009E608A">
        <w:rPr>
          <w:b/>
          <w:bCs/>
          <w:i/>
          <w:iCs/>
          <w:sz w:val="28"/>
          <w:szCs w:val="28"/>
          <w:lang w:eastAsia="ru-RU" w:bidi="ru-RU"/>
        </w:rPr>
        <w:t xml:space="preserve">регулятивными </w:t>
      </w:r>
      <w:r w:rsidRPr="009E608A">
        <w:rPr>
          <w:i/>
          <w:iCs/>
          <w:sz w:val="28"/>
          <w:szCs w:val="28"/>
          <w:lang w:eastAsia="ru-RU" w:bidi="ru-RU"/>
        </w:rPr>
        <w:t>действиями.</w:t>
      </w:r>
    </w:p>
    <w:p w:rsidR="00C74C3E" w:rsidRPr="009E608A" w:rsidP="009E608A">
      <w:pPr>
        <w:widowControl w:val="0"/>
        <w:spacing w:after="80" w:line="360" w:lineRule="auto"/>
        <w:ind w:firstLine="2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 xml:space="preserve">1) Универсальные </w:t>
      </w:r>
      <w:r w:rsidRPr="009E608A">
        <w:rPr>
          <w:rFonts w:ascii="Times New Roman" w:eastAsia="Times New Roman" w:hAnsi="Times New Roman" w:cs="Times New Roman"/>
          <w:b/>
          <w:bCs/>
          <w:i/>
          <w:iCs/>
          <w:sz w:val="28"/>
          <w:szCs w:val="28"/>
          <w:lang w:eastAsia="ru-RU" w:bidi="ru-RU"/>
        </w:rPr>
        <w:t xml:space="preserve">познавательные </w:t>
      </w:r>
      <w:r w:rsidRPr="009E608A">
        <w:rPr>
          <w:rFonts w:ascii="Times New Roman" w:eastAsia="Times New Roman" w:hAnsi="Times New Roman" w:cs="Times New Roman"/>
          <w:i/>
          <w:iCs/>
          <w:sz w:val="28"/>
          <w:szCs w:val="28"/>
          <w:lang w:eastAsia="ru-RU" w:bidi="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C74C3E" w:rsidRPr="009E608A" w:rsidP="009E608A">
      <w:pPr>
        <w:widowControl w:val="0"/>
        <w:spacing w:after="8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Базовые логические действия:</w:t>
      </w:r>
    </w:p>
    <w:p w:rsidR="00C74C3E" w:rsidRPr="009E608A" w:rsidP="009E608A">
      <w:pPr>
        <w:widowControl w:val="0"/>
        <w:numPr>
          <w:ilvl w:val="0"/>
          <w:numId w:val="5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74C3E" w:rsidRPr="009E608A" w:rsidP="009E608A">
      <w:pPr>
        <w:widowControl w:val="0"/>
        <w:numPr>
          <w:ilvl w:val="0"/>
          <w:numId w:val="5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воспринимать, формулировать и преобразовывать суждения: утвердительные и отрицательные, единичные, частные и общие; условные;</w:t>
      </w:r>
    </w:p>
    <w:p w:rsidR="00C74C3E" w:rsidRPr="009E608A" w:rsidP="009E608A">
      <w:pPr>
        <w:widowControl w:val="0"/>
        <w:numPr>
          <w:ilvl w:val="0"/>
          <w:numId w:val="5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выявлять математические закономерности, взаимосвязи и противоречия в фактах, данных, наблюдениях и утверждениях; </w:t>
      </w:r>
      <w:r w:rsidRPr="009E608A">
        <w:rPr>
          <w:rFonts w:ascii="Times New Roman" w:eastAsia="Times New Roman" w:hAnsi="Times New Roman" w:cs="Times New Roman"/>
          <w:sz w:val="28"/>
          <w:szCs w:val="28"/>
          <w:lang w:eastAsia="ru-RU" w:bidi="ru-RU"/>
        </w:rPr>
        <w:t>предлагать критерии для выявления закономерностей и противоречий;</w:t>
      </w:r>
    </w:p>
    <w:p w:rsidR="00C74C3E" w:rsidRPr="009E608A" w:rsidP="009E608A">
      <w:pPr>
        <w:widowControl w:val="0"/>
        <w:numPr>
          <w:ilvl w:val="0"/>
          <w:numId w:val="5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делать выводы с использованием законов логики, дедуктивных и индуктивных умозаключений, умозаключений по аналогии;</w:t>
      </w:r>
    </w:p>
    <w:p w:rsidR="00C74C3E" w:rsidRPr="009E608A" w:rsidP="009E608A">
      <w:pPr>
        <w:widowControl w:val="0"/>
        <w:numPr>
          <w:ilvl w:val="0"/>
          <w:numId w:val="5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74C3E" w:rsidRPr="009E608A" w:rsidP="009E608A">
      <w:pPr>
        <w:widowControl w:val="0"/>
        <w:numPr>
          <w:ilvl w:val="0"/>
          <w:numId w:val="53"/>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4C3E" w:rsidRPr="009E608A" w:rsidP="009E608A">
      <w:pPr>
        <w:widowControl w:val="0"/>
        <w:spacing w:after="8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Базовые исследовательские действия:</w:t>
      </w:r>
    </w:p>
    <w:p w:rsidR="00C74C3E" w:rsidRPr="009E608A" w:rsidP="009E608A">
      <w:pPr>
        <w:widowControl w:val="0"/>
        <w:numPr>
          <w:ilvl w:val="0"/>
          <w:numId w:val="54"/>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74C3E" w:rsidRPr="009E608A" w:rsidP="009E608A">
      <w:pPr>
        <w:widowControl w:val="0"/>
        <w:numPr>
          <w:ilvl w:val="0"/>
          <w:numId w:val="5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74C3E" w:rsidRPr="009E608A" w:rsidP="009E608A">
      <w:pPr>
        <w:widowControl w:val="0"/>
        <w:numPr>
          <w:ilvl w:val="0"/>
          <w:numId w:val="5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74C3E" w:rsidRPr="009E608A" w:rsidP="009E608A">
      <w:pPr>
        <w:widowControl w:val="0"/>
        <w:numPr>
          <w:ilvl w:val="0"/>
          <w:numId w:val="54"/>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прогнозировать возможное развитие процесса, а также выдвигать предположения о его развитии в новых условиях.</w:t>
      </w:r>
    </w:p>
    <w:p w:rsidR="00C74C3E"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Работа с информацией:</w:t>
      </w:r>
    </w:p>
    <w:p w:rsidR="00C74C3E" w:rsidRPr="009E608A" w:rsidP="009E608A">
      <w:pPr>
        <w:widowControl w:val="0"/>
        <w:numPr>
          <w:ilvl w:val="0"/>
          <w:numId w:val="5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недостаточность и избыточность информации, данных, необходимых для решения задачи;</w:t>
      </w:r>
    </w:p>
    <w:p w:rsidR="00C74C3E" w:rsidRPr="009E608A" w:rsidP="009E608A">
      <w:pPr>
        <w:widowControl w:val="0"/>
        <w:numPr>
          <w:ilvl w:val="0"/>
          <w:numId w:val="5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анализировать, систематизировать и интерпретировать информацию различных видов и форм представления;</w:t>
      </w:r>
    </w:p>
    <w:p w:rsidR="00C74C3E" w:rsidRPr="009E608A" w:rsidP="009E608A">
      <w:pPr>
        <w:widowControl w:val="0"/>
        <w:numPr>
          <w:ilvl w:val="0"/>
          <w:numId w:val="5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форму представления информации и иллюстрировать решаемые задачи схемами, диаграммами, иной графикой и их комбинациями;</w:t>
      </w:r>
    </w:p>
    <w:p w:rsidR="00C74C3E" w:rsidRPr="009E608A" w:rsidP="009E608A">
      <w:pPr>
        <w:widowControl w:val="0"/>
        <w:numPr>
          <w:ilvl w:val="0"/>
          <w:numId w:val="55"/>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надёжность информации по критериям, предложенным учителем или сформулированным самостоятельно.</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 xml:space="preserve">2) Универсальные </w:t>
      </w:r>
      <w:r w:rsidRPr="009E608A">
        <w:rPr>
          <w:rFonts w:ascii="Times New Roman" w:eastAsia="Times New Roman" w:hAnsi="Times New Roman" w:cs="Times New Roman"/>
          <w:b/>
          <w:bCs/>
          <w:i/>
          <w:iCs/>
          <w:sz w:val="28"/>
          <w:szCs w:val="28"/>
          <w:lang w:eastAsia="ru-RU" w:bidi="ru-RU"/>
        </w:rPr>
        <w:t xml:space="preserve">коммуникативные </w:t>
      </w:r>
      <w:r w:rsidRPr="009E608A">
        <w:rPr>
          <w:rFonts w:ascii="Times New Roman" w:eastAsia="Times New Roman" w:hAnsi="Times New Roman" w:cs="Times New Roman"/>
          <w:i/>
          <w:iCs/>
          <w:sz w:val="28"/>
          <w:szCs w:val="28"/>
          <w:lang w:eastAsia="ru-RU" w:bidi="ru-RU"/>
        </w:rPr>
        <w:t>действия обеспечивают сформированность социальных навыков обучающихся.</w:t>
      </w:r>
    </w:p>
    <w:p w:rsidR="00C74C3E"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Общение:</w:t>
      </w:r>
    </w:p>
    <w:p w:rsidR="00C74C3E" w:rsidRPr="009E608A" w:rsidP="009E608A">
      <w:pPr>
        <w:widowControl w:val="0"/>
        <w:numPr>
          <w:ilvl w:val="0"/>
          <w:numId w:val="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74C3E" w:rsidRPr="009E608A" w:rsidP="009E608A">
      <w:pPr>
        <w:widowControl w:val="0"/>
        <w:numPr>
          <w:ilvl w:val="0"/>
          <w:numId w:val="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74C3E" w:rsidRPr="009E608A" w:rsidP="009E608A">
      <w:pPr>
        <w:widowControl w:val="0"/>
        <w:numPr>
          <w:ilvl w:val="0"/>
          <w:numId w:val="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представлять результаты решения задачи, эксперимента, исследования, проекта; самостоятельно выбирать формат выступления с учётом задач </w:t>
      </w:r>
      <w:r w:rsidRPr="009E608A">
        <w:rPr>
          <w:rFonts w:ascii="Times New Roman" w:eastAsia="Times New Roman" w:hAnsi="Times New Roman" w:cs="Times New Roman"/>
          <w:sz w:val="28"/>
          <w:szCs w:val="28"/>
          <w:lang w:eastAsia="ru-RU" w:bidi="ru-RU"/>
        </w:rPr>
        <w:t>презентации и особенностей аудитории.</w:t>
      </w:r>
    </w:p>
    <w:p w:rsidR="00C74C3E"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Сотрудничество:</w:t>
      </w:r>
    </w:p>
    <w:p w:rsidR="00C74C3E" w:rsidRPr="009E608A" w:rsidP="009E608A">
      <w:pPr>
        <w:widowControl w:val="0"/>
        <w:numPr>
          <w:ilvl w:val="0"/>
          <w:numId w:val="5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использовать преимущества командной и индивидуальной работы при решении учебных математических</w:t>
      </w:r>
    </w:p>
    <w:p w:rsidR="00C74C3E" w:rsidRPr="009E608A" w:rsidP="009E608A">
      <w:pPr>
        <w:widowControl w:val="0"/>
        <w:numPr>
          <w:ilvl w:val="0"/>
          <w:numId w:val="5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74C3E" w:rsidRPr="009E608A" w:rsidP="009E608A">
      <w:pPr>
        <w:pStyle w:val="1"/>
        <w:spacing w:after="80" w:line="360" w:lineRule="auto"/>
        <w:jc w:val="both"/>
        <w:rPr>
          <w:sz w:val="28"/>
          <w:szCs w:val="28"/>
          <w:lang w:eastAsia="ru-RU" w:bidi="ru-RU"/>
        </w:rPr>
      </w:pPr>
      <w:r w:rsidRPr="009E608A">
        <w:rPr>
          <w:sz w:val="28"/>
          <w:szCs w:val="28"/>
          <w:lang w:eastAsia="ru-RU" w:bidi="ru-RU"/>
        </w:rPr>
        <w:t xml:space="preserve">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r w:rsidRPr="009E608A">
        <w:rPr>
          <w:i/>
          <w:iCs/>
          <w:sz w:val="28"/>
          <w:szCs w:val="28"/>
          <w:lang w:eastAsia="ru-RU" w:bidi="ru-RU"/>
        </w:rPr>
        <w:t xml:space="preserve">3) Универсальные </w:t>
      </w:r>
      <w:r w:rsidRPr="009E608A">
        <w:rPr>
          <w:b/>
          <w:bCs/>
          <w:i/>
          <w:iCs/>
          <w:sz w:val="28"/>
          <w:szCs w:val="28"/>
          <w:lang w:eastAsia="ru-RU" w:bidi="ru-RU"/>
        </w:rPr>
        <w:t xml:space="preserve">регулятивные </w:t>
      </w:r>
      <w:r w:rsidRPr="009E608A">
        <w:rPr>
          <w:i/>
          <w:iCs/>
          <w:sz w:val="28"/>
          <w:szCs w:val="28"/>
          <w:lang w:eastAsia="ru-RU" w:bidi="ru-RU"/>
        </w:rPr>
        <w:t>действия обеспечивают формирование смысловых установок и жизненных навыков личности.</w:t>
      </w:r>
    </w:p>
    <w:p w:rsidR="00C74C3E"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Самоорганизация:</w:t>
      </w:r>
    </w:p>
    <w:p w:rsidR="00C74C3E" w:rsidRPr="009E608A" w:rsidP="009E608A">
      <w:pPr>
        <w:widowControl w:val="0"/>
        <w:numPr>
          <w:ilvl w:val="0"/>
          <w:numId w:val="58"/>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74C3E"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Самоконтроль:</w:t>
      </w:r>
    </w:p>
    <w:p w:rsidR="00C74C3E" w:rsidRPr="009E608A" w:rsidP="009E608A">
      <w:pPr>
        <w:widowControl w:val="0"/>
        <w:numPr>
          <w:ilvl w:val="0"/>
          <w:numId w:val="5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способами самопроверки, самоконтроля процесса и результата решения математической задачи;</w:t>
      </w:r>
    </w:p>
    <w:p w:rsidR="00C74C3E" w:rsidRPr="009E608A" w:rsidP="009E608A">
      <w:pPr>
        <w:widowControl w:val="0"/>
        <w:numPr>
          <w:ilvl w:val="0"/>
          <w:numId w:val="5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предвидеть трудности, которые могут возникнуть при решении задачи, вносить коррективы в деятельность на основе новых обстоятельств, </w:t>
      </w:r>
      <w:r w:rsidRPr="009E608A">
        <w:rPr>
          <w:rFonts w:ascii="Times New Roman" w:eastAsia="Times New Roman" w:hAnsi="Times New Roman" w:cs="Times New Roman"/>
          <w:sz w:val="28"/>
          <w:szCs w:val="28"/>
          <w:lang w:eastAsia="ru-RU" w:bidi="ru-RU"/>
        </w:rPr>
        <w:t>найденных ошибок, выявленных трудностей;</w:t>
      </w:r>
    </w:p>
    <w:p w:rsidR="00C74C3E" w:rsidRPr="009E608A" w:rsidP="009E608A">
      <w:pPr>
        <w:widowControl w:val="0"/>
        <w:numPr>
          <w:ilvl w:val="0"/>
          <w:numId w:val="58"/>
        </w:numPr>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74C3E" w:rsidRPr="009E608A" w:rsidP="009E608A">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ПРЕДМЕТНЫЕ РЕЗУЛЬТАТЫ</w:t>
      </w:r>
    </w:p>
    <w:p w:rsidR="00C74C3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Предметн</w:t>
      </w:r>
      <w:r w:rsidRPr="009E608A" w:rsidR="007E6518">
        <w:rPr>
          <w:rFonts w:ascii="Times New Roman" w:eastAsia="Times New Roman" w:hAnsi="Times New Roman" w:cs="Times New Roman"/>
          <w:sz w:val="28"/>
          <w:szCs w:val="28"/>
          <w:lang w:eastAsia="ru-RU" w:bidi="ru-RU"/>
        </w:rPr>
        <w:t xml:space="preserve">ые результаты освоения </w:t>
      </w:r>
      <w:r w:rsidRPr="009E608A">
        <w:rPr>
          <w:rFonts w:ascii="Times New Roman" w:eastAsia="Times New Roman" w:hAnsi="Times New Roman" w:cs="Times New Roman"/>
          <w:sz w:val="28"/>
          <w:szCs w:val="28"/>
          <w:lang w:eastAsia="ru-RU" w:bidi="ru-RU"/>
        </w:rPr>
        <w:t xml:space="preserve"> рабочей программы по математике представлены по годам обучения в следующих разделах программы в рамках отдельных курсов: в 5—6 классах — курса «Математика», в 7—9 классах — курсов «Алгебра», «Геометрия», «Вероятность и статистика».</w:t>
      </w:r>
    </w:p>
    <w:p w:rsidR="00C74C3E" w:rsidRPr="009E608A" w:rsidP="009E608A">
      <w:pPr>
        <w:widowControl w:val="0"/>
        <w:numPr>
          <w:ilvl w:val="0"/>
          <w:numId w:val="57"/>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r w:rsidRPr="009E608A" w:rsidR="007E6518">
        <w:rPr>
          <w:rFonts w:ascii="Times New Roman" w:eastAsia="Courier New" w:hAnsi="Times New Roman" w:cs="Times New Roman"/>
          <w:sz w:val="28"/>
          <w:szCs w:val="28"/>
          <w:lang w:eastAsia="ru-RU" w:bidi="ru-RU"/>
        </w:rPr>
        <w:t xml:space="preserve"> </w:t>
      </w:r>
    </w:p>
    <w:p w:rsidR="00C74C3E" w:rsidRPr="002E2F38" w:rsidP="002E2F38">
      <w:pPr>
        <w:widowControl w:val="0"/>
        <w:spacing w:after="80" w:line="360" w:lineRule="auto"/>
        <w:ind w:left="36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РАБОЧАЯ ПРОГРАММА УЧЕБНОГО</w:t>
      </w:r>
      <w:r w:rsidR="002E2F38">
        <w:rPr>
          <w:rFonts w:ascii="Times New Roman" w:eastAsia="Times New Roman" w:hAnsi="Times New Roman" w:cs="Times New Roman"/>
          <w:b/>
          <w:sz w:val="28"/>
          <w:szCs w:val="28"/>
          <w:lang w:eastAsia="ru-RU" w:bidi="ru-RU"/>
        </w:rPr>
        <w:t xml:space="preserve"> КУРСА «МАТЕМАТИКА». 5—6 КЛАССЫ</w:t>
      </w:r>
    </w:p>
    <w:p w:rsidR="00C74C3E" w:rsidRPr="009E608A" w:rsidP="009E608A">
      <w:pPr>
        <w:widowControl w:val="0"/>
        <w:spacing w:after="0" w:line="360" w:lineRule="auto"/>
        <w:ind w:left="360"/>
        <w:jc w:val="both"/>
        <w:rPr>
          <w:rFonts w:ascii="Times New Roman" w:eastAsia="Times New Roman" w:hAnsi="Times New Roman" w:cs="Times New Roman"/>
          <w:sz w:val="28"/>
          <w:szCs w:val="28"/>
          <w:lang w:eastAsia="ru-RU" w:bidi="ru-RU"/>
        </w:rPr>
      </w:pPr>
    </w:p>
    <w:p w:rsidR="007E651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ЦЕЛИ ИЗУЧЕНИЯ УЧЕБНОГО КУРСА</w:t>
      </w:r>
    </w:p>
    <w:p w:rsidR="007E651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Приоритетными целями обучения математике в 5—6 классах являются:</w:t>
      </w:r>
    </w:p>
    <w:p w:rsidR="007E6518" w:rsidRPr="009E608A" w:rsidP="009E608A">
      <w:pPr>
        <w:widowControl w:val="0"/>
        <w:numPr>
          <w:ilvl w:val="0"/>
          <w:numId w:val="5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продолжение формирования основных математических понятий </w:t>
      </w:r>
      <w:r w:rsidRPr="009E608A">
        <w:rPr>
          <w:rFonts w:ascii="Times New Roman" w:eastAsia="Times New Roman" w:hAnsi="Times New Roman" w:cs="Times New Roman"/>
          <w:sz w:val="28"/>
          <w:szCs w:val="28"/>
          <w:lang w:eastAsia="ru-RU" w:bidi="ru-RU"/>
        </w:rPr>
        <w:t>(число, величина, геометрическая фигура), обеспечивающих преемственность и перспективность математического образования обучающихся;</w:t>
      </w:r>
    </w:p>
    <w:p w:rsidR="007E6518" w:rsidRPr="009E608A" w:rsidP="009E608A">
      <w:pPr>
        <w:widowControl w:val="0"/>
        <w:numPr>
          <w:ilvl w:val="0"/>
          <w:numId w:val="5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7E6518" w:rsidRPr="009E608A" w:rsidP="009E608A">
      <w:pPr>
        <w:widowControl w:val="0"/>
        <w:numPr>
          <w:ilvl w:val="0"/>
          <w:numId w:val="5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подведение обучающихся на доступном для них уровне к осознанию взаимосвязи математики и окружающего мира;</w:t>
      </w:r>
    </w:p>
    <w:p w:rsidR="007E6518" w:rsidRPr="009E608A" w:rsidP="009E608A">
      <w:pPr>
        <w:widowControl w:val="0"/>
        <w:numPr>
          <w:ilvl w:val="0"/>
          <w:numId w:val="59"/>
        </w:numPr>
        <w:spacing w:after="2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E651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E6518"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w:t>
      </w:r>
      <w:r w:rsidRPr="009E608A">
        <w:rPr>
          <w:rFonts w:ascii="Times New Roman" w:eastAsia="Times New Roman" w:hAnsi="Times New Roman" w:cs="Times New Roman"/>
          <w:sz w:val="28"/>
          <w:szCs w:val="28"/>
          <w:lang w:eastAsia="ru-RU" w:bidi="ru-RU"/>
        </w:rPr>
        <w:t>знакомством с начальными понятиями теории делимости.</w:t>
      </w:r>
      <w:r w:rsidRPr="009E608A">
        <w:rPr>
          <w:rFonts w:ascii="Times New Roman" w:eastAsia="Courier New" w:hAnsi="Times New Roman" w:cs="Times New Roman"/>
          <w:sz w:val="28"/>
          <w:szCs w:val="28"/>
          <w:lang w:eastAsia="ru-RU" w:bidi="ru-RU"/>
        </w:rPr>
        <w:t xml:space="preserve"> </w:t>
      </w:r>
    </w:p>
    <w:p w:rsidR="007E6518"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E6518"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w:t>
      </w:r>
      <w:r w:rsidRPr="009E608A">
        <w:rPr>
          <w:rFonts w:ascii="Times New Roman" w:eastAsia="Courier New" w:hAnsi="Times New Roman" w:cs="Times New Roman"/>
          <w:sz w:val="28"/>
          <w:szCs w:val="28"/>
          <w:lang w:eastAsia="ru-RU" w:bidi="ru-RU"/>
        </w:rPr>
        <w:t>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7E6518"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E6518"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AC0E63" w:rsidRPr="009E608A" w:rsidP="009E608A">
      <w:pPr>
        <w:pStyle w:val="1"/>
        <w:spacing w:after="340" w:line="360" w:lineRule="auto"/>
        <w:jc w:val="both"/>
        <w:rPr>
          <w:sz w:val="28"/>
          <w:szCs w:val="28"/>
          <w:lang w:eastAsia="ru-RU" w:bidi="ru-RU"/>
        </w:rPr>
      </w:pPr>
      <w:r w:rsidRPr="009E608A">
        <w:rPr>
          <w:rFonts w:eastAsia="Courier New"/>
          <w:sz w:val="28"/>
          <w:szCs w:val="28"/>
          <w:lang w:eastAsia="ru-RU" w:bidi="ru-RU"/>
        </w:rPr>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w:t>
      </w:r>
      <w:r w:rsidRPr="009E608A">
        <w:rPr>
          <w:rFonts w:eastAsia="Courier New"/>
          <w:sz w:val="28"/>
          <w:szCs w:val="28"/>
          <w:lang w:eastAsia="ru-RU" w:bidi="ru-RU"/>
        </w:rPr>
        <w:t xml:space="preserve">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w:t>
      </w:r>
      <w:r w:rsidRPr="009E608A">
        <w:rPr>
          <w:sz w:val="28"/>
          <w:szCs w:val="28"/>
          <w:lang w:eastAsia="ru-RU" w:bidi="ru-RU"/>
        </w:rPr>
        <w:t>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AC0E6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МЕСТО УЧЕБНОГО КУРСА В УЧЕБНОМ ПЛАНЕ</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AC0E63" w:rsidRPr="009E608A" w:rsidP="009E608A">
      <w:pPr>
        <w:widowControl w:val="0"/>
        <w:spacing w:after="3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AC0E6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СОДЕРЖАНИЕ УЧЕБНОГО КУРСА (ПО ГОДАМ О</w:t>
      </w:r>
      <w:r w:rsidR="008857C4">
        <w:rPr>
          <w:rFonts w:ascii="Arial" w:eastAsia="Courier New" w:hAnsi="Arial" w:cs="Arial"/>
          <w:b/>
          <w:color w:val="000000"/>
          <w:sz w:val="28"/>
          <w:szCs w:val="28"/>
          <w:lang w:eastAsia="ru-RU" w:bidi="ru-RU"/>
        </w:rPr>
        <w:t xml:space="preserve">БУЧЕНИЯ) </w:t>
      </w:r>
    </w:p>
    <w:p w:rsidR="00AC0E63" w:rsidRPr="008857C4" w:rsidP="008857C4">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5 класс</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Натуральные числа и нуль</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Натуральное число. Ряд натуральных чисел. Число 0. Изображение натуральных чисел точками на координатной (числовой) прямой.</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Позиционная система счисления. Римская нумерация как пример </w:t>
      </w:r>
      <w:r w:rsidRPr="009E608A">
        <w:rPr>
          <w:rFonts w:ascii="Times New Roman" w:eastAsia="Times New Roman" w:hAnsi="Times New Roman" w:cs="Times New Roman"/>
          <w:sz w:val="28"/>
          <w:szCs w:val="28"/>
          <w:lang w:eastAsia="ru-RU" w:bidi="ru-RU"/>
        </w:rPr>
        <w:t>непозиционной системы счисления. Десятичная система счисления.</w:t>
      </w:r>
    </w:p>
    <w:p w:rsidR="00AC0E63"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натуральных чисел, сравнение натуральных чисел с нулём. Способы сравнения. Округление натуральных чисел.</w:t>
      </w:r>
    </w:p>
    <w:p w:rsidR="00AC0E63"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Использование букв для обозначения неизвестного компонента и записи свойств арифметических действий.</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Делители и кратные числа, разложение на множители. Простые и составные числа. Признаки делимости на 2, 5, 10, 3, 9. Деление с остатком.</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Степень с натуральным показателем. Запись числа в виде суммы разрядных слагаемых.</w:t>
      </w:r>
    </w:p>
    <w:p w:rsidR="00AC0E63" w:rsidRPr="009E608A" w:rsidP="009E608A">
      <w:pPr>
        <w:pStyle w:val="1"/>
        <w:spacing w:after="120" w:line="360" w:lineRule="auto"/>
        <w:jc w:val="both"/>
        <w:rPr>
          <w:sz w:val="28"/>
          <w:szCs w:val="28"/>
          <w:lang w:eastAsia="ru-RU" w:bidi="ru-RU"/>
        </w:rPr>
      </w:pPr>
      <w:r w:rsidRPr="009E608A">
        <w:rPr>
          <w:rFonts w:eastAsia="Courier New"/>
          <w:sz w:val="28"/>
          <w:szCs w:val="28"/>
          <w:lang w:eastAsia="ru-RU" w:bidi="ru-RU"/>
        </w:rPr>
        <w:t xml:space="preserve">Числовое выражение. Вычисление значений числовых выражений; </w:t>
      </w:r>
      <w:r w:rsidRPr="009E608A">
        <w:rPr>
          <w:sz w:val="28"/>
          <w:szCs w:val="28"/>
          <w:lang w:eastAsia="ru-RU" w:bidi="ru-RU"/>
        </w:rPr>
        <w:t>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Дроби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w:t>
      </w:r>
      <w:r w:rsidRPr="009E608A">
        <w:rPr>
          <w:rFonts w:ascii="Times New Roman" w:eastAsia="Times New Roman" w:hAnsi="Times New Roman" w:cs="Times New Roman"/>
          <w:sz w:val="28"/>
          <w:szCs w:val="28"/>
          <w:lang w:eastAsia="ru-RU" w:bidi="ru-RU"/>
        </w:rP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Сложение и вычитание дробей. Умножение и деление дробей; взаимно-обратные дроби. Нахождение части целого и целого по его части.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AC0E63"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Арифметические действия с десятичными дробями. Округление десятичных дробей.</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Решение текстовых задач</w:t>
      </w:r>
    </w:p>
    <w:p w:rsidR="00AC0E63"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основных задач на дроби.</w:t>
      </w:r>
    </w:p>
    <w:p w:rsidR="00AC0E63"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Представление данных в виде таблиц, столбчатых диаграмм.</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Наглядная геометрия</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Наглядные представления о фигурах на плоскости: точка, прямая, отрезок, луч, угол, ломаная, многоугольник, окружность, круг. Угол. Прямой, острый, </w:t>
      </w:r>
      <w:r w:rsidRPr="009E608A">
        <w:rPr>
          <w:rFonts w:ascii="Times New Roman" w:eastAsia="Times New Roman" w:hAnsi="Times New Roman" w:cs="Times New Roman"/>
          <w:sz w:val="28"/>
          <w:szCs w:val="28"/>
          <w:lang w:eastAsia="ru-RU" w:bidi="ru-RU"/>
        </w:rPr>
        <w:t>тупой и развёрнутый углы.</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Длина отрезка, метрические единицы длины. Длина ломаной, периметр многоугольника. Измерение и построение углов с помощью транспортира.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Наглядные представления о фигурах на плоскости: многоугольник; прямоугольник, квадрат; треугольник, о равенстве фигур.</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AC0E63" w:rsidRPr="009E608A" w:rsidP="009E608A">
      <w:pPr>
        <w:widowControl w:val="0"/>
        <w:spacing w:after="2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Объём прямоугольного параллелепипеда, куба. Единицы измерения объёма.</w:t>
      </w:r>
    </w:p>
    <w:p w:rsidR="00AC0E63" w:rsidRPr="008857C4" w:rsidP="008857C4">
      <w:pPr>
        <w:widowControl w:val="0"/>
        <w:spacing w:after="0" w:line="360" w:lineRule="auto"/>
        <w:rPr>
          <w:rFonts w:ascii="Arial" w:eastAsia="Courier New" w:hAnsi="Arial" w:cs="Arial"/>
          <w:b/>
          <w:color w:val="000000"/>
          <w:sz w:val="28"/>
          <w:szCs w:val="28"/>
          <w:lang w:eastAsia="ru-RU" w:bidi="ru-RU"/>
        </w:rPr>
      </w:pPr>
      <w:bookmarkStart w:id="212" w:name="bookmark1268"/>
      <w:r w:rsidRPr="009E608A">
        <w:rPr>
          <w:rFonts w:ascii="Arial" w:eastAsia="Courier New" w:hAnsi="Arial" w:cs="Arial"/>
          <w:b/>
          <w:color w:val="000000"/>
          <w:sz w:val="28"/>
          <w:szCs w:val="28"/>
          <w:lang w:eastAsia="ru-RU" w:bidi="ru-RU"/>
        </w:rPr>
        <w:t>6 класс</w:t>
      </w:r>
      <w:bookmarkEnd w:id="212"/>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Натуральные числа</w:t>
      </w:r>
    </w:p>
    <w:p w:rsidR="00AC0E63"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w:t>
      </w:r>
      <w:r w:rsidRPr="009E608A">
        <w:rPr>
          <w:rFonts w:ascii="Times New Roman" w:eastAsia="Times New Roman" w:hAnsi="Times New Roman" w:cs="Times New Roman"/>
          <w:sz w:val="28"/>
          <w:szCs w:val="28"/>
          <w:lang w:eastAsia="ru-RU" w:bidi="ru-RU"/>
        </w:rPr>
        <w:t>Округление натуральных чисел.</w:t>
      </w:r>
    </w:p>
    <w:p w:rsidR="00AC0E63"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Делители и кратные числа; наибольший общий делитель и наименьшее общее кратное. Делимость суммы и произведения. Деление с остатком.</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Дроби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Отношение. Деление в данном отношении. Масштаб, пропорция. Применение пропорций при решении задач.</w:t>
      </w:r>
    </w:p>
    <w:p w:rsidR="00AC0E63"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Положительные и отрицательные числа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чисел. Арифметические действия с положительными и отрицательными числами.</w:t>
      </w:r>
    </w:p>
    <w:p w:rsidR="00AC0E63" w:rsidRPr="009E608A" w:rsidP="009E608A">
      <w:pPr>
        <w:pStyle w:val="1"/>
        <w:spacing w:after="100" w:line="360" w:lineRule="auto"/>
        <w:jc w:val="both"/>
        <w:rPr>
          <w:sz w:val="28"/>
          <w:szCs w:val="28"/>
          <w:lang w:eastAsia="ru-RU" w:bidi="ru-RU"/>
        </w:rPr>
      </w:pPr>
      <w:r w:rsidRPr="009E608A">
        <w:rPr>
          <w:rFonts w:eastAsia="Courier New"/>
          <w:sz w:val="28"/>
          <w:szCs w:val="28"/>
          <w:lang w:eastAsia="ru-RU" w:bidi="ru-RU"/>
        </w:rPr>
        <w:t xml:space="preserve">Прямоугольная система координат на плоскости. Координаты точки на </w:t>
      </w:r>
      <w:r w:rsidRPr="009E608A">
        <w:rPr>
          <w:rFonts w:eastAsia="Courier New"/>
          <w:sz w:val="28"/>
          <w:szCs w:val="28"/>
          <w:lang w:eastAsia="ru-RU" w:bidi="ru-RU"/>
        </w:rPr>
        <w:t xml:space="preserve">плоскости, абсцисса и ордината. Построение точек и фигур на </w:t>
      </w:r>
      <w:r w:rsidRPr="009E608A">
        <w:rPr>
          <w:sz w:val="28"/>
          <w:szCs w:val="28"/>
          <w:lang w:eastAsia="ru-RU" w:bidi="ru-RU"/>
        </w:rPr>
        <w:t>координатной плоскости.</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Буквенные выражения</w:t>
      </w:r>
    </w:p>
    <w:p w:rsidR="00AC0E63"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Решение текстовых задач</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текстовых задач арифметическим способом. Решение логических задач. Решение задач перебором всех возможных вариантов.</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задач, связанных с отношением, пропорциональностью величин, процентами; решение основных задач на дроби и проценты.</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Оценка и прикидка, округление результата.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Составление буквенных выражений по условию задачи.</w:t>
      </w:r>
    </w:p>
    <w:p w:rsidR="00AC0E63"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Представление данных с помощью таблиц и диаграмм. Столбчатые диаграммы: чтение и построение. Чтение круговых диаграмм.</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Наглядная геометрия</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Симметрия: центральная, осевая и зеркальная симметрии. Построение симметричных фигур.</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AC0E63" w:rsidRPr="008857C4"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объёма; единицы измерения объёма. Объём прямоугольного параллелепипеда, куба</w:t>
      </w:r>
      <w:r w:rsidR="008857C4">
        <w:rPr>
          <w:rFonts w:ascii="Times New Roman" w:eastAsia="Times New Roman" w:hAnsi="Times New Roman" w:cs="Times New Roman"/>
          <w:sz w:val="28"/>
          <w:szCs w:val="28"/>
          <w:lang w:eastAsia="ru-RU" w:bidi="ru-RU"/>
        </w:rPr>
        <w:t>.</w:t>
      </w:r>
    </w:p>
    <w:p w:rsidR="00AC0E63" w:rsidRPr="009E608A" w:rsidP="008857C4">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ПЛАНИРУЕМЫЕ ПРЕДМЕТНЫЕ РЕЗУЛЬТАТЫ ОСВОЕНИЯ  РАБОЧЕЙ ПРОГРАММЫ КУРСА (ПО ГОДАМ ОБУЧЕНИЯ)</w:t>
      </w:r>
    </w:p>
    <w:p w:rsidR="00AC0E63"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AC0E63" w:rsidRPr="009E608A" w:rsidP="009E608A">
      <w:pPr>
        <w:widowControl w:val="0"/>
        <w:spacing w:after="0" w:line="360" w:lineRule="auto"/>
        <w:rPr>
          <w:rFonts w:ascii="Arial" w:eastAsia="Courier New" w:hAnsi="Arial" w:cs="Arial"/>
          <w:b/>
          <w:color w:val="000000"/>
          <w:sz w:val="28"/>
          <w:szCs w:val="28"/>
          <w:lang w:eastAsia="ru-RU" w:bidi="ru-RU"/>
        </w:rPr>
      </w:pPr>
      <w:bookmarkStart w:id="213" w:name="bookmark1270"/>
    </w:p>
    <w:p w:rsidR="00AC0E63" w:rsidRPr="008857C4" w:rsidP="008857C4">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5 класс</w:t>
      </w:r>
      <w:bookmarkEnd w:id="213"/>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Числа и вычисления</w:t>
      </w:r>
    </w:p>
    <w:p w:rsidR="00AC0E63" w:rsidRPr="009E608A" w:rsidP="009E608A">
      <w:pPr>
        <w:widowControl w:val="0"/>
        <w:numPr>
          <w:ilvl w:val="0"/>
          <w:numId w:val="6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правильно употреблять термины, связанные с натуральными числами, обыкновенными и десятичными дробями.</w:t>
      </w:r>
    </w:p>
    <w:p w:rsidR="00AC0E63" w:rsidRPr="009E608A" w:rsidP="009E608A">
      <w:pPr>
        <w:widowControl w:val="0"/>
        <w:numPr>
          <w:ilvl w:val="0"/>
          <w:numId w:val="6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и упорядочивать натуральные числа, сравнивать в простейших случаях обыкновенные дроби, десятичные дроби.</w:t>
      </w:r>
    </w:p>
    <w:p w:rsidR="00AC0E63" w:rsidRPr="009E608A" w:rsidP="009E608A">
      <w:pPr>
        <w:widowControl w:val="0"/>
        <w:numPr>
          <w:ilvl w:val="0"/>
          <w:numId w:val="6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C0E63" w:rsidRPr="009E608A" w:rsidP="009E608A">
      <w:pPr>
        <w:widowControl w:val="0"/>
        <w:numPr>
          <w:ilvl w:val="0"/>
          <w:numId w:val="6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арифметические действия с натуральными числами, с обыкновенными дробями в простейших случаях.</w:t>
      </w:r>
    </w:p>
    <w:p w:rsidR="00AC0E63" w:rsidRPr="009E608A" w:rsidP="009E608A">
      <w:pPr>
        <w:widowControl w:val="0"/>
        <w:numPr>
          <w:ilvl w:val="0"/>
          <w:numId w:val="6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проверку, прикидку результата вычислений.</w:t>
      </w:r>
    </w:p>
    <w:p w:rsidR="00AC0E63" w:rsidRPr="009E608A" w:rsidP="009E608A">
      <w:pPr>
        <w:widowControl w:val="0"/>
        <w:numPr>
          <w:ilvl w:val="0"/>
          <w:numId w:val="60"/>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Округлять натуральные числа.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Решение текстовых задач</w:t>
      </w:r>
    </w:p>
    <w:p w:rsidR="00AC0E63" w:rsidRPr="009E608A" w:rsidP="009E608A">
      <w:pPr>
        <w:widowControl w:val="0"/>
        <w:numPr>
          <w:ilvl w:val="0"/>
          <w:numId w:val="6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текстовые задачи арифметическим способом и с помощью организованного конечного перебора всех возможных вариантов.</w:t>
      </w:r>
    </w:p>
    <w:p w:rsidR="00AC0E63" w:rsidRPr="009E608A" w:rsidP="009E608A">
      <w:pPr>
        <w:widowControl w:val="0"/>
        <w:numPr>
          <w:ilvl w:val="0"/>
          <w:numId w:val="6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задачи, содержащие зависимости, связывающие величины: скорость, время, расстояние; цена, количество, стоимость.</w:t>
      </w:r>
    </w:p>
    <w:p w:rsidR="00AC0E63" w:rsidRPr="009E608A" w:rsidP="009E608A">
      <w:pPr>
        <w:widowControl w:val="0"/>
        <w:numPr>
          <w:ilvl w:val="0"/>
          <w:numId w:val="6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краткие записи, схемы, таблицы, обозначения при решении задач.</w:t>
      </w:r>
    </w:p>
    <w:p w:rsidR="00AC0E63" w:rsidRPr="009E608A" w:rsidP="009E608A">
      <w:pPr>
        <w:pStyle w:val="1"/>
        <w:numPr>
          <w:ilvl w:val="0"/>
          <w:numId w:val="61"/>
        </w:numPr>
        <w:spacing w:line="360" w:lineRule="auto"/>
        <w:jc w:val="both"/>
        <w:rPr>
          <w:sz w:val="28"/>
          <w:szCs w:val="28"/>
          <w:lang w:eastAsia="ru-RU" w:bidi="ru-RU"/>
        </w:rPr>
      </w:pPr>
      <w:r w:rsidRPr="009E608A">
        <w:rPr>
          <w:rFonts w:eastAsia="Courier New"/>
          <w:sz w:val="28"/>
          <w:szCs w:val="28"/>
          <w:lang w:eastAsia="ru-RU" w:bidi="ru-RU"/>
        </w:rPr>
        <w:t>Пользоваться основными единицами измерения: цены, массы;</w:t>
      </w:r>
      <w:r w:rsidRPr="009E608A">
        <w:rPr>
          <w:sz w:val="28"/>
          <w:szCs w:val="28"/>
          <w:lang w:eastAsia="ru-RU" w:bidi="ru-RU"/>
        </w:rPr>
        <w:t xml:space="preserve"> расстояния, времени, скорости; выражать одни единицы величины через другие.</w:t>
      </w:r>
    </w:p>
    <w:p w:rsidR="00AC0E63" w:rsidRPr="009E608A" w:rsidP="009E608A">
      <w:pPr>
        <w:widowControl w:val="0"/>
        <w:numPr>
          <w:ilvl w:val="0"/>
          <w:numId w:val="61"/>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Наглядная геометрия</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геометрическими понятиями: точка, прямая, отрезок, луч, угол, многоугольник, окружность, круг.</w:t>
      </w:r>
    </w:p>
    <w:p w:rsidR="00AC0E63" w:rsidRPr="009E608A" w:rsidP="009E608A">
      <w:pPr>
        <w:widowControl w:val="0"/>
        <w:numPr>
          <w:ilvl w:val="0"/>
          <w:numId w:val="62"/>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объектов окружающего мира, имеющих форму изученных геометрических фигур.</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Изображать изученные геометрические фигуры на нелинованной и клетчатой бумаге с помощью циркуля и линейки.</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Использовать свойства сторон и углов прямоугольника, квадрата для </w:t>
      </w:r>
      <w:r w:rsidRPr="009E608A">
        <w:rPr>
          <w:rFonts w:ascii="Times New Roman" w:eastAsia="Times New Roman" w:hAnsi="Times New Roman" w:cs="Times New Roman"/>
          <w:sz w:val="28"/>
          <w:szCs w:val="28"/>
          <w:lang w:eastAsia="ru-RU" w:bidi="ru-RU"/>
        </w:rPr>
        <w:t>их построения, вычисления площади и периметра.</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основными метрическими единицами измерения длины, площади; выражать одни единицы величины через другие.</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параллелепипед, куб, использовать терминологию: вершина, ребро грань, измерения; находить измерения параллелепипеда, куба.</w:t>
      </w:r>
    </w:p>
    <w:p w:rsidR="00AC0E63" w:rsidRPr="009E608A" w:rsidP="009E608A">
      <w:pPr>
        <w:widowControl w:val="0"/>
        <w:numPr>
          <w:ilvl w:val="0"/>
          <w:numId w:val="6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Вычислять объём куба, параллелепипеда по заданным измерениям, пользоваться единицами измерения объёма.</w:t>
      </w:r>
    </w:p>
    <w:p w:rsidR="00AC0E63" w:rsidRPr="009E608A" w:rsidP="009E608A">
      <w:pPr>
        <w:widowControl w:val="0"/>
        <w:numPr>
          <w:ilvl w:val="0"/>
          <w:numId w:val="62"/>
        </w:numPr>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несложные задачи на измерение геометрических величин в практических ситуациях.</w:t>
      </w:r>
    </w:p>
    <w:p w:rsidR="00AC0E63" w:rsidRPr="009E608A" w:rsidP="009E608A">
      <w:pPr>
        <w:widowControl w:val="0"/>
        <w:spacing w:after="0" w:line="360" w:lineRule="auto"/>
        <w:rPr>
          <w:rFonts w:ascii="Arial" w:eastAsia="Courier New" w:hAnsi="Arial" w:cs="Arial"/>
          <w:b/>
          <w:color w:val="000000"/>
          <w:sz w:val="28"/>
          <w:szCs w:val="28"/>
          <w:lang w:eastAsia="ru-RU" w:bidi="ru-RU"/>
        </w:rPr>
      </w:pPr>
      <w:bookmarkStart w:id="214" w:name="bookmark1272"/>
      <w:r w:rsidRPr="009E608A">
        <w:rPr>
          <w:rFonts w:ascii="Arial" w:eastAsia="Courier New" w:hAnsi="Arial" w:cs="Arial"/>
          <w:b/>
          <w:color w:val="000000"/>
          <w:sz w:val="28"/>
          <w:szCs w:val="28"/>
          <w:lang w:eastAsia="ru-RU" w:bidi="ru-RU"/>
        </w:rPr>
        <w:t>6 класс</w:t>
      </w:r>
      <w:bookmarkEnd w:id="214"/>
    </w:p>
    <w:p w:rsidR="00AC0E63" w:rsidRPr="009E608A" w:rsidP="009E608A">
      <w:pPr>
        <w:widowControl w:val="0"/>
        <w:spacing w:after="0" w:line="360" w:lineRule="auto"/>
        <w:rPr>
          <w:rFonts w:ascii="Arial" w:eastAsia="Courier New" w:hAnsi="Arial" w:cs="Arial"/>
          <w:b/>
          <w:color w:val="000000"/>
          <w:sz w:val="28"/>
          <w:szCs w:val="28"/>
          <w:lang w:eastAsia="ru-RU" w:bidi="ru-RU"/>
        </w:rPr>
      </w:pPr>
    </w:p>
    <w:p w:rsidR="00AC0E63" w:rsidRPr="009E608A" w:rsidP="009E608A">
      <w:pPr>
        <w:widowControl w:val="0"/>
        <w:spacing w:after="0" w:line="360" w:lineRule="auto"/>
        <w:ind w:firstLine="22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Числа и вычисления</w:t>
      </w:r>
    </w:p>
    <w:p w:rsidR="00AC0E63" w:rsidRPr="009E608A" w:rsidP="009E608A">
      <w:pPr>
        <w:widowControl w:val="0"/>
        <w:numPr>
          <w:ilvl w:val="0"/>
          <w:numId w:val="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AC0E63" w:rsidRPr="009E608A" w:rsidP="009E608A">
      <w:pPr>
        <w:widowControl w:val="0"/>
        <w:numPr>
          <w:ilvl w:val="0"/>
          <w:numId w:val="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и упорядочивать целые числа, обыкновенные и десятичные дроби, сравнивать числа одного и разных знаков.</w:t>
      </w:r>
    </w:p>
    <w:p w:rsidR="00AC0E63" w:rsidRPr="009E608A" w:rsidP="009E608A">
      <w:pPr>
        <w:widowControl w:val="0"/>
        <w:numPr>
          <w:ilvl w:val="0"/>
          <w:numId w:val="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AC0E63" w:rsidRPr="009E608A" w:rsidP="009E608A">
      <w:pPr>
        <w:widowControl w:val="0"/>
        <w:numPr>
          <w:ilvl w:val="0"/>
          <w:numId w:val="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AC0E63" w:rsidRPr="009E608A" w:rsidP="009E608A">
      <w:pPr>
        <w:widowControl w:val="0"/>
        <w:numPr>
          <w:ilvl w:val="0"/>
          <w:numId w:val="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AC0E63" w:rsidRPr="009E608A" w:rsidP="009E608A">
      <w:pPr>
        <w:widowControl w:val="0"/>
        <w:numPr>
          <w:ilvl w:val="0"/>
          <w:numId w:val="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Соотносить точки в прямоугольной системе координат с координатами этой точки.</w:t>
      </w:r>
    </w:p>
    <w:p w:rsidR="00AC0E63" w:rsidRPr="009E608A" w:rsidP="009E608A">
      <w:pPr>
        <w:widowControl w:val="0"/>
        <w:numPr>
          <w:ilvl w:val="0"/>
          <w:numId w:val="63"/>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Округлять целые числа и десятичные дроби, находить приближения чисел.</w:t>
      </w:r>
    </w:p>
    <w:p w:rsidR="00AC0E63"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Числовые и буквенные выражения</w:t>
      </w:r>
    </w:p>
    <w:p w:rsidR="00AC0E63" w:rsidRPr="009E608A" w:rsidP="009E608A">
      <w:pPr>
        <w:widowControl w:val="0"/>
        <w:numPr>
          <w:ilvl w:val="0"/>
          <w:numId w:val="6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AC0E63" w:rsidRPr="009E608A" w:rsidP="009E608A">
      <w:pPr>
        <w:widowControl w:val="0"/>
        <w:numPr>
          <w:ilvl w:val="0"/>
          <w:numId w:val="6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признаками делимости, раскладывать натуральные числа на простые множители.</w:t>
      </w:r>
    </w:p>
    <w:p w:rsidR="00AC0E63" w:rsidRPr="009E608A" w:rsidP="009E608A">
      <w:pPr>
        <w:widowControl w:val="0"/>
        <w:numPr>
          <w:ilvl w:val="0"/>
          <w:numId w:val="6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масштабом, составлять пропорции и отношения.</w:t>
      </w:r>
    </w:p>
    <w:p w:rsidR="00AC0E63" w:rsidRPr="009E608A" w:rsidP="009E608A">
      <w:pPr>
        <w:widowControl w:val="0"/>
        <w:numPr>
          <w:ilvl w:val="0"/>
          <w:numId w:val="6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AC0E63" w:rsidRPr="009E608A" w:rsidP="009E608A">
      <w:pPr>
        <w:widowControl w:val="0"/>
        <w:numPr>
          <w:ilvl w:val="0"/>
          <w:numId w:val="64"/>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неизвестный компонент равенства.</w:t>
      </w:r>
    </w:p>
    <w:p w:rsidR="00AC0E63"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Решение текстовых задач</w:t>
      </w:r>
    </w:p>
    <w:p w:rsidR="00AC0E63" w:rsidRPr="009E608A" w:rsidP="009E608A">
      <w:pPr>
        <w:widowControl w:val="0"/>
        <w:numPr>
          <w:ilvl w:val="0"/>
          <w:numId w:val="6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многошаговые текстовые задачи арифметическим способом.</w:t>
      </w:r>
    </w:p>
    <w:p w:rsidR="00AC0E63" w:rsidRPr="009E608A" w:rsidP="009E608A">
      <w:pPr>
        <w:widowControl w:val="0"/>
        <w:numPr>
          <w:ilvl w:val="0"/>
          <w:numId w:val="6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задачи, связанные с отношением, пропорциональностью величин, процентами; решать три основные задачи на дроби и проценты.</w:t>
      </w:r>
    </w:p>
    <w:p w:rsidR="00AC0E63" w:rsidRPr="009E608A" w:rsidP="009E608A">
      <w:pPr>
        <w:widowControl w:val="0"/>
        <w:numPr>
          <w:ilvl w:val="0"/>
          <w:numId w:val="6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AC0E63" w:rsidRPr="009E608A" w:rsidP="009E608A">
      <w:pPr>
        <w:widowControl w:val="0"/>
        <w:numPr>
          <w:ilvl w:val="0"/>
          <w:numId w:val="6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Составлять буквенные выражения по условию задачи.</w:t>
      </w:r>
    </w:p>
    <w:p w:rsidR="00AC0E63" w:rsidRPr="009E608A" w:rsidP="009E608A">
      <w:pPr>
        <w:pStyle w:val="1"/>
        <w:numPr>
          <w:ilvl w:val="0"/>
          <w:numId w:val="65"/>
        </w:numPr>
        <w:spacing w:line="360" w:lineRule="auto"/>
        <w:jc w:val="both"/>
        <w:rPr>
          <w:sz w:val="28"/>
          <w:szCs w:val="28"/>
          <w:lang w:eastAsia="ru-RU" w:bidi="ru-RU"/>
        </w:rPr>
      </w:pPr>
      <w:r w:rsidRPr="009E608A">
        <w:rPr>
          <w:rFonts w:eastAsia="Courier New"/>
          <w:sz w:val="28"/>
          <w:szCs w:val="28"/>
          <w:lang w:eastAsia="ru-RU" w:bidi="ru-RU"/>
        </w:rPr>
        <w:t xml:space="preserve">Извлекать информацию, представленную в таблицах, на </w:t>
      </w:r>
      <w:r w:rsidRPr="009E608A">
        <w:rPr>
          <w:sz w:val="28"/>
          <w:szCs w:val="28"/>
          <w:lang w:eastAsia="ru-RU" w:bidi="ru-RU"/>
        </w:rPr>
        <w:t>линейной, столбчатой или круговой диаграммах, интерпретировать представленные данные; использовать данные при решении задач.</w:t>
      </w:r>
    </w:p>
    <w:p w:rsidR="00AC0E63" w:rsidRPr="009E608A" w:rsidP="009E608A">
      <w:pPr>
        <w:widowControl w:val="0"/>
        <w:numPr>
          <w:ilvl w:val="0"/>
          <w:numId w:val="65"/>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Представлять информацию с помощью таблиц, линейной и столбчатой диаграмм.</w:t>
      </w:r>
    </w:p>
    <w:p w:rsidR="00AC0E63"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Наглядная геометрия</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используя чертёжные инструменты, расстояния: между двумя точками, от точки до прямой, длину пути на квадратной сетке.</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на моделях и изображениях пирамиду, конус, цилиндр, использовать терминологию: вершина, ребро, грань, основание, развёртка.</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Изображать на клетчатой бумаге прямоугольный параллелепипед.</w:t>
      </w:r>
    </w:p>
    <w:p w:rsidR="00AC0E63" w:rsidRPr="009E608A" w:rsidP="009E608A">
      <w:pPr>
        <w:widowControl w:val="0"/>
        <w:numPr>
          <w:ilvl w:val="0"/>
          <w:numId w:val="6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7E6518" w:rsidRPr="009E608A" w:rsidP="009E608A">
      <w:pPr>
        <w:widowControl w:val="0"/>
        <w:numPr>
          <w:ilvl w:val="0"/>
          <w:numId w:val="6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Решать несложные задачи на нахождение геометрических величин в практических ситуациях </w:t>
      </w:r>
    </w:p>
    <w:p w:rsidR="00C74C3E" w:rsidRPr="009E608A" w:rsidP="009E608A">
      <w:pPr>
        <w:widowControl w:val="0"/>
        <w:spacing w:after="0" w:line="360" w:lineRule="auto"/>
        <w:ind w:left="360"/>
        <w:jc w:val="both"/>
        <w:rPr>
          <w:rFonts w:ascii="Times New Roman" w:eastAsia="Times New Roman" w:hAnsi="Times New Roman" w:cs="Times New Roman"/>
          <w:sz w:val="28"/>
          <w:szCs w:val="28"/>
          <w:lang w:eastAsia="ru-RU" w:bidi="ru-RU"/>
        </w:rPr>
      </w:pPr>
    </w:p>
    <w:p w:rsidR="00AC0E63" w:rsidRPr="009E608A" w:rsidP="009E608A">
      <w:pPr>
        <w:widowControl w:val="0"/>
        <w:spacing w:after="0" w:line="360" w:lineRule="auto"/>
        <w:ind w:left="240" w:hanging="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РАБОЧАЯ ПРОГРАММА</w:t>
      </w:r>
    </w:p>
    <w:p w:rsidR="00AC0E63" w:rsidRPr="009E608A" w:rsidP="009E608A">
      <w:pPr>
        <w:widowControl w:val="0"/>
        <w:spacing w:after="0" w:line="360" w:lineRule="auto"/>
        <w:ind w:left="240" w:hanging="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УЧЕБНОГО КУРСА «АЛГЕБРА». 7—9 КЛАССЫ</w:t>
      </w:r>
    </w:p>
    <w:p w:rsidR="00AC0E6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ЦЕЛИ ИЗУЧЕНИЯ УЧЕБНОГО КУРСА</w:t>
      </w:r>
    </w:p>
    <w:p w:rsidR="00AC0E6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AC0E63"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структуре программы учебного курса «Алгебра» основной школы основное место занимают содержательно-методические линии: «Числа и </w:t>
      </w:r>
      <w:r w:rsidRPr="009E608A">
        <w:rPr>
          <w:rFonts w:ascii="Times New Roman" w:eastAsia="Times New Roman" w:hAnsi="Times New Roman" w:cs="Times New Roman"/>
          <w:sz w:val="28"/>
          <w:szCs w:val="28"/>
          <w:lang w:eastAsia="ru-RU" w:bidi="ru-RU"/>
        </w:rPr>
        <w:t>вычисления»; «Алгебраические выражения»; «Уравнения и неравенства»; «Функции». Каждая из этих содержательно</w:t>
      </w:r>
      <w:r w:rsidRPr="009E608A">
        <w:rPr>
          <w:rFonts w:ascii="Times New Roman" w:eastAsia="Times New Roman" w:hAnsi="Times New Roman" w:cs="Times New Roman"/>
          <w:b/>
          <w:bCs/>
          <w:sz w:val="28"/>
          <w:szCs w:val="28"/>
          <w:lang w:eastAsia="ru-RU" w:bidi="ru-RU"/>
        </w:rPr>
        <w:t>-</w:t>
      </w:r>
      <w:r w:rsidRPr="009E608A">
        <w:rPr>
          <w:rFonts w:ascii="Times New Roman" w:eastAsia="Times New Roman" w:hAnsi="Times New Roman" w:cs="Times New Roman"/>
          <w:sz w:val="28"/>
          <w:szCs w:val="28"/>
          <w:lang w:eastAsia="ru-RU" w:bidi="ru-RU"/>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910D37" w:rsidRPr="009E608A" w:rsidP="009E608A">
      <w:pPr>
        <w:pStyle w:val="1"/>
        <w:spacing w:line="360" w:lineRule="auto"/>
        <w:ind w:firstLine="238"/>
        <w:jc w:val="both"/>
        <w:rPr>
          <w:sz w:val="28"/>
          <w:szCs w:val="28"/>
          <w:lang w:eastAsia="ru-RU" w:bidi="ru-RU"/>
        </w:rPr>
      </w:pPr>
      <w:r w:rsidRPr="009E608A">
        <w:rPr>
          <w:rFonts w:eastAsia="Courier New"/>
          <w:sz w:val="28"/>
          <w:szCs w:val="28"/>
          <w:lang w:eastAsia="ru-RU" w:bidi="ru-RU"/>
        </w:rPr>
        <w:t xml:space="preserve">        </w:t>
      </w:r>
      <w:r w:rsidRPr="009E608A" w:rsidR="00AC0E63">
        <w:rPr>
          <w:rFonts w:eastAsia="Courier New"/>
          <w:sz w:val="28"/>
          <w:szCs w:val="28"/>
          <w:lang w:eastAsia="ru-RU" w:bidi="ru-RU"/>
        </w:rPr>
        <w:t>Содержание линии «Числа и вычисления» служит основой для дальнейшего изучения математики,</w:t>
      </w:r>
      <w:r w:rsidRPr="009E608A">
        <w:rPr>
          <w:rFonts w:eastAsia="Courier New"/>
          <w:sz w:val="28"/>
          <w:szCs w:val="28"/>
          <w:lang w:eastAsia="ru-RU" w:bidi="ru-RU"/>
        </w:rPr>
        <w:t xml:space="preserve"> </w:t>
      </w:r>
      <w:r w:rsidRPr="009E608A" w:rsidR="00AC0E63">
        <w:rPr>
          <w:rFonts w:eastAsia="Courier New"/>
          <w:sz w:val="28"/>
          <w:szCs w:val="28"/>
          <w:lang w:eastAsia="ru-RU" w:bidi="ru-RU"/>
        </w:rPr>
        <w:t>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w:t>
      </w:r>
      <w:r w:rsidRPr="009E608A">
        <w:rPr>
          <w:rFonts w:eastAsia="Courier New"/>
          <w:sz w:val="28"/>
          <w:szCs w:val="28"/>
          <w:lang w:eastAsia="ru-RU" w:bidi="ru-RU"/>
        </w:rPr>
        <w:t xml:space="preserve"> </w:t>
      </w:r>
      <w:r w:rsidRPr="009E608A">
        <w:rPr>
          <w:sz w:val="28"/>
          <w:szCs w:val="28"/>
          <w:lang w:eastAsia="ru-RU" w:bidi="ru-RU"/>
        </w:rPr>
        <w:t>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910D37"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Содержание двух алгебраических линий </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sz w:val="28"/>
          <w:szCs w:val="28"/>
          <w:lang w:eastAsia="ru-RU" w:bidi="ru-RU"/>
        </w:rPr>
        <w:t xml:space="preserve">«Алгебраические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w:t>
      </w:r>
      <w:r w:rsidRPr="009E608A">
        <w:rPr>
          <w:rFonts w:ascii="Times New Roman" w:eastAsia="Times New Roman" w:hAnsi="Times New Roman" w:cs="Times New Roman"/>
          <w:sz w:val="28"/>
          <w:szCs w:val="28"/>
          <w:lang w:eastAsia="ru-RU" w:bidi="ru-RU"/>
        </w:rPr>
        <w:t>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910D37"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sz w:val="28"/>
          <w:szCs w:val="28"/>
          <w:lang w:eastAsia="ru-RU" w:bidi="ru-RU"/>
        </w:rPr>
        <w:t>словесные, символические, графические, вносит вклад в формирование представлений о роли математики в развитии цивилизации и культуры.</w:t>
      </w:r>
    </w:p>
    <w:p w:rsidR="00910D37" w:rsidRPr="009E608A" w:rsidP="009E608A">
      <w:pPr>
        <w:widowControl w:val="0"/>
        <w:spacing w:after="0" w:line="360" w:lineRule="auto"/>
        <w:rPr>
          <w:rFonts w:ascii="Arial" w:eastAsia="Courier New" w:hAnsi="Arial" w:cs="Arial"/>
          <w:b/>
          <w:color w:val="000000"/>
          <w:sz w:val="28"/>
          <w:szCs w:val="28"/>
          <w:lang w:eastAsia="ru-RU" w:bidi="ru-RU"/>
        </w:rPr>
      </w:pPr>
    </w:p>
    <w:p w:rsidR="00910D37"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МЕСТО УЧЕБНОГО КУРСА В УЧЕБНОМ ПЛАНЕ</w:t>
      </w:r>
    </w:p>
    <w:p w:rsidR="00910D37"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Согласно учебному плану в 7</w:t>
      </w:r>
      <w:r w:rsidRPr="009E608A">
        <w:rPr>
          <w:rFonts w:ascii="Times New Roman" w:eastAsia="Times New Roman" w:hAnsi="Times New Roman" w:cs="Times New Roman"/>
          <w:b/>
          <w:bCs/>
          <w:sz w:val="28"/>
          <w:szCs w:val="28"/>
          <w:lang w:eastAsia="ru-RU" w:bidi="ru-RU"/>
        </w:rPr>
        <w:t>—</w:t>
      </w:r>
      <w:r w:rsidRPr="009E608A">
        <w:rPr>
          <w:rFonts w:ascii="Times New Roman" w:eastAsia="Times New Roman" w:hAnsi="Times New Roman" w:cs="Times New Roman"/>
          <w:sz w:val="28"/>
          <w:szCs w:val="28"/>
          <w:lang w:eastAsia="ru-RU" w:bidi="ru-RU"/>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10D37"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Учебный план на изучение алгебры в 7</w:t>
      </w:r>
      <w:r w:rsidRPr="009E608A">
        <w:rPr>
          <w:rFonts w:ascii="Times New Roman" w:eastAsia="Times New Roman" w:hAnsi="Times New Roman" w:cs="Times New Roman"/>
          <w:b/>
          <w:bCs/>
          <w:sz w:val="28"/>
          <w:szCs w:val="28"/>
          <w:lang w:eastAsia="ru-RU" w:bidi="ru-RU"/>
        </w:rPr>
        <w:t>—</w:t>
      </w:r>
      <w:r w:rsidRPr="009E608A">
        <w:rPr>
          <w:rFonts w:ascii="Times New Roman" w:eastAsia="Times New Roman" w:hAnsi="Times New Roman" w:cs="Times New Roman"/>
          <w:sz w:val="28"/>
          <w:szCs w:val="28"/>
          <w:lang w:eastAsia="ru-RU" w:bidi="ru-RU"/>
        </w:rPr>
        <w:t xml:space="preserve">9 классах отводит не менее 3 учебных часов в неделю в течение каждого года обучения, всего за три года обучения </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sz w:val="28"/>
          <w:szCs w:val="28"/>
          <w:lang w:eastAsia="ru-RU" w:bidi="ru-RU"/>
        </w:rPr>
        <w:t>не менее 306 учебных часов.</w:t>
      </w:r>
    </w:p>
    <w:p w:rsidR="00910D37" w:rsidRPr="009E608A" w:rsidP="009E608A">
      <w:pPr>
        <w:widowControl w:val="0"/>
        <w:spacing w:after="0" w:line="360" w:lineRule="auto"/>
        <w:rPr>
          <w:rFonts w:ascii="Arial" w:eastAsia="Courier New" w:hAnsi="Arial" w:cs="Arial"/>
          <w:b/>
          <w:color w:val="000000"/>
          <w:sz w:val="28"/>
          <w:szCs w:val="28"/>
          <w:lang w:eastAsia="ru-RU" w:bidi="ru-RU"/>
        </w:rPr>
      </w:pPr>
    </w:p>
    <w:p w:rsidR="00910D37" w:rsidRPr="009E608A" w:rsidP="009E608A">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СОДЕРЖАНИЕ УЧЕБНОГО КУРСА (ПО ГОДАМ ОБУЧЕНИЯ)</w:t>
      </w:r>
    </w:p>
    <w:p w:rsidR="00910D37" w:rsidRPr="009E608A" w:rsidP="009E608A">
      <w:pPr>
        <w:widowControl w:val="0"/>
        <w:spacing w:after="0" w:line="360" w:lineRule="auto"/>
        <w:rPr>
          <w:rFonts w:ascii="Arial" w:eastAsia="Courier New" w:hAnsi="Arial" w:cs="Arial"/>
          <w:b/>
          <w:color w:val="000000"/>
          <w:sz w:val="28"/>
          <w:szCs w:val="28"/>
          <w:lang w:eastAsia="ru-RU" w:bidi="ru-RU"/>
        </w:rPr>
      </w:pPr>
    </w:p>
    <w:p w:rsidR="00910D37"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7 класс</w:t>
      </w:r>
    </w:p>
    <w:p w:rsidR="00910D37" w:rsidRPr="009E608A" w:rsidP="009E608A">
      <w:pPr>
        <w:widowControl w:val="0"/>
        <w:spacing w:after="0" w:line="360" w:lineRule="auto"/>
        <w:ind w:firstLine="240"/>
        <w:jc w:val="both"/>
        <w:rPr>
          <w:rFonts w:ascii="Times New Roman" w:eastAsia="Times New Roman" w:hAnsi="Times New Roman" w:cs="Times New Roman"/>
          <w:b/>
          <w:bCs/>
          <w:i/>
          <w:iCs/>
          <w:sz w:val="28"/>
          <w:szCs w:val="28"/>
          <w:lang w:eastAsia="ru-RU" w:bidi="ru-RU"/>
        </w:rPr>
      </w:pPr>
    </w:p>
    <w:p w:rsidR="00910D37"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Числа и вычисления</w:t>
      </w:r>
    </w:p>
    <w:p w:rsidR="00910D37" w:rsidRPr="009E608A" w:rsidP="009E608A">
      <w:pPr>
        <w:widowControl w:val="0"/>
        <w:spacing w:after="4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Рациональные числа</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Степень с натуральным показателем: определение, преобразование выражений на основе определения.</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Проценты, запись процентов в виде дроби и дроби в виде процентов. Три основные задачи на проценты, решение задач из реальной практики.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Применение признаков делимости, разложение на множители натуральных чисел.</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Реальные зависимости, в том числе прямая и обратная пропорциональности.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Алгебраические выражения</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Переменные, числовое значение выражения с переменной. Представление зависимости между величинами в виде формулы. Вычисления по формулам.</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Преобразование буквенных выражений, тождественно равные выражения, правила преобразования сумм и произведений, правила раскрытия скобок и </w:t>
      </w:r>
      <w:r w:rsidRPr="009E608A">
        <w:rPr>
          <w:rFonts w:ascii="Times New Roman" w:eastAsia="Courier New" w:hAnsi="Times New Roman" w:cs="Times New Roman"/>
          <w:sz w:val="28"/>
          <w:szCs w:val="28"/>
          <w:lang w:eastAsia="ru-RU" w:bidi="ru-RU"/>
        </w:rPr>
        <w:t>приведения подобных слагаемых.</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Свойства степени с натуральным показателем.</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Уравнения</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Уравнение, корень уравнения, правила преобразования уравнения, равносильность уравнений.</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Координаты и графики. Функции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Координата точки на прямой. Числовые промежутки. Расстояние между двумя точками координатной прямой.</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Прямоугольная система координат, оси </w:t>
      </w:r>
      <w:r w:rsidRPr="009E608A">
        <w:rPr>
          <w:rFonts w:ascii="Times New Roman" w:eastAsia="Courier New" w:hAnsi="Times New Roman" w:cs="Times New Roman"/>
          <w:i/>
          <w:iCs/>
          <w:sz w:val="28"/>
          <w:szCs w:val="28"/>
          <w:lang w:eastAsia="ru-RU" w:bidi="en-US"/>
        </w:rPr>
        <w:t>Ox</w:t>
      </w:r>
      <w:r w:rsidRPr="009E608A">
        <w:rPr>
          <w:rFonts w:ascii="Times New Roman" w:eastAsia="Courier New" w:hAnsi="Times New Roman" w:cs="Times New Roman"/>
          <w:sz w:val="28"/>
          <w:szCs w:val="28"/>
          <w:lang w:eastAsia="ru-RU" w:bidi="ru-RU"/>
        </w:rPr>
        <w:t xml:space="preserve"> и </w:t>
      </w:r>
      <w:r w:rsidRPr="009E608A">
        <w:rPr>
          <w:rFonts w:ascii="Times New Roman" w:eastAsia="Courier New" w:hAnsi="Times New Roman" w:cs="Times New Roman"/>
          <w:i/>
          <w:iCs/>
          <w:sz w:val="28"/>
          <w:szCs w:val="28"/>
          <w:lang w:eastAsia="ru-RU" w:bidi="en-US"/>
        </w:rPr>
        <w:t>Oy</w:t>
      </w:r>
      <w:r w:rsidRPr="009E608A">
        <w:rPr>
          <w:rFonts w:ascii="Times New Roman" w:eastAsia="Courier New" w:hAnsi="Times New Roman" w:cs="Times New Roman"/>
          <w:i/>
          <w:iCs/>
          <w:sz w:val="28"/>
          <w:szCs w:val="28"/>
          <w:lang w:eastAsia="ru-RU" w:bidi="ru-RU"/>
        </w:rPr>
        <w:t>.</w:t>
      </w:r>
      <w:r w:rsidRPr="009E608A">
        <w:rPr>
          <w:rFonts w:ascii="Times New Roman" w:eastAsia="Courier New" w:hAnsi="Times New Roman" w:cs="Times New Roman"/>
          <w:sz w:val="28"/>
          <w:szCs w:val="28"/>
          <w:lang w:eastAsia="ru-RU" w:bidi="ru-RU"/>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AC0E63"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Понятие функции. График функции. Свойства функций. Линейная функция, её график. Графическое решение линейных уравнений и систем линейных </w:t>
      </w:r>
      <w:r w:rsidRPr="009E608A">
        <w:rPr>
          <w:rFonts w:ascii="Times New Roman" w:eastAsia="Courier New" w:hAnsi="Times New Roman" w:cs="Times New Roman"/>
          <w:sz w:val="28"/>
          <w:szCs w:val="28"/>
          <w:lang w:eastAsia="ru-RU" w:bidi="ru-RU"/>
        </w:rPr>
        <w:t xml:space="preserve">уравнений. </w:t>
      </w:r>
    </w:p>
    <w:p w:rsidR="00910D37" w:rsidRPr="009E608A" w:rsidP="008857C4">
      <w:pPr>
        <w:widowControl w:val="0"/>
        <w:spacing w:after="0" w:line="360" w:lineRule="auto"/>
        <w:ind w:left="240" w:hanging="240"/>
        <w:jc w:val="both"/>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8 класс</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Числа и вычисления</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Степень с целым показателем и её свойства. Стандартная запись числа.</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Алгебраические выражения</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Квадратный трёхчлен; разложение квадратного трёхчлена на множители.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Уравнения и неравенства</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Графическая интерпретация уравнений с двумя переменными и систем линейных уравнений с двумя переменными.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Решение текстовых задач алгебраическим способом.</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Функции</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Понятие функции. Область определения и множество значений функции. Способы задания функций.</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График функции. Чтение свойств функции по её графику. Примеры графиков функций, отражающих реальные процессы.</w:t>
      </w:r>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Функции, описывающие прямую и обратную пропорциональные зависимости, их графики. Функции </w:t>
      </w:r>
      <m:oMath>
        <m:r>
          <w:rPr>
            <w:rFonts w:ascii="Cambria Math" w:eastAsia="Courier New" w:hAnsi="Cambria Math" w:cs="Times New Roman"/>
            <w:sz w:val="28"/>
            <w:szCs w:val="28"/>
            <w:lang w:eastAsia="ru-RU" w:bidi="en-US"/>
          </w:rPr>
          <m:t>y</m:t>
        </m:r>
        <m:r>
          <w:rPr>
            <w:rFonts w:ascii="Cambria Math" w:eastAsia="Courier New" w:hAnsi="Cambria Math" w:cs="Times New Roman"/>
            <w:sz w:val="28"/>
            <w:szCs w:val="28"/>
            <w:lang w:eastAsia="ru-RU" w:bidi="ru-RU"/>
          </w:rPr>
          <m:t>=</m:t>
        </m:r>
        <m:sSup>
          <m:sSupPr>
            <m:ctrlPr>
              <w:rPr>
                <w:rFonts w:ascii="Cambria Math" w:eastAsia="Courier New" w:hAnsi="Cambria Math" w:cs="Times New Roman"/>
                <w:iCs/>
                <w:sz w:val="28"/>
                <w:szCs w:val="28"/>
                <w:lang w:eastAsia="ru-RU" w:bidi="en-US"/>
              </w:rPr>
            </m:ctrlPr>
          </m:sSupPr>
          <m:e>
            <m:r>
              <w:rPr>
                <w:rFonts w:ascii="Cambria Math" w:eastAsia="Courier New" w:hAnsi="Cambria Math" w:cs="Times New Roman"/>
                <w:sz w:val="28"/>
                <w:szCs w:val="28"/>
                <w:lang w:eastAsia="ru-RU" w:bidi="en-US"/>
              </w:rPr>
              <m:t>x</m:t>
            </m:r>
          </m:e>
          <m:sup>
            <m:r>
              <w:rPr>
                <w:rFonts w:ascii="Cambria Math" w:eastAsia="Courier New" w:hAnsi="Cambria Math" w:cs="Times New Roman"/>
                <w:sz w:val="28"/>
                <w:szCs w:val="28"/>
                <w:lang w:eastAsia="ru-RU" w:bidi="ru-RU"/>
              </w:rPr>
              <m:t>2</m:t>
            </m:r>
          </m:sup>
        </m:sSup>
      </m:oMath>
      <w:r w:rsidRPr="009E608A">
        <w:rPr>
          <w:rFonts w:ascii="Times New Roman" w:eastAsia="Courier New" w:hAnsi="Times New Roman" w:cs="Times New Roman"/>
          <w:i/>
          <w:iCs/>
          <w:sz w:val="28"/>
          <w:szCs w:val="28"/>
          <w:lang w:eastAsia="ru-RU" w:bidi="ru-RU"/>
        </w:rPr>
        <w:t xml:space="preserve">, </w:t>
      </w:r>
      <m:oMath>
        <m:r>
          <w:rPr>
            <w:rFonts w:ascii="Cambria Math" w:eastAsia="Courier New" w:hAnsi="Cambria Math" w:cs="Times New Roman"/>
            <w:sz w:val="28"/>
            <w:szCs w:val="28"/>
            <w:lang w:eastAsia="ru-RU" w:bidi="en-US"/>
          </w:rPr>
          <m:t>y</m:t>
        </m:r>
        <m:r>
          <w:rPr>
            <w:rFonts w:ascii="Cambria Math" w:eastAsia="Courier New" w:hAnsi="Cambria Math" w:cs="Times New Roman"/>
            <w:sz w:val="28"/>
            <w:szCs w:val="28"/>
            <w:lang w:eastAsia="ru-RU" w:bidi="ru-RU"/>
          </w:rPr>
          <m:t>=</m:t>
        </m:r>
        <m:sSup>
          <m:sSupPr>
            <m:ctrlPr>
              <w:rPr>
                <w:rFonts w:ascii="Cambria Math" w:eastAsia="Courier New" w:hAnsi="Cambria Math" w:cs="Times New Roman"/>
                <w:iCs/>
                <w:sz w:val="28"/>
                <w:szCs w:val="28"/>
                <w:lang w:eastAsia="ru-RU" w:bidi="en-US"/>
              </w:rPr>
            </m:ctrlPr>
          </m:sSupPr>
          <m:e>
            <m:r>
              <w:rPr>
                <w:rFonts w:ascii="Cambria Math" w:eastAsia="Courier New" w:hAnsi="Cambria Math" w:cs="Times New Roman"/>
                <w:sz w:val="28"/>
                <w:szCs w:val="28"/>
                <w:lang w:eastAsia="ru-RU" w:bidi="en-US"/>
              </w:rPr>
              <m:t>x</m:t>
            </m:r>
          </m:e>
          <m:sup>
            <m:r>
              <w:rPr>
                <w:rFonts w:ascii="Cambria Math" w:eastAsia="Courier New" w:hAnsi="Cambria Math" w:cs="Times New Roman"/>
                <w:sz w:val="28"/>
                <w:szCs w:val="28"/>
                <w:lang w:eastAsia="ru-RU" w:bidi="ru-RU"/>
              </w:rPr>
              <m:t>3</m:t>
            </m:r>
          </m:sup>
        </m:sSup>
      </m:oMath>
      <w:r w:rsidRPr="009E608A">
        <w:rPr>
          <w:rFonts w:ascii="Times New Roman" w:eastAsia="Courier New" w:hAnsi="Times New Roman" w:cs="Times New Roman"/>
          <w:sz w:val="28"/>
          <w:szCs w:val="28"/>
          <w:lang w:eastAsia="ru-RU" w:bidi="ru-RU"/>
        </w:rPr>
        <w:t xml:space="preserve">, </w:t>
      </w:r>
      <m:oMath>
        <m:r>
          <w:rPr>
            <w:rFonts w:ascii="Cambria Math" w:eastAsia="Courier New" w:hAnsi="Cambria Math" w:cs="Times New Roman"/>
            <w:sz w:val="28"/>
            <w:szCs w:val="28"/>
            <w:lang w:eastAsia="ru-RU" w:bidi="ru-RU"/>
          </w:rPr>
          <m:t>y=</m:t>
        </m:r>
        <m:rad>
          <m:radPr>
            <m:degHide/>
            <m:ctrlPr>
              <w:rPr>
                <w:rFonts w:ascii="Cambria Math" w:eastAsia="Courier New" w:hAnsi="Cambria Math" w:cs="Times New Roman"/>
                <w:sz w:val="28"/>
                <w:szCs w:val="28"/>
                <w:lang w:eastAsia="ru-RU" w:bidi="ru-RU"/>
              </w:rPr>
            </m:ctrlPr>
          </m:radPr>
          <m:deg/>
          <m:e>
            <m:r>
              <w:rPr>
                <w:rFonts w:ascii="Cambria Math" w:eastAsia="Courier New" w:hAnsi="Cambria Math" w:cs="Times New Roman"/>
                <w:sz w:val="28"/>
                <w:szCs w:val="28"/>
                <w:lang w:eastAsia="ru-RU" w:bidi="ru-RU"/>
              </w:rPr>
              <m:t>x</m:t>
            </m:r>
          </m:e>
        </m:rad>
      </m:oMath>
      <w:r w:rsidRPr="009E608A">
        <w:rPr>
          <w:rFonts w:ascii="Times New Roman" w:eastAsia="Courier New" w:hAnsi="Times New Roman" w:cs="Times New Roman"/>
          <w:sz w:val="28"/>
          <w:szCs w:val="28"/>
          <w:lang w:eastAsia="ru-RU" w:bidi="ru-RU"/>
        </w:rPr>
        <w:t xml:space="preserve"> ,</w:t>
      </w:r>
      <w:r w:rsidRPr="009E608A">
        <w:rPr>
          <w:rFonts w:ascii="Times New Roman" w:eastAsia="Courier New" w:hAnsi="Times New Roman" w:cs="Times New Roman"/>
          <w:i/>
          <w:iCs/>
          <w:sz w:val="28"/>
          <w:szCs w:val="28"/>
          <w:lang w:eastAsia="ru-RU" w:bidi="ru-RU"/>
        </w:rPr>
        <w:t xml:space="preserve"> </w:t>
      </w:r>
      <m:oMath>
        <m:r>
          <w:rPr>
            <w:rFonts w:ascii="Cambria Math" w:eastAsia="Courier New" w:hAnsi="Cambria Math" w:cs="Times New Roman"/>
            <w:sz w:val="28"/>
            <w:szCs w:val="28"/>
            <w:lang w:eastAsia="ru-RU" w:bidi="en-US"/>
          </w:rPr>
          <m:t>y</m:t>
        </m:r>
        <m:r>
          <w:rPr>
            <w:rFonts w:ascii="Cambria Math" w:eastAsia="Courier New" w:hAnsi="Cambria Math" w:cs="Times New Roman"/>
            <w:sz w:val="28"/>
            <w:szCs w:val="28"/>
            <w:lang w:eastAsia="ru-RU" w:bidi="ru-RU"/>
          </w:rPr>
          <m:t>=</m:t>
        </m:r>
        <m:r>
          <m:rPr>
            <m:sty m:val="p"/>
          </m:rPr>
          <w:rPr>
            <w:rFonts w:ascii="Cambria Math" w:eastAsia="Courier New" w:hAnsi="Cambria Math" w:cs="Times New Roman"/>
            <w:sz w:val="28"/>
            <w:szCs w:val="28"/>
            <w:lang w:eastAsia="ru-RU" w:bidi="ru-RU"/>
          </w:rPr>
          <m:t>|</m:t>
        </m:r>
        <m:r>
          <w:rPr>
            <w:rFonts w:ascii="Cambria Math" w:eastAsia="Courier New" w:hAnsi="Cambria Math" w:cs="Times New Roman"/>
            <w:sz w:val="28"/>
            <w:szCs w:val="28"/>
            <w:lang w:eastAsia="ru-RU" w:bidi="ru-RU"/>
          </w:rPr>
          <m:t>х</m:t>
        </m:r>
        <m:r>
          <m:rPr>
            <m:sty m:val="p"/>
          </m:rPr>
          <w:rPr>
            <w:rFonts w:ascii="Cambria Math" w:eastAsia="Courier New" w:hAnsi="Cambria Math" w:cs="Times New Roman"/>
            <w:sz w:val="28"/>
            <w:szCs w:val="28"/>
            <w:lang w:eastAsia="ru-RU" w:bidi="ru-RU"/>
          </w:rPr>
          <m:t>|</m:t>
        </m:r>
      </m:oMath>
      <w:r w:rsidRPr="009E608A">
        <w:rPr>
          <w:rFonts w:ascii="Times New Roman" w:eastAsia="Courier New" w:hAnsi="Times New Roman" w:cs="Times New Roman"/>
          <w:sz w:val="28"/>
          <w:szCs w:val="28"/>
          <w:lang w:eastAsia="ru-RU" w:bidi="ru-RU"/>
        </w:rPr>
        <w:t>. Графическое решение уравнений и систем уравнений.</w:t>
      </w:r>
    </w:p>
    <w:p w:rsidR="00910D37" w:rsidRPr="009E608A" w:rsidP="009E608A">
      <w:pPr>
        <w:widowControl w:val="0"/>
        <w:spacing w:after="0" w:line="360" w:lineRule="auto"/>
        <w:ind w:left="240" w:hanging="240"/>
        <w:jc w:val="both"/>
        <w:rPr>
          <w:rFonts w:ascii="Times New Roman" w:eastAsia="Courier New" w:hAnsi="Times New Roman" w:cs="Times New Roman"/>
          <w:b/>
          <w:sz w:val="28"/>
          <w:szCs w:val="28"/>
          <w:lang w:eastAsia="ru-RU" w:bidi="ru-RU"/>
        </w:rPr>
      </w:pPr>
      <w:bookmarkStart w:id="215" w:name="bookmark1279"/>
    </w:p>
    <w:p w:rsidR="00910D37" w:rsidRPr="008857C4" w:rsidP="008857C4">
      <w:pPr>
        <w:widowControl w:val="0"/>
        <w:spacing w:after="0" w:line="360" w:lineRule="auto"/>
        <w:ind w:left="240" w:hanging="240"/>
        <w:jc w:val="both"/>
        <w:rPr>
          <w:rFonts w:ascii="Times New Roman" w:eastAsia="Courier New" w:hAnsi="Times New Roman" w:cs="Times New Roman"/>
          <w:b/>
          <w:sz w:val="28"/>
          <w:szCs w:val="28"/>
          <w:lang w:eastAsia="ru-RU" w:bidi="ru-RU"/>
        </w:rPr>
      </w:pPr>
      <w:r w:rsidRPr="009E608A">
        <w:rPr>
          <w:rFonts w:ascii="Times New Roman" w:eastAsia="Courier New" w:hAnsi="Times New Roman" w:cs="Times New Roman"/>
          <w:b/>
          <w:sz w:val="28"/>
          <w:szCs w:val="28"/>
          <w:lang w:eastAsia="ru-RU" w:bidi="ru-RU"/>
        </w:rPr>
        <w:t>9 класс</w:t>
      </w:r>
      <w:bookmarkEnd w:id="215"/>
    </w:p>
    <w:p w:rsidR="00910D37" w:rsidRPr="009E608A" w:rsidP="009E608A">
      <w:pPr>
        <w:widowControl w:val="0"/>
        <w:spacing w:after="0" w:line="360" w:lineRule="auto"/>
        <w:ind w:left="240" w:hanging="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b/>
          <w:bCs/>
          <w:i/>
          <w:iCs/>
          <w:sz w:val="28"/>
          <w:szCs w:val="28"/>
          <w:lang w:eastAsia="ru-RU" w:bidi="ru-RU"/>
        </w:rPr>
        <w:t>Числа и вычисления</w:t>
      </w:r>
    </w:p>
    <w:p w:rsidR="00910D37" w:rsidRPr="009E608A" w:rsidP="009E608A">
      <w:pPr>
        <w:widowControl w:val="0"/>
        <w:spacing w:after="0" w:line="360" w:lineRule="auto"/>
        <w:ind w:left="240" w:hanging="240"/>
        <w:jc w:val="both"/>
        <w:rPr>
          <w:rFonts w:ascii="Times New Roman" w:eastAsia="Courier New" w:hAnsi="Times New Roman" w:cs="Times New Roman"/>
          <w:b/>
          <w:bCs/>
          <w:sz w:val="28"/>
          <w:szCs w:val="28"/>
          <w:lang w:eastAsia="ru-RU" w:bidi="ru-RU"/>
        </w:rPr>
      </w:pPr>
      <w:r w:rsidRPr="009E608A">
        <w:rPr>
          <w:rFonts w:ascii="Times New Roman" w:eastAsia="Courier New" w:hAnsi="Times New Roman" w:cs="Times New Roman"/>
          <w:b/>
          <w:bCs/>
          <w:sz w:val="28"/>
          <w:szCs w:val="28"/>
          <w:lang w:eastAsia="ru-RU" w:bidi="ru-RU"/>
        </w:rPr>
        <w:t>Действительные числа</w:t>
      </w:r>
    </w:p>
    <w:p w:rsidR="00051A85"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w:t>
      </w:r>
      <w:r w:rsidRPr="009E608A">
        <w:rPr>
          <w:sz w:val="28"/>
          <w:szCs w:val="28"/>
          <w:lang w:eastAsia="ru-RU" w:bidi="ru-RU"/>
        </w:rPr>
        <w:t>соответствие между множеством действительных чисел и координатной прямой.</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действительных чисел, арифметические действия с действительными числами.</w:t>
      </w:r>
    </w:p>
    <w:p w:rsidR="00051A85" w:rsidRPr="009E608A" w:rsidP="009E608A">
      <w:pPr>
        <w:widowControl w:val="0"/>
        <w:spacing w:after="0" w:line="360" w:lineRule="auto"/>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Измерения, приближения, оценки</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Размеры объектов окружающего мира, длительность процессов в окружающем мире.</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Приближённое значение величины, точность приближения. Округление чисел. Прикидка и оценка результатов вычислений.</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Уравнения и неравенства</w:t>
      </w:r>
    </w:p>
    <w:p w:rsidR="00051A85" w:rsidRPr="009E608A" w:rsidP="009E608A">
      <w:pPr>
        <w:widowControl w:val="0"/>
        <w:spacing w:after="0" w:line="360" w:lineRule="auto"/>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Уравнения с одной переменной</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Линейное уравнение. Решение уравнений, сводящихся к линейным.</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дробно-рациональных уравнений.</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текстовых задач алгебраическим методом.</w:t>
      </w:r>
    </w:p>
    <w:p w:rsidR="00051A85" w:rsidRPr="009E608A" w:rsidP="009E608A">
      <w:pPr>
        <w:widowControl w:val="0"/>
        <w:spacing w:after="0" w:line="360" w:lineRule="auto"/>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Системы уравнений</w:t>
      </w:r>
    </w:p>
    <w:p w:rsidR="00051A85"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текстовых задач алгебраическим способом.</w:t>
      </w:r>
    </w:p>
    <w:p w:rsidR="00051A85"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Неравенства</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Числовые неравенства и их свойства.</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Функции</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Квадратичная функция, её график и свойства. Парабола, координаты вершины параболы, ось симметрии параболы.</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Графики функций: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Times New Roman" w:hAnsi="Cambria Math" w:cs="Times New Roman"/>
            <w:sz w:val="28"/>
            <w:szCs w:val="28"/>
            <w:lang w:eastAsia="ru-RU" w:bidi="ru-RU"/>
          </w:rPr>
          <m:t>k</m:t>
        </m:r>
        <m:r>
          <m:rPr>
            <m:sty m:val="p"/>
          </m:rPr>
          <w:rPr>
            <w:rFonts w:ascii="Cambria Math" w:eastAsia="Times New Roman" w:hAnsi="Cambria Math" w:cs="Times New Roman"/>
            <w:sz w:val="28"/>
            <w:szCs w:val="28"/>
            <w:lang w:val="en-US" w:bidi="en-US"/>
          </w:rPr>
          <m:t>x</m:t>
        </m:r>
      </m:oMath>
      <w:r w:rsidRPr="009E608A">
        <w:rPr>
          <w:rFonts w:ascii="Times New Roman" w:eastAsia="Times New Roman" w:hAnsi="Times New Roman" w:cs="Times New Roman"/>
          <w:i/>
          <w:iCs/>
          <w:sz w:val="28"/>
          <w:szCs w:val="28"/>
          <w:lang w:eastAsia="ru-RU" w:bidi="ru-RU"/>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Times New Roman" w:hAnsi="Cambria Math" w:cs="Times New Roman"/>
            <w:sz w:val="28"/>
            <w:szCs w:val="28"/>
            <w:lang w:eastAsia="ru-RU" w:bidi="ru-RU"/>
          </w:rPr>
          <m:t>k</m:t>
        </m:r>
        <m:r>
          <m:rPr>
            <m:sty m:val="p"/>
          </m:rPr>
          <w:rPr>
            <w:rFonts w:ascii="Cambria Math" w:eastAsia="Times New Roman" w:hAnsi="Cambria Math" w:cs="Times New Roman"/>
            <w:sz w:val="28"/>
            <w:szCs w:val="28"/>
            <w:lang w:val="en-US" w:bidi="en-US"/>
          </w:rPr>
          <m:t>x</m:t>
        </m:r>
        <m:r>
          <m:rPr>
            <m:sty m:val="p"/>
          </m:rPr>
          <w:rPr>
            <w:rFonts w:ascii="Cambria Math" w:eastAsia="Times New Roman" w:hAnsi="Cambria Math" w:cs="Times New Roman"/>
            <w:sz w:val="28"/>
            <w:szCs w:val="28"/>
            <w:lang w:bidi="en-US"/>
          </w:rPr>
          <m:t>+</m:t>
        </m:r>
        <m:r>
          <m:rPr>
            <m:sty m:val="p"/>
          </m:rPr>
          <w:rPr>
            <w:rFonts w:ascii="Cambria Math" w:eastAsia="Times New Roman" w:hAnsi="Cambria Math" w:cs="Times New Roman"/>
            <w:sz w:val="28"/>
            <w:szCs w:val="28"/>
            <w:lang w:val="en-US" w:bidi="en-US"/>
          </w:rPr>
          <m:t>b</m:t>
        </m:r>
      </m:oMath>
      <w:r w:rsidRPr="009E608A">
        <w:rPr>
          <w:rFonts w:ascii="Times New Roman" w:eastAsia="Times New Roman" w:hAnsi="Times New Roman" w:cs="Times New Roman"/>
          <w:i/>
          <w:iCs/>
          <w:sz w:val="28"/>
          <w:szCs w:val="28"/>
          <w:lang w:eastAsia="ru-RU" w:bidi="ru-RU"/>
        </w:rPr>
        <w:t xml:space="preserve">, </w:t>
      </w:r>
      <m:oMath>
        <m:r>
          <w:rPr>
            <w:rFonts w:ascii="Cambria Math" w:eastAsia="Times New Roman" w:hAnsi="Cambria Math" w:cs="Cambria Math"/>
            <w:sz w:val="28"/>
            <w:szCs w:val="28"/>
            <w:lang w:val="en-US" w:bidi="en-US"/>
          </w:rPr>
          <m:t>y</m:t>
        </m:r>
        <m:r>
          <m:rPr>
            <m:sty m:val="p"/>
          </m:rPr>
          <w:rPr>
            <w:rFonts w:ascii="Cambria Math" w:eastAsia="Times New Roman" w:hAnsi="Cambria Math" w:cs="Cambria Math"/>
            <w:sz w:val="28"/>
            <w:szCs w:val="28"/>
            <w:lang w:bidi="en-US"/>
          </w:rPr>
          <m:t>=</m:t>
        </m:r>
        <m:f>
          <m:fPr>
            <m:ctrlPr>
              <w:rPr>
                <w:rFonts w:ascii="Cambria Math" w:eastAsia="Times New Roman" w:hAnsi="Cambria Math" w:cs="Times New Roman"/>
                <w:iCs/>
                <w:sz w:val="28"/>
                <w:szCs w:val="28"/>
                <w:lang w:val="en-US" w:bidi="en-US"/>
              </w:rPr>
            </m:ctrlPr>
          </m:fPr>
          <m:num>
            <m:r>
              <w:rPr>
                <w:rFonts w:ascii="Cambria Math" w:eastAsia="Times New Roman" w:hAnsi="Cambria Math" w:cs="Times New Roman"/>
                <w:sz w:val="28"/>
                <w:szCs w:val="28"/>
                <w:lang w:val="en-US" w:bidi="en-US"/>
              </w:rPr>
              <m:t>k</m:t>
            </m:r>
          </m:num>
          <m:den>
            <m:r>
              <w:rPr>
                <w:rFonts w:ascii="Cambria Math" w:eastAsia="Times New Roman" w:hAnsi="Cambria Math" w:cs="Times New Roman"/>
                <w:sz w:val="28"/>
                <w:szCs w:val="28"/>
                <w:lang w:val="en-US" w:bidi="en-US"/>
              </w:rPr>
              <m:t>x</m:t>
            </m:r>
          </m:den>
        </m:f>
      </m:oMath>
      <w:r w:rsidRPr="009E608A">
        <w:rPr>
          <w:rFonts w:ascii="Times New Roman" w:eastAsia="Times New Roman" w:hAnsi="Times New Roman" w:cs="Times New Roman"/>
          <w:i/>
          <w:iCs/>
          <w:sz w:val="28"/>
          <w:szCs w:val="28"/>
          <w:lang w:bidi="en-US"/>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sSup>
          <m:sSupPr>
            <m:ctrlPr>
              <w:rPr>
                <w:rFonts w:ascii="Cambria Math" w:eastAsia="Times New Roman" w:hAnsi="Cambria Math" w:cs="Times New Roman"/>
                <w:iCs/>
                <w:sz w:val="28"/>
                <w:szCs w:val="28"/>
                <w:lang w:val="en-US" w:bidi="en-US"/>
              </w:rPr>
            </m:ctrlPr>
          </m:sSupPr>
          <m:e>
            <m:r>
              <w:rPr>
                <w:rFonts w:ascii="Cambria Math" w:eastAsia="Times New Roman" w:hAnsi="Cambria Math" w:cs="Times New Roman"/>
                <w:sz w:val="28"/>
                <w:szCs w:val="28"/>
                <w:lang w:val="en-US" w:bidi="en-US"/>
              </w:rPr>
              <m:t>x</m:t>
            </m:r>
          </m:e>
          <m:sup>
            <m:r>
              <w:rPr>
                <w:rFonts w:ascii="Cambria Math" w:eastAsia="Times New Roman" w:hAnsi="Cambria Math" w:cs="Times New Roman"/>
                <w:sz w:val="28"/>
                <w:szCs w:val="28"/>
                <w:lang w:bidi="en-US"/>
              </w:rPr>
              <m:t>3</m:t>
            </m:r>
          </m:sup>
        </m:sSup>
      </m:oMath>
      <w:r w:rsidRPr="009E608A">
        <w:rPr>
          <w:rFonts w:ascii="Times New Roman" w:eastAsia="Times New Roman" w:hAnsi="Times New Roman" w:cs="Times New Roman"/>
          <w:sz w:val="28"/>
          <w:szCs w:val="28"/>
          <w:lang w:bidi="en-US"/>
        </w:rPr>
        <w:t xml:space="preserve">, </w:t>
      </w:r>
      <m:oMath>
        <m:r>
          <w:rPr>
            <w:rFonts w:ascii="Cambria Math" w:eastAsia="Times New Roman" w:hAnsi="Cambria Math" w:cs="Times New Roman"/>
            <w:sz w:val="28"/>
            <w:szCs w:val="28"/>
            <w:lang w:eastAsia="ru-RU" w:bidi="ru-RU"/>
          </w:rPr>
          <m:t>y=</m:t>
        </m:r>
        <m:rad>
          <m:radPr>
            <m:degHide/>
            <m:ctrlPr>
              <w:rPr>
                <w:rFonts w:ascii="Cambria Math" w:eastAsia="Times New Roman" w:hAnsi="Cambria Math" w:cs="Times New Roman"/>
                <w:sz w:val="28"/>
                <w:szCs w:val="28"/>
                <w:lang w:eastAsia="ru-RU" w:bidi="ru-RU"/>
              </w:rPr>
            </m:ctrlPr>
          </m:radPr>
          <m:deg/>
          <m:e>
            <m:r>
              <w:rPr>
                <w:rFonts w:ascii="Cambria Math" w:eastAsia="Times New Roman" w:hAnsi="Cambria Math" w:cs="Times New Roman"/>
                <w:sz w:val="28"/>
                <w:szCs w:val="28"/>
                <w:lang w:eastAsia="ru-RU" w:bidi="ru-RU"/>
              </w:rPr>
              <m:t>x</m:t>
            </m:r>
          </m:e>
        </m:rad>
      </m:oMath>
      <w:r w:rsidRPr="009E608A">
        <w:rPr>
          <w:rFonts w:ascii="Times New Roman" w:eastAsia="Times New Roman" w:hAnsi="Times New Roman" w:cs="Times New Roman"/>
          <w:i/>
          <w:iCs/>
          <w:sz w:val="28"/>
          <w:szCs w:val="28"/>
          <w:lang w:bidi="en-US"/>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Arial" w:hAnsi="Cambria Math" w:cs="Arial"/>
            <w:sz w:val="28"/>
            <w:szCs w:val="28"/>
            <w:lang w:eastAsia="ru-RU" w:bidi="ru-RU"/>
          </w:rPr>
          <m:t>|</m:t>
        </m:r>
        <m:r>
          <w:rPr>
            <w:rFonts w:ascii="Cambria Math" w:eastAsia="Times New Roman" w:hAnsi="Cambria Math" w:cs="Times New Roman"/>
            <w:sz w:val="28"/>
            <w:szCs w:val="28"/>
            <w:lang w:eastAsia="ru-RU" w:bidi="ru-RU"/>
          </w:rPr>
          <m:t>х</m:t>
        </m:r>
        <m:r>
          <m:rPr>
            <m:sty m:val="p"/>
          </m:rPr>
          <w:rPr>
            <w:rFonts w:ascii="Cambria Math" w:eastAsia="Arial" w:hAnsi="Cambria Math" w:cs="Arial"/>
            <w:sz w:val="28"/>
            <w:szCs w:val="28"/>
            <w:lang w:eastAsia="ru-RU" w:bidi="ru-RU"/>
          </w:rPr>
          <m:t>|</m:t>
        </m:r>
      </m:oMath>
      <w:r w:rsidRPr="009E608A">
        <w:rPr>
          <w:rFonts w:ascii="Arial" w:eastAsia="Arial" w:hAnsi="Arial" w:cs="Arial"/>
          <w:sz w:val="28"/>
          <w:szCs w:val="28"/>
          <w:lang w:bidi="en-US"/>
        </w:rPr>
        <w:t xml:space="preserve"> </w:t>
      </w:r>
      <w:r w:rsidRPr="009E608A">
        <w:rPr>
          <w:rFonts w:ascii="Times New Roman" w:eastAsia="Times New Roman" w:hAnsi="Times New Roman" w:cs="Times New Roman"/>
          <w:sz w:val="28"/>
          <w:szCs w:val="28"/>
          <w:lang w:eastAsia="ru-RU" w:bidi="ru-RU"/>
        </w:rPr>
        <w:t xml:space="preserve">и их свойства. </w:t>
      </w:r>
    </w:p>
    <w:p w:rsidR="00051A85" w:rsidRPr="009E608A" w:rsidP="009E608A">
      <w:pPr>
        <w:widowControl w:val="0"/>
        <w:spacing w:after="0" w:line="360" w:lineRule="auto"/>
        <w:ind w:firstLine="240"/>
        <w:jc w:val="both"/>
        <w:rPr>
          <w:rFonts w:ascii="Times New Roman" w:eastAsia="Times New Roman" w:hAnsi="Times New Roman" w:cs="Times New Roman"/>
          <w:b/>
          <w:bCs/>
          <w:i/>
          <w:iCs/>
          <w:sz w:val="28"/>
          <w:szCs w:val="28"/>
          <w:lang w:eastAsia="ru-RU" w:bidi="ru-RU"/>
        </w:rPr>
      </w:pPr>
      <w:r w:rsidRPr="009E608A">
        <w:rPr>
          <w:rFonts w:ascii="Times New Roman" w:eastAsia="Times New Roman" w:hAnsi="Times New Roman" w:cs="Times New Roman"/>
          <w:b/>
          <w:bCs/>
          <w:i/>
          <w:iCs/>
          <w:sz w:val="28"/>
          <w:szCs w:val="28"/>
          <w:lang w:eastAsia="ru-RU" w:bidi="ru-RU"/>
        </w:rPr>
        <w:t>Числовые последовательности</w:t>
      </w:r>
    </w:p>
    <w:p w:rsidR="00051A85"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Определение и способы задания числовых последовательностей</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Понятие числовой последовательности. Задание последовательности рекуррентной формулой и формулой </w:t>
      </w:r>
      <w:r w:rsidRPr="009E608A">
        <w:rPr>
          <w:rFonts w:ascii="Times New Roman" w:eastAsia="Times New Roman" w:hAnsi="Times New Roman" w:cs="Times New Roman"/>
          <w:i/>
          <w:iCs/>
          <w:sz w:val="28"/>
          <w:szCs w:val="28"/>
          <w:lang w:val="en-US" w:bidi="en-US"/>
        </w:rPr>
        <w:t>n</w:t>
      </w:r>
      <w:r w:rsidRPr="009E608A">
        <w:rPr>
          <w:rFonts w:ascii="Times New Roman" w:eastAsia="Times New Roman" w:hAnsi="Times New Roman" w:cs="Times New Roman"/>
          <w:sz w:val="28"/>
          <w:szCs w:val="28"/>
          <w:lang w:eastAsia="ru-RU" w:bidi="ru-RU"/>
        </w:rPr>
        <w:t>-го члена.</w:t>
      </w:r>
    </w:p>
    <w:p w:rsidR="00051A85" w:rsidRPr="009E608A" w:rsidP="009E608A">
      <w:pPr>
        <w:widowControl w:val="0"/>
        <w:spacing w:after="0" w:line="360" w:lineRule="auto"/>
        <w:jc w:val="both"/>
        <w:rPr>
          <w:rFonts w:ascii="Arial" w:eastAsia="Arial" w:hAnsi="Arial" w:cs="Arial"/>
          <w:b/>
          <w:bCs/>
          <w:sz w:val="28"/>
          <w:szCs w:val="28"/>
          <w:lang w:eastAsia="ru-RU" w:bidi="ru-RU"/>
        </w:rPr>
      </w:pPr>
      <w:r w:rsidRPr="009E608A">
        <w:rPr>
          <w:rFonts w:ascii="Arial" w:eastAsia="Arial" w:hAnsi="Arial" w:cs="Arial"/>
          <w:b/>
          <w:bCs/>
          <w:sz w:val="28"/>
          <w:szCs w:val="28"/>
          <w:lang w:eastAsia="ru-RU" w:bidi="ru-RU"/>
        </w:rPr>
        <w:t>Арифметическая и геометрическая прогрессии</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Арифметическая и геометрическая прогрессии. Формулы </w:t>
      </w:r>
      <w:r w:rsidRPr="009E608A">
        <w:rPr>
          <w:rFonts w:ascii="Times New Roman" w:eastAsia="Times New Roman" w:hAnsi="Times New Roman" w:cs="Times New Roman"/>
          <w:i/>
          <w:iCs/>
          <w:sz w:val="28"/>
          <w:szCs w:val="28"/>
          <w:lang w:val="en-US" w:bidi="en-US"/>
        </w:rPr>
        <w:t>n</w:t>
      </w:r>
      <w:r w:rsidRPr="009E608A">
        <w:rPr>
          <w:rFonts w:ascii="Times New Roman" w:eastAsia="Times New Roman" w:hAnsi="Times New Roman" w:cs="Times New Roman"/>
          <w:sz w:val="28"/>
          <w:szCs w:val="28"/>
          <w:lang w:eastAsia="ru-RU" w:bidi="ru-RU"/>
        </w:rPr>
        <w:t xml:space="preserve">-го члена арифметической и геометрической прогрессий, суммы первых </w:t>
      </w:r>
      <w:r w:rsidRPr="009E608A">
        <w:rPr>
          <w:rFonts w:ascii="Times New Roman" w:eastAsia="Times New Roman" w:hAnsi="Times New Roman" w:cs="Times New Roman"/>
          <w:i/>
          <w:iCs/>
          <w:sz w:val="28"/>
          <w:szCs w:val="28"/>
          <w:lang w:val="en-US" w:bidi="en-US"/>
        </w:rPr>
        <w:t>n</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членов.</w:t>
      </w:r>
    </w:p>
    <w:p w:rsidR="00051A85"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260EA" w:rsidRPr="008857C4" w:rsidP="008857C4">
      <w:pPr>
        <w:pStyle w:val="a2"/>
        <w:spacing w:line="360" w:lineRule="auto"/>
        <w:jc w:val="center"/>
        <w:rPr>
          <w:rFonts w:ascii="Times New Roman" w:hAnsi="Times New Roman" w:cs="Times New Roman"/>
          <w:sz w:val="28"/>
          <w:szCs w:val="28"/>
        </w:rPr>
      </w:pPr>
      <w:r w:rsidRPr="008857C4">
        <w:rPr>
          <w:rFonts w:ascii="Times New Roman" w:hAnsi="Times New Roman" w:cs="Times New Roman"/>
          <w:sz w:val="28"/>
          <w:szCs w:val="28"/>
        </w:rPr>
        <w:t>ПЛАНИРУЕМЫЕ ПРЕДМЕТНЫЕ РЕЗУЛЬТАТЫ ОСВОЕНИЯ  РАБОЧЕЙ ПРОГРАММЫ КУРСА</w:t>
      </w:r>
    </w:p>
    <w:p w:rsidR="009260EA" w:rsidRPr="008857C4" w:rsidP="008857C4">
      <w:pPr>
        <w:widowControl w:val="0"/>
        <w:spacing w:after="0" w:line="360" w:lineRule="auto"/>
        <w:jc w:val="center"/>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(ПО ГОДАМ ОБУЧЕНИЯ)</w:t>
      </w:r>
    </w:p>
    <w:p w:rsidR="009260EA" w:rsidRPr="008857C4"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учебного курса «Алгебра» на уровне основного общего образования должно обеспечивать достижение следующих предметн</w:t>
      </w:r>
      <w:bookmarkStart w:id="216" w:name="bookmark1281"/>
      <w:r w:rsidR="008857C4">
        <w:rPr>
          <w:rFonts w:ascii="Times New Roman" w:eastAsia="Times New Roman" w:hAnsi="Times New Roman" w:cs="Times New Roman"/>
          <w:sz w:val="28"/>
          <w:szCs w:val="28"/>
          <w:lang w:eastAsia="ru-RU" w:bidi="ru-RU"/>
        </w:rPr>
        <w:t>ых образовательных результатов:</w:t>
      </w:r>
    </w:p>
    <w:p w:rsidR="009260EA"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7 класс</w:t>
      </w:r>
      <w:bookmarkEnd w:id="216"/>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Числа и вычисления</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сочетая устные и письменные приёмы, арифметические действия с рациональными числами.</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Переходить от одной формы записи чисел к другой (преобразовывать десятичную дробь в обыкновенную, обыкновенную в десятичную, в </w:t>
      </w:r>
      <w:r w:rsidRPr="009E608A">
        <w:rPr>
          <w:rFonts w:ascii="Times New Roman" w:eastAsia="Times New Roman" w:hAnsi="Times New Roman" w:cs="Times New Roman"/>
          <w:sz w:val="28"/>
          <w:szCs w:val="28"/>
          <w:lang w:eastAsia="ru-RU" w:bidi="ru-RU"/>
        </w:rPr>
        <w:t>частности в бесконечную десятичную дробь).</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и упорядочивать рациональные числа.</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Округлять числа.</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прикидку и оценку результата вычислений, оценку значений числовых выражений.</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действия со степенями с натуральными показателями.</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признаки делимости, разложение на множители натуральных чисел.</w:t>
      </w:r>
    </w:p>
    <w:p w:rsidR="009260EA" w:rsidRPr="009E608A" w:rsidP="009E608A">
      <w:pPr>
        <w:widowControl w:val="0"/>
        <w:numPr>
          <w:ilvl w:val="0"/>
          <w:numId w:val="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260EA"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Алгебраические выражения</w:t>
      </w:r>
    </w:p>
    <w:p w:rsidR="009260EA" w:rsidRPr="009E608A" w:rsidP="009E608A">
      <w:pPr>
        <w:widowControl w:val="0"/>
        <w:numPr>
          <w:ilvl w:val="0"/>
          <w:numId w:val="6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алгебраическую терминологию и символику, применять её в процессе освоения учебного материала.</w:t>
      </w:r>
    </w:p>
    <w:p w:rsidR="009260EA" w:rsidRPr="009E608A" w:rsidP="009E608A">
      <w:pPr>
        <w:widowControl w:val="0"/>
        <w:numPr>
          <w:ilvl w:val="0"/>
          <w:numId w:val="6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значения буквенных выражений при заданных значениях переменных.</w:t>
      </w:r>
    </w:p>
    <w:p w:rsidR="009260EA" w:rsidRPr="009E608A" w:rsidP="009E608A">
      <w:pPr>
        <w:pStyle w:val="1"/>
        <w:numPr>
          <w:ilvl w:val="0"/>
          <w:numId w:val="68"/>
        </w:numPr>
        <w:spacing w:line="360" w:lineRule="auto"/>
        <w:jc w:val="both"/>
        <w:rPr>
          <w:sz w:val="28"/>
          <w:szCs w:val="28"/>
          <w:lang w:eastAsia="ru-RU" w:bidi="ru-RU"/>
        </w:rPr>
      </w:pPr>
      <w:r w:rsidRPr="009E608A">
        <w:rPr>
          <w:sz w:val="28"/>
          <w:szCs w:val="28"/>
          <w:lang w:eastAsia="ru-RU" w:bidi="ru-RU"/>
        </w:rPr>
        <w:t>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w:t>
      </w:r>
    </w:p>
    <w:p w:rsidR="009260EA" w:rsidRPr="009E608A" w:rsidP="009E608A">
      <w:pPr>
        <w:widowControl w:val="0"/>
        <w:numPr>
          <w:ilvl w:val="0"/>
          <w:numId w:val="6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9260EA" w:rsidRPr="009E608A" w:rsidP="009E608A">
      <w:pPr>
        <w:widowControl w:val="0"/>
        <w:numPr>
          <w:ilvl w:val="0"/>
          <w:numId w:val="6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преобразования многочленов для решения различных задач из математики, смежных предметов, из реальной практики.</w:t>
      </w:r>
    </w:p>
    <w:p w:rsidR="009260EA" w:rsidRPr="009E608A" w:rsidP="009E608A">
      <w:pPr>
        <w:widowControl w:val="0"/>
        <w:numPr>
          <w:ilvl w:val="0"/>
          <w:numId w:val="6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свойства степеней с натуральными показателями для преобразования выражений.</w:t>
      </w:r>
    </w:p>
    <w:p w:rsidR="009260EA"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Уравнения и неравенства</w:t>
      </w:r>
    </w:p>
    <w:p w:rsidR="009260EA" w:rsidRPr="009E608A" w:rsidP="009E608A">
      <w:pPr>
        <w:widowControl w:val="0"/>
        <w:numPr>
          <w:ilvl w:val="0"/>
          <w:numId w:val="6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260EA" w:rsidRPr="009E608A" w:rsidP="009E608A">
      <w:pPr>
        <w:widowControl w:val="0"/>
        <w:numPr>
          <w:ilvl w:val="0"/>
          <w:numId w:val="6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графические методы при решении линейных уравнений и их систем.</w:t>
      </w:r>
    </w:p>
    <w:p w:rsidR="009260EA" w:rsidRPr="009E608A" w:rsidP="009E608A">
      <w:pPr>
        <w:widowControl w:val="0"/>
        <w:numPr>
          <w:ilvl w:val="0"/>
          <w:numId w:val="6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Подбирать примеры пар чисел, являющихся решением линейного уравнения с двумя переменными.</w:t>
      </w:r>
    </w:p>
    <w:p w:rsidR="009260EA" w:rsidRPr="009E608A" w:rsidP="009E608A">
      <w:pPr>
        <w:widowControl w:val="0"/>
        <w:numPr>
          <w:ilvl w:val="0"/>
          <w:numId w:val="6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260EA" w:rsidRPr="009E608A" w:rsidP="009E608A">
      <w:pPr>
        <w:widowControl w:val="0"/>
        <w:numPr>
          <w:ilvl w:val="0"/>
          <w:numId w:val="6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системы двух линейных уравнений с двумя переменными, в том числе графически.</w:t>
      </w:r>
    </w:p>
    <w:p w:rsidR="009260EA" w:rsidRPr="009E608A" w:rsidP="009E608A">
      <w:pPr>
        <w:widowControl w:val="0"/>
        <w:numPr>
          <w:ilvl w:val="0"/>
          <w:numId w:val="69"/>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Координаты и графики. Функции</w:t>
      </w:r>
    </w:p>
    <w:p w:rsidR="009260EA" w:rsidRPr="009E608A" w:rsidP="009E608A">
      <w:pPr>
        <w:widowControl w:val="0"/>
        <w:numPr>
          <w:ilvl w:val="0"/>
          <w:numId w:val="7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Изображать на координатной прямой точке, соответствующие заданным координатам, лучи, отрезки, интервалы; записывать числовые промежутки на алгебраическом языке.</w:t>
      </w:r>
    </w:p>
    <w:p w:rsidR="009260EA" w:rsidRPr="009E608A" w:rsidP="009E608A">
      <w:pPr>
        <w:widowControl w:val="0"/>
        <w:numPr>
          <w:ilvl w:val="0"/>
          <w:numId w:val="7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Отмечать в координатной плоскости точки по заданным координатам; строить графики линейных функций.</w:t>
      </w:r>
    </w:p>
    <w:p w:rsidR="009260EA" w:rsidRPr="009E608A" w:rsidP="009E608A">
      <w:pPr>
        <w:widowControl w:val="0"/>
        <w:numPr>
          <w:ilvl w:val="0"/>
          <w:numId w:val="7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260EA" w:rsidRPr="009E608A" w:rsidP="009E608A">
      <w:pPr>
        <w:widowControl w:val="0"/>
        <w:numPr>
          <w:ilvl w:val="0"/>
          <w:numId w:val="7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значение функции по значению её аргумента.</w:t>
      </w:r>
    </w:p>
    <w:p w:rsidR="009260EA" w:rsidRPr="009E608A" w:rsidP="009E608A">
      <w:pPr>
        <w:widowControl w:val="0"/>
        <w:numPr>
          <w:ilvl w:val="0"/>
          <w:numId w:val="70"/>
        </w:numPr>
        <w:spacing w:after="30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260EA" w:rsidRPr="009E608A"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8 класс</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Числа и вычисления</w:t>
      </w:r>
    </w:p>
    <w:p w:rsidR="009260EA" w:rsidRPr="009E608A" w:rsidP="009E608A">
      <w:pPr>
        <w:widowControl w:val="0"/>
        <w:numPr>
          <w:ilvl w:val="0"/>
          <w:numId w:val="7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260EA" w:rsidRPr="009E608A" w:rsidP="009E608A">
      <w:pPr>
        <w:widowControl w:val="0"/>
        <w:numPr>
          <w:ilvl w:val="0"/>
          <w:numId w:val="7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9260EA" w:rsidRPr="009E608A" w:rsidP="009E608A">
      <w:pPr>
        <w:widowControl w:val="0"/>
        <w:numPr>
          <w:ilvl w:val="0"/>
          <w:numId w:val="71"/>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записи больших и малых чисел с помощью десятичных дробей и степеней числа 10.</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Алгебраические выражения</w:t>
      </w:r>
    </w:p>
    <w:p w:rsidR="009260EA" w:rsidRPr="009E608A" w:rsidP="009E608A">
      <w:pPr>
        <w:widowControl w:val="0"/>
        <w:numPr>
          <w:ilvl w:val="0"/>
          <w:numId w:val="7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понятие степени с целым показателем, выполнять преобразования выражений, содержащих степени с целым показателем.</w:t>
      </w:r>
    </w:p>
    <w:p w:rsidR="009260EA" w:rsidRPr="009E608A" w:rsidP="009E608A">
      <w:pPr>
        <w:widowControl w:val="0"/>
        <w:numPr>
          <w:ilvl w:val="0"/>
          <w:numId w:val="7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тождественные преобразования рациональных выражений на основе правил действий над многочленами и алгебраическими дробями.</w:t>
      </w:r>
    </w:p>
    <w:p w:rsidR="009260EA" w:rsidRPr="009E608A" w:rsidP="009E608A">
      <w:pPr>
        <w:widowControl w:val="0"/>
        <w:numPr>
          <w:ilvl w:val="0"/>
          <w:numId w:val="7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Раскладывать квадратный трёхчлен на множители.</w:t>
      </w:r>
    </w:p>
    <w:p w:rsidR="009260EA" w:rsidRPr="009E608A" w:rsidP="009E608A">
      <w:pPr>
        <w:widowControl w:val="0"/>
        <w:numPr>
          <w:ilvl w:val="0"/>
          <w:numId w:val="72"/>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преобразования выражений для решения различных задач из математики, смежных предметов, из реальной практики.</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Уравнения и неравенства</w:t>
      </w:r>
    </w:p>
    <w:p w:rsidR="009260EA" w:rsidRPr="009E608A" w:rsidP="009E608A">
      <w:pPr>
        <w:widowControl w:val="0"/>
        <w:numPr>
          <w:ilvl w:val="0"/>
          <w:numId w:val="7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линейные, квадратные уравнения и рациональные уравнения, сводящиеся к ним, системы двух уравнений с двумя переменными.</w:t>
      </w:r>
    </w:p>
    <w:p w:rsidR="009260EA" w:rsidRPr="009E608A" w:rsidP="009E608A">
      <w:pPr>
        <w:widowControl w:val="0"/>
        <w:numPr>
          <w:ilvl w:val="0"/>
          <w:numId w:val="7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260EA" w:rsidRPr="009E608A" w:rsidP="009E608A">
      <w:pPr>
        <w:widowControl w:val="0"/>
        <w:numPr>
          <w:ilvl w:val="0"/>
          <w:numId w:val="73"/>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Функции</w:t>
      </w:r>
    </w:p>
    <w:p w:rsidR="009260EA" w:rsidRPr="009E608A" w:rsidP="009E608A">
      <w:pPr>
        <w:widowControl w:val="0"/>
        <w:numPr>
          <w:ilvl w:val="0"/>
          <w:numId w:val="7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w:t>
      </w:r>
    </w:p>
    <w:p w:rsidR="009260EA" w:rsidRPr="009E608A" w:rsidP="009E608A">
      <w:pPr>
        <w:widowControl w:val="0"/>
        <w:tabs>
          <w:tab w:val="left" w:pos="5438"/>
        </w:tabs>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функции по её графику.</w:t>
      </w:r>
    </w:p>
    <w:p w:rsidR="009260EA" w:rsidRPr="009E608A" w:rsidP="009E608A">
      <w:pPr>
        <w:widowControl w:val="0"/>
        <w:numPr>
          <w:ilvl w:val="0"/>
          <w:numId w:val="7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Строить графики элементарных функций вида </w:t>
      </w:r>
      <m:oMath>
        <m:r>
          <w:rPr>
            <w:rFonts w:ascii="Cambria Math" w:eastAsia="Times New Roman" w:hAnsi="Cambria Math" w:cs="Cambria Math"/>
            <w:sz w:val="28"/>
            <w:szCs w:val="28"/>
            <w:lang w:val="en-US" w:bidi="en-US"/>
          </w:rPr>
          <m:t>y</m:t>
        </m:r>
        <m:r>
          <m:rPr>
            <m:sty m:val="p"/>
          </m:rPr>
          <w:rPr>
            <w:rFonts w:ascii="Cambria Math" w:eastAsia="Times New Roman" w:hAnsi="Cambria Math" w:cs="Cambria Math"/>
            <w:sz w:val="28"/>
            <w:szCs w:val="28"/>
            <w:lang w:bidi="en-US"/>
          </w:rPr>
          <m:t>=</m:t>
        </m:r>
        <m:f>
          <m:fPr>
            <m:ctrlPr>
              <w:rPr>
                <w:rFonts w:ascii="Cambria Math" w:eastAsia="Times New Roman" w:hAnsi="Cambria Math" w:cs="Times New Roman"/>
                <w:iCs/>
                <w:sz w:val="28"/>
                <w:szCs w:val="28"/>
                <w:lang w:val="en-US" w:bidi="en-US"/>
              </w:rPr>
            </m:ctrlPr>
          </m:fPr>
          <m:num>
            <m:r>
              <w:rPr>
                <w:rFonts w:ascii="Cambria Math" w:eastAsia="Times New Roman" w:hAnsi="Cambria Math" w:cs="Times New Roman"/>
                <w:sz w:val="28"/>
                <w:szCs w:val="28"/>
                <w:lang w:val="en-US" w:bidi="en-US"/>
              </w:rPr>
              <m:t>k</m:t>
            </m:r>
          </m:num>
          <m:den>
            <m:r>
              <w:rPr>
                <w:rFonts w:ascii="Cambria Math" w:eastAsia="Times New Roman" w:hAnsi="Cambria Math" w:cs="Times New Roman"/>
                <w:sz w:val="28"/>
                <w:szCs w:val="28"/>
                <w:lang w:val="en-US" w:bidi="en-US"/>
              </w:rPr>
              <m:t>x</m:t>
            </m:r>
          </m:den>
        </m:f>
      </m:oMath>
      <w:r w:rsidRPr="009E608A">
        <w:rPr>
          <w:rFonts w:ascii="Times New Roman" w:eastAsia="Times New Roman" w:hAnsi="Times New Roman" w:cs="Times New Roman"/>
          <w:i/>
          <w:iCs/>
          <w:sz w:val="28"/>
          <w:szCs w:val="28"/>
          <w:lang w:eastAsia="ru-RU" w:bidi="ru-RU"/>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sSup>
          <m:sSupPr>
            <m:ctrlPr>
              <w:rPr>
                <w:rFonts w:ascii="Cambria Math" w:eastAsia="Times New Roman" w:hAnsi="Cambria Math" w:cs="Times New Roman"/>
                <w:iCs/>
                <w:sz w:val="28"/>
                <w:szCs w:val="28"/>
                <w:lang w:val="en-US" w:bidi="en-US"/>
              </w:rPr>
            </m:ctrlPr>
          </m:sSupPr>
          <m:e>
            <m:r>
              <w:rPr>
                <w:rFonts w:ascii="Cambria Math" w:eastAsia="Times New Roman" w:hAnsi="Cambria Math" w:cs="Times New Roman"/>
                <w:sz w:val="28"/>
                <w:szCs w:val="28"/>
                <w:lang w:val="en-US" w:bidi="en-US"/>
              </w:rPr>
              <m:t>x</m:t>
            </m:r>
          </m:e>
          <m:sup>
            <m:r>
              <w:rPr>
                <w:rFonts w:ascii="Cambria Math" w:eastAsia="Times New Roman" w:hAnsi="Cambria Math" w:cs="Times New Roman"/>
                <w:sz w:val="28"/>
                <w:szCs w:val="28"/>
                <w:lang w:bidi="en-US"/>
              </w:rPr>
              <m:t>2</m:t>
            </m:r>
          </m:sup>
        </m:sSup>
      </m:oMath>
      <w:r w:rsidRPr="009E608A">
        <w:rPr>
          <w:rFonts w:ascii="Times New Roman" w:eastAsia="Times New Roman" w:hAnsi="Times New Roman" w:cs="Times New Roman"/>
          <w:i/>
          <w:iCs/>
          <w:sz w:val="28"/>
          <w:szCs w:val="28"/>
          <w:lang w:eastAsia="ru-RU" w:bidi="ru-RU"/>
        </w:rPr>
        <w:t>,</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sSup>
          <m:sSupPr>
            <m:ctrlPr>
              <w:rPr>
                <w:rFonts w:ascii="Cambria Math" w:eastAsia="Times New Roman" w:hAnsi="Cambria Math" w:cs="Times New Roman"/>
                <w:iCs/>
                <w:sz w:val="28"/>
                <w:szCs w:val="28"/>
                <w:lang w:val="en-US" w:bidi="en-US"/>
              </w:rPr>
            </m:ctrlPr>
          </m:sSupPr>
          <m:e>
            <m:r>
              <w:rPr>
                <w:rFonts w:ascii="Cambria Math" w:eastAsia="Times New Roman" w:hAnsi="Cambria Math" w:cs="Times New Roman"/>
                <w:sz w:val="28"/>
                <w:szCs w:val="28"/>
                <w:lang w:val="en-US" w:bidi="en-US"/>
              </w:rPr>
              <m:t>x</m:t>
            </m:r>
          </m:e>
          <m:sup>
            <m:r>
              <w:rPr>
                <w:rFonts w:ascii="Cambria Math" w:eastAsia="Times New Roman" w:hAnsi="Cambria Math" w:cs="Times New Roman"/>
                <w:sz w:val="28"/>
                <w:szCs w:val="28"/>
                <w:lang w:bidi="en-US"/>
              </w:rPr>
              <m:t>3</m:t>
            </m:r>
          </m:sup>
        </m:sSup>
      </m:oMath>
      <w:r w:rsidRPr="009E608A">
        <w:rPr>
          <w:rFonts w:ascii="Times New Roman" w:eastAsia="Times New Roman" w:hAnsi="Times New Roman" w:cs="Times New Roman"/>
          <w:sz w:val="28"/>
          <w:szCs w:val="28"/>
          <w:lang w:eastAsia="ru-RU" w:bidi="ru-RU"/>
        </w:rPr>
        <w:t xml:space="preserve">, </w:t>
      </w:r>
      <m:oMath>
        <m:r>
          <w:rPr>
            <w:rFonts w:ascii="Cambria Math" w:eastAsia="Times New Roman" w:hAnsi="Cambria Math" w:cs="Times New Roman"/>
            <w:sz w:val="28"/>
            <w:szCs w:val="28"/>
            <w:lang w:eastAsia="ru-RU" w:bidi="ru-RU"/>
          </w:rPr>
          <m:t>y=</m:t>
        </m:r>
        <m:rad>
          <m:radPr>
            <m:degHide/>
            <m:ctrlPr>
              <w:rPr>
                <w:rFonts w:ascii="Cambria Math" w:eastAsia="Times New Roman" w:hAnsi="Cambria Math" w:cs="Times New Roman"/>
                <w:sz w:val="28"/>
                <w:szCs w:val="28"/>
                <w:lang w:eastAsia="ru-RU" w:bidi="ru-RU"/>
              </w:rPr>
            </m:ctrlPr>
          </m:radPr>
          <m:deg/>
          <m:e>
            <m:r>
              <w:rPr>
                <w:rFonts w:ascii="Cambria Math" w:eastAsia="Times New Roman" w:hAnsi="Cambria Math" w:cs="Times New Roman"/>
                <w:sz w:val="28"/>
                <w:szCs w:val="28"/>
                <w:lang w:eastAsia="ru-RU" w:bidi="ru-RU"/>
              </w:rPr>
              <m:t>x</m:t>
            </m:r>
          </m:e>
        </m:rad>
      </m:oMath>
      <w:r w:rsidRPr="009E608A">
        <w:rPr>
          <w:rFonts w:ascii="Times New Roman" w:eastAsia="Times New Roman" w:hAnsi="Times New Roman" w:cs="Times New Roman"/>
          <w:sz w:val="28"/>
          <w:szCs w:val="28"/>
          <w:lang w:eastAsia="ru-RU" w:bidi="ru-RU"/>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Arial" w:hAnsi="Cambria Math" w:cs="Arial"/>
            <w:sz w:val="28"/>
            <w:szCs w:val="28"/>
            <w:lang w:eastAsia="ru-RU" w:bidi="ru-RU"/>
          </w:rPr>
          <m:t>|</m:t>
        </m:r>
        <m:r>
          <w:rPr>
            <w:rFonts w:ascii="Cambria Math" w:eastAsia="Times New Roman" w:hAnsi="Cambria Math" w:cs="Times New Roman"/>
            <w:sz w:val="28"/>
            <w:szCs w:val="28"/>
            <w:lang w:eastAsia="ru-RU" w:bidi="ru-RU"/>
          </w:rPr>
          <m:t>х</m:t>
        </m:r>
        <m:r>
          <m:rPr>
            <m:sty m:val="p"/>
          </m:rPr>
          <w:rPr>
            <w:rFonts w:ascii="Cambria Math" w:eastAsia="Arial" w:hAnsi="Cambria Math" w:cs="Arial"/>
            <w:sz w:val="28"/>
            <w:szCs w:val="28"/>
            <w:lang w:eastAsia="ru-RU" w:bidi="ru-RU"/>
          </w:rPr>
          <m:t>|</m:t>
        </m:r>
      </m:oMath>
      <w:r w:rsidRPr="009E608A">
        <w:rPr>
          <w:rFonts w:ascii="Times New Roman" w:eastAsia="Times New Roman" w:hAnsi="Times New Roman" w:cs="Times New Roman"/>
          <w:sz w:val="28"/>
          <w:szCs w:val="28"/>
          <w:lang w:eastAsia="ru-RU" w:bidi="ru-RU"/>
        </w:rPr>
        <w:t>; описывать свойства числовой функции по её графику.</w:t>
      </w:r>
    </w:p>
    <w:p w:rsidR="009260EA" w:rsidRPr="009E608A"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9 класс</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Числа и вычисления</w:t>
      </w:r>
    </w:p>
    <w:p w:rsidR="009260EA" w:rsidRPr="009E608A" w:rsidP="009E608A">
      <w:pPr>
        <w:widowControl w:val="0"/>
        <w:numPr>
          <w:ilvl w:val="0"/>
          <w:numId w:val="7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и упорядочивать рациональные и иррациональные числа.</w:t>
      </w:r>
    </w:p>
    <w:p w:rsidR="009260EA" w:rsidRPr="009E608A" w:rsidP="009E608A">
      <w:pPr>
        <w:widowControl w:val="0"/>
        <w:numPr>
          <w:ilvl w:val="0"/>
          <w:numId w:val="7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9260EA" w:rsidRPr="009E608A" w:rsidP="009E608A">
      <w:pPr>
        <w:widowControl w:val="0"/>
        <w:numPr>
          <w:ilvl w:val="0"/>
          <w:numId w:val="7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значения степеней с целыми показателями и корней; вычислять значения числовых выражений.</w:t>
      </w:r>
    </w:p>
    <w:p w:rsidR="009260EA" w:rsidRPr="009E608A" w:rsidP="009E608A">
      <w:pPr>
        <w:widowControl w:val="0"/>
        <w:numPr>
          <w:ilvl w:val="0"/>
          <w:numId w:val="74"/>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Округлять действительные числа, выполнять прикидку результата вычислений, оценку числовых выражений.</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Уравнения и неравенства</w:t>
      </w:r>
    </w:p>
    <w:p w:rsidR="009260EA" w:rsidRPr="009E608A" w:rsidP="009E608A">
      <w:pPr>
        <w:widowControl w:val="0"/>
        <w:numPr>
          <w:ilvl w:val="0"/>
          <w:numId w:val="7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линейные и квадратные уравнения, уравнения, сводящиеся к ним, простейшие дробно-рациональные уравнения.</w:t>
      </w:r>
    </w:p>
    <w:p w:rsidR="009260EA" w:rsidRPr="009E608A" w:rsidP="009E608A">
      <w:pPr>
        <w:widowControl w:val="0"/>
        <w:numPr>
          <w:ilvl w:val="0"/>
          <w:numId w:val="7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системы двух линейных уравнений с двумя переменными и системы двух уравнений, в которых одно уравнение не является линейным.</w:t>
      </w:r>
    </w:p>
    <w:p w:rsidR="009260EA" w:rsidRPr="009E608A" w:rsidP="009E608A">
      <w:pPr>
        <w:widowControl w:val="0"/>
        <w:numPr>
          <w:ilvl w:val="0"/>
          <w:numId w:val="7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текстовые задачи алгебраическим способом с помощью составления уравнения или системы двух уравнений с двумя переменными.</w:t>
      </w:r>
    </w:p>
    <w:p w:rsidR="009260EA" w:rsidRPr="009E608A" w:rsidP="009E608A">
      <w:pPr>
        <w:widowControl w:val="0"/>
        <w:numPr>
          <w:ilvl w:val="0"/>
          <w:numId w:val="7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w:t>
      </w:r>
      <w:r w:rsidRPr="009E608A">
        <w:rPr>
          <w:rFonts w:ascii="Times New Roman" w:eastAsia="Times New Roman" w:hAnsi="Times New Roman" w:cs="Times New Roman"/>
          <w:sz w:val="28"/>
          <w:szCs w:val="28"/>
          <w:lang w:eastAsia="ru-RU" w:bidi="ru-RU"/>
        </w:rPr>
        <w:t>сколько, и пр.).</w:t>
      </w:r>
    </w:p>
    <w:p w:rsidR="009260EA" w:rsidRPr="009E608A" w:rsidP="009E608A">
      <w:pPr>
        <w:widowControl w:val="0"/>
        <w:numPr>
          <w:ilvl w:val="0"/>
          <w:numId w:val="7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260EA" w:rsidRPr="009E608A" w:rsidP="009E608A">
      <w:pPr>
        <w:widowControl w:val="0"/>
        <w:numPr>
          <w:ilvl w:val="0"/>
          <w:numId w:val="7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260EA" w:rsidRPr="009E608A" w:rsidP="009E608A">
      <w:pPr>
        <w:widowControl w:val="0"/>
        <w:numPr>
          <w:ilvl w:val="0"/>
          <w:numId w:val="75"/>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неравенства при решении различных задач.</w:t>
      </w:r>
    </w:p>
    <w:p w:rsidR="009260EA"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Функции</w:t>
      </w:r>
    </w:p>
    <w:p w:rsidR="009260EA" w:rsidRPr="009E608A" w:rsidP="009E608A">
      <w:pPr>
        <w:widowControl w:val="0"/>
        <w:numPr>
          <w:ilvl w:val="0"/>
          <w:numId w:val="76"/>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Times New Roman" w:hAnsi="Cambria Math" w:cs="Times New Roman"/>
            <w:sz w:val="28"/>
            <w:szCs w:val="28"/>
            <w:lang w:eastAsia="ru-RU" w:bidi="ru-RU"/>
          </w:rPr>
          <m:t>k</m:t>
        </m:r>
        <m:r>
          <m:rPr>
            <m:sty m:val="p"/>
          </m:rPr>
          <w:rPr>
            <w:rFonts w:ascii="Cambria Math" w:eastAsia="Times New Roman" w:hAnsi="Cambria Math" w:cs="Times New Roman"/>
            <w:sz w:val="28"/>
            <w:szCs w:val="28"/>
            <w:lang w:val="en-US" w:bidi="en-US"/>
          </w:rPr>
          <m:t>x</m:t>
        </m:r>
      </m:oMath>
      <w:r w:rsidRPr="009E608A">
        <w:rPr>
          <w:rFonts w:ascii="Times New Roman" w:eastAsia="Times New Roman" w:hAnsi="Times New Roman" w:cs="Times New Roman"/>
          <w:i/>
          <w:iCs/>
          <w:sz w:val="28"/>
          <w:szCs w:val="28"/>
          <w:lang w:eastAsia="ru-RU" w:bidi="ru-RU"/>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Times New Roman" w:hAnsi="Cambria Math" w:cs="Times New Roman"/>
            <w:sz w:val="28"/>
            <w:szCs w:val="28"/>
            <w:lang w:eastAsia="ru-RU" w:bidi="ru-RU"/>
          </w:rPr>
          <m:t>k</m:t>
        </m:r>
        <m:r>
          <m:rPr>
            <m:sty m:val="p"/>
          </m:rPr>
          <w:rPr>
            <w:rFonts w:ascii="Cambria Math" w:eastAsia="Times New Roman" w:hAnsi="Cambria Math" w:cs="Times New Roman"/>
            <w:sz w:val="28"/>
            <w:szCs w:val="28"/>
            <w:lang w:val="en-US" w:bidi="en-US"/>
          </w:rPr>
          <m:t>x</m:t>
        </m:r>
        <m:r>
          <m:rPr>
            <m:sty m:val="p"/>
          </m:rPr>
          <w:rPr>
            <w:rFonts w:ascii="Cambria Math" w:eastAsia="Times New Roman" w:hAnsi="Cambria Math" w:cs="Times New Roman"/>
            <w:sz w:val="28"/>
            <w:szCs w:val="28"/>
            <w:lang w:bidi="en-US"/>
          </w:rPr>
          <m:t>+b</m:t>
        </m:r>
      </m:oMath>
      <w:r w:rsidRPr="009E608A">
        <w:rPr>
          <w:rFonts w:ascii="Times New Roman" w:eastAsia="Times New Roman" w:hAnsi="Times New Roman" w:cs="Times New Roman"/>
          <w:i/>
          <w:iCs/>
          <w:sz w:val="28"/>
          <w:szCs w:val="28"/>
          <w:lang w:eastAsia="ru-RU" w:bidi="ru-RU"/>
        </w:rPr>
        <w:t>,</w:t>
      </w:r>
      <m:oMath>
        <m:r>
          <w:rPr>
            <w:rFonts w:ascii="Cambria Math" w:eastAsia="Times New Roman" w:hAnsi="Cambria Math" w:cs="Cambria Math"/>
            <w:sz w:val="28"/>
            <w:szCs w:val="28"/>
            <w:lang w:bidi="en-US"/>
          </w:rPr>
          <m:t xml:space="preserve"> </m:t>
        </m:r>
        <m:r>
          <w:rPr>
            <w:rFonts w:ascii="Cambria Math" w:eastAsia="Times New Roman" w:hAnsi="Cambria Math" w:cs="Cambria Math"/>
            <w:sz w:val="28"/>
            <w:szCs w:val="28"/>
            <w:lang w:val="en-US" w:bidi="en-US"/>
          </w:rPr>
          <m:t>y</m:t>
        </m:r>
        <m:r>
          <m:rPr>
            <m:sty m:val="p"/>
          </m:rPr>
          <w:rPr>
            <w:rFonts w:ascii="Cambria Math" w:eastAsia="Times New Roman" w:hAnsi="Cambria Math" w:cs="Cambria Math"/>
            <w:sz w:val="28"/>
            <w:szCs w:val="28"/>
            <w:lang w:bidi="en-US"/>
          </w:rPr>
          <m:t>=</m:t>
        </m:r>
        <m:f>
          <m:fPr>
            <m:ctrlPr>
              <w:rPr>
                <w:rFonts w:ascii="Cambria Math" w:eastAsia="Times New Roman" w:hAnsi="Cambria Math" w:cs="Times New Roman"/>
                <w:iCs/>
                <w:sz w:val="28"/>
                <w:szCs w:val="28"/>
                <w:lang w:val="en-US" w:bidi="en-US"/>
              </w:rPr>
            </m:ctrlPr>
          </m:fPr>
          <m:num>
            <m:r>
              <w:rPr>
                <w:rFonts w:ascii="Cambria Math" w:eastAsia="Times New Roman" w:hAnsi="Cambria Math" w:cs="Times New Roman"/>
                <w:sz w:val="28"/>
                <w:szCs w:val="28"/>
                <w:lang w:val="en-US" w:bidi="en-US"/>
              </w:rPr>
              <m:t>k</m:t>
            </m:r>
          </m:num>
          <m:den>
            <m:r>
              <w:rPr>
                <w:rFonts w:ascii="Cambria Math" w:eastAsia="Times New Roman" w:hAnsi="Cambria Math" w:cs="Times New Roman"/>
                <w:sz w:val="28"/>
                <w:szCs w:val="28"/>
                <w:lang w:val="en-US" w:bidi="en-US"/>
              </w:rPr>
              <m:t>x</m:t>
            </m:r>
          </m:den>
        </m:f>
      </m:oMath>
      <w:r w:rsidRPr="009E608A">
        <w:rPr>
          <w:rFonts w:ascii="Times New Roman" w:eastAsia="Times New Roman" w:hAnsi="Times New Roman" w:cs="Times New Roman"/>
          <w:i/>
          <w:iCs/>
          <w:sz w:val="28"/>
          <w:szCs w:val="28"/>
          <w:lang w:bidi="en-US"/>
        </w:rPr>
        <w:t xml:space="preserve">, </w:t>
      </w:r>
      <w:r w:rsidRPr="009E608A">
        <w:rPr>
          <w:rFonts w:ascii="Cambria Math" w:eastAsia="Times New Roman" w:hAnsi="Cambria Math" w:cs="Times New Roman"/>
          <w:sz w:val="28"/>
          <w:szCs w:val="28"/>
          <w:lang w:bidi="en-US"/>
        </w:rPr>
        <w:br/>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sSup>
          <m:sSupPr>
            <m:ctrlPr>
              <w:rPr>
                <w:rFonts w:ascii="Cambria Math" w:eastAsia="Times New Roman" w:hAnsi="Cambria Math" w:cs="Times New Roman"/>
                <w:iCs/>
                <w:sz w:val="28"/>
                <w:szCs w:val="28"/>
                <w:lang w:val="en-US" w:bidi="en-US"/>
              </w:rPr>
            </m:ctrlPr>
          </m:sSupPr>
          <m:e>
            <m:r>
              <w:rPr>
                <w:rFonts w:ascii="Cambria Math" w:eastAsia="Times New Roman" w:hAnsi="Cambria Math" w:cs="Times New Roman"/>
                <w:sz w:val="28"/>
                <w:szCs w:val="28"/>
                <w:lang w:val="en-US" w:eastAsia="ru-RU" w:bidi="en-US"/>
              </w:rPr>
              <m:t>ax</m:t>
            </m:r>
          </m:e>
          <m:sup>
            <m:r>
              <w:rPr>
                <w:rFonts w:ascii="Cambria Math" w:eastAsia="Times New Roman" w:hAnsi="Cambria Math" w:cs="Times New Roman"/>
                <w:sz w:val="28"/>
                <w:szCs w:val="28"/>
                <w:lang w:bidi="en-US"/>
              </w:rPr>
              <m:t>3</m:t>
            </m:r>
          </m:sup>
        </m:sSup>
        <m:r>
          <w:rPr>
            <w:rFonts w:ascii="Cambria Math" w:eastAsia="Times New Roman" w:hAnsi="Cambria Math" w:cs="Times New Roman"/>
            <w:sz w:val="28"/>
            <w:szCs w:val="28"/>
            <w:lang w:eastAsia="ru-RU" w:bidi="en-US"/>
          </w:rPr>
          <m:t>+</m:t>
        </m:r>
        <m:r>
          <w:rPr>
            <w:rFonts w:ascii="Cambria Math" w:eastAsia="Times New Roman" w:hAnsi="Cambria Math" w:cs="Times New Roman"/>
            <w:sz w:val="28"/>
            <w:szCs w:val="28"/>
            <w:lang w:val="en-US" w:eastAsia="ru-RU" w:bidi="en-US"/>
          </w:rPr>
          <m:t>bx</m:t>
        </m:r>
        <m:r>
          <w:rPr>
            <w:rFonts w:ascii="Cambria Math" w:eastAsia="Times New Roman" w:hAnsi="Cambria Math" w:cs="Times New Roman"/>
            <w:sz w:val="28"/>
            <w:szCs w:val="28"/>
            <w:lang w:eastAsia="ru-RU" w:bidi="en-US"/>
          </w:rPr>
          <m:t>+</m:t>
        </m:r>
        <m:r>
          <w:rPr>
            <w:rFonts w:ascii="Cambria Math" w:eastAsia="Times New Roman" w:hAnsi="Cambria Math" w:cs="Times New Roman"/>
            <w:sz w:val="28"/>
            <w:szCs w:val="28"/>
            <w:lang w:val="en-US" w:eastAsia="ru-RU" w:bidi="en-US"/>
          </w:rPr>
          <m:t>c</m:t>
        </m:r>
      </m:oMath>
      <w:r w:rsidRPr="009E608A">
        <w:rPr>
          <w:rFonts w:ascii="Times New Roman" w:eastAsia="Times New Roman" w:hAnsi="Times New Roman" w:cs="Times New Roman"/>
          <w:i/>
          <w:iCs/>
          <w:sz w:val="28"/>
          <w:szCs w:val="28"/>
          <w:lang w:bidi="en-US"/>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sSup>
          <m:sSupPr>
            <m:ctrlPr>
              <w:rPr>
                <w:rFonts w:ascii="Cambria Math" w:eastAsia="Times New Roman" w:hAnsi="Cambria Math" w:cs="Times New Roman"/>
                <w:iCs/>
                <w:sz w:val="28"/>
                <w:szCs w:val="28"/>
                <w:lang w:val="en-US" w:bidi="en-US"/>
              </w:rPr>
            </m:ctrlPr>
          </m:sSupPr>
          <m:e>
            <m:r>
              <w:rPr>
                <w:rFonts w:ascii="Cambria Math" w:eastAsia="Times New Roman" w:hAnsi="Cambria Math" w:cs="Times New Roman"/>
                <w:sz w:val="28"/>
                <w:szCs w:val="28"/>
                <w:lang w:val="en-US" w:bidi="en-US"/>
              </w:rPr>
              <m:t>x</m:t>
            </m:r>
          </m:e>
          <m:sup>
            <m:r>
              <w:rPr>
                <w:rFonts w:ascii="Cambria Math" w:eastAsia="Times New Roman" w:hAnsi="Cambria Math" w:cs="Times New Roman"/>
                <w:sz w:val="28"/>
                <w:szCs w:val="28"/>
                <w:lang w:bidi="en-US"/>
              </w:rPr>
              <m:t>3</m:t>
            </m:r>
          </m:sup>
        </m:sSup>
      </m:oMath>
      <w:r w:rsidRPr="009E608A">
        <w:rPr>
          <w:rFonts w:ascii="Times New Roman" w:eastAsia="Times New Roman" w:hAnsi="Times New Roman" w:cs="Times New Roman"/>
          <w:sz w:val="28"/>
          <w:szCs w:val="28"/>
          <w:lang w:bidi="en-US"/>
        </w:rPr>
        <w:t xml:space="preserve">, </w:t>
      </w:r>
      <m:oMath>
        <m:r>
          <w:rPr>
            <w:rFonts w:ascii="Cambria Math" w:eastAsia="Times New Roman" w:hAnsi="Cambria Math" w:cs="Times New Roman"/>
            <w:sz w:val="28"/>
            <w:szCs w:val="28"/>
            <w:lang w:eastAsia="ru-RU" w:bidi="ru-RU"/>
          </w:rPr>
          <m:t>y=</m:t>
        </m:r>
        <m:rad>
          <m:radPr>
            <m:degHide/>
            <m:ctrlPr>
              <w:rPr>
                <w:rFonts w:ascii="Cambria Math" w:eastAsia="Times New Roman" w:hAnsi="Cambria Math" w:cs="Times New Roman"/>
                <w:sz w:val="28"/>
                <w:szCs w:val="28"/>
                <w:lang w:eastAsia="ru-RU" w:bidi="ru-RU"/>
              </w:rPr>
            </m:ctrlPr>
          </m:radPr>
          <m:deg/>
          <m:e>
            <m:r>
              <w:rPr>
                <w:rFonts w:ascii="Cambria Math" w:eastAsia="Times New Roman" w:hAnsi="Cambria Math" w:cs="Times New Roman"/>
                <w:sz w:val="28"/>
                <w:szCs w:val="28"/>
                <w:lang w:eastAsia="ru-RU" w:bidi="ru-RU"/>
              </w:rPr>
              <m:t>x</m:t>
            </m:r>
          </m:e>
        </m:rad>
      </m:oMath>
      <w:r w:rsidRPr="009E608A">
        <w:rPr>
          <w:rFonts w:ascii="Times New Roman" w:eastAsia="Times New Roman" w:hAnsi="Times New Roman" w:cs="Times New Roman"/>
          <w:i/>
          <w:iCs/>
          <w:sz w:val="28"/>
          <w:szCs w:val="28"/>
          <w:lang w:bidi="en-US"/>
        </w:rPr>
        <w:t xml:space="preserve">, </w:t>
      </w:r>
      <m:oMath>
        <m:r>
          <w:rPr>
            <w:rFonts w:ascii="Cambria Math" w:eastAsia="Times New Roman" w:hAnsi="Cambria Math" w:cs="Times New Roman"/>
            <w:sz w:val="28"/>
            <w:szCs w:val="28"/>
            <w:lang w:val="en-US" w:bidi="en-US"/>
          </w:rPr>
          <m:t>y</m:t>
        </m:r>
        <m:r>
          <w:rPr>
            <w:rFonts w:ascii="Cambria Math" w:eastAsia="Times New Roman" w:hAnsi="Cambria Math" w:cs="Times New Roman"/>
            <w:sz w:val="28"/>
            <w:szCs w:val="28"/>
            <w:lang w:bidi="en-US"/>
          </w:rPr>
          <m:t>=</m:t>
        </m:r>
        <m:r>
          <m:rPr>
            <m:sty m:val="p"/>
          </m:rPr>
          <w:rPr>
            <w:rFonts w:ascii="Cambria Math" w:eastAsia="Arial" w:hAnsi="Cambria Math" w:cs="Arial"/>
            <w:sz w:val="28"/>
            <w:szCs w:val="28"/>
            <w:lang w:eastAsia="ru-RU" w:bidi="ru-RU"/>
          </w:rPr>
          <m:t>|</m:t>
        </m:r>
        <m:r>
          <w:rPr>
            <w:rFonts w:ascii="Cambria Math" w:eastAsia="Times New Roman" w:hAnsi="Cambria Math" w:cs="Times New Roman"/>
            <w:sz w:val="28"/>
            <w:szCs w:val="28"/>
            <w:lang w:eastAsia="ru-RU" w:bidi="ru-RU"/>
          </w:rPr>
          <m:t>х</m:t>
        </m:r>
        <m:r>
          <m:rPr>
            <m:sty m:val="p"/>
          </m:rPr>
          <w:rPr>
            <w:rFonts w:ascii="Cambria Math" w:eastAsia="Arial" w:hAnsi="Cambria Math" w:cs="Arial"/>
            <w:sz w:val="28"/>
            <w:szCs w:val="28"/>
            <w:lang w:eastAsia="ru-RU" w:bidi="ru-RU"/>
          </w:rPr>
          <m:t>|</m:t>
        </m:r>
      </m:oMath>
      <w:r w:rsidRPr="009E608A">
        <w:rPr>
          <w:rFonts w:ascii="Arial" w:eastAsia="Arial" w:hAnsi="Arial" w:cs="Arial"/>
          <w:sz w:val="28"/>
          <w:szCs w:val="28"/>
          <w:lang w:bidi="en-US"/>
        </w:rPr>
        <w:t xml:space="preserve"> </w:t>
      </w:r>
      <w:r w:rsidRPr="009E608A">
        <w:rPr>
          <w:rFonts w:ascii="Times New Roman" w:eastAsia="Times New Roman" w:hAnsi="Times New Roman" w:cs="Times New Roman"/>
          <w:sz w:val="28"/>
          <w:szCs w:val="28"/>
          <w:lang w:eastAsia="ru-RU" w:bidi="ru-RU"/>
        </w:rPr>
        <w:t>в зависимости от значений коэффициентов; описывать свойства функций.</w:t>
      </w:r>
    </w:p>
    <w:p w:rsidR="009260EA" w:rsidRPr="009E608A" w:rsidP="009E608A">
      <w:pPr>
        <w:widowControl w:val="0"/>
        <w:numPr>
          <w:ilvl w:val="0"/>
          <w:numId w:val="76"/>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Строить и изображать схематически графики квадратичных функций, описывать свойства квадратичных функций по их графикам.</w:t>
      </w:r>
    </w:p>
    <w:p w:rsidR="009260EA" w:rsidRPr="009E608A" w:rsidP="009E608A">
      <w:pPr>
        <w:pStyle w:val="1"/>
        <w:numPr>
          <w:ilvl w:val="0"/>
          <w:numId w:val="76"/>
        </w:numPr>
        <w:spacing w:after="80" w:line="360" w:lineRule="auto"/>
        <w:jc w:val="both"/>
        <w:rPr>
          <w:sz w:val="28"/>
          <w:szCs w:val="28"/>
          <w:lang w:eastAsia="ru-RU" w:bidi="ru-RU"/>
        </w:rPr>
      </w:pPr>
      <w:r w:rsidRPr="009E608A">
        <w:rPr>
          <w:rFonts w:eastAsia="Courier New"/>
          <w:sz w:val="28"/>
          <w:szCs w:val="28"/>
          <w:lang w:eastAsia="ru-RU" w:bidi="ru-RU"/>
        </w:rPr>
        <w:t xml:space="preserve">Распознавать квадратичную функцию по формуле, приводить примеры квадратичных функций из реальной жизни, физики, </w:t>
      </w:r>
      <w:r w:rsidRPr="009E608A">
        <w:rPr>
          <w:sz w:val="28"/>
          <w:szCs w:val="28"/>
          <w:lang w:eastAsia="ru-RU" w:bidi="ru-RU"/>
        </w:rPr>
        <w:t>геометрии.</w:t>
      </w:r>
    </w:p>
    <w:p w:rsidR="009260EA"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Арифметическая и геометрическая прогрессии</w:t>
      </w:r>
    </w:p>
    <w:p w:rsidR="009260EA" w:rsidRPr="009E608A" w:rsidP="009E608A">
      <w:pPr>
        <w:widowControl w:val="0"/>
        <w:numPr>
          <w:ilvl w:val="0"/>
          <w:numId w:val="7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арифметическую и геометрическую прогрессии при разных способах задания.</w:t>
      </w:r>
    </w:p>
    <w:p w:rsidR="009260EA" w:rsidRPr="009E608A" w:rsidP="009E608A">
      <w:pPr>
        <w:widowControl w:val="0"/>
        <w:numPr>
          <w:ilvl w:val="0"/>
          <w:numId w:val="7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Выполнять вычисления с использованием формул </w:t>
      </w:r>
      <w:r w:rsidRPr="009E608A">
        <w:rPr>
          <w:rFonts w:ascii="Times New Roman" w:eastAsia="Times New Roman" w:hAnsi="Times New Roman" w:cs="Times New Roman"/>
          <w:i/>
          <w:iCs/>
          <w:sz w:val="28"/>
          <w:szCs w:val="28"/>
          <w:lang w:val="en-US" w:bidi="en-US"/>
        </w:rPr>
        <w:t>n</w:t>
      </w:r>
      <w:r w:rsidRPr="009E608A">
        <w:rPr>
          <w:rFonts w:ascii="Times New Roman" w:eastAsia="Times New Roman" w:hAnsi="Times New Roman" w:cs="Times New Roman"/>
          <w:sz w:val="28"/>
          <w:szCs w:val="28"/>
          <w:lang w:eastAsia="ru-RU" w:bidi="ru-RU"/>
        </w:rPr>
        <w:t xml:space="preserve">-го члена </w:t>
      </w:r>
      <w:r w:rsidRPr="009E608A">
        <w:rPr>
          <w:rFonts w:ascii="Times New Roman" w:eastAsia="Times New Roman" w:hAnsi="Times New Roman" w:cs="Times New Roman"/>
          <w:sz w:val="28"/>
          <w:szCs w:val="28"/>
          <w:lang w:eastAsia="ru-RU" w:bidi="ru-RU"/>
        </w:rPr>
        <w:t xml:space="preserve">арифметической и геометрической прогрессий, суммы первых </w:t>
      </w:r>
      <w:r w:rsidRPr="009E608A">
        <w:rPr>
          <w:rFonts w:ascii="Times New Roman" w:eastAsia="Times New Roman" w:hAnsi="Times New Roman" w:cs="Times New Roman"/>
          <w:i/>
          <w:iCs/>
          <w:sz w:val="28"/>
          <w:szCs w:val="28"/>
          <w:lang w:val="en-US" w:bidi="en-US"/>
        </w:rPr>
        <w:t>n</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членов.</w:t>
      </w:r>
    </w:p>
    <w:p w:rsidR="009260EA" w:rsidRPr="009E608A" w:rsidP="009E608A">
      <w:pPr>
        <w:widowControl w:val="0"/>
        <w:numPr>
          <w:ilvl w:val="0"/>
          <w:numId w:val="7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Изображать члены последовательности точками на координатной плоскости.</w:t>
      </w:r>
    </w:p>
    <w:p w:rsidR="009260EA" w:rsidRPr="009E608A" w:rsidP="009E608A">
      <w:pPr>
        <w:widowControl w:val="0"/>
        <w:numPr>
          <w:ilvl w:val="0"/>
          <w:numId w:val="7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9260EA" w:rsidRPr="009E608A" w:rsidP="009E608A">
      <w:pPr>
        <w:widowControl w:val="0"/>
        <w:spacing w:after="0" w:line="360" w:lineRule="auto"/>
        <w:ind w:left="360"/>
        <w:jc w:val="center"/>
        <w:rPr>
          <w:rFonts w:ascii="Times New Roman" w:eastAsia="Times New Roman" w:hAnsi="Times New Roman" w:cs="Times New Roman"/>
          <w:sz w:val="28"/>
          <w:szCs w:val="28"/>
          <w:lang w:eastAsia="ru-RU" w:bidi="ru-RU"/>
        </w:rPr>
      </w:pPr>
    </w:p>
    <w:p w:rsidR="009260EA" w:rsidRPr="009E608A" w:rsidP="009E608A">
      <w:pPr>
        <w:widowControl w:val="0"/>
        <w:spacing w:after="0" w:line="360" w:lineRule="auto"/>
        <w:ind w:left="240" w:hanging="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РАБОЧАЯ ПРОГРАММА</w:t>
      </w:r>
    </w:p>
    <w:p w:rsidR="009260EA" w:rsidRPr="009E608A" w:rsidP="009E608A">
      <w:pPr>
        <w:widowControl w:val="0"/>
        <w:spacing w:after="0" w:line="360" w:lineRule="auto"/>
        <w:ind w:left="240" w:hanging="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УЧЕБНОГО КУРСА «ГЕОМЕТРИЯ». 7-9 КЛАССЫ</w:t>
      </w:r>
    </w:p>
    <w:p w:rsidR="009260EA"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ЦЕЛИ ИЗУЧЕНИЯ УЧЕБНОГО КУРСА</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9260EA" w:rsidRPr="002E2F38" w:rsidP="002E2F38">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w:t>
      </w:r>
      <w:bookmarkStart w:id="217" w:name="bookmark1290"/>
      <w:r w:rsidR="002E2F38">
        <w:rPr>
          <w:rFonts w:ascii="Times New Roman" w:eastAsia="Times New Roman" w:hAnsi="Times New Roman" w:cs="Times New Roman"/>
          <w:sz w:val="28"/>
          <w:szCs w:val="28"/>
          <w:lang w:eastAsia="ru-RU" w:bidi="ru-RU"/>
        </w:rPr>
        <w:t>ся не менее важной, чем первая.</w:t>
      </w:r>
    </w:p>
    <w:p w:rsidR="009260EA"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МЕСТО УЧЕБНОГО КУРСА В УЧЕБНОМ ПЛАНЕ</w:t>
      </w:r>
      <w:bookmarkEnd w:id="217"/>
    </w:p>
    <w:p w:rsidR="009260EA"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        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w:t>
      </w:r>
      <w:r w:rsidRPr="009E608A">
        <w:rPr>
          <w:sz w:val="28"/>
          <w:szCs w:val="28"/>
          <w:lang w:eastAsia="ru-RU" w:bidi="ru-RU"/>
        </w:rPr>
        <w:t>подобия».</w:t>
      </w:r>
    </w:p>
    <w:p w:rsidR="009260EA" w:rsidRPr="008857C4"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Учебный план предусматривает изучение геометрии на базовом уровне, исходя из не менее 68 учебных часов в учебном году, всего за три года</w:t>
      </w:r>
      <w:bookmarkStart w:id="218" w:name="bookmark1292"/>
      <w:r w:rsidR="008857C4">
        <w:rPr>
          <w:rFonts w:ascii="Times New Roman" w:eastAsia="Times New Roman" w:hAnsi="Times New Roman" w:cs="Times New Roman"/>
          <w:sz w:val="28"/>
          <w:szCs w:val="28"/>
          <w:lang w:eastAsia="ru-RU" w:bidi="ru-RU"/>
        </w:rPr>
        <w:t xml:space="preserve"> обучения — не менее 204 часов.</w:t>
      </w:r>
    </w:p>
    <w:p w:rsidR="009260EA"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СОДЕРЖАНИЕ УЧЕБНОГО КУРСА (ПО ГОДАМ ОБУЧЕНИЯ)</w:t>
      </w:r>
      <w:bookmarkStart w:id="219" w:name="bookmark1294"/>
      <w:bookmarkEnd w:id="218"/>
    </w:p>
    <w:p w:rsidR="009260EA" w:rsidRPr="008857C4" w:rsidP="008857C4">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7 класс</w:t>
      </w:r>
      <w:bookmarkEnd w:id="219"/>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Симметричные фигуры. Основные свойства осевой симметрии. Примеры симметрии в окружающем мире.</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построения с помощью циркуля и линейки.</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Треугольник. Высота, медиана, биссектриса, их свойства. Равнобедренный и равносторонний треугольники. Неравенство треугольника.</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Свойства и признаки равнобедренного треугольника. Признаки равенства треугольников.</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Свойства и признаки параллельных прямых. Сумма углов треугольника. Внешние углы треугольника.</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9E608A">
        <w:rPr>
          <w:rFonts w:ascii="Arial" w:eastAsia="Arial" w:hAnsi="Arial" w:cs="Arial"/>
          <w:sz w:val="28"/>
          <w:szCs w:val="28"/>
          <w:lang w:eastAsia="ru-RU" w:bidi="ru-RU"/>
        </w:rPr>
        <w:t>°</w:t>
      </w:r>
      <w:r w:rsidRPr="009E608A">
        <w:rPr>
          <w:rFonts w:ascii="Times New Roman" w:eastAsia="Times New Roman" w:hAnsi="Times New Roman" w:cs="Times New Roman"/>
          <w:sz w:val="28"/>
          <w:szCs w:val="28"/>
          <w:lang w:eastAsia="ru-RU" w:bidi="ru-RU"/>
        </w:rPr>
        <w:t>.</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Геометрическое место точек. Биссектриса угла и серединный </w:t>
      </w:r>
      <w:r w:rsidRPr="009E608A">
        <w:rPr>
          <w:rFonts w:ascii="Times New Roman" w:eastAsia="Times New Roman" w:hAnsi="Times New Roman" w:cs="Times New Roman"/>
          <w:sz w:val="28"/>
          <w:szCs w:val="28"/>
          <w:lang w:eastAsia="ru-RU" w:bidi="ru-RU"/>
        </w:rPr>
        <w:t>перпендикуляр к отрезку как геометрические места точек.</w:t>
      </w:r>
    </w:p>
    <w:p w:rsidR="009260EA" w:rsidRPr="009E608A" w:rsidP="009E608A">
      <w:pPr>
        <w:widowControl w:val="0"/>
        <w:spacing w:after="3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260EA" w:rsidRPr="009E608A" w:rsidP="009E608A">
      <w:pPr>
        <w:widowControl w:val="0"/>
        <w:spacing w:after="0" w:line="360" w:lineRule="auto"/>
        <w:rPr>
          <w:rFonts w:ascii="Arial" w:eastAsia="Courier New" w:hAnsi="Arial" w:cs="Arial"/>
          <w:b/>
          <w:color w:val="000000"/>
          <w:sz w:val="28"/>
          <w:szCs w:val="28"/>
          <w:lang w:eastAsia="ru-RU" w:bidi="ru-RU"/>
        </w:rPr>
      </w:pPr>
      <w:bookmarkStart w:id="220" w:name="bookmark1296"/>
      <w:r w:rsidRPr="009E608A">
        <w:rPr>
          <w:rFonts w:ascii="Arial" w:eastAsia="Courier New" w:hAnsi="Arial" w:cs="Arial"/>
          <w:b/>
          <w:color w:val="000000"/>
          <w:sz w:val="28"/>
          <w:szCs w:val="28"/>
          <w:lang w:eastAsia="ru-RU" w:bidi="ru-RU"/>
        </w:rPr>
        <w:t>8 класс</w:t>
      </w:r>
      <w:bookmarkEnd w:id="220"/>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260EA" w:rsidRPr="009E608A" w:rsidP="009E608A">
      <w:pPr>
        <w:pStyle w:val="1"/>
        <w:spacing w:line="360" w:lineRule="auto"/>
        <w:jc w:val="both"/>
        <w:rPr>
          <w:sz w:val="28"/>
          <w:szCs w:val="28"/>
          <w:lang w:eastAsia="ru-RU" w:bidi="ru-RU"/>
        </w:rPr>
      </w:pPr>
      <w:r w:rsidRPr="009E608A">
        <w:rPr>
          <w:sz w:val="28"/>
          <w:szCs w:val="28"/>
          <w:lang w:eastAsia="ru-RU" w:bidi="ru-RU"/>
        </w:rPr>
        <w:t>Центральная симметрия. Теорема Фалеса и теорема о пропорциональных отрезках.</w:t>
      </w:r>
    </w:p>
    <w:p w:rsidR="009260EA"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Средние линии треугольника и трапеции.</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Подобие треугольников, коэффициент подобия. Признаки подобия треугольников. Применение подобия при решении практических задач.</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Вычисление площадей треугольников и многоугольников на клетчатой бумаге.</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Теорема Пифагора. Применение теоремы Пифагора при решении практических задач.</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Синус, косинус, тангенс острого угла прямоугольного треугольника. Тригонометрические функции углов в 30</w:t>
      </w:r>
      <w:r w:rsidRPr="009E608A">
        <w:rPr>
          <w:rFonts w:ascii="Arial" w:eastAsia="Arial" w:hAnsi="Arial" w:cs="Arial"/>
          <w:sz w:val="28"/>
          <w:szCs w:val="28"/>
          <w:lang w:eastAsia="ru-RU" w:bidi="ru-RU"/>
        </w:rPr>
        <w:t>°</w:t>
      </w:r>
      <w:r w:rsidRPr="009E608A">
        <w:rPr>
          <w:rFonts w:ascii="Times New Roman" w:eastAsia="Times New Roman" w:hAnsi="Times New Roman" w:cs="Times New Roman"/>
          <w:sz w:val="28"/>
          <w:szCs w:val="28"/>
          <w:lang w:eastAsia="ru-RU" w:bidi="ru-RU"/>
        </w:rPr>
        <w:t xml:space="preserve">, </w:t>
      </w:r>
      <w:r w:rsidRPr="009E608A">
        <w:rPr>
          <w:rFonts w:ascii="Times New Roman" w:eastAsia="Times New Roman" w:hAnsi="Times New Roman" w:cs="Times New Roman"/>
          <w:i/>
          <w:iCs/>
          <w:sz w:val="28"/>
          <w:szCs w:val="28"/>
          <w:lang w:eastAsia="ru-RU" w:bidi="ru-RU"/>
        </w:rPr>
        <w:t>45° и 60</w:t>
      </w:r>
      <w:r w:rsidRPr="009E608A">
        <w:rPr>
          <w:rFonts w:ascii="Arial" w:eastAsia="Arial" w:hAnsi="Arial" w:cs="Arial"/>
          <w:i/>
          <w:iCs/>
          <w:sz w:val="28"/>
          <w:szCs w:val="28"/>
          <w:lang w:eastAsia="ru-RU" w:bidi="ru-RU"/>
        </w:rPr>
        <w:t>°</w:t>
      </w:r>
      <w:r w:rsidRPr="009E608A">
        <w:rPr>
          <w:rFonts w:ascii="Times New Roman" w:eastAsia="Times New Roman" w:hAnsi="Times New Roman" w:cs="Times New Roman"/>
          <w:i/>
          <w:iCs/>
          <w:sz w:val="28"/>
          <w:szCs w:val="28"/>
          <w:lang w:eastAsia="ru-RU" w:bidi="ru-RU"/>
        </w:rPr>
        <w:t>.</w:t>
      </w:r>
    </w:p>
    <w:p w:rsidR="009260EA" w:rsidRPr="009E608A" w:rsidP="009E608A">
      <w:pPr>
        <w:widowControl w:val="0"/>
        <w:spacing w:after="2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260EA" w:rsidRPr="009E608A" w:rsidP="009E608A">
      <w:pPr>
        <w:widowControl w:val="0"/>
        <w:spacing w:after="0" w:line="360" w:lineRule="auto"/>
        <w:rPr>
          <w:rFonts w:ascii="Arial" w:eastAsia="Courier New" w:hAnsi="Arial" w:cs="Arial"/>
          <w:b/>
          <w:color w:val="000000"/>
          <w:sz w:val="28"/>
          <w:szCs w:val="28"/>
          <w:lang w:eastAsia="ru-RU" w:bidi="ru-RU"/>
        </w:rPr>
      </w:pPr>
      <w:bookmarkStart w:id="221" w:name="bookmark1298"/>
      <w:r w:rsidRPr="009E608A">
        <w:rPr>
          <w:rFonts w:ascii="Arial" w:eastAsia="Courier New" w:hAnsi="Arial" w:cs="Arial"/>
          <w:b/>
          <w:color w:val="000000"/>
          <w:sz w:val="28"/>
          <w:szCs w:val="28"/>
          <w:lang w:eastAsia="ru-RU" w:bidi="ru-RU"/>
        </w:rPr>
        <w:t>9 класс</w:t>
      </w:r>
      <w:bookmarkEnd w:id="221"/>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Синус, косинус, тангенс углов от 0 до 180</w:t>
      </w:r>
      <w:r w:rsidRPr="009E608A">
        <w:rPr>
          <w:rFonts w:ascii="Arial" w:eastAsia="Arial" w:hAnsi="Arial" w:cs="Arial"/>
          <w:sz w:val="28"/>
          <w:szCs w:val="28"/>
          <w:lang w:eastAsia="ru-RU" w:bidi="ru-RU"/>
        </w:rPr>
        <w:t>°</w:t>
      </w:r>
      <w:r w:rsidRPr="009E608A">
        <w:rPr>
          <w:rFonts w:ascii="Times New Roman" w:eastAsia="Times New Roman" w:hAnsi="Times New Roman" w:cs="Times New Roman"/>
          <w:sz w:val="28"/>
          <w:szCs w:val="28"/>
          <w:lang w:eastAsia="ru-RU" w:bidi="ru-RU"/>
        </w:rPr>
        <w:t>. Основное тригонометрическое тождество. Формулы приведения.</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Преобразование подобия. Подобие соответственных элементов.</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Теорема о произведении отрезков хорд, теоремы о произведении отрезков секущих, теорема о квадрате касательной.</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260EA"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260EA" w:rsidRPr="009E608A" w:rsidP="009E608A">
      <w:pPr>
        <w:widowControl w:val="0"/>
        <w:spacing w:after="4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Движения плоскости и внутренние симметрии фигур (элементарные </w:t>
      </w:r>
      <w:r w:rsidRPr="009E608A">
        <w:rPr>
          <w:rFonts w:ascii="Times New Roman" w:eastAsia="Times New Roman" w:hAnsi="Times New Roman" w:cs="Times New Roman"/>
          <w:sz w:val="28"/>
          <w:szCs w:val="28"/>
          <w:lang w:eastAsia="ru-RU" w:bidi="ru-RU"/>
        </w:rPr>
        <w:t xml:space="preserve">представления). Параллельный перенос. Поворот. </w:t>
      </w:r>
    </w:p>
    <w:p w:rsidR="009260EA" w:rsidRPr="009E608A" w:rsidP="008857C4">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ПЛАНИРУЕМЫЕ ПРЕДМЕТНЫЕ РЕЗУЛЬТАТЫ ОСВОЕНИЯ  РАБОЧЕЙ ПРОГРАММЫ КУРСА</w:t>
      </w:r>
    </w:p>
    <w:p w:rsidR="009260EA" w:rsidRPr="009E608A" w:rsidP="008857C4">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(ПО ГОДАМ ОБУЧЕНИЯ)</w:t>
      </w:r>
    </w:p>
    <w:p w:rsidR="009260EA" w:rsidRPr="009E608A" w:rsidP="009E608A">
      <w:pPr>
        <w:widowControl w:val="0"/>
        <w:spacing w:after="1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9260EA" w:rsidRPr="009E608A" w:rsidP="009E608A">
      <w:pPr>
        <w:widowControl w:val="0"/>
        <w:spacing w:after="0" w:line="360" w:lineRule="auto"/>
        <w:rPr>
          <w:rFonts w:ascii="Arial" w:eastAsia="Courier New" w:hAnsi="Arial" w:cs="Arial"/>
          <w:b/>
          <w:color w:val="000000"/>
          <w:sz w:val="28"/>
          <w:szCs w:val="28"/>
          <w:lang w:eastAsia="ru-RU" w:bidi="ru-RU"/>
        </w:rPr>
      </w:pPr>
      <w:bookmarkStart w:id="222" w:name="bookmark1300"/>
      <w:r w:rsidRPr="009E608A">
        <w:rPr>
          <w:rFonts w:ascii="Arial" w:eastAsia="Courier New" w:hAnsi="Arial" w:cs="Arial"/>
          <w:b/>
          <w:color w:val="000000"/>
          <w:sz w:val="28"/>
          <w:szCs w:val="28"/>
          <w:lang w:eastAsia="ru-RU" w:bidi="ru-RU"/>
        </w:rPr>
        <w:t>7 класс</w:t>
      </w:r>
      <w:bookmarkEnd w:id="222"/>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260EA" w:rsidRPr="009E608A" w:rsidP="009E608A">
      <w:pPr>
        <w:widowControl w:val="0"/>
        <w:numPr>
          <w:ilvl w:val="0"/>
          <w:numId w:val="78"/>
        </w:numPr>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Строить чертежи к геометрическим задачам.</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признаками равенства треугольников, использовать признаки и свойства равнобедренных треугольников при решении задач.</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логические рассуждения с использованием геометрических теорем.</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Пользоваться признаками равенства прямоугольных треугольников, </w:t>
      </w:r>
      <w:r w:rsidRPr="009E608A">
        <w:rPr>
          <w:rFonts w:ascii="Times New Roman" w:eastAsia="Times New Roman" w:hAnsi="Times New Roman" w:cs="Times New Roman"/>
          <w:sz w:val="28"/>
          <w:szCs w:val="28"/>
          <w:lang w:eastAsia="ru-RU" w:bidi="ru-RU"/>
        </w:rPr>
        <w:t>свойством медианы, проведённой к гипотенузе прямоугольного треугольника, в решении геометрических задач.</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задачи на клетчатой бумаге.</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260EA" w:rsidRPr="009E608A" w:rsidP="009E608A">
      <w:pPr>
        <w:widowControl w:val="0"/>
        <w:numPr>
          <w:ilvl w:val="0"/>
          <w:numId w:val="7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Владеть понятием касательной к окружности, пользоваться теоремой о перпендикулярности касательной и радиуса, проведённого к точке </w:t>
      </w:r>
      <w:r w:rsidRPr="009E608A">
        <w:rPr>
          <w:rFonts w:ascii="Times New Roman" w:eastAsia="Courier New" w:hAnsi="Times New Roman" w:cs="Times New Roman"/>
          <w:sz w:val="28"/>
          <w:szCs w:val="28"/>
          <w:lang w:eastAsia="ru-RU" w:bidi="ru-RU"/>
        </w:rPr>
        <w:t>касания.</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Пользоваться простейшими геометрическими неравенствами, понимать их практический смысл.</w:t>
      </w:r>
    </w:p>
    <w:p w:rsidR="009260EA" w:rsidRPr="008857C4" w:rsidP="008857C4">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Проводить основные геометрические построения с помощью циркуля и линейки.</w:t>
      </w:r>
      <w:bookmarkStart w:id="223" w:name="bookmark1302"/>
    </w:p>
    <w:p w:rsidR="009260EA" w:rsidRPr="009E608A" w:rsidP="008857C4">
      <w:pPr>
        <w:widowControl w:val="0"/>
        <w:spacing w:after="0" w:line="360" w:lineRule="auto"/>
        <w:ind w:left="360"/>
        <w:jc w:val="both"/>
        <w:rPr>
          <w:rFonts w:ascii="Times New Roman" w:eastAsia="Courier New" w:hAnsi="Times New Roman" w:cs="Times New Roman"/>
          <w:b/>
          <w:sz w:val="28"/>
          <w:szCs w:val="28"/>
          <w:lang w:eastAsia="ru-RU" w:bidi="ru-RU"/>
        </w:rPr>
      </w:pPr>
      <w:r w:rsidRPr="009E608A">
        <w:rPr>
          <w:rFonts w:ascii="Times New Roman" w:eastAsia="Courier New" w:hAnsi="Times New Roman" w:cs="Times New Roman"/>
          <w:b/>
          <w:sz w:val="28"/>
          <w:szCs w:val="28"/>
          <w:lang w:eastAsia="ru-RU" w:bidi="ru-RU"/>
        </w:rPr>
        <w:t>8 класс</w:t>
      </w:r>
      <w:bookmarkEnd w:id="223"/>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Распознавать основные виды четырёхугольников, их элементы, пользоваться их свойствами при решении геометрических задач.</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Применять признаки подобия треугольников в решении геометрических задач.</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Владеть понятиями вписанного и центрального угла, использовать </w:t>
      </w:r>
      <w:r w:rsidRPr="009E608A">
        <w:rPr>
          <w:rFonts w:ascii="Times New Roman" w:eastAsia="Courier New" w:hAnsi="Times New Roman" w:cs="Times New Roman"/>
          <w:sz w:val="28"/>
          <w:szCs w:val="28"/>
          <w:lang w:eastAsia="ru-RU" w:bidi="ru-RU"/>
        </w:rPr>
        <w:t>теоремы о вписанных углах, углах между хордами (секущими) и угле между касательной и хордой при решении геометрических задач.</w:t>
      </w:r>
    </w:p>
    <w:p w:rsidR="009260EA" w:rsidRPr="008857C4" w:rsidP="009E608A">
      <w:pPr>
        <w:pStyle w:val="1"/>
        <w:numPr>
          <w:ilvl w:val="0"/>
          <w:numId w:val="79"/>
        </w:numPr>
        <w:spacing w:line="360" w:lineRule="auto"/>
        <w:jc w:val="both"/>
        <w:rPr>
          <w:sz w:val="28"/>
          <w:szCs w:val="28"/>
          <w:lang w:eastAsia="ru-RU" w:bidi="ru-RU"/>
        </w:rPr>
      </w:pPr>
      <w:r w:rsidRPr="009E608A">
        <w:rPr>
          <w:rFonts w:eastAsia="Courier New"/>
          <w:sz w:val="28"/>
          <w:szCs w:val="28"/>
          <w:lang w:eastAsia="ru-RU" w:bidi="ru-RU"/>
        </w:rPr>
        <w:t xml:space="preserve">Владеть понятием описанного четырёхугольника, применять свойства описанного четырёхугольника при решении задач. </w:t>
      </w:r>
      <w:r w:rsidRPr="009E608A">
        <w:rPr>
          <w:sz w:val="28"/>
          <w:szCs w:val="28"/>
          <w:lang w:eastAsia="ru-RU" w:bidi="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bookmarkStart w:id="224" w:name="bookmark1304"/>
    </w:p>
    <w:p w:rsidR="009260EA"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9 класс</w:t>
      </w:r>
      <w:bookmarkEnd w:id="224"/>
    </w:p>
    <w:p w:rsidR="009260EA" w:rsidRPr="009E608A" w:rsidP="009E608A">
      <w:pPr>
        <w:widowControl w:val="0"/>
        <w:numPr>
          <w:ilvl w:val="0"/>
          <w:numId w:val="8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тригонометрические функции острых углов для нахождения различных элементов прямоугольного треугольника.</w:t>
      </w:r>
    </w:p>
    <w:p w:rsidR="009260EA" w:rsidRPr="009E608A" w:rsidP="009E608A">
      <w:pPr>
        <w:widowControl w:val="0"/>
        <w:numPr>
          <w:ilvl w:val="0"/>
          <w:numId w:val="8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260EA" w:rsidRPr="009E608A" w:rsidP="009E608A">
      <w:pPr>
        <w:widowControl w:val="0"/>
        <w:numPr>
          <w:ilvl w:val="0"/>
          <w:numId w:val="8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260EA" w:rsidRPr="009E608A" w:rsidP="009E608A">
      <w:pPr>
        <w:widowControl w:val="0"/>
        <w:numPr>
          <w:ilvl w:val="0"/>
          <w:numId w:val="8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260EA" w:rsidRPr="009E608A" w:rsidP="009E608A">
      <w:pPr>
        <w:widowControl w:val="0"/>
        <w:numPr>
          <w:ilvl w:val="0"/>
          <w:numId w:val="8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теоремами о произведении отрезков хорд, о произведении отрезков секущих, о квадрате касательной.</w:t>
      </w:r>
    </w:p>
    <w:p w:rsidR="009260EA" w:rsidRPr="009E608A" w:rsidP="009E608A">
      <w:pPr>
        <w:widowControl w:val="0"/>
        <w:numPr>
          <w:ilvl w:val="0"/>
          <w:numId w:val="8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260EA" w:rsidRPr="009E608A" w:rsidP="009E608A">
      <w:pPr>
        <w:widowControl w:val="0"/>
        <w:numPr>
          <w:ilvl w:val="0"/>
          <w:numId w:val="80"/>
        </w:numPr>
        <w:tabs>
          <w:tab w:val="left" w:pos="19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Пользоваться методом координат на плоскости, применять его в решении геометрических и практических задач.</w:t>
      </w:r>
    </w:p>
    <w:p w:rsidR="009260EA" w:rsidRPr="009E608A" w:rsidP="009E608A">
      <w:pPr>
        <w:widowControl w:val="0"/>
        <w:numPr>
          <w:ilvl w:val="0"/>
          <w:numId w:val="80"/>
        </w:numPr>
        <w:tabs>
          <w:tab w:val="left" w:pos="19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260EA" w:rsidRPr="009E608A" w:rsidP="009E608A">
      <w:pPr>
        <w:widowControl w:val="0"/>
        <w:numPr>
          <w:ilvl w:val="0"/>
          <w:numId w:val="80"/>
        </w:numPr>
        <w:tabs>
          <w:tab w:val="left" w:pos="19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оси (или центры) симметрии фигур, применять движения плоскости в простейших случаях.</w:t>
      </w:r>
    </w:p>
    <w:p w:rsidR="009260EA" w:rsidRPr="009E608A" w:rsidP="009E608A">
      <w:pPr>
        <w:widowControl w:val="0"/>
        <w:numPr>
          <w:ilvl w:val="0"/>
          <w:numId w:val="78"/>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9260EA" w:rsidRPr="009E608A" w:rsidP="009E608A">
      <w:pPr>
        <w:widowControl w:val="0"/>
        <w:spacing w:after="0" w:line="360" w:lineRule="auto"/>
        <w:ind w:left="360"/>
        <w:jc w:val="both"/>
        <w:rPr>
          <w:rFonts w:ascii="Times New Roman" w:eastAsia="Times New Roman" w:hAnsi="Times New Roman" w:cs="Times New Roman"/>
          <w:sz w:val="28"/>
          <w:szCs w:val="28"/>
          <w:lang w:eastAsia="ru-RU" w:bidi="ru-RU"/>
        </w:rPr>
      </w:pPr>
    </w:p>
    <w:p w:rsidR="009260EA" w:rsidRPr="009E608A" w:rsidP="009E608A">
      <w:pPr>
        <w:widowControl w:val="0"/>
        <w:spacing w:after="0" w:line="360" w:lineRule="auto"/>
        <w:jc w:val="center"/>
        <w:rPr>
          <w:rFonts w:ascii="Times New Roman" w:eastAsia="Courier New" w:hAnsi="Times New Roman" w:cs="Times New Roman"/>
          <w:b/>
          <w:color w:val="000000"/>
          <w:sz w:val="28"/>
          <w:szCs w:val="28"/>
          <w:lang w:eastAsia="ru-RU" w:bidi="ru-RU"/>
        </w:rPr>
      </w:pPr>
      <w:bookmarkStart w:id="225" w:name="bookmark1306"/>
      <w:r w:rsidRPr="009E608A">
        <w:rPr>
          <w:rFonts w:ascii="Times New Roman" w:eastAsia="Courier New" w:hAnsi="Times New Roman" w:cs="Times New Roman"/>
          <w:b/>
          <w:color w:val="000000"/>
          <w:sz w:val="28"/>
          <w:szCs w:val="28"/>
          <w:lang w:eastAsia="ru-RU" w:bidi="ru-RU"/>
        </w:rPr>
        <w:t>РАБОЧАЯ ПРОГРАММА</w:t>
      </w:r>
      <w:bookmarkEnd w:id="225"/>
    </w:p>
    <w:p w:rsidR="009260EA" w:rsidRPr="009E608A" w:rsidP="009E608A">
      <w:pPr>
        <w:widowControl w:val="0"/>
        <w:spacing w:after="0" w:line="360" w:lineRule="auto"/>
        <w:jc w:val="center"/>
        <w:rPr>
          <w:rFonts w:ascii="Times New Roman" w:eastAsia="Courier New" w:hAnsi="Times New Roman" w:cs="Times New Roman"/>
          <w:b/>
          <w:color w:val="000000"/>
          <w:sz w:val="28"/>
          <w:szCs w:val="28"/>
          <w:lang w:eastAsia="ru-RU" w:bidi="ru-RU"/>
        </w:rPr>
      </w:pPr>
      <w:r w:rsidRPr="009E608A">
        <w:rPr>
          <w:rFonts w:ascii="Times New Roman" w:eastAsia="Courier New" w:hAnsi="Times New Roman" w:cs="Times New Roman"/>
          <w:b/>
          <w:color w:val="000000"/>
          <w:sz w:val="28"/>
          <w:szCs w:val="28"/>
          <w:lang w:eastAsia="ru-RU" w:bidi="ru-RU"/>
        </w:rPr>
        <w:t>УЧЕБНОГО К</w:t>
      </w:r>
      <w:r w:rsidR="002E2F38">
        <w:rPr>
          <w:rFonts w:ascii="Times New Roman" w:eastAsia="Courier New" w:hAnsi="Times New Roman" w:cs="Times New Roman"/>
          <w:b/>
          <w:color w:val="000000"/>
          <w:sz w:val="28"/>
          <w:szCs w:val="28"/>
          <w:lang w:eastAsia="ru-RU" w:bidi="ru-RU"/>
        </w:rPr>
        <w:t>УРСА «ВЕРОЯТНОСТЬ И СТАТИСТИКА»</w:t>
      </w:r>
    </w:p>
    <w:p w:rsidR="009260EA" w:rsidRPr="009E608A" w:rsidP="009E608A">
      <w:pPr>
        <w:widowControl w:val="0"/>
        <w:spacing w:after="400" w:line="360" w:lineRule="auto"/>
        <w:ind w:firstLine="240"/>
        <w:jc w:val="center"/>
        <w:rPr>
          <w:rFonts w:ascii="Times New Roman" w:eastAsia="Courier New" w:hAnsi="Times New Roman" w:cs="Times New Roman"/>
          <w:b/>
          <w:color w:val="000000"/>
          <w:sz w:val="28"/>
          <w:szCs w:val="28"/>
          <w:lang w:eastAsia="ru-RU" w:bidi="ru-RU"/>
        </w:rPr>
      </w:pPr>
      <w:r w:rsidRPr="009E608A">
        <w:rPr>
          <w:rFonts w:ascii="Times New Roman" w:eastAsia="Courier New" w:hAnsi="Times New Roman" w:cs="Times New Roman"/>
          <w:b/>
          <w:color w:val="000000"/>
          <w:sz w:val="28"/>
          <w:szCs w:val="28"/>
          <w:lang w:eastAsia="ru-RU" w:bidi="ru-RU"/>
        </w:rPr>
        <w:t>7—9 КЛАССЫ</w:t>
      </w:r>
    </w:p>
    <w:p w:rsidR="004D3410" w:rsidRPr="009E608A" w:rsidP="009E608A">
      <w:pPr>
        <w:widowControl w:val="0"/>
        <w:spacing w:after="400" w:line="360" w:lineRule="auto"/>
        <w:ind w:firstLine="240"/>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ЦЕЛИ ИЗУЧЕНИЯ УЧЕБНОГО КУРСА</w:t>
      </w:r>
    </w:p>
    <w:p w:rsidR="004D3410" w:rsidRPr="009E608A" w:rsidP="009E608A">
      <w:pPr>
        <w:widowControl w:val="0"/>
        <w:spacing w:after="4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современном цифровом мире вероятность и статистика приобретают всё </w:t>
      </w:r>
      <w:r w:rsidRPr="009E608A">
        <w:rPr>
          <w:rFonts w:ascii="Times New Roman" w:eastAsia="Times New Roman" w:hAnsi="Times New Roman" w:cs="Times New Roman"/>
          <w:sz w:val="28"/>
          <w:szCs w:val="28"/>
          <w:lang w:eastAsia="ru-RU" w:bidi="ru-RU"/>
        </w:rPr>
        <w:t>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4D3410" w:rsidRPr="009E608A" w:rsidP="009E608A">
      <w:pPr>
        <w:widowControl w:val="0"/>
        <w:spacing w:after="4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4D3410" w:rsidRPr="009E608A" w:rsidP="009E608A">
      <w:pPr>
        <w:widowControl w:val="0"/>
        <w:spacing w:after="4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w:t>
      </w:r>
      <w:r w:rsidRPr="009E608A">
        <w:rPr>
          <w:rFonts w:ascii="Times New Roman" w:eastAsia="Times New Roman" w:hAnsi="Times New Roman" w:cs="Times New Roman"/>
          <w:sz w:val="28"/>
          <w:szCs w:val="28"/>
          <w:lang w:eastAsia="ru-RU" w:bidi="ru-RU"/>
        </w:rPr>
        <w:t>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4D3410" w:rsidRPr="009E608A" w:rsidP="009E608A">
      <w:pPr>
        <w:widowControl w:val="0"/>
        <w:spacing w:after="4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4D3410" w:rsidRPr="009E608A" w:rsidP="009E608A">
      <w:pPr>
        <w:pStyle w:val="1"/>
        <w:spacing w:line="360" w:lineRule="auto"/>
        <w:jc w:val="both"/>
        <w:rPr>
          <w:sz w:val="28"/>
          <w:szCs w:val="28"/>
          <w:lang w:eastAsia="ru-RU" w:bidi="ru-RU"/>
        </w:rPr>
      </w:pPr>
      <w:r w:rsidRPr="009E608A">
        <w:rPr>
          <w:sz w:val="28"/>
          <w:szCs w:val="28"/>
          <w:lang w:eastAsia="ru-RU" w:bidi="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4D3410" w:rsidRPr="009E608A" w:rsidP="009E608A">
      <w:pPr>
        <w:widowControl w:val="0"/>
        <w:spacing w:after="3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МЕСТО УЧЕБНОГО КУРСА В УЧЕБНОМ ПЛАНЕ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4D3410" w:rsidRPr="008857C4"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 изучение данного курса отводит 1 учебный час в неделю в течение каждого года об</w:t>
      </w:r>
      <w:bookmarkStart w:id="226" w:name="bookmark1309"/>
      <w:r w:rsidR="008857C4">
        <w:rPr>
          <w:rFonts w:ascii="Times New Roman" w:eastAsia="Times New Roman" w:hAnsi="Times New Roman" w:cs="Times New Roman"/>
          <w:sz w:val="28"/>
          <w:szCs w:val="28"/>
          <w:lang w:eastAsia="ru-RU" w:bidi="ru-RU"/>
        </w:rPr>
        <w:t>учения, всего 102 учебных часа.</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СОДЕРЖАНИЕ УЧЕБНОГО КУРСА (ПО ГОДАМ ОБУЧЕНИЯ)</w:t>
      </w:r>
      <w:bookmarkStart w:id="227" w:name="bookmark1311"/>
      <w:bookmarkEnd w:id="226"/>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7 класс</w:t>
      </w:r>
      <w:bookmarkEnd w:id="227"/>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4D341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Описательная статистика: среднее арифметическое, медиана, размах, наибольшее и наименьшее значения набора числовых данных. Примеры </w:t>
      </w:r>
      <w:r w:rsidRPr="009E608A">
        <w:rPr>
          <w:sz w:val="28"/>
          <w:szCs w:val="28"/>
          <w:lang w:eastAsia="ru-RU" w:bidi="ru-RU"/>
        </w:rPr>
        <w:t>случайной изменчивости.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4D3410" w:rsidRPr="009E608A" w:rsidP="009E608A">
      <w:pPr>
        <w:widowControl w:val="0"/>
        <w:spacing w:after="3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28" w:name="bookmark1313"/>
      <w:r w:rsidRPr="009E608A">
        <w:rPr>
          <w:rFonts w:ascii="Arial" w:eastAsia="Courier New" w:hAnsi="Arial" w:cs="Arial"/>
          <w:b/>
          <w:color w:val="000000"/>
          <w:sz w:val="28"/>
          <w:szCs w:val="28"/>
          <w:lang w:eastAsia="ru-RU" w:bidi="ru-RU"/>
        </w:rPr>
        <w:t>8 класс</w:t>
      </w:r>
      <w:bookmarkEnd w:id="228"/>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рассеивания данных. Дисперсия и стандартное отклонение числовых наборов. Диаграмма рассеивания.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Дерево. Свойства деревьев: единственность пути, существование висячей вершины, связь между числом вершин и числом рёбер. Правило умножения. </w:t>
      </w:r>
      <w:r w:rsidRPr="009E608A">
        <w:rPr>
          <w:rFonts w:ascii="Times New Roman" w:eastAsia="Times New Roman" w:hAnsi="Times New Roman" w:cs="Times New Roman"/>
          <w:sz w:val="28"/>
          <w:szCs w:val="28"/>
          <w:lang w:eastAsia="ru-RU" w:bidi="ru-RU"/>
        </w:rPr>
        <w:t>Решение задач с помощью графов.</w:t>
      </w:r>
    </w:p>
    <w:p w:rsidR="004D3410"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29" w:name="bookmark1315"/>
      <w:r w:rsidRPr="009E608A">
        <w:rPr>
          <w:rFonts w:ascii="Arial" w:eastAsia="Courier New" w:hAnsi="Arial" w:cs="Arial"/>
          <w:b/>
          <w:color w:val="000000"/>
          <w:sz w:val="28"/>
          <w:szCs w:val="28"/>
          <w:lang w:eastAsia="ru-RU" w:bidi="ru-RU"/>
        </w:rPr>
        <w:t>9 класс</w:t>
      </w:r>
      <w:bookmarkEnd w:id="229"/>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Перестановки и факториал. Сочетания и число сочетаний. Треугольник Паскаля. Решение задач с использованием комбинаторики.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Геометрическая вероятность. Случайный выбор точки из фигуры на плоскости, из отрезка и из дуги окружности.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Испытание. Успех и неудача. Серия испытаний до первого успеха. Серия испытаний Бернулли. Вероятности событий в серии испытаний Бернулли.</w:t>
      </w:r>
    </w:p>
    <w:p w:rsidR="004D341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Случайная величина и распределение вероятностей. Примеры </w:t>
      </w:r>
      <w:r w:rsidRPr="009E608A">
        <w:rPr>
          <w:sz w:val="28"/>
          <w:szCs w:val="28"/>
          <w:lang w:eastAsia="ru-RU" w:bidi="ru-RU"/>
        </w:rPr>
        <w:t>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4D3410" w:rsidRPr="009E608A" w:rsidP="009E608A">
      <w:pPr>
        <w:widowControl w:val="0"/>
        <w:spacing w:after="40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 законе больших чисел. Измерение вероятностей с помощью частот. Роль и значение закона больших чисел в природе и обществе.</w:t>
      </w:r>
    </w:p>
    <w:p w:rsidR="004D3410" w:rsidRPr="009E608A" w:rsidP="008857C4">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ПЛАНИРУЕМЫЕ ПРЕДМЕТНЫЕ РЕЗУЛЬТАТЫ ОСВОЕНИЯ  </w:t>
      </w:r>
      <w:r w:rsidRPr="009E608A">
        <w:rPr>
          <w:rFonts w:ascii="Arial" w:eastAsia="Courier New" w:hAnsi="Arial" w:cs="Arial"/>
          <w:b/>
          <w:color w:val="000000"/>
          <w:sz w:val="28"/>
          <w:szCs w:val="28"/>
          <w:lang w:eastAsia="ru-RU" w:bidi="ru-RU"/>
        </w:rPr>
        <w:t>РАБОЧЕЙ ПРОГРАММЫ КУРСА</w:t>
      </w:r>
    </w:p>
    <w:p w:rsidR="004D3410" w:rsidRPr="009E608A" w:rsidP="008857C4">
      <w:pPr>
        <w:widowControl w:val="0"/>
        <w:spacing w:after="0" w:line="360" w:lineRule="auto"/>
        <w:jc w:val="center"/>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(ПО ГОДАМ ОБУЧЕНИЯ)</w:t>
      </w:r>
    </w:p>
    <w:p w:rsidR="004D3410"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Предметные результаты освоения курса «Вероятность и статистика» в 7—9 классах характеризуются следующими умениями.</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0" w:name="bookmark1317"/>
      <w:r w:rsidRPr="009E608A">
        <w:rPr>
          <w:rFonts w:ascii="Arial" w:eastAsia="Courier New" w:hAnsi="Arial" w:cs="Arial"/>
          <w:b/>
          <w:color w:val="000000"/>
          <w:sz w:val="28"/>
          <w:szCs w:val="28"/>
          <w:lang w:eastAsia="ru-RU" w:bidi="ru-RU"/>
        </w:rPr>
        <w:t>7 класс</w:t>
      </w:r>
      <w:bookmarkEnd w:id="230"/>
    </w:p>
    <w:p w:rsidR="004D3410" w:rsidRPr="009E608A" w:rsidP="009E608A">
      <w:pPr>
        <w:widowControl w:val="0"/>
        <w:spacing w:after="0" w:line="360" w:lineRule="auto"/>
        <w:rPr>
          <w:rFonts w:ascii="Arial" w:eastAsia="Courier New" w:hAnsi="Arial" w:cs="Arial"/>
          <w:b/>
          <w:color w:val="000000"/>
          <w:sz w:val="28"/>
          <w:szCs w:val="28"/>
          <w:lang w:eastAsia="ru-RU" w:bidi="ru-RU"/>
        </w:rPr>
      </w:pPr>
    </w:p>
    <w:p w:rsidR="004D3410" w:rsidRPr="009E608A" w:rsidP="009E608A">
      <w:pPr>
        <w:widowControl w:val="0"/>
        <w:numPr>
          <w:ilvl w:val="0"/>
          <w:numId w:val="8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D3410" w:rsidRPr="009E608A" w:rsidP="009E608A">
      <w:pPr>
        <w:widowControl w:val="0"/>
        <w:numPr>
          <w:ilvl w:val="0"/>
          <w:numId w:val="8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и интерпретировать реальные числовые данные, представленные в таблицах, на диаграммах, графиках.</w:t>
      </w:r>
    </w:p>
    <w:p w:rsidR="004D3410" w:rsidRPr="009E608A" w:rsidP="009E608A">
      <w:pPr>
        <w:widowControl w:val="0"/>
        <w:numPr>
          <w:ilvl w:val="0"/>
          <w:numId w:val="81"/>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D3410" w:rsidRPr="009E608A" w:rsidP="009E608A">
      <w:pPr>
        <w:widowControl w:val="0"/>
        <w:numPr>
          <w:ilvl w:val="0"/>
          <w:numId w:val="81"/>
        </w:numPr>
        <w:spacing w:after="1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1" w:name="bookmark1319"/>
      <w:r w:rsidRPr="009E608A">
        <w:rPr>
          <w:rFonts w:ascii="Arial" w:eastAsia="Courier New" w:hAnsi="Arial" w:cs="Arial"/>
          <w:b/>
          <w:color w:val="000000"/>
          <w:sz w:val="28"/>
          <w:szCs w:val="28"/>
          <w:lang w:eastAsia="ru-RU" w:bidi="ru-RU"/>
        </w:rPr>
        <w:t>8 класс</w:t>
      </w:r>
      <w:bookmarkEnd w:id="231"/>
    </w:p>
    <w:p w:rsidR="004D3410" w:rsidRPr="009E608A" w:rsidP="009E608A">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D3410" w:rsidRPr="009E608A" w:rsidP="009E608A">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Описывать данные с помощью статистических показателей: средних значений и мер рассеивания (размах, дисперсия и стандартное </w:t>
      </w:r>
      <w:r w:rsidRPr="009E608A">
        <w:rPr>
          <w:rFonts w:ascii="Times New Roman" w:eastAsia="Times New Roman" w:hAnsi="Times New Roman" w:cs="Times New Roman"/>
          <w:sz w:val="28"/>
          <w:szCs w:val="28"/>
          <w:lang w:eastAsia="ru-RU" w:bidi="ru-RU"/>
        </w:rPr>
        <w:t>отклонение).</w:t>
      </w:r>
    </w:p>
    <w:p w:rsidR="004D3410" w:rsidRPr="009E608A" w:rsidP="009E608A">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частоты числовых значений и частоты событий, в том числе по результатам измерений и наблюдений.</w:t>
      </w:r>
    </w:p>
    <w:p w:rsidR="004D3410" w:rsidRPr="009E608A" w:rsidP="009E608A">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4D3410" w:rsidRPr="009E608A" w:rsidP="009E608A">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Использовать графические модели: дерево случайного эксперимента, диаграммы Эйлера, числовая прямая. </w:t>
      </w:r>
    </w:p>
    <w:p w:rsidR="004D3410" w:rsidRPr="009E608A" w:rsidP="009E608A">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4D3410" w:rsidRPr="009E608A" w:rsidP="009E608A">
      <w:pPr>
        <w:widowControl w:val="0"/>
        <w:numPr>
          <w:ilvl w:val="0"/>
          <w:numId w:val="82"/>
        </w:numPr>
        <w:spacing w:after="1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2" w:name="bookmark1321"/>
      <w:r w:rsidRPr="009E608A">
        <w:rPr>
          <w:rFonts w:ascii="Arial" w:eastAsia="Courier New" w:hAnsi="Arial" w:cs="Arial"/>
          <w:b/>
          <w:color w:val="000000"/>
          <w:sz w:val="28"/>
          <w:szCs w:val="28"/>
          <w:lang w:eastAsia="ru-RU" w:bidi="ru-RU"/>
        </w:rPr>
        <w:t>9 класс</w:t>
      </w:r>
      <w:bookmarkEnd w:id="232"/>
    </w:p>
    <w:p w:rsidR="004D3410" w:rsidRPr="009E608A" w:rsidP="009E608A">
      <w:pPr>
        <w:widowControl w:val="0"/>
        <w:numPr>
          <w:ilvl w:val="0"/>
          <w:numId w:val="8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D3410" w:rsidRPr="009E608A" w:rsidP="009E608A">
      <w:pPr>
        <w:widowControl w:val="0"/>
        <w:numPr>
          <w:ilvl w:val="0"/>
          <w:numId w:val="8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Решать задачи организованным перебором вариантов, а также с использованием комбинаторных правил и методов.</w:t>
      </w:r>
    </w:p>
    <w:p w:rsidR="004D3410" w:rsidRPr="009E608A" w:rsidP="009E608A">
      <w:pPr>
        <w:widowControl w:val="0"/>
        <w:numPr>
          <w:ilvl w:val="0"/>
          <w:numId w:val="8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описательные характеристики для массивов числовых данных, в том числе средние значения и меры рассеивания.</w:t>
      </w:r>
    </w:p>
    <w:p w:rsidR="004D3410" w:rsidRPr="009E608A" w:rsidP="009E608A">
      <w:pPr>
        <w:widowControl w:val="0"/>
        <w:numPr>
          <w:ilvl w:val="0"/>
          <w:numId w:val="8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частоты значений и частоты события, в том числе пользуясь результатами проведённых измерений и наблюдений.</w:t>
      </w:r>
    </w:p>
    <w:p w:rsidR="004D3410" w:rsidRPr="009E608A" w:rsidP="009E608A">
      <w:pPr>
        <w:widowControl w:val="0"/>
        <w:numPr>
          <w:ilvl w:val="0"/>
          <w:numId w:val="8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4D3410" w:rsidRPr="009E608A" w:rsidP="009E608A">
      <w:pPr>
        <w:widowControl w:val="0"/>
        <w:numPr>
          <w:ilvl w:val="0"/>
          <w:numId w:val="8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Иметь представление о случайной величине и о распределении вероятностей.</w:t>
      </w:r>
    </w:p>
    <w:p w:rsidR="004D3410" w:rsidRPr="008857C4" w:rsidP="008857C4">
      <w:pPr>
        <w:widowControl w:val="0"/>
        <w:numPr>
          <w:ilvl w:val="0"/>
          <w:numId w:val="8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4D3410" w:rsidRPr="009E608A" w:rsidP="009E608A">
      <w:pPr>
        <w:widowControl w:val="0"/>
        <w:spacing w:after="400" w:line="360" w:lineRule="auto"/>
        <w:ind w:firstLine="240"/>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2.1.</w:t>
      </w:r>
      <w:r w:rsidR="00636B28">
        <w:rPr>
          <w:rFonts w:ascii="Times New Roman" w:eastAsia="Times New Roman" w:hAnsi="Times New Roman" w:cs="Times New Roman"/>
          <w:b/>
          <w:sz w:val="28"/>
          <w:szCs w:val="28"/>
          <w:lang w:eastAsia="ru-RU" w:bidi="ru-RU"/>
        </w:rPr>
        <w:t>8</w:t>
      </w:r>
      <w:r>
        <w:rPr>
          <w:rFonts w:ascii="Times New Roman" w:eastAsia="Times New Roman" w:hAnsi="Times New Roman" w:cs="Times New Roman"/>
          <w:b/>
          <w:sz w:val="28"/>
          <w:szCs w:val="28"/>
          <w:lang w:eastAsia="ru-RU" w:bidi="ru-RU"/>
        </w:rPr>
        <w:t xml:space="preserve">. </w:t>
      </w:r>
      <w:r w:rsidRPr="009E608A">
        <w:rPr>
          <w:rFonts w:ascii="Times New Roman" w:eastAsia="Times New Roman" w:hAnsi="Times New Roman" w:cs="Times New Roman"/>
          <w:b/>
          <w:sz w:val="28"/>
          <w:szCs w:val="28"/>
          <w:lang w:eastAsia="ru-RU" w:bidi="ru-RU"/>
        </w:rPr>
        <w:t xml:space="preserve">ИНФОРМАТИКА </w:t>
      </w:r>
    </w:p>
    <w:p w:rsidR="004D3410" w:rsidRPr="009E608A" w:rsidP="009E608A">
      <w:pPr>
        <w:widowControl w:val="0"/>
        <w:spacing w:after="2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программы воспитания.</w:t>
      </w:r>
    </w:p>
    <w:p w:rsidR="004D3410" w:rsidRPr="009E608A" w:rsidP="009E608A">
      <w:pPr>
        <w:widowControl w:val="0"/>
        <w:spacing w:after="40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ПОЯСНИТЕЛЬНАЯ ЗАПИСКА </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r w:rsidRPr="009E608A">
        <w:rPr>
          <w:rFonts w:ascii="Times New Roman" w:eastAsia="Times New Roman" w:hAnsi="Times New Roman" w:cs="Times New Roman"/>
          <w:sz w:val="28"/>
          <w:szCs w:val="28"/>
          <w:lang w:eastAsia="ru-RU" w:bidi="ru-RU"/>
        </w:rPr>
        <w:t>межпредметных и внутрипредметных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3" w:name="bookmark1327"/>
      <w:r w:rsidRPr="009E608A">
        <w:rPr>
          <w:rFonts w:ascii="Arial" w:eastAsia="Courier New" w:hAnsi="Arial" w:cs="Arial"/>
          <w:b/>
          <w:color w:val="000000"/>
          <w:sz w:val="28"/>
          <w:szCs w:val="28"/>
          <w:lang w:eastAsia="ru-RU" w:bidi="ru-RU"/>
        </w:rPr>
        <w:t>ЦЕЛИ ИЗУЧЕНИЯ УЧЕБНОГО ПРЕДМЕТА «ИНФОРМАТИКА»</w:t>
      </w:r>
      <w:bookmarkEnd w:id="233"/>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Целями изучения информатики на уровне основного общего образования являются:</w:t>
      </w:r>
    </w:p>
    <w:p w:rsidR="004D3410" w:rsidRPr="009E608A" w:rsidP="009E608A">
      <w:pPr>
        <w:widowControl w:val="0"/>
        <w:numPr>
          <w:ilvl w:val="0"/>
          <w:numId w:val="8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4D3410" w:rsidRPr="009E608A" w:rsidP="009E608A">
      <w:pPr>
        <w:pStyle w:val="1"/>
        <w:numPr>
          <w:ilvl w:val="0"/>
          <w:numId w:val="84"/>
        </w:numPr>
        <w:spacing w:line="360" w:lineRule="auto"/>
        <w:jc w:val="both"/>
        <w:rPr>
          <w:sz w:val="28"/>
          <w:szCs w:val="28"/>
          <w:lang w:eastAsia="ru-RU" w:bidi="ru-RU"/>
        </w:rPr>
      </w:pPr>
      <w:r w:rsidRPr="009E608A">
        <w:rPr>
          <w:rFonts w:eastAsia="Courier New"/>
          <w:sz w:val="28"/>
          <w:szCs w:val="28"/>
          <w:lang w:eastAsia="ru-RU" w:bidi="ru-RU"/>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w:t>
      </w:r>
      <w:r w:rsidRPr="009E608A">
        <w:rPr>
          <w:sz w:val="28"/>
          <w:szCs w:val="28"/>
          <w:lang w:eastAsia="ru-RU" w:bidi="ru-RU"/>
        </w:rPr>
        <w:t>подзадачи; сравнивать новые задачи с задачами, решёнными ранее; определять шаги для достижения результата и т. д.;</w:t>
      </w:r>
    </w:p>
    <w:p w:rsidR="004D3410" w:rsidRPr="009E608A" w:rsidP="009E608A">
      <w:pPr>
        <w:widowControl w:val="0"/>
        <w:numPr>
          <w:ilvl w:val="0"/>
          <w:numId w:val="8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формирование и развитие компетенций обучающихся в области </w:t>
      </w:r>
      <w:r w:rsidRPr="009E608A">
        <w:rPr>
          <w:rFonts w:ascii="Times New Roman" w:eastAsia="Times New Roman" w:hAnsi="Times New Roman" w:cs="Times New Roman"/>
          <w:sz w:val="28"/>
          <w:szCs w:val="28"/>
          <w:lang w:eastAsia="ru-RU" w:bidi="ru-RU"/>
        </w:rPr>
        <w:t>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4D3410" w:rsidRPr="009E608A" w:rsidP="009E608A">
      <w:pPr>
        <w:widowControl w:val="0"/>
        <w:numPr>
          <w:ilvl w:val="0"/>
          <w:numId w:val="84"/>
        </w:numPr>
        <w:spacing w:after="2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4D3410" w:rsidRPr="002E2F38" w:rsidP="009E608A">
      <w:pPr>
        <w:widowControl w:val="0"/>
        <w:spacing w:after="0" w:line="360" w:lineRule="auto"/>
        <w:jc w:val="center"/>
        <w:rPr>
          <w:rFonts w:ascii="Times New Roman" w:eastAsia="Courier New" w:hAnsi="Times New Roman" w:cs="Times New Roman"/>
          <w:b/>
          <w:color w:val="000000"/>
          <w:sz w:val="28"/>
          <w:szCs w:val="28"/>
          <w:lang w:eastAsia="ru-RU" w:bidi="ru-RU"/>
        </w:rPr>
      </w:pPr>
      <w:bookmarkStart w:id="234" w:name="bookmark1329"/>
      <w:r w:rsidRPr="002E2F38">
        <w:rPr>
          <w:rFonts w:ascii="Times New Roman" w:eastAsia="Courier New" w:hAnsi="Times New Roman" w:cs="Times New Roman"/>
          <w:b/>
          <w:color w:val="000000"/>
          <w:sz w:val="28"/>
          <w:szCs w:val="28"/>
          <w:lang w:eastAsia="ru-RU" w:bidi="ru-RU"/>
        </w:rPr>
        <w:t>ОБЩАЯ ХАРАКТЕРИСТИКА</w:t>
      </w:r>
      <w:bookmarkEnd w:id="234"/>
    </w:p>
    <w:p w:rsidR="004D3410" w:rsidRPr="002E2F38" w:rsidP="009E608A">
      <w:pPr>
        <w:widowControl w:val="0"/>
        <w:spacing w:after="0" w:line="360" w:lineRule="auto"/>
        <w:jc w:val="center"/>
        <w:rPr>
          <w:rFonts w:ascii="Times New Roman" w:eastAsia="Courier New" w:hAnsi="Times New Roman" w:cs="Times New Roman"/>
          <w:b/>
          <w:color w:val="000000"/>
          <w:sz w:val="28"/>
          <w:szCs w:val="28"/>
          <w:lang w:eastAsia="ru-RU" w:bidi="ru-RU"/>
        </w:rPr>
      </w:pPr>
      <w:r w:rsidRPr="002E2F38">
        <w:rPr>
          <w:rFonts w:ascii="Times New Roman" w:eastAsia="Courier New" w:hAnsi="Times New Roman" w:cs="Times New Roman"/>
          <w:b/>
          <w:color w:val="000000"/>
          <w:sz w:val="28"/>
          <w:szCs w:val="28"/>
          <w:lang w:eastAsia="ru-RU" w:bidi="ru-RU"/>
        </w:rPr>
        <w:t>УЧЕБНОГО ПРЕДМЕТА «ИНФОРМАТИКА»</w:t>
      </w:r>
    </w:p>
    <w:p w:rsidR="004D3410" w:rsidRPr="009E608A" w:rsidP="009E608A">
      <w:pPr>
        <w:widowControl w:val="0"/>
        <w:spacing w:after="0" w:line="360" w:lineRule="auto"/>
        <w:ind w:firstLine="240"/>
        <w:jc w:val="both"/>
        <w:rPr>
          <w:rFonts w:ascii="Times New Roman" w:eastAsia="Times New Roman" w:hAnsi="Times New Roman" w:cs="Times New Roman"/>
          <w:b/>
          <w:bCs/>
          <w:sz w:val="28"/>
          <w:szCs w:val="28"/>
          <w:lang w:eastAsia="ru-RU" w:bidi="ru-RU"/>
        </w:rPr>
      </w:pP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Учебный предмет «Информатика» в основном общем образовании отражает:</w:t>
      </w:r>
    </w:p>
    <w:p w:rsidR="004D3410" w:rsidRPr="009E608A" w:rsidP="009E608A">
      <w:pPr>
        <w:widowControl w:val="0"/>
        <w:numPr>
          <w:ilvl w:val="0"/>
          <w:numId w:val="8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D3410" w:rsidRPr="009E608A" w:rsidP="009E608A">
      <w:pPr>
        <w:widowControl w:val="0"/>
        <w:numPr>
          <w:ilvl w:val="0"/>
          <w:numId w:val="8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области применения информатики, прежде всего информационные технологии, управление и социальную сферу;</w:t>
      </w:r>
    </w:p>
    <w:p w:rsidR="004D3410" w:rsidRPr="009E608A" w:rsidP="009E608A">
      <w:pPr>
        <w:widowControl w:val="0"/>
        <w:numPr>
          <w:ilvl w:val="0"/>
          <w:numId w:val="8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междисциплинарный характер информатики и информационной деятельности.</w:t>
      </w:r>
    </w:p>
    <w:p w:rsidR="004D3410" w:rsidRPr="008857C4"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Современная школьная информатика оказывает существенное влияние на формирование мировоззрения школьника, его жизненную позицию, </w:t>
      </w:r>
      <w:r w:rsidRPr="009E608A">
        <w:rPr>
          <w:rFonts w:ascii="Times New Roman" w:eastAsia="Times New Roman" w:hAnsi="Times New Roman" w:cs="Times New Roman"/>
          <w:sz w:val="28"/>
          <w:szCs w:val="28"/>
          <w:lang w:eastAsia="ru-RU" w:bidi="ru-RU"/>
        </w:rPr>
        <w:t>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w:t>
      </w:r>
      <w:r w:rsidR="008857C4">
        <w:rPr>
          <w:rFonts w:ascii="Times New Roman" w:eastAsia="Times New Roman" w:hAnsi="Times New Roman" w:cs="Times New Roman"/>
          <w:sz w:val="28"/>
          <w:szCs w:val="28"/>
          <w:lang w:eastAsia="ru-RU" w:bidi="ru-RU"/>
        </w:rPr>
        <w:t>ичностных результатов обучения.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 xml:space="preserve">Основные задачи учебного предмета «Информатика» — </w:t>
      </w:r>
      <w:r w:rsidRPr="009E608A">
        <w:rPr>
          <w:rFonts w:ascii="Times New Roman" w:eastAsia="Courier New" w:hAnsi="Times New Roman" w:cs="Times New Roman"/>
          <w:sz w:val="28"/>
          <w:szCs w:val="28"/>
          <w:lang w:eastAsia="ru-RU" w:bidi="ru-RU"/>
        </w:rPr>
        <w:t>сформировать у обучающихся:</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eastAsia="Courier New" w:hAnsi="Times New Roman" w:cs="Times New Roman"/>
          <w:sz w:val="28"/>
          <w:szCs w:val="28"/>
          <w:lang w:eastAsia="ru-RU" w:bidi="ru-RU"/>
        </w:rPr>
        <w:t xml:space="preserve">понимание принципов устройства и функционирования объектов цифрового окружения, представления об истории и тенденциях </w:t>
      </w:r>
      <w:r w:rsidRPr="009E608A">
        <w:rPr>
          <w:rFonts w:ascii="Times New Roman" w:hAnsi="Times New Roman" w:cs="Times New Roman"/>
          <w:sz w:val="28"/>
          <w:szCs w:val="28"/>
        </w:rPr>
        <w:t>развития информатики периода цифровой трансформации современного общества;</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базовые знания об информационном моделировании, в том числе о математическом моделировании;</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 xml:space="preserve">знание основных алгоритмических структур и умение применять эти знания для построения алгоритмов решения задач по их </w:t>
      </w:r>
      <w:r w:rsidRPr="009E608A">
        <w:rPr>
          <w:rFonts w:ascii="Times New Roman" w:hAnsi="Times New Roman" w:cs="Times New Roman"/>
          <w:sz w:val="28"/>
          <w:szCs w:val="28"/>
        </w:rPr>
        <w:t>математическим моделям;</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умения и навыки составления простых программ по построенному алгоритму на одном из языков программирования высокого уровня;</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4D3410" w:rsidRPr="009E608A" w:rsidP="009E608A">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умения и навыки безопасного для здоровья использования различных электронных средств обучения;</w:t>
      </w:r>
    </w:p>
    <w:p w:rsidR="004D3410" w:rsidRPr="002E2F38" w:rsidP="002E2F38">
      <w:pPr>
        <w:pStyle w:val="20"/>
        <w:numPr>
          <w:ilvl w:val="0"/>
          <w:numId w:val="86"/>
        </w:numPr>
        <w:spacing w:line="360" w:lineRule="auto"/>
        <w:jc w:val="both"/>
        <w:rPr>
          <w:rFonts w:ascii="Times New Roman" w:hAnsi="Times New Roman" w:cs="Times New Roman"/>
          <w:sz w:val="28"/>
          <w:szCs w:val="28"/>
        </w:rPr>
      </w:pPr>
      <w:r w:rsidRPr="009E608A">
        <w:rPr>
          <w:rFonts w:ascii="Times New Roman" w:hAnsi="Times New Roman" w:cs="Times New Roman"/>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4D3410" w:rsidRPr="009E608A" w:rsidP="009E608A">
      <w:pPr>
        <w:pStyle w:val="20"/>
        <w:spacing w:line="360" w:lineRule="auto"/>
        <w:ind w:left="0" w:firstLine="240"/>
        <w:jc w:val="both"/>
        <w:rPr>
          <w:rFonts w:ascii="Times New Roman" w:hAnsi="Times New Roman" w:cs="Times New Roman"/>
          <w:sz w:val="28"/>
          <w:szCs w:val="28"/>
        </w:rPr>
      </w:pPr>
      <w:r w:rsidRPr="009E608A">
        <w:rPr>
          <w:rFonts w:ascii="Times New Roman" w:eastAsia="Times New Roman" w:hAnsi="Times New Roman" w:cs="Times New Roman"/>
          <w:b/>
          <w:bCs/>
          <w:sz w:val="28"/>
          <w:szCs w:val="28"/>
        </w:rPr>
        <w:t xml:space="preserve">Цели и задачи изучения информатики на уровне основного общего образования </w:t>
      </w:r>
      <w:r w:rsidRPr="009E608A">
        <w:rPr>
          <w:rFonts w:ascii="Times New Roman" w:hAnsi="Times New Roman" w:cs="Times New Roman"/>
          <w:sz w:val="28"/>
          <w:szCs w:val="28"/>
        </w:rPr>
        <w:t>определяют структуру основного содержания учебного предмета в виде следующих четырёх тематических разделов:</w:t>
      </w:r>
    </w:p>
    <w:p w:rsidR="004D3410" w:rsidRPr="009E608A" w:rsidP="009E608A">
      <w:pPr>
        <w:pStyle w:val="20"/>
        <w:numPr>
          <w:ilvl w:val="0"/>
          <w:numId w:val="87"/>
        </w:numPr>
        <w:tabs>
          <w:tab w:val="left" w:pos="543"/>
        </w:tabs>
        <w:spacing w:line="360" w:lineRule="auto"/>
        <w:ind w:left="0" w:firstLine="240"/>
        <w:jc w:val="both"/>
        <w:rPr>
          <w:rFonts w:ascii="Times New Roman" w:hAnsi="Times New Roman" w:cs="Times New Roman"/>
          <w:sz w:val="28"/>
          <w:szCs w:val="28"/>
        </w:rPr>
      </w:pPr>
      <w:r w:rsidRPr="009E608A">
        <w:rPr>
          <w:rFonts w:ascii="Times New Roman" w:hAnsi="Times New Roman" w:cs="Times New Roman"/>
          <w:sz w:val="28"/>
          <w:szCs w:val="28"/>
        </w:rPr>
        <w:t>цифровая грамотность;</w:t>
      </w:r>
    </w:p>
    <w:p w:rsidR="004D3410" w:rsidRPr="009E608A" w:rsidP="009E608A">
      <w:pPr>
        <w:pStyle w:val="20"/>
        <w:numPr>
          <w:ilvl w:val="0"/>
          <w:numId w:val="87"/>
        </w:numPr>
        <w:tabs>
          <w:tab w:val="left" w:pos="553"/>
        </w:tabs>
        <w:spacing w:line="360" w:lineRule="auto"/>
        <w:ind w:left="0" w:firstLine="240"/>
        <w:jc w:val="both"/>
        <w:rPr>
          <w:rFonts w:ascii="Times New Roman" w:hAnsi="Times New Roman" w:cs="Times New Roman"/>
          <w:sz w:val="28"/>
          <w:szCs w:val="28"/>
        </w:rPr>
      </w:pPr>
      <w:r w:rsidRPr="009E608A">
        <w:rPr>
          <w:rFonts w:ascii="Times New Roman" w:hAnsi="Times New Roman" w:cs="Times New Roman"/>
          <w:sz w:val="28"/>
          <w:szCs w:val="28"/>
        </w:rPr>
        <w:t>теоретические основы информатики;</w:t>
      </w:r>
    </w:p>
    <w:p w:rsidR="004D3410" w:rsidRPr="009E608A" w:rsidP="009E608A">
      <w:pPr>
        <w:pStyle w:val="20"/>
        <w:numPr>
          <w:ilvl w:val="0"/>
          <w:numId w:val="87"/>
        </w:numPr>
        <w:tabs>
          <w:tab w:val="left" w:pos="553"/>
        </w:tabs>
        <w:spacing w:line="360" w:lineRule="auto"/>
        <w:ind w:left="0" w:firstLine="240"/>
        <w:jc w:val="both"/>
        <w:rPr>
          <w:rFonts w:ascii="Times New Roman" w:hAnsi="Times New Roman" w:cs="Times New Roman"/>
          <w:sz w:val="28"/>
          <w:szCs w:val="28"/>
        </w:rPr>
      </w:pPr>
      <w:r w:rsidRPr="009E608A">
        <w:rPr>
          <w:rFonts w:ascii="Times New Roman" w:hAnsi="Times New Roman" w:cs="Times New Roman"/>
          <w:sz w:val="28"/>
          <w:szCs w:val="28"/>
        </w:rPr>
        <w:t>алгоритмы и программирование;</w:t>
      </w:r>
    </w:p>
    <w:p w:rsidR="004D3410" w:rsidRPr="009E608A" w:rsidP="009E608A">
      <w:pPr>
        <w:pStyle w:val="20"/>
        <w:numPr>
          <w:ilvl w:val="0"/>
          <w:numId w:val="87"/>
        </w:numPr>
        <w:tabs>
          <w:tab w:val="left" w:pos="553"/>
        </w:tabs>
        <w:spacing w:line="360" w:lineRule="auto"/>
        <w:ind w:left="0" w:firstLine="240"/>
        <w:jc w:val="both"/>
        <w:rPr>
          <w:rFonts w:ascii="Times New Roman" w:hAnsi="Times New Roman" w:cs="Times New Roman"/>
          <w:sz w:val="28"/>
          <w:szCs w:val="28"/>
        </w:rPr>
      </w:pPr>
      <w:r w:rsidRPr="009E608A">
        <w:rPr>
          <w:rFonts w:ascii="Times New Roman" w:hAnsi="Times New Roman" w:cs="Times New Roman"/>
          <w:sz w:val="28"/>
          <w:szCs w:val="28"/>
        </w:rPr>
        <w:t>информационные технологии.</w:t>
      </w:r>
    </w:p>
    <w:p w:rsidR="004D3410" w:rsidRPr="009E608A" w:rsidP="009E608A">
      <w:pPr>
        <w:pStyle w:val="a2"/>
        <w:spacing w:line="360" w:lineRule="auto"/>
        <w:rPr>
          <w:sz w:val="28"/>
          <w:szCs w:val="28"/>
        </w:rPr>
      </w:pPr>
      <w:bookmarkStart w:id="235" w:name="bookmark1332"/>
    </w:p>
    <w:p w:rsidR="004D3410" w:rsidRPr="008857C4" w:rsidP="008857C4">
      <w:pPr>
        <w:pStyle w:val="a2"/>
        <w:spacing w:line="360" w:lineRule="auto"/>
        <w:jc w:val="center"/>
        <w:rPr>
          <w:rFonts w:ascii="Times New Roman" w:hAnsi="Times New Roman" w:cs="Times New Roman"/>
          <w:sz w:val="28"/>
          <w:szCs w:val="28"/>
        </w:rPr>
      </w:pPr>
      <w:r w:rsidRPr="008857C4">
        <w:rPr>
          <w:rFonts w:ascii="Times New Roman" w:hAnsi="Times New Roman" w:cs="Times New Roman"/>
          <w:sz w:val="28"/>
          <w:szCs w:val="28"/>
        </w:rPr>
        <w:t>МЕСТО УЧЕБНОГО ПРЕДМЕТА «ИНФОРМАТИКА»</w:t>
      </w:r>
      <w:bookmarkEnd w:id="235"/>
    </w:p>
    <w:p w:rsidR="004D3410" w:rsidRPr="008857C4" w:rsidP="008857C4">
      <w:pPr>
        <w:pStyle w:val="a2"/>
        <w:spacing w:line="360" w:lineRule="auto"/>
        <w:jc w:val="center"/>
        <w:rPr>
          <w:rFonts w:ascii="Times New Roman" w:hAnsi="Times New Roman" w:cs="Times New Roman"/>
          <w:sz w:val="28"/>
          <w:szCs w:val="28"/>
        </w:rPr>
      </w:pPr>
      <w:r w:rsidRPr="008857C4">
        <w:rPr>
          <w:rFonts w:ascii="Times New Roman" w:hAnsi="Times New Roman" w:cs="Times New Roman"/>
          <w:sz w:val="28"/>
          <w:szCs w:val="28"/>
        </w:rPr>
        <w:t>В УЧЕБНОМ ПЛАНЕ</w:t>
      </w:r>
    </w:p>
    <w:p w:rsidR="004D3410" w:rsidRPr="009E608A" w:rsidP="009E608A">
      <w:pPr>
        <w:pStyle w:val="20"/>
        <w:spacing w:line="360" w:lineRule="auto"/>
        <w:ind w:left="0" w:firstLine="240"/>
        <w:jc w:val="both"/>
        <w:rPr>
          <w:rFonts w:ascii="Times New Roman" w:eastAsia="Courier New" w:hAnsi="Times New Roman" w:cs="Times New Roman"/>
          <w:sz w:val="28"/>
          <w:szCs w:val="28"/>
          <w:lang w:eastAsia="ru-RU" w:bidi="ru-RU"/>
        </w:rPr>
      </w:pPr>
      <w:r w:rsidRPr="009E608A">
        <w:rPr>
          <w:rFonts w:ascii="Times New Roman" w:hAnsi="Times New Roman" w:cs="Times New Roman"/>
          <w:sz w:val="28"/>
          <w:szCs w:val="28"/>
        </w:rPr>
        <w:t xml:space="preserve">    В системе общего образования «Информатика» признана обязательным </w:t>
      </w:r>
      <w:r w:rsidRPr="009E608A">
        <w:rPr>
          <w:rFonts w:ascii="Times New Roman" w:hAnsi="Times New Roman" w:cs="Times New Roman"/>
          <w:sz w:val="28"/>
          <w:szCs w:val="28"/>
        </w:rPr>
        <w:t xml:space="preserve">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w:t>
      </w:r>
      <w:r w:rsidRPr="009E608A">
        <w:rPr>
          <w:rFonts w:ascii="Times New Roman" w:eastAsia="Courier New" w:hAnsi="Times New Roman" w:cs="Times New Roman"/>
          <w:sz w:val="28"/>
          <w:szCs w:val="28"/>
          <w:lang w:eastAsia="ru-RU" w:bidi="ru-RU"/>
        </w:rPr>
        <w:t>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4D3410"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Учебным планом на изучение информатики на базовом уровне отведено 102 учебных часа — по 1 часу в неделю в 7, 8 и 9 классах соответственно.</w:t>
      </w:r>
    </w:p>
    <w:p w:rsidR="004D3410" w:rsidRPr="008857C4" w:rsidP="008857C4">
      <w:pPr>
        <w:widowControl w:val="0"/>
        <w:spacing w:after="0" w:line="360" w:lineRule="auto"/>
        <w:ind w:left="284"/>
        <w:jc w:val="center"/>
        <w:rPr>
          <w:rFonts w:ascii="Times New Roman" w:eastAsia="Courier New" w:hAnsi="Times New Roman" w:cs="Times New Roman"/>
          <w:b/>
          <w:sz w:val="28"/>
          <w:szCs w:val="28"/>
          <w:lang w:eastAsia="ru-RU" w:bidi="ru-RU"/>
        </w:rPr>
      </w:pPr>
      <w:r w:rsidRPr="009E608A">
        <w:rPr>
          <w:rFonts w:ascii="Times New Roman" w:eastAsia="Courier New" w:hAnsi="Times New Roman" w:cs="Times New Roman"/>
          <w:b/>
          <w:sz w:val="28"/>
          <w:szCs w:val="28"/>
          <w:lang w:eastAsia="ru-RU" w:bidi="ru-RU"/>
        </w:rPr>
        <w:t>СОДЕРЖАНИЕ У</w:t>
      </w:r>
      <w:r w:rsidR="008857C4">
        <w:rPr>
          <w:rFonts w:ascii="Times New Roman" w:eastAsia="Courier New" w:hAnsi="Times New Roman" w:cs="Times New Roman"/>
          <w:b/>
          <w:sz w:val="28"/>
          <w:szCs w:val="28"/>
          <w:lang w:eastAsia="ru-RU" w:bidi="ru-RU"/>
        </w:rPr>
        <w:t xml:space="preserve">ЧЕБНОГО ПРЕДМЕТА «ИНФОРМАТИКА» </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6" w:name="bookmark1337"/>
      <w:r w:rsidRPr="009E608A">
        <w:rPr>
          <w:rFonts w:ascii="Arial" w:eastAsia="Courier New" w:hAnsi="Arial" w:cs="Arial"/>
          <w:b/>
          <w:color w:val="000000"/>
          <w:sz w:val="28"/>
          <w:szCs w:val="28"/>
          <w:lang w:eastAsia="ru-RU" w:bidi="ru-RU"/>
        </w:rPr>
        <w:t>7 класс</w:t>
      </w:r>
      <w:bookmarkEnd w:id="236"/>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Цифровая грамотность</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Компьютер — универсальное устройство обработки данных</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Параллельные вычисления.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Техника безопасности и правила работы на компьютере.</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Программы и данные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Компьютерные вирусы и другие вредоносные программы. Программы для защиты от вирусов.</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Компьютерные сети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4D3410" w:rsidRPr="009E608A" w:rsidP="009E608A">
      <w:pPr>
        <w:pStyle w:val="1"/>
        <w:spacing w:after="100" w:line="360" w:lineRule="auto"/>
        <w:jc w:val="both"/>
        <w:rPr>
          <w:sz w:val="28"/>
          <w:szCs w:val="28"/>
          <w:lang w:eastAsia="ru-RU" w:bidi="ru-RU"/>
        </w:rPr>
      </w:pPr>
      <w:r w:rsidRPr="009E608A">
        <w:rPr>
          <w:rFonts w:eastAsia="Courier New"/>
          <w:sz w:val="28"/>
          <w:szCs w:val="28"/>
          <w:lang w:eastAsia="ru-RU" w:bidi="ru-RU"/>
        </w:rPr>
        <w:t xml:space="preserve">Современные сервисы интернет-коммуникаций. </w:t>
      </w:r>
      <w:r w:rsidRPr="009E608A">
        <w:rPr>
          <w:sz w:val="28"/>
          <w:szCs w:val="28"/>
          <w:lang w:eastAsia="ru-RU" w:bidi="ru-RU"/>
        </w:rPr>
        <w:t>Сетевой этикет, базовые нормы информационной этики и права при работе в сети Интернет. Стратегии безопасного поведения в Интернете.</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Теоретические основы информатики</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Информация и информационные процессы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Информация — одно из основных понятий современной науки.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Дискретность данных. Возможность описания непрерывных объектов и процессов с помощью дискретных данных.</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Информационные процессы — процессы, связанные с хранением, преобразованием и передачей данных.</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Представление информации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w:t>
      </w:r>
      <w:r w:rsidRPr="009E608A">
        <w:rPr>
          <w:rFonts w:ascii="Times New Roman" w:eastAsia="Times New Roman" w:hAnsi="Times New Roman" w:cs="Times New Roman"/>
          <w:sz w:val="28"/>
          <w:szCs w:val="28"/>
          <w:lang w:eastAsia="ru-RU" w:bidi="ru-RU"/>
        </w:rPr>
        <w:t>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Кодирование символов одного алфавита с помощью кодовых слов в другом алфавите; кодовая таблица, декодирование.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Двоичный код. Представление данных в компьютере как текстов в двоичном алфавите.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Скорость передачи данных. Единицы скорости передачи данных.</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Кодирование текстов. Равномерный код. Неравномерный код. Кодировка </w:t>
      </w:r>
      <w:r w:rsidRPr="009E608A">
        <w:rPr>
          <w:rFonts w:ascii="Times New Roman" w:eastAsia="Times New Roman" w:hAnsi="Times New Roman" w:cs="Times New Roman"/>
          <w:sz w:val="28"/>
          <w:szCs w:val="28"/>
          <w:lang w:val="en-US" w:bidi="en-US"/>
        </w:rPr>
        <w:t>ASCII</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xml:space="preserve">Восьмибитные кодировки. Понятие о кодировках </w:t>
      </w:r>
      <w:r w:rsidRPr="009E608A">
        <w:rPr>
          <w:rFonts w:ascii="Times New Roman" w:eastAsia="Times New Roman" w:hAnsi="Times New Roman" w:cs="Times New Roman"/>
          <w:sz w:val="28"/>
          <w:szCs w:val="28"/>
          <w:lang w:val="en-US" w:bidi="en-US"/>
        </w:rPr>
        <w:t>UNICODE</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Декодирование сообщений с использованием равномерного и неравномерного кода. Информационный объём текста.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Искажение информации при передаче.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Общее представление о цифровом представлении аудиовизуальных и других непрерывных данных.</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Кодирование цвета. Цветовые модели. Модель </w:t>
      </w:r>
      <w:r w:rsidRPr="009E608A">
        <w:rPr>
          <w:rFonts w:ascii="Times New Roman" w:eastAsia="Times New Roman" w:hAnsi="Times New Roman" w:cs="Times New Roman"/>
          <w:sz w:val="28"/>
          <w:szCs w:val="28"/>
          <w:lang w:val="en-US" w:bidi="en-US"/>
        </w:rPr>
        <w:t>RGB</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Глубина кодирования. Палитра.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Кодирование звука. Разрядность и частота записи. Количество каналов записи.</w:t>
      </w:r>
    </w:p>
    <w:p w:rsidR="004D3410" w:rsidRPr="009E608A" w:rsidP="009E608A">
      <w:pPr>
        <w:pStyle w:val="a2"/>
        <w:spacing w:line="360" w:lineRule="auto"/>
        <w:rPr>
          <w:sz w:val="28"/>
          <w:szCs w:val="28"/>
        </w:rPr>
      </w:pPr>
      <w:r w:rsidRPr="009E608A">
        <w:rPr>
          <w:rFonts w:ascii="Times New Roman" w:hAnsi="Times New Roman" w:cs="Times New Roman"/>
          <w:sz w:val="28"/>
          <w:szCs w:val="28"/>
        </w:rPr>
        <w:t xml:space="preserve">Оценка количественных параметров, связанных с представлением и хранением звуковых файлов </w:t>
      </w:r>
      <w:r w:rsidRPr="009E608A">
        <w:rPr>
          <w:sz w:val="28"/>
          <w:szCs w:val="28"/>
        </w:rPr>
        <w:t>Информационные технологии</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Текстовые документы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Текстовые документы и их структурные элементы (страница, абзац, строка, слово, символ).</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Структурирование информации с помощью списков и таблиц. Многоуровневые списки. Добавление таблиц в текстовые документы.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Компьютерная графика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Знакомство с графическими редакторами. Растровые рисунки. Использование графических примитивов.</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Операции редактирования графических объектов, в том числе цифровых фотографий: изменение размера, обрезка, поворот, отражение, работа с </w:t>
      </w:r>
      <w:r w:rsidRPr="009E608A">
        <w:rPr>
          <w:rFonts w:ascii="Times New Roman" w:eastAsia="Times New Roman" w:hAnsi="Times New Roman" w:cs="Times New Roman"/>
          <w:sz w:val="28"/>
          <w:szCs w:val="28"/>
          <w:lang w:eastAsia="ru-RU" w:bidi="ru-RU"/>
        </w:rPr>
        <w:t>областями (выделение, копирование, заливка цветом), коррекция цвета, яркости и контрастности.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Мультимедийные презентации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Подготовка мультимедийных презентаций. Слайд. Добавление на слайд текста и изображений. Работа с несколькими слайдами.</w:t>
      </w:r>
    </w:p>
    <w:p w:rsidR="004D3410" w:rsidRPr="009E608A" w:rsidP="009E608A">
      <w:pPr>
        <w:widowControl w:val="0"/>
        <w:spacing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Добавление на слайд аудиовизуальных данных. Анимация. Гиперссылки.</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7" w:name="bookmark1339"/>
      <w:r w:rsidRPr="009E608A">
        <w:rPr>
          <w:rFonts w:ascii="Arial" w:eastAsia="Courier New" w:hAnsi="Arial" w:cs="Arial"/>
          <w:b/>
          <w:color w:val="000000"/>
          <w:sz w:val="28"/>
          <w:szCs w:val="28"/>
          <w:lang w:eastAsia="ru-RU" w:bidi="ru-RU"/>
        </w:rPr>
        <w:t>8 класс</w:t>
      </w:r>
      <w:bookmarkEnd w:id="237"/>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Теоретические основы информатики</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Системы счисления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Римская система счисления.</w:t>
      </w:r>
    </w:p>
    <w:p w:rsidR="004D341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w:t>
      </w:r>
      <w:r w:rsidRPr="009E608A">
        <w:rPr>
          <w:sz w:val="28"/>
          <w:szCs w:val="28"/>
          <w:lang w:eastAsia="ru-RU" w:bidi="ru-RU"/>
        </w:rPr>
        <w:t>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Арифметические операции в двоичной системе счисления. </w:t>
      </w:r>
      <w:r w:rsidRPr="009E608A">
        <w:rPr>
          <w:rFonts w:ascii="Times New Roman" w:eastAsia="Times New Roman" w:hAnsi="Times New Roman" w:cs="Times New Roman"/>
          <w:b/>
          <w:bCs/>
          <w:sz w:val="28"/>
          <w:szCs w:val="28"/>
          <w:lang w:eastAsia="ru-RU" w:bidi="ru-RU"/>
        </w:rPr>
        <w:t>Элементы математической логики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4D3410" w:rsidRPr="009E608A" w:rsidP="009E608A">
      <w:pPr>
        <w:widowControl w:val="0"/>
        <w:spacing w:after="2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Логические элементы. Знакомство с логическими основами компьютера.</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Алгоритмы и программирование</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Исполнители и алгоритмы. Алгоритмические конструкции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алгоритма. Исполнители алгоритмов. Алгоритм как план управления исполнителем.</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Свойства алгоритма. Способы записи алгоритма (словесный, в виде блок-схемы, программа).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Конструкция «повторения»: циклы с заданным числом повторений, с условием выполнения, с переменной цикла.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Язык программирования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Язык программирования </w:t>
      </w:r>
      <w:r w:rsidRPr="009E608A">
        <w:rPr>
          <w:rFonts w:ascii="Times New Roman" w:eastAsia="Times New Roman" w:hAnsi="Times New Roman" w:cs="Times New Roman"/>
          <w:sz w:val="28"/>
          <w:szCs w:val="28"/>
          <w:lang w:bidi="en-US"/>
        </w:rPr>
        <w:t>(</w:t>
      </w:r>
      <w:r w:rsidRPr="009E608A">
        <w:rPr>
          <w:rFonts w:ascii="Times New Roman" w:eastAsia="Times New Roman" w:hAnsi="Times New Roman" w:cs="Times New Roman"/>
          <w:sz w:val="28"/>
          <w:szCs w:val="28"/>
          <w:lang w:val="en-US" w:bidi="en-US"/>
        </w:rPr>
        <w:t>Python</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val="en-US" w:bidi="en-US"/>
        </w:rPr>
        <w:t>C</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xml:space="preserve">Паскаль, </w:t>
      </w:r>
      <w:r w:rsidRPr="009E608A">
        <w:rPr>
          <w:rFonts w:ascii="Times New Roman" w:eastAsia="Times New Roman" w:hAnsi="Times New Roman" w:cs="Times New Roman"/>
          <w:sz w:val="28"/>
          <w:szCs w:val="28"/>
          <w:lang w:val="en-US" w:bidi="en-US"/>
        </w:rPr>
        <w:t>Java</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val="en-US" w:bidi="en-US"/>
        </w:rPr>
        <w:t>C</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Школьный Алгоритмический Язык).</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Система программирования: редактор текста программ, транслятор, отладчик.</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Переменная: тип, имя, значение. Целые, вещественные и символьные переменные.</w:t>
      </w:r>
    </w:p>
    <w:p w:rsidR="004D341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Оператор присваивания. Арифметические выражения и порядок их </w:t>
      </w:r>
      <w:r w:rsidRPr="009E608A">
        <w:rPr>
          <w:sz w:val="28"/>
          <w:szCs w:val="28"/>
          <w:lang w:eastAsia="ru-RU" w:bidi="ru-RU"/>
        </w:rPr>
        <w:t>вычисления. Операции с целыми числами: целочисленное деление, остаток от деления.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Диалоговая отладка программ: пошаговое выполнение, просмотр значений величин, отладочный вывод, выбор точки останова.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w:t>
      </w:r>
      <w:r w:rsidRPr="009E608A">
        <w:rPr>
          <w:rFonts w:ascii="Times New Roman" w:eastAsia="Times New Roman" w:hAnsi="Times New Roman" w:cs="Times New Roman"/>
          <w:sz w:val="28"/>
          <w:szCs w:val="28"/>
          <w:lang w:eastAsia="ru-RU" w:bidi="ru-RU"/>
        </w:rPr>
        <w:t>позиционной системе с основанием, меньшим или равным 10, на отдельные цифры.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Цикл с переменной. Алгоритмы проверки делимости одного целого числа на другое, проверки натурального числа на простоту.</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Анализ алгоритмов</w:t>
      </w:r>
    </w:p>
    <w:p w:rsidR="004D3410" w:rsidRPr="009E608A" w:rsidP="009E608A">
      <w:pPr>
        <w:widowControl w:val="0"/>
        <w:spacing w:after="2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8" w:name="bookmark1341"/>
      <w:r w:rsidRPr="009E608A">
        <w:rPr>
          <w:rFonts w:ascii="Arial" w:eastAsia="Courier New" w:hAnsi="Arial" w:cs="Arial"/>
          <w:b/>
          <w:color w:val="000000"/>
          <w:sz w:val="28"/>
          <w:szCs w:val="28"/>
          <w:lang w:eastAsia="ru-RU" w:bidi="ru-RU"/>
        </w:rPr>
        <w:t>9 класс</w:t>
      </w:r>
      <w:bookmarkEnd w:id="238"/>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Цифровая грамотность</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Глобальная сеть Интернет и стратегии безопасного поведения в ней</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Глобальная сеть Интернет. </w:t>
      </w:r>
      <w:r w:rsidRPr="009E608A">
        <w:rPr>
          <w:rFonts w:ascii="Times New Roman" w:eastAsia="Times New Roman" w:hAnsi="Times New Roman" w:cs="Times New Roman"/>
          <w:sz w:val="28"/>
          <w:szCs w:val="28"/>
          <w:lang w:val="en-US" w:bidi="en-US"/>
        </w:rPr>
        <w:t>IP</w:t>
      </w:r>
      <w:r w:rsidRPr="009E608A">
        <w:rPr>
          <w:rFonts w:ascii="Times New Roman" w:eastAsia="Times New Roman" w:hAnsi="Times New Roman" w:cs="Times New Roman"/>
          <w:sz w:val="28"/>
          <w:szCs w:val="28"/>
          <w:lang w:eastAsia="ru-RU" w:bidi="ru-RU"/>
        </w:rPr>
        <w:t>-адреса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w:t>
      </w:r>
      <w:r w:rsidRPr="009E608A">
        <w:rPr>
          <w:rFonts w:ascii="Times New Roman" w:eastAsia="Times New Roman" w:hAnsi="Times New Roman" w:cs="Times New Roman"/>
          <w:sz w:val="28"/>
          <w:szCs w:val="28"/>
          <w:lang w:eastAsia="ru-RU" w:bidi="ru-RU"/>
        </w:rPr>
        <w:t>сетевой активности (кибербуллинг, фишинг и др.).</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Работа в информационном пространстве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Теоретические основы информатики</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Моделирование как метод познания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Табличные модели. Таблица как представление отношения.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Базы данных. Отбор в таблице строк, удовлетворяющих заданному условию.</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w:t>
      </w:r>
      <w:r w:rsidRPr="009E608A">
        <w:rPr>
          <w:rFonts w:ascii="Times New Roman" w:eastAsia="Times New Roman" w:hAnsi="Times New Roman" w:cs="Times New Roman"/>
          <w:sz w:val="28"/>
          <w:szCs w:val="28"/>
          <w:lang w:eastAsia="ru-RU" w:bidi="ru-RU"/>
        </w:rPr>
        <w:t>количества путей в направленном ациклическом графе.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4D3410"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Алгоритмы и программирование</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Разработка алгоритмов и программ</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9E608A">
        <w:rPr>
          <w:rFonts w:ascii="Times New Roman" w:eastAsia="Times New Roman" w:hAnsi="Times New Roman" w:cs="Times New Roman"/>
          <w:sz w:val="28"/>
          <w:szCs w:val="28"/>
          <w:lang w:bidi="en-US"/>
        </w:rPr>
        <w:t>(</w:t>
      </w:r>
      <w:r w:rsidRPr="009E608A">
        <w:rPr>
          <w:rFonts w:ascii="Times New Roman" w:eastAsia="Times New Roman" w:hAnsi="Times New Roman" w:cs="Times New Roman"/>
          <w:sz w:val="28"/>
          <w:szCs w:val="28"/>
          <w:lang w:val="en-US" w:bidi="en-US"/>
        </w:rPr>
        <w:t>Python</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val="en-US" w:bidi="en-US"/>
        </w:rPr>
        <w:t>C</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xml:space="preserve">Паскаль, </w:t>
      </w:r>
      <w:r w:rsidRPr="009E608A">
        <w:rPr>
          <w:rFonts w:ascii="Times New Roman" w:eastAsia="Times New Roman" w:hAnsi="Times New Roman" w:cs="Times New Roman"/>
          <w:sz w:val="28"/>
          <w:szCs w:val="28"/>
          <w:lang w:val="en-US" w:bidi="en-US"/>
        </w:rPr>
        <w:t>Java</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val="en-US" w:bidi="en-US"/>
        </w:rPr>
        <w:t>C</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xml:space="preserve">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w:t>
      </w:r>
      <w:r w:rsidRPr="009E608A">
        <w:rPr>
          <w:rFonts w:ascii="Times New Roman" w:eastAsia="Times New Roman" w:hAnsi="Times New Roman" w:cs="Times New Roman"/>
          <w:sz w:val="28"/>
          <w:szCs w:val="28"/>
          <w:lang w:eastAsia="ru-RU" w:bidi="ru-RU"/>
        </w:rPr>
        <w:t>заданному условию; нахождение минимального (максимального) элемента массива. Сортировка массива.</w:t>
      </w:r>
    </w:p>
    <w:p w:rsidR="004D341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Обработка потока данных: вычисление количества, суммы, среднего </w:t>
      </w:r>
      <w:r w:rsidRPr="009E608A">
        <w:rPr>
          <w:sz w:val="28"/>
          <w:szCs w:val="28"/>
          <w:lang w:eastAsia="ru-RU" w:bidi="ru-RU"/>
        </w:rPr>
        <w:t>арифметического, минимального и максимального значения элементов последовательности, удовлетворяющих заданному условию.</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Управление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4D3410"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Информационные технологии</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Электронные таблицы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Преобразование формул при копировании. Относительная, абсолютная и смешанная адресация.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4D3410"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Информационные технологии в современном обществе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Роль информационных технологий в развитии экономики мира, страны, региона. Открытые образовательные ресурсы.</w:t>
      </w:r>
    </w:p>
    <w:p w:rsidR="009260EA" w:rsidRPr="009E608A" w:rsidP="009E608A">
      <w:pPr>
        <w:widowControl w:val="0"/>
        <w:spacing w:after="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4D3410" w:rsidRPr="009E608A" w:rsidP="009E608A">
      <w:pPr>
        <w:widowControl w:val="0"/>
        <w:spacing w:after="0" w:line="360" w:lineRule="auto"/>
        <w:ind w:firstLine="240"/>
        <w:jc w:val="center"/>
        <w:rPr>
          <w:rFonts w:ascii="Times New Roman" w:eastAsia="Courier New" w:hAnsi="Times New Roman" w:cs="Times New Roman"/>
          <w:b/>
          <w:sz w:val="28"/>
          <w:szCs w:val="28"/>
          <w:lang w:eastAsia="ru-RU" w:bidi="ru-RU"/>
        </w:rPr>
      </w:pPr>
      <w:r w:rsidRPr="009E608A">
        <w:rPr>
          <w:rFonts w:ascii="Times New Roman" w:eastAsia="Courier New" w:hAnsi="Times New Roman" w:cs="Times New Roman"/>
          <w:b/>
          <w:sz w:val="28"/>
          <w:szCs w:val="28"/>
          <w:lang w:eastAsia="ru-RU" w:bidi="ru-RU"/>
        </w:rPr>
        <w:t>ПЛАНИРУЕМЫЕ РЕЗУЛЬТАТЫ ОСВОЕНИЯ УЧЕБНОГО ПРЕДМЕТА «ИНФОРМАТИКА» НА УРОВНЕ ОСНОВНОГО ОБЩЕГО ОБРАЗОВАНИЯ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информатики в основной школе направлено на достижение обучающимися следующих личностных, мета- предметных и предметных результатов освоения учебного предмета.</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39" w:name="bookmark1345"/>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ЛИЧНОСТНЫЕ РЕЗУЛЬТАТЫ</w:t>
      </w:r>
      <w:bookmarkEnd w:id="239"/>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Личностные результаты имеют направленность на решение задач воспитания, развития и социализации обучающихся средствами предмета.</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Патриотическое воспитание</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8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w:t>
      </w:r>
      <w:r w:rsidRPr="009E608A">
        <w:rPr>
          <w:rFonts w:ascii="Times New Roman" w:eastAsia="Times New Roman" w:hAnsi="Times New Roman" w:cs="Times New Roman"/>
          <w:sz w:val="28"/>
          <w:szCs w:val="28"/>
          <w:lang w:eastAsia="ru-RU" w:bidi="ru-RU"/>
        </w:rPr>
        <w:t>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4D3410" w:rsidRPr="009E608A" w:rsidP="009E608A">
      <w:pPr>
        <w:widowControl w:val="0"/>
        <w:spacing w:after="0" w:line="360" w:lineRule="auto"/>
        <w:ind w:firstLine="240"/>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Духовно-нравственное воспитание</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8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4D3410" w:rsidRPr="009E608A" w:rsidP="009E608A">
      <w:pPr>
        <w:widowControl w:val="0"/>
        <w:spacing w:after="0" w:line="360" w:lineRule="auto"/>
        <w:ind w:firstLine="240"/>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Гражданское воспитание</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8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4D3410"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Ценности научного познания</w:t>
      </w:r>
      <w:r w:rsidRPr="009E608A">
        <w:rPr>
          <w:rFonts w:ascii="Times New Roman" w:eastAsia="Times New Roman" w:hAnsi="Times New Roman" w:cs="Times New Roman"/>
          <w:b/>
          <w:bCs/>
          <w:sz w:val="28"/>
          <w:szCs w:val="28"/>
          <w:lang w:eastAsia="ru-RU" w:bidi="ru-RU"/>
        </w:rPr>
        <w:t>:</w:t>
      </w:r>
    </w:p>
    <w:p w:rsidR="004D3410" w:rsidRPr="009E608A" w:rsidP="009E608A">
      <w:pPr>
        <w:pStyle w:val="1"/>
        <w:numPr>
          <w:ilvl w:val="0"/>
          <w:numId w:val="88"/>
        </w:numPr>
        <w:spacing w:line="360" w:lineRule="auto"/>
        <w:jc w:val="both"/>
        <w:rPr>
          <w:sz w:val="28"/>
          <w:szCs w:val="28"/>
          <w:lang w:eastAsia="ru-RU" w:bidi="ru-RU"/>
        </w:rPr>
      </w:pPr>
      <w:r w:rsidRPr="009E608A">
        <w:rPr>
          <w:rFonts w:eastAsia="Courier New"/>
          <w:sz w:val="28"/>
          <w:szCs w:val="28"/>
          <w:lang w:eastAsia="ru-RU" w:bidi="ru-RU"/>
        </w:rPr>
        <w:t xml:space="preserve">сформированность мировоззренческих представлений об информации, информационных процессах и информационных технологиях, </w:t>
      </w:r>
      <w:r w:rsidRPr="009E608A">
        <w:rPr>
          <w:rFonts w:eastAsia="Courier New"/>
          <w:sz w:val="28"/>
          <w:szCs w:val="28"/>
          <w:lang w:eastAsia="ru-RU" w:bidi="ru-RU"/>
        </w:rPr>
        <w:t xml:space="preserve">соответствующих современному уровню развития </w:t>
      </w:r>
      <w:r w:rsidRPr="009E608A">
        <w:rPr>
          <w:sz w:val="28"/>
          <w:szCs w:val="28"/>
          <w:lang w:eastAsia="ru-RU" w:bidi="ru-RU"/>
        </w:rPr>
        <w:t>науки и общественной практики и составляющих базовую основу для понимания сущности научной картины мира;</w:t>
      </w:r>
    </w:p>
    <w:p w:rsidR="004D3410" w:rsidRPr="009E608A" w:rsidP="009E608A">
      <w:pPr>
        <w:widowControl w:val="0"/>
        <w:numPr>
          <w:ilvl w:val="0"/>
          <w:numId w:val="8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4D3410" w:rsidRPr="009E608A" w:rsidP="009E608A">
      <w:pPr>
        <w:widowControl w:val="0"/>
        <w:numPr>
          <w:ilvl w:val="0"/>
          <w:numId w:val="8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3410" w:rsidRPr="009E608A" w:rsidP="009E608A">
      <w:pPr>
        <w:widowControl w:val="0"/>
        <w:numPr>
          <w:ilvl w:val="0"/>
          <w:numId w:val="88"/>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D3410"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Формирование культуры здоровья</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8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4D3410"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Трудовое воспитание</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8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интерес к практическому изучению профессий и труда в сферах </w:t>
      </w:r>
      <w:r w:rsidRPr="009E608A">
        <w:rPr>
          <w:rFonts w:ascii="Times New Roman" w:eastAsia="Times New Roman" w:hAnsi="Times New Roman" w:cs="Times New Roman"/>
          <w:sz w:val="28"/>
          <w:szCs w:val="28"/>
          <w:lang w:eastAsia="ru-RU" w:bidi="ru-RU"/>
        </w:rPr>
        <w:t>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4D3410" w:rsidRPr="009E608A" w:rsidP="009E608A">
      <w:pPr>
        <w:widowControl w:val="0"/>
        <w:numPr>
          <w:ilvl w:val="0"/>
          <w:numId w:val="89"/>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3410"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Экологическое воспитание</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глобального характера экологических проблем и путей их решения, в том числе с учётом возможностей ИКТ.</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Адаптация обучающегося к изменяющимся условиям социальной среды</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0"/>
        </w:numPr>
        <w:spacing w:after="2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40" w:name="bookmark1347"/>
      <w:r w:rsidRPr="009E608A">
        <w:rPr>
          <w:rFonts w:ascii="Arial" w:eastAsia="Courier New" w:hAnsi="Arial" w:cs="Arial"/>
          <w:b/>
          <w:color w:val="000000"/>
          <w:sz w:val="28"/>
          <w:szCs w:val="28"/>
          <w:lang w:eastAsia="ru-RU" w:bidi="ru-RU"/>
        </w:rPr>
        <w:t>МЕТАПРЕДМЕТНЫЕ РЕЗУЛЬТАТЫ</w:t>
      </w:r>
      <w:bookmarkEnd w:id="240"/>
    </w:p>
    <w:p w:rsidR="004D3410"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Универсальные познавательные действия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Базовые логические действия</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w:t>
      </w:r>
      <w:r w:rsidRPr="009E608A">
        <w:rPr>
          <w:rFonts w:ascii="Times New Roman" w:eastAsia="Times New Roman" w:hAnsi="Times New Roman" w:cs="Times New Roman"/>
          <w:sz w:val="28"/>
          <w:szCs w:val="28"/>
          <w:lang w:eastAsia="ru-RU" w:bidi="ru-RU"/>
        </w:rPr>
        <w:t>связи, строить логические рассуждения, делать умозаключения (индуктивные, дедуктивные и по аналогии) и выводы;</w:t>
      </w:r>
    </w:p>
    <w:p w:rsidR="004D3410" w:rsidRPr="009E608A" w:rsidP="009E608A">
      <w:pPr>
        <w:widowControl w:val="0"/>
        <w:numPr>
          <w:ilvl w:val="0"/>
          <w:numId w:val="9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умение создавать, применять и преобразовывать знаки и символы, модели и схемы для решения учебных и познавательных задач;</w:t>
      </w:r>
    </w:p>
    <w:p w:rsidR="004D3410" w:rsidRPr="009E608A" w:rsidP="009E608A">
      <w:pPr>
        <w:widowControl w:val="0"/>
        <w:numPr>
          <w:ilvl w:val="0"/>
          <w:numId w:val="90"/>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Базовые исследовательские действия</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D3410" w:rsidRPr="009E608A" w:rsidP="009E608A">
      <w:pPr>
        <w:widowControl w:val="0"/>
        <w:numPr>
          <w:ilvl w:val="0"/>
          <w:numId w:val="9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на применимость и достоверность информацию, полученную в ходе исследования;</w:t>
      </w:r>
    </w:p>
    <w:p w:rsidR="004D3410" w:rsidRPr="009E608A" w:rsidP="009E608A">
      <w:pPr>
        <w:widowControl w:val="0"/>
        <w:numPr>
          <w:ilvl w:val="0"/>
          <w:numId w:val="91"/>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Работа с информацией</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2"/>
        </w:numPr>
        <w:spacing w:after="1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дефицит информации, данных, необходимых для решения поставленной задачи;</w:t>
      </w:r>
    </w:p>
    <w:p w:rsidR="004D3410"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3410"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выбирать, анализировать, систематизировать и интерпретировать </w:t>
      </w:r>
      <w:r w:rsidRPr="009E608A">
        <w:rPr>
          <w:rFonts w:ascii="Times New Roman" w:eastAsia="Times New Roman" w:hAnsi="Times New Roman" w:cs="Times New Roman"/>
          <w:sz w:val="28"/>
          <w:szCs w:val="28"/>
          <w:lang w:eastAsia="ru-RU" w:bidi="ru-RU"/>
        </w:rPr>
        <w:t>информацию различных видов и форм представления;</w:t>
      </w:r>
    </w:p>
    <w:p w:rsidR="004D3410"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3410" w:rsidRPr="009E608A" w:rsidP="009E608A">
      <w:pPr>
        <w:pStyle w:val="1"/>
        <w:numPr>
          <w:ilvl w:val="0"/>
          <w:numId w:val="92"/>
        </w:numPr>
        <w:spacing w:line="360" w:lineRule="auto"/>
        <w:jc w:val="both"/>
        <w:rPr>
          <w:sz w:val="28"/>
          <w:szCs w:val="28"/>
          <w:lang w:eastAsia="ru-RU" w:bidi="ru-RU"/>
        </w:rPr>
      </w:pPr>
      <w:r w:rsidRPr="009E608A">
        <w:rPr>
          <w:rFonts w:eastAsia="Courier New"/>
          <w:sz w:val="28"/>
          <w:szCs w:val="28"/>
          <w:lang w:eastAsia="ru-RU" w:bidi="ru-RU"/>
        </w:rPr>
        <w:t xml:space="preserve">оценивать надёжность информации по критериям, предложенным  </w:t>
      </w:r>
      <w:r w:rsidRPr="009E608A">
        <w:rPr>
          <w:sz w:val="28"/>
          <w:szCs w:val="28"/>
          <w:lang w:eastAsia="ru-RU" w:bidi="ru-RU"/>
        </w:rPr>
        <w:t>учителем или сформулированным самостоятельно;</w:t>
      </w:r>
    </w:p>
    <w:p w:rsidR="004D3410" w:rsidRPr="009E608A" w:rsidP="009E608A">
      <w:pPr>
        <w:widowControl w:val="0"/>
        <w:numPr>
          <w:ilvl w:val="0"/>
          <w:numId w:val="92"/>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эффективно запоминать и систематизировать информацию.</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Универсальные коммуникативные действия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Общение</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сопоставлять свои суждения с суждениями других участников диалога, обнаруживать различие и сходство позиций;</w:t>
      </w:r>
    </w:p>
    <w:p w:rsidR="004D3410" w:rsidRPr="009E608A" w:rsidP="009E608A">
      <w:pPr>
        <w:widowControl w:val="0"/>
        <w:numPr>
          <w:ilvl w:val="0"/>
          <w:numId w:val="9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публично представлять результаты выполненного опыта (эксперимента, исследования, проекта);</w:t>
      </w:r>
    </w:p>
    <w:p w:rsidR="004D3410" w:rsidRPr="009E608A" w:rsidP="009E608A">
      <w:pPr>
        <w:widowControl w:val="0"/>
        <w:numPr>
          <w:ilvl w:val="0"/>
          <w:numId w:val="9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Совместная деятельность</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b/>
          <w:bCs/>
          <w:i/>
          <w:iCs/>
          <w:sz w:val="28"/>
          <w:szCs w:val="28"/>
          <w:lang w:eastAsia="ru-RU" w:bidi="ru-RU"/>
        </w:rPr>
        <w:t>сотрудничество</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D3410" w:rsidRPr="009E608A" w:rsidP="009E608A">
      <w:pPr>
        <w:widowControl w:val="0"/>
        <w:numPr>
          <w:ilvl w:val="0"/>
          <w:numId w:val="9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w:t>
      </w:r>
      <w:r w:rsidRPr="009E608A">
        <w:rPr>
          <w:rFonts w:ascii="Times New Roman" w:eastAsia="Times New Roman" w:hAnsi="Times New Roman" w:cs="Times New Roman"/>
          <w:sz w:val="28"/>
          <w:szCs w:val="28"/>
          <w:lang w:eastAsia="ru-RU" w:bidi="ru-RU"/>
        </w:rPr>
        <w:t>обсуждать процесс и результат совместной работы;</w:t>
      </w:r>
    </w:p>
    <w:p w:rsidR="004D3410" w:rsidRPr="009E608A" w:rsidP="009E608A">
      <w:pPr>
        <w:widowControl w:val="0"/>
        <w:numPr>
          <w:ilvl w:val="0"/>
          <w:numId w:val="94"/>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D3410" w:rsidRPr="009E608A" w:rsidP="009E608A">
      <w:pPr>
        <w:widowControl w:val="0"/>
        <w:numPr>
          <w:ilvl w:val="0"/>
          <w:numId w:val="94"/>
        </w:numPr>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D3410" w:rsidRPr="009E608A" w:rsidP="009E608A">
      <w:pPr>
        <w:widowControl w:val="0"/>
        <w:numPr>
          <w:ilvl w:val="0"/>
          <w:numId w:val="94"/>
        </w:numPr>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341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Универсальные регулятивные действия</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Самоорганизация</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в жизненных и учебных ситуациях проблемы, требующие решения;</w:t>
      </w:r>
    </w:p>
    <w:p w:rsidR="004D3410" w:rsidRPr="009E608A" w:rsidP="009E608A">
      <w:pPr>
        <w:widowControl w:val="0"/>
        <w:numPr>
          <w:ilvl w:val="0"/>
          <w:numId w:val="9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ориентироваться в различных подходах к принятию решений (индивидуальное принятие решений, принятие решений в группе);</w:t>
      </w:r>
    </w:p>
    <w:p w:rsidR="004D3410" w:rsidRPr="009E608A" w:rsidP="009E608A">
      <w:pPr>
        <w:pStyle w:val="1"/>
        <w:numPr>
          <w:ilvl w:val="0"/>
          <w:numId w:val="95"/>
        </w:numPr>
        <w:spacing w:line="360" w:lineRule="auto"/>
        <w:jc w:val="both"/>
        <w:rPr>
          <w:sz w:val="28"/>
          <w:szCs w:val="28"/>
          <w:lang w:eastAsia="ru-RU" w:bidi="ru-RU"/>
        </w:rPr>
      </w:pPr>
      <w:r w:rsidRPr="009E608A">
        <w:rPr>
          <w:rFonts w:eastAsia="Courier New"/>
          <w:sz w:val="28"/>
          <w:szCs w:val="28"/>
          <w:lang w:eastAsia="ru-RU" w:bidi="ru-RU"/>
        </w:rPr>
        <w:t xml:space="preserve">самостоятельно составлять алгоритм решения задачи (или его часть), выбирать способ решения учебной задачи с учётом </w:t>
      </w:r>
      <w:r w:rsidRPr="009E608A">
        <w:rPr>
          <w:sz w:val="28"/>
          <w:szCs w:val="28"/>
          <w:lang w:eastAsia="ru-RU" w:bidi="ru-RU"/>
        </w:rPr>
        <w:t>имеющихся ресурсов и собственных возможностей, аргументировать предлагаемые варианты решений;</w:t>
      </w:r>
    </w:p>
    <w:p w:rsidR="004D3410" w:rsidRPr="009E608A" w:rsidP="009E608A">
      <w:pPr>
        <w:widowControl w:val="0"/>
        <w:numPr>
          <w:ilvl w:val="0"/>
          <w:numId w:val="9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D3410" w:rsidRPr="009E608A" w:rsidP="009E608A">
      <w:pPr>
        <w:widowControl w:val="0"/>
        <w:numPr>
          <w:ilvl w:val="0"/>
          <w:numId w:val="95"/>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делать выбор в условиях противоречивой информации и брать </w:t>
      </w:r>
      <w:r w:rsidRPr="009E608A">
        <w:rPr>
          <w:rFonts w:ascii="Times New Roman" w:eastAsia="Times New Roman" w:hAnsi="Times New Roman" w:cs="Times New Roman"/>
          <w:sz w:val="28"/>
          <w:szCs w:val="28"/>
          <w:lang w:eastAsia="ru-RU" w:bidi="ru-RU"/>
        </w:rPr>
        <w:t>ответственность за решение.</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Самоконтроль</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b/>
          <w:bCs/>
          <w:i/>
          <w:iCs/>
          <w:sz w:val="28"/>
          <w:szCs w:val="28"/>
          <w:lang w:eastAsia="ru-RU" w:bidi="ru-RU"/>
        </w:rPr>
        <w:t>рефлексия</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способами самоконтроля, самомотивации и рефлексии;</w:t>
      </w:r>
    </w:p>
    <w:p w:rsidR="004D3410" w:rsidRPr="009E608A" w:rsidP="009E608A">
      <w:pPr>
        <w:widowControl w:val="0"/>
        <w:numPr>
          <w:ilvl w:val="0"/>
          <w:numId w:val="9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давать адекватную оценку ситуации и предлагать план её изменения;</w:t>
      </w:r>
    </w:p>
    <w:p w:rsidR="004D3410" w:rsidRPr="009E608A" w:rsidP="009E608A">
      <w:pPr>
        <w:widowControl w:val="0"/>
        <w:numPr>
          <w:ilvl w:val="0"/>
          <w:numId w:val="9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3410" w:rsidRPr="009E608A" w:rsidP="009E608A">
      <w:pPr>
        <w:widowControl w:val="0"/>
        <w:numPr>
          <w:ilvl w:val="0"/>
          <w:numId w:val="9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4D3410" w:rsidRPr="009E608A" w:rsidP="009E608A">
      <w:pPr>
        <w:widowControl w:val="0"/>
        <w:numPr>
          <w:ilvl w:val="0"/>
          <w:numId w:val="9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вносить коррективы в деятельность на основе новых обстоятельств, изменившихся ситуаций, установленных ошибок, возникших трудностей;</w:t>
      </w:r>
    </w:p>
    <w:p w:rsidR="004D3410" w:rsidRPr="009E608A" w:rsidP="009E608A">
      <w:pPr>
        <w:widowControl w:val="0"/>
        <w:numPr>
          <w:ilvl w:val="0"/>
          <w:numId w:val="96"/>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соответствие результата цели и условиям.</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Эмоциональный интеллект</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7"/>
        </w:numPr>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ставить себя на место другого человека, понимать мотивы и намерения другого.</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Принятие себя и других</w:t>
      </w:r>
      <w:r w:rsidRPr="009E608A">
        <w:rPr>
          <w:rFonts w:ascii="Times New Roman" w:eastAsia="Times New Roman" w:hAnsi="Times New Roman" w:cs="Times New Roman"/>
          <w:b/>
          <w:bCs/>
          <w:sz w:val="28"/>
          <w:szCs w:val="28"/>
          <w:lang w:eastAsia="ru-RU" w:bidi="ru-RU"/>
        </w:rPr>
        <w:t>:</w:t>
      </w:r>
    </w:p>
    <w:p w:rsidR="004D3410" w:rsidRPr="009E608A" w:rsidP="009E608A">
      <w:pPr>
        <w:widowControl w:val="0"/>
        <w:numPr>
          <w:ilvl w:val="0"/>
          <w:numId w:val="97"/>
        </w:numPr>
        <w:spacing w:after="2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осознавать невозможность контролировать всё вокруг даже в условиях открытого доступа к любым объёмам информации.</w:t>
      </w:r>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41" w:name="bookmark1349"/>
      <w:r w:rsidRPr="009E608A">
        <w:rPr>
          <w:rFonts w:ascii="Arial" w:eastAsia="Courier New" w:hAnsi="Arial" w:cs="Arial"/>
          <w:b/>
          <w:color w:val="000000"/>
          <w:sz w:val="28"/>
          <w:szCs w:val="28"/>
          <w:lang w:eastAsia="ru-RU" w:bidi="ru-RU"/>
        </w:rPr>
        <w:t>ПРЕДМЕТНЫЕ РЕЗУЛЬТАТЫ</w:t>
      </w:r>
      <w:bookmarkEnd w:id="241"/>
    </w:p>
    <w:p w:rsidR="004D3410" w:rsidRPr="009E608A" w:rsidP="009E608A">
      <w:pPr>
        <w:widowControl w:val="0"/>
        <w:spacing w:after="0" w:line="360" w:lineRule="auto"/>
        <w:rPr>
          <w:rFonts w:ascii="Arial" w:eastAsia="Courier New" w:hAnsi="Arial" w:cs="Arial"/>
          <w:b/>
          <w:color w:val="000000"/>
          <w:sz w:val="28"/>
          <w:szCs w:val="28"/>
          <w:lang w:eastAsia="ru-RU" w:bidi="ru-RU"/>
        </w:rPr>
      </w:pPr>
      <w:bookmarkStart w:id="242" w:name="bookmark1351"/>
      <w:r w:rsidRPr="009E608A">
        <w:rPr>
          <w:rFonts w:ascii="Arial" w:eastAsia="Courier New" w:hAnsi="Arial" w:cs="Arial"/>
          <w:b/>
          <w:color w:val="000000"/>
          <w:sz w:val="28"/>
          <w:szCs w:val="28"/>
          <w:lang w:eastAsia="ru-RU" w:bidi="ru-RU"/>
        </w:rPr>
        <w:t>7 класс</w:t>
      </w:r>
      <w:bookmarkEnd w:id="242"/>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Предметные результаты освоения обязательного предметного содержания, </w:t>
      </w:r>
      <w:r w:rsidRPr="009E608A">
        <w:rPr>
          <w:rFonts w:ascii="Times New Roman" w:eastAsia="Times New Roman" w:hAnsi="Times New Roman" w:cs="Times New Roman"/>
          <w:sz w:val="28"/>
          <w:szCs w:val="28"/>
          <w:lang w:eastAsia="ru-RU" w:bidi="ru-RU"/>
        </w:rPr>
        <w:t>установленного данной примерной рабочей программой, отражают сформированность у обучающихся умений:</w:t>
      </w:r>
    </w:p>
    <w:p w:rsidR="004D3410" w:rsidRPr="009E608A" w:rsidP="009E608A">
      <w:pPr>
        <w:widowControl w:val="0"/>
        <w:numPr>
          <w:ilvl w:val="0"/>
          <w:numId w:val="9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пояснять на примерах смысл понятий «информация», «информационный процесс», «обработка информации», «хранение информации», «передача информации»;</w:t>
      </w:r>
    </w:p>
    <w:p w:rsidR="004D3410" w:rsidRPr="009E608A" w:rsidP="009E608A">
      <w:pPr>
        <w:widowControl w:val="0"/>
        <w:numPr>
          <w:ilvl w:val="0"/>
          <w:numId w:val="9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и сравнивать размеры текстовых, графических, звуковых файлов и видеофайлов;</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современных устройств хранения и передачи информации, сравнивать их количественные характеристики;</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выделять основные этапы в истории и понимать тенденции развития компьютеров и программного обеспечения;</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соотносить характеристики компьютера с задачами, решаемыми с его помощью;</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ориентироваться в иерархической структуре файловой системы </w:t>
      </w:r>
      <w:r w:rsidRPr="009E608A">
        <w:rPr>
          <w:rFonts w:ascii="Times New Roman" w:eastAsia="Times New Roman" w:hAnsi="Times New Roman" w:cs="Times New Roman"/>
          <w:sz w:val="28"/>
          <w:szCs w:val="28"/>
          <w:lang w:eastAsia="ru-RU" w:bidi="ru-RU"/>
        </w:rPr>
        <w:t>(записывать полное имя файла (каталога), путь к файлу (каталогу) по имеющемуся описанию файловой структуры некоторого информационного носителя);</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представлять результаты своей деятельности в виде структурированных иллюстрированных документов, мультимедийных презентаций;</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структуру адресов веб-ресурсов;</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современные сервисы интернет-коммуникаций;</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84F2C" w:rsidRPr="009E608A" w:rsidP="009E608A">
      <w:pPr>
        <w:widowControl w:val="0"/>
        <w:numPr>
          <w:ilvl w:val="0"/>
          <w:numId w:val="92"/>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иметь представление о влиянии использования средств ИКТ на здоровье пользователя и уметь применять методы профилактики.</w:t>
      </w:r>
    </w:p>
    <w:p w:rsidR="00084F2C" w:rsidRPr="009E608A" w:rsidP="009E608A">
      <w:pPr>
        <w:pStyle w:val="a2"/>
        <w:spacing w:line="360" w:lineRule="auto"/>
        <w:rPr>
          <w:sz w:val="28"/>
          <w:szCs w:val="28"/>
        </w:rPr>
      </w:pPr>
      <w:r w:rsidRPr="009E608A">
        <w:rPr>
          <w:sz w:val="28"/>
          <w:szCs w:val="28"/>
        </w:rPr>
        <w:t>8 класс</w:t>
      </w:r>
    </w:p>
    <w:p w:rsidR="00084F2C" w:rsidRPr="009E608A" w:rsidP="009E608A">
      <w:pPr>
        <w:pStyle w:val="a2"/>
        <w:spacing w:line="360" w:lineRule="auto"/>
        <w:rPr>
          <w:sz w:val="28"/>
          <w:szCs w:val="28"/>
        </w:rPr>
      </w:pPr>
    </w:p>
    <w:p w:rsidR="00084F2C" w:rsidRPr="009E608A" w:rsidP="009E608A">
      <w:pPr>
        <w:pStyle w:val="1"/>
        <w:spacing w:line="360" w:lineRule="auto"/>
        <w:jc w:val="both"/>
        <w:rPr>
          <w:color w:val="auto"/>
          <w:sz w:val="28"/>
          <w:szCs w:val="28"/>
        </w:rPr>
      </w:pPr>
      <w:r w:rsidRPr="009E608A">
        <w:rPr>
          <w:color w:val="auto"/>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пояснять на примерах различия между позиционными и непозиционными системами счисления;</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раскрывать смысл понятий «высказывание», «логическая операция», «логическое выражение»;</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описывать алгоритм решения задачи различными способами, в том числе в виде блок-схемы;</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 xml:space="preserve">использовать константы и переменные различных типов (числовых, </w:t>
      </w:r>
      <w:r w:rsidRPr="009E608A">
        <w:rPr>
          <w:color w:val="auto"/>
          <w:sz w:val="28"/>
          <w:szCs w:val="28"/>
        </w:rPr>
        <w:t>логических, символьных), а также содержащие их выражения; использовать оператор присваивания;</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использовать при разработке программ логические значения, операции и выражения с ними;</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анализировать предложенные алгоритмы, в том числе определять, какие результаты возможны при заданном множестве исходных значений;</w:t>
      </w:r>
    </w:p>
    <w:p w:rsidR="00084F2C" w:rsidRPr="009E608A" w:rsidP="009E608A">
      <w:pPr>
        <w:pStyle w:val="1"/>
        <w:numPr>
          <w:ilvl w:val="0"/>
          <w:numId w:val="98"/>
        </w:numPr>
        <w:spacing w:line="360" w:lineRule="auto"/>
        <w:jc w:val="both"/>
        <w:rPr>
          <w:color w:val="auto"/>
          <w:sz w:val="28"/>
          <w:szCs w:val="28"/>
        </w:rPr>
      </w:pPr>
      <w:r w:rsidRPr="009E608A">
        <w:rPr>
          <w:color w:val="auto"/>
          <w:sz w:val="28"/>
          <w:szCs w:val="28"/>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084F2C" w:rsidRPr="002E2F38" w:rsidP="002E2F38">
      <w:pPr>
        <w:pStyle w:val="a2"/>
        <w:spacing w:line="360" w:lineRule="auto"/>
        <w:rPr>
          <w:sz w:val="28"/>
          <w:szCs w:val="28"/>
        </w:rPr>
      </w:pPr>
      <w:r>
        <w:rPr>
          <w:sz w:val="28"/>
          <w:szCs w:val="28"/>
        </w:rPr>
        <w:t>9 класс</w:t>
      </w:r>
    </w:p>
    <w:p w:rsidR="00084F2C" w:rsidRPr="009E608A" w:rsidP="009E608A">
      <w:pPr>
        <w:pStyle w:val="1"/>
        <w:spacing w:line="360" w:lineRule="auto"/>
        <w:jc w:val="both"/>
        <w:rPr>
          <w:color w:val="auto"/>
          <w:sz w:val="28"/>
          <w:szCs w:val="28"/>
        </w:rPr>
      </w:pPr>
      <w:r w:rsidRPr="009E608A">
        <w:rPr>
          <w:color w:val="auto"/>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 xml:space="preserve">составлять и отлаживать программы, реализующие типовые алгоритмы обработки числовых последовательностей или одномерных числовых </w:t>
      </w:r>
      <w:r w:rsidRPr="009E608A">
        <w:rPr>
          <w:color w:val="auto"/>
          <w:sz w:val="28"/>
          <w:szCs w:val="28"/>
        </w:rPr>
        <w:t xml:space="preserve">массивов (поиск максимумов, минимумов, суммы или количества элементов с заданными свойствами) на одном из языков программирования </w:t>
      </w:r>
      <w:r w:rsidRPr="009E608A">
        <w:rPr>
          <w:color w:val="auto"/>
          <w:sz w:val="28"/>
          <w:szCs w:val="28"/>
          <w:lang w:bidi="en-US"/>
        </w:rPr>
        <w:t>(</w:t>
      </w:r>
      <w:r w:rsidRPr="009E608A">
        <w:rPr>
          <w:color w:val="auto"/>
          <w:sz w:val="28"/>
          <w:szCs w:val="28"/>
          <w:lang w:val="en-US" w:bidi="en-US"/>
        </w:rPr>
        <w:t>Python</w:t>
      </w:r>
      <w:r w:rsidRPr="009E608A">
        <w:rPr>
          <w:color w:val="auto"/>
          <w:sz w:val="28"/>
          <w:szCs w:val="28"/>
          <w:lang w:bidi="en-US"/>
        </w:rPr>
        <w:t xml:space="preserve">, </w:t>
      </w:r>
      <w:r w:rsidRPr="009E608A">
        <w:rPr>
          <w:color w:val="auto"/>
          <w:sz w:val="28"/>
          <w:szCs w:val="28"/>
          <w:lang w:val="en-US" w:bidi="en-US"/>
        </w:rPr>
        <w:t>C</w:t>
      </w:r>
      <w:r w:rsidRPr="009E608A">
        <w:rPr>
          <w:color w:val="auto"/>
          <w:sz w:val="28"/>
          <w:szCs w:val="28"/>
          <w:lang w:bidi="en-US"/>
        </w:rPr>
        <w:t xml:space="preserve">++, </w:t>
      </w:r>
      <w:r w:rsidRPr="009E608A">
        <w:rPr>
          <w:color w:val="auto"/>
          <w:sz w:val="28"/>
          <w:szCs w:val="28"/>
        </w:rPr>
        <w:t xml:space="preserve">Паскаль, </w:t>
      </w:r>
      <w:r w:rsidRPr="009E608A">
        <w:rPr>
          <w:color w:val="auto"/>
          <w:sz w:val="28"/>
          <w:szCs w:val="28"/>
          <w:lang w:val="en-US" w:bidi="en-US"/>
        </w:rPr>
        <w:t>Java</w:t>
      </w:r>
      <w:r w:rsidRPr="009E608A">
        <w:rPr>
          <w:color w:val="auto"/>
          <w:sz w:val="28"/>
          <w:szCs w:val="28"/>
          <w:lang w:bidi="en-US"/>
        </w:rPr>
        <w:t xml:space="preserve">, </w:t>
      </w:r>
      <w:r w:rsidRPr="009E608A">
        <w:rPr>
          <w:color w:val="auto"/>
          <w:sz w:val="28"/>
          <w:szCs w:val="28"/>
          <w:lang w:val="en-US" w:bidi="en-US"/>
        </w:rPr>
        <w:t>C</w:t>
      </w:r>
      <w:r w:rsidRPr="009E608A">
        <w:rPr>
          <w:color w:val="auto"/>
          <w:sz w:val="28"/>
          <w:szCs w:val="28"/>
          <w:lang w:bidi="en-US"/>
        </w:rPr>
        <w:t xml:space="preserve">#, </w:t>
      </w:r>
      <w:r w:rsidRPr="009E608A">
        <w:rPr>
          <w:color w:val="auto"/>
          <w:sz w:val="28"/>
          <w:szCs w:val="28"/>
        </w:rPr>
        <w:t>Школьный Алгоритмический Язык);</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использовать графы и деревья для моделирования систем сетевой и иерархической структуры; находить кратчайший путь в графе;</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использовать электронные таблицы для численного моделирования в простых задачах из разных предметных областей;</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использовать современные интернет-сервисы (в том числе коммуникационные сервисы, облачные хранилища данных онлайн-</w:t>
      </w:r>
      <w:r w:rsidRPr="009E608A">
        <w:rPr>
          <w:color w:val="auto"/>
          <w:sz w:val="28"/>
          <w:szCs w:val="28"/>
        </w:rPr>
        <w:t>программы (текстовые и графические редакторы, среды разработки)) в учебной и повседневной деятельности;</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84F2C" w:rsidRPr="009E608A" w:rsidP="009E608A">
      <w:pPr>
        <w:pStyle w:val="1"/>
        <w:numPr>
          <w:ilvl w:val="0"/>
          <w:numId w:val="99"/>
        </w:numPr>
        <w:spacing w:line="360" w:lineRule="auto"/>
        <w:jc w:val="both"/>
        <w:rPr>
          <w:color w:val="auto"/>
          <w:sz w:val="28"/>
          <w:szCs w:val="28"/>
        </w:rPr>
      </w:pPr>
      <w:r w:rsidRPr="009E608A">
        <w:rPr>
          <w:color w:val="auto"/>
          <w:sz w:val="28"/>
          <w:szCs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4D3410" w:rsidRPr="009E608A" w:rsidP="009E608A">
      <w:pPr>
        <w:pStyle w:val="1"/>
        <w:spacing w:line="360" w:lineRule="auto"/>
        <w:ind w:left="360" w:firstLine="0"/>
        <w:jc w:val="center"/>
        <w:rPr>
          <w:b/>
          <w:color w:val="auto"/>
          <w:sz w:val="28"/>
          <w:szCs w:val="28"/>
        </w:rPr>
      </w:pPr>
      <w:r>
        <w:rPr>
          <w:b/>
          <w:color w:val="auto"/>
          <w:sz w:val="28"/>
          <w:szCs w:val="28"/>
        </w:rPr>
        <w:t>2.1.</w:t>
      </w:r>
      <w:r w:rsidR="00636B28">
        <w:rPr>
          <w:b/>
          <w:color w:val="auto"/>
          <w:sz w:val="28"/>
          <w:szCs w:val="28"/>
        </w:rPr>
        <w:t>9</w:t>
      </w:r>
      <w:r>
        <w:rPr>
          <w:b/>
          <w:color w:val="auto"/>
          <w:sz w:val="28"/>
          <w:szCs w:val="28"/>
        </w:rPr>
        <w:t xml:space="preserve">. </w:t>
      </w:r>
      <w:r w:rsidRPr="009E608A" w:rsidR="00084F2C">
        <w:rPr>
          <w:b/>
          <w:color w:val="auto"/>
          <w:sz w:val="28"/>
          <w:szCs w:val="28"/>
        </w:rPr>
        <w:t xml:space="preserve">ФИЗИКА </w:t>
      </w:r>
    </w:p>
    <w:p w:rsidR="00084F2C" w:rsidRPr="009E608A" w:rsidP="009E608A">
      <w:pPr>
        <w:widowControl w:val="0"/>
        <w:spacing w:after="4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084F2C" w:rsidRPr="009E608A" w:rsidP="009E608A">
      <w:pPr>
        <w:widowControl w:val="0"/>
        <w:spacing w:after="48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ПОЯСНИТЕЛЬНАЯ ЗАПИСКА </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w:t>
      </w:r>
      <w:r w:rsidRPr="009E608A">
        <w:rPr>
          <w:rFonts w:ascii="Times New Roman" w:eastAsia="Times New Roman" w:hAnsi="Times New Roman" w:cs="Times New Roman"/>
          <w:sz w:val="28"/>
          <w:szCs w:val="28"/>
          <w:lang w:eastAsia="ru-RU" w:bidi="ru-RU"/>
        </w:rPr>
        <w:t>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084F2C"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p>
    <w:p w:rsidR="00084F2C" w:rsidRPr="009E608A" w:rsidP="009E608A">
      <w:pPr>
        <w:widowControl w:val="0"/>
        <w:spacing w:after="0" w:line="360" w:lineRule="auto"/>
        <w:rPr>
          <w:rFonts w:ascii="Arial" w:eastAsia="Courier New" w:hAnsi="Arial" w:cs="Arial"/>
          <w:b/>
          <w:color w:val="000000"/>
          <w:sz w:val="28"/>
          <w:szCs w:val="28"/>
          <w:lang w:eastAsia="ru-RU" w:bidi="ru-RU"/>
        </w:rPr>
      </w:pPr>
      <w:bookmarkStart w:id="243" w:name="bookmark1361"/>
      <w:r w:rsidRPr="009E608A">
        <w:rPr>
          <w:rFonts w:ascii="Arial" w:eastAsia="Courier New" w:hAnsi="Arial" w:cs="Arial"/>
          <w:b/>
          <w:color w:val="000000"/>
          <w:sz w:val="28"/>
          <w:szCs w:val="28"/>
          <w:lang w:eastAsia="ru-RU" w:bidi="ru-RU"/>
        </w:rPr>
        <w:t>ОБЩАЯ ХАРАКТЕРИСТИКА УЧЕБНОГО ПРЕДМЕТА «ФИЗИКА»</w:t>
      </w:r>
      <w:bookmarkEnd w:id="243"/>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w:t>
      </w:r>
      <w:r w:rsidRPr="009E608A">
        <w:rPr>
          <w:rFonts w:ascii="Times New Roman" w:eastAsia="Times New Roman" w:hAnsi="Times New Roman" w:cs="Times New Roman"/>
          <w:sz w:val="28"/>
          <w:szCs w:val="28"/>
          <w:lang w:eastAsia="ru-RU" w:bidi="ru-RU"/>
        </w:rPr>
        <w:t>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084F2C"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—научно объяснять явления,</w:t>
      </w:r>
    </w:p>
    <w:p w:rsidR="00084F2C"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и понимать особенности научного исследования, —интерпретировать данные и использовать научные доказательства для получения выводов.»</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физики способно внести решающий вклад в формирование естественно-научной грамотности обучающихся.</w:t>
      </w:r>
    </w:p>
    <w:p w:rsidR="00084F2C" w:rsidRPr="009E608A" w:rsidP="009E608A">
      <w:pPr>
        <w:widowControl w:val="0"/>
        <w:spacing w:after="0" w:line="360" w:lineRule="auto"/>
        <w:rPr>
          <w:rFonts w:ascii="Arial" w:eastAsia="Courier New" w:hAnsi="Arial" w:cs="Arial"/>
          <w:b/>
          <w:color w:val="000000"/>
          <w:sz w:val="28"/>
          <w:szCs w:val="28"/>
          <w:lang w:eastAsia="ru-RU" w:bidi="ru-RU"/>
        </w:rPr>
      </w:pPr>
      <w:bookmarkStart w:id="244" w:name="bookmark1363"/>
    </w:p>
    <w:p w:rsidR="00084F2C"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ЦЕЛИ ИЗУЧЕНИЯ УЧЕБНОГО ПРЕДМЕТА «ФИЗИКА»</w:t>
      </w:r>
      <w:bookmarkEnd w:id="244"/>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Цели изучения физики:</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—приобретение интереса и стремления обучающихся к научному изучению природы, развитие их интеллектуальных и творческих способностей;</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представлений о научном методе познания и формирование исследовательского отношения к окружающим явлениям;</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научного мировоззрения как результата изучения основ строения материи и фундаментальных законов физики;</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представлений о роли физики для развития других естественных наук, техники и технологий;</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Достижение этих целей на уровне основного общего образования обеспечивается решением следующих задач:</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—приобретение знаний о дискретном строении вещества, о механических, тепловых, электрических, магнитных и квантовых явлениях;</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—приобретение умений описывать и объяснять физические явления с использованием полученных знаний;</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84F2C"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84F2C" w:rsidRPr="00AA58C8" w:rsidP="00AA58C8">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—знакомство со сферами профессиональной деятельности, связанными с </w:t>
      </w:r>
      <w:r w:rsidRPr="009E608A">
        <w:rPr>
          <w:rFonts w:ascii="Times New Roman" w:eastAsia="Times New Roman" w:hAnsi="Times New Roman" w:cs="Times New Roman"/>
          <w:sz w:val="28"/>
          <w:szCs w:val="28"/>
          <w:lang w:eastAsia="ru-RU" w:bidi="ru-RU"/>
        </w:rPr>
        <w:t>физикой, и современными технологиями, основанными н</w:t>
      </w:r>
      <w:bookmarkStart w:id="245" w:name="bookmark1365"/>
      <w:r w:rsidR="00AA58C8">
        <w:rPr>
          <w:rFonts w:ascii="Times New Roman" w:eastAsia="Times New Roman" w:hAnsi="Times New Roman" w:cs="Times New Roman"/>
          <w:sz w:val="28"/>
          <w:szCs w:val="28"/>
          <w:lang w:eastAsia="ru-RU" w:bidi="ru-RU"/>
        </w:rPr>
        <w:t>а достижениях физической науки.</w:t>
      </w:r>
    </w:p>
    <w:p w:rsidR="00084F2C"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r w:rsidRPr="00AA58C8">
        <w:rPr>
          <w:rFonts w:ascii="Times New Roman" w:eastAsia="Courier New" w:hAnsi="Times New Roman" w:cs="Times New Roman"/>
          <w:b/>
          <w:color w:val="000000"/>
          <w:sz w:val="28"/>
          <w:szCs w:val="28"/>
          <w:lang w:eastAsia="ru-RU" w:bidi="ru-RU"/>
        </w:rPr>
        <w:t>МЕСТО УЧЕБНОГО ПРЕДМЕТА «ФИЗИКА» В УЧЕБНОМ ПЛАНЕ</w:t>
      </w:r>
      <w:bookmarkEnd w:id="245"/>
    </w:p>
    <w:p w:rsidR="00084F2C" w:rsidRPr="00AA58C8" w:rsidP="009E608A">
      <w:pPr>
        <w:pStyle w:val="1"/>
        <w:spacing w:line="360" w:lineRule="auto"/>
        <w:ind w:left="360" w:firstLine="0"/>
        <w:jc w:val="both"/>
        <w:rPr>
          <w:rFonts w:eastAsia="Courier New"/>
          <w:color w:val="auto"/>
          <w:sz w:val="28"/>
          <w:szCs w:val="28"/>
          <w:lang w:eastAsia="ru-RU" w:bidi="ru-RU"/>
        </w:rPr>
      </w:pPr>
      <w:r w:rsidRPr="00AA58C8">
        <w:rPr>
          <w:rFonts w:eastAsia="Courier New"/>
          <w:color w:val="auto"/>
          <w:sz w:val="28"/>
          <w:szCs w:val="28"/>
          <w:lang w:eastAsia="ru-RU" w:bidi="ru-RU"/>
        </w:rPr>
        <w:t xml:space="preserve">      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rsidR="00084F2C" w:rsidRPr="00AA58C8" w:rsidP="009E608A">
      <w:pPr>
        <w:pStyle w:val="1"/>
        <w:spacing w:line="360" w:lineRule="auto"/>
        <w:ind w:left="360" w:firstLine="0"/>
        <w:jc w:val="center"/>
        <w:rPr>
          <w:b/>
          <w:color w:val="auto"/>
          <w:sz w:val="28"/>
          <w:szCs w:val="28"/>
        </w:rPr>
      </w:pPr>
      <w:r w:rsidRPr="00AA58C8">
        <w:rPr>
          <w:b/>
          <w:color w:val="auto"/>
          <w:sz w:val="28"/>
          <w:szCs w:val="28"/>
        </w:rPr>
        <w:t>СОДЕРЖАНИЕ УЧЕБНОГО ПРЕДМЕТА «ФИЗИКА»</w:t>
      </w:r>
    </w:p>
    <w:p w:rsidR="00084F2C" w:rsidRPr="00AA58C8" w:rsidP="009E608A">
      <w:pPr>
        <w:widowControl w:val="0"/>
        <w:spacing w:after="0" w:line="360" w:lineRule="auto"/>
        <w:rPr>
          <w:rFonts w:ascii="Times New Roman" w:eastAsia="Courier New" w:hAnsi="Times New Roman" w:cs="Times New Roman"/>
          <w:b/>
          <w:color w:val="000000"/>
          <w:sz w:val="28"/>
          <w:szCs w:val="28"/>
          <w:lang w:eastAsia="ru-RU" w:bidi="ru-RU"/>
        </w:rPr>
      </w:pPr>
      <w:bookmarkStart w:id="246" w:name="bookmark1369"/>
      <w:r w:rsidRPr="00AA58C8">
        <w:rPr>
          <w:rFonts w:ascii="Times New Roman" w:eastAsia="Courier New" w:hAnsi="Times New Roman" w:cs="Times New Roman"/>
          <w:b/>
          <w:color w:val="000000"/>
          <w:sz w:val="28"/>
          <w:szCs w:val="28"/>
          <w:lang w:eastAsia="ru-RU" w:bidi="ru-RU"/>
        </w:rPr>
        <w:t>7 класс</w:t>
      </w:r>
      <w:bookmarkEnd w:id="246"/>
    </w:p>
    <w:p w:rsidR="00084F2C" w:rsidRPr="00AA58C8"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b/>
          <w:bCs/>
          <w:sz w:val="28"/>
          <w:szCs w:val="28"/>
          <w:lang w:eastAsia="ru-RU" w:bidi="ru-RU"/>
        </w:rPr>
        <w:t>Раздел 1. Физика и её роль в познании окружающего мира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Физика — наука о природе. Явления природы (МС). Физические явления: механические, тепловые, электрические, магнитные, световые, звуковые.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Физические величины. Измерение физических величин. Физические приборы. Погрешность измерений. Международная система единиц.</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00"/>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Механические, тепловые, электрические, магнитные, световые явления.</w:t>
      </w:r>
    </w:p>
    <w:p w:rsidR="00084F2C" w:rsidRPr="009E608A" w:rsidP="009E608A">
      <w:pPr>
        <w:widowControl w:val="0"/>
        <w:numPr>
          <w:ilvl w:val="0"/>
          <w:numId w:val="100"/>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Физические приборы и процедура прямых измерений аналоговым и </w:t>
      </w:r>
      <w:r w:rsidRPr="009E608A">
        <w:rPr>
          <w:rFonts w:ascii="Times New Roman" w:eastAsia="Times New Roman" w:hAnsi="Times New Roman" w:cs="Times New Roman"/>
          <w:sz w:val="28"/>
          <w:szCs w:val="28"/>
          <w:lang w:eastAsia="ru-RU" w:bidi="ru-RU"/>
        </w:rPr>
        <w:t>цифровым прибором.</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01"/>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цены деления шкалы измерительного прибора.</w:t>
      </w:r>
    </w:p>
    <w:p w:rsidR="00084F2C" w:rsidRPr="009E608A" w:rsidP="009E608A">
      <w:pPr>
        <w:widowControl w:val="0"/>
        <w:numPr>
          <w:ilvl w:val="0"/>
          <w:numId w:val="101"/>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расстояний.</w:t>
      </w:r>
    </w:p>
    <w:p w:rsidR="00084F2C" w:rsidRPr="009E608A" w:rsidP="009E608A">
      <w:pPr>
        <w:widowControl w:val="0"/>
        <w:numPr>
          <w:ilvl w:val="0"/>
          <w:numId w:val="101"/>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объёма жидкости и твёрдого тела.</w:t>
      </w:r>
    </w:p>
    <w:p w:rsidR="00084F2C" w:rsidRPr="009E608A" w:rsidP="009E608A">
      <w:pPr>
        <w:widowControl w:val="0"/>
        <w:numPr>
          <w:ilvl w:val="0"/>
          <w:numId w:val="101"/>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размеров малых тел.</w:t>
      </w:r>
    </w:p>
    <w:p w:rsidR="00084F2C" w:rsidRPr="009E608A" w:rsidP="009E608A">
      <w:pPr>
        <w:widowControl w:val="0"/>
        <w:numPr>
          <w:ilvl w:val="0"/>
          <w:numId w:val="101"/>
        </w:numPr>
        <w:tabs>
          <w:tab w:val="left" w:pos="51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температуры при помощи жидкостного термометра и датчика температуры.</w:t>
      </w:r>
    </w:p>
    <w:p w:rsidR="00084F2C" w:rsidRPr="009E608A" w:rsidP="009E608A">
      <w:pPr>
        <w:widowControl w:val="0"/>
        <w:numPr>
          <w:ilvl w:val="0"/>
          <w:numId w:val="101"/>
        </w:numPr>
        <w:tabs>
          <w:tab w:val="left" w:pos="518"/>
        </w:tabs>
        <w:spacing w:after="10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Проведение исследования по проверке гипотезы: дальность полёта шарика, пущенного горизонтально, тем больше, чем больше высота пуска.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2. Первоначальные сведения о строении вещества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Строение вещества: атомы и молекулы, их размеры. Опыты, доказывающие дискретное строение вещества.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084F2C" w:rsidRPr="009E608A" w:rsidP="009E608A">
      <w:pPr>
        <w:pStyle w:val="1"/>
        <w:spacing w:line="360" w:lineRule="auto"/>
        <w:jc w:val="both"/>
        <w:rPr>
          <w:sz w:val="28"/>
          <w:szCs w:val="28"/>
          <w:lang w:eastAsia="ru-RU" w:bidi="ru-RU"/>
        </w:rPr>
      </w:pPr>
      <w:r w:rsidRPr="009E608A">
        <w:rPr>
          <w:rFonts w:eastAsia="Courier New"/>
          <w:color w:val="auto"/>
          <w:sz w:val="28"/>
          <w:szCs w:val="28"/>
          <w:lang w:eastAsia="ru-RU" w:bidi="ru-RU"/>
        </w:rPr>
        <w:t xml:space="preserve">Агрегатные состояния вещества: строение газов, жидкостей и твёрдых </w:t>
      </w:r>
      <w:r w:rsidRPr="009E608A">
        <w:rPr>
          <w:sz w:val="28"/>
          <w:szCs w:val="28"/>
          <w:lang w:eastAsia="ru-RU" w:bidi="ru-RU"/>
        </w:rPr>
        <w:t>(кристаллических)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02"/>
        </w:numPr>
        <w:tabs>
          <w:tab w:val="left" w:pos="49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броуновского движения.</w:t>
      </w:r>
    </w:p>
    <w:p w:rsidR="00084F2C" w:rsidRPr="009E608A" w:rsidP="009E608A">
      <w:pPr>
        <w:widowControl w:val="0"/>
        <w:numPr>
          <w:ilvl w:val="0"/>
          <w:numId w:val="102"/>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диффузии.</w:t>
      </w:r>
    </w:p>
    <w:p w:rsidR="00084F2C" w:rsidRPr="009E608A" w:rsidP="009E608A">
      <w:pPr>
        <w:widowControl w:val="0"/>
        <w:numPr>
          <w:ilvl w:val="0"/>
          <w:numId w:val="102"/>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Наблюдение явлений, объясняющихся притяжением или отталкиванием </w:t>
      </w:r>
      <w:r w:rsidRPr="009E608A">
        <w:rPr>
          <w:rFonts w:ascii="Times New Roman" w:eastAsia="Times New Roman" w:hAnsi="Times New Roman" w:cs="Times New Roman"/>
          <w:sz w:val="28"/>
          <w:szCs w:val="28"/>
          <w:lang w:eastAsia="ru-RU" w:bidi="ru-RU"/>
        </w:rPr>
        <w:t>частиц вещества.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03"/>
        </w:numPr>
        <w:tabs>
          <w:tab w:val="left" w:pos="49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Оценка диаметра атома методом рядов (с использованием фотографий).</w:t>
      </w:r>
    </w:p>
    <w:p w:rsidR="00084F2C" w:rsidRPr="009E608A" w:rsidP="009E608A">
      <w:pPr>
        <w:widowControl w:val="0"/>
        <w:numPr>
          <w:ilvl w:val="0"/>
          <w:numId w:val="103"/>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наблюдению теплового расширения газов.</w:t>
      </w:r>
    </w:p>
    <w:p w:rsidR="00084F2C" w:rsidRPr="009E608A" w:rsidP="009E608A">
      <w:pPr>
        <w:widowControl w:val="0"/>
        <w:numPr>
          <w:ilvl w:val="0"/>
          <w:numId w:val="103"/>
        </w:numPr>
        <w:tabs>
          <w:tab w:val="left" w:pos="503"/>
        </w:tabs>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обнаружению действия сил молекулярного притяжения.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3. Движение и взаимодействие тел</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04"/>
        </w:numPr>
        <w:tabs>
          <w:tab w:val="left" w:pos="49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механического движения тела.</w:t>
      </w:r>
    </w:p>
    <w:p w:rsidR="00084F2C" w:rsidRPr="009E608A" w:rsidP="009E608A">
      <w:pPr>
        <w:widowControl w:val="0"/>
        <w:numPr>
          <w:ilvl w:val="0"/>
          <w:numId w:val="104"/>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скорости прямолинейного движения.</w:t>
      </w:r>
    </w:p>
    <w:p w:rsidR="00084F2C" w:rsidRPr="009E608A" w:rsidP="009E608A">
      <w:pPr>
        <w:widowControl w:val="0"/>
        <w:numPr>
          <w:ilvl w:val="0"/>
          <w:numId w:val="104"/>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явления инерции.</w:t>
      </w:r>
    </w:p>
    <w:p w:rsidR="00084F2C" w:rsidRPr="009E608A" w:rsidP="009E608A">
      <w:pPr>
        <w:widowControl w:val="0"/>
        <w:numPr>
          <w:ilvl w:val="0"/>
          <w:numId w:val="104"/>
        </w:numPr>
        <w:tabs>
          <w:tab w:val="left" w:pos="50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изменения скорости при взаимодействии тел.</w:t>
      </w:r>
    </w:p>
    <w:p w:rsidR="00084F2C" w:rsidRPr="009E608A" w:rsidP="009E608A">
      <w:pPr>
        <w:widowControl w:val="0"/>
        <w:numPr>
          <w:ilvl w:val="0"/>
          <w:numId w:val="104"/>
        </w:numPr>
        <w:tabs>
          <w:tab w:val="left" w:pos="49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масс по взаимодействию тел.</w:t>
      </w:r>
    </w:p>
    <w:p w:rsidR="00084F2C" w:rsidRPr="009E608A" w:rsidP="009E608A">
      <w:pPr>
        <w:widowControl w:val="0"/>
        <w:numPr>
          <w:ilvl w:val="0"/>
          <w:numId w:val="104"/>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Сложение сил, направленных по одной прямой.</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05"/>
        </w:numPr>
        <w:tabs>
          <w:tab w:val="left" w:pos="49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скорости равномерного движения (шарика в жидкости, модели электрического автомобиля и т. п.).</w:t>
      </w:r>
    </w:p>
    <w:p w:rsidR="00084F2C" w:rsidRPr="009E608A" w:rsidP="009E608A">
      <w:pPr>
        <w:widowControl w:val="0"/>
        <w:numPr>
          <w:ilvl w:val="0"/>
          <w:numId w:val="105"/>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средней скорости скольжения бруска или шарика по наклонной плоскости.</w:t>
      </w:r>
    </w:p>
    <w:p w:rsidR="00084F2C" w:rsidRPr="009E608A" w:rsidP="009E608A">
      <w:pPr>
        <w:widowControl w:val="0"/>
        <w:numPr>
          <w:ilvl w:val="0"/>
          <w:numId w:val="105"/>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плотности твёрдого тела.</w:t>
      </w:r>
    </w:p>
    <w:p w:rsidR="00084F2C" w:rsidRPr="009E608A" w:rsidP="009E608A">
      <w:pPr>
        <w:widowControl w:val="0"/>
        <w:numPr>
          <w:ilvl w:val="0"/>
          <w:numId w:val="105"/>
        </w:numPr>
        <w:tabs>
          <w:tab w:val="left" w:pos="50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растяжения (деформации) пружины от приложенной силы.</w:t>
      </w:r>
    </w:p>
    <w:p w:rsidR="00084F2C" w:rsidRPr="009E608A" w:rsidP="009E608A">
      <w:pPr>
        <w:widowControl w:val="0"/>
        <w:numPr>
          <w:ilvl w:val="0"/>
          <w:numId w:val="105"/>
        </w:numPr>
        <w:tabs>
          <w:tab w:val="left" w:pos="498"/>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силы трения скольжения от силы давления и характера соприкасающихся поверхностей.</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4. Давление твёрдых тел, жидкостей и газов</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Действие жидкости и газа на погружённое в них тело. Выталкивающая (архимедова) сила. Закон Архимеда. Плавание тел. Воздухоплавание.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06"/>
        </w:numPr>
        <w:tabs>
          <w:tab w:val="left" w:pos="49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Зависимость давления газа от температуры.</w:t>
      </w:r>
    </w:p>
    <w:p w:rsidR="00084F2C" w:rsidRPr="009E608A" w:rsidP="009E608A">
      <w:pPr>
        <w:widowControl w:val="0"/>
        <w:numPr>
          <w:ilvl w:val="0"/>
          <w:numId w:val="106"/>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Передача давления жидкостью и газом.</w:t>
      </w:r>
    </w:p>
    <w:p w:rsidR="00084F2C" w:rsidRPr="009E608A" w:rsidP="009E608A">
      <w:pPr>
        <w:widowControl w:val="0"/>
        <w:numPr>
          <w:ilvl w:val="0"/>
          <w:numId w:val="106"/>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Сообщающиеся сосуды.</w:t>
      </w:r>
    </w:p>
    <w:p w:rsidR="00084F2C" w:rsidRPr="009E608A" w:rsidP="009E608A">
      <w:pPr>
        <w:widowControl w:val="0"/>
        <w:numPr>
          <w:ilvl w:val="0"/>
          <w:numId w:val="106"/>
        </w:numPr>
        <w:tabs>
          <w:tab w:val="left" w:pos="50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Гидравлический пресс.</w:t>
      </w:r>
    </w:p>
    <w:p w:rsidR="00084F2C" w:rsidRPr="009E608A" w:rsidP="009E608A">
      <w:pPr>
        <w:widowControl w:val="0"/>
        <w:numPr>
          <w:ilvl w:val="0"/>
          <w:numId w:val="106"/>
        </w:numPr>
        <w:tabs>
          <w:tab w:val="left" w:pos="49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Проявление действия атмосферного давления.</w:t>
      </w:r>
    </w:p>
    <w:p w:rsidR="00084F2C" w:rsidRPr="009E608A" w:rsidP="009E608A">
      <w:pPr>
        <w:widowControl w:val="0"/>
        <w:numPr>
          <w:ilvl w:val="0"/>
          <w:numId w:val="106"/>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Зависимость выталкивающей силы от объёма погружённой части тела и плотности жидкости.</w:t>
      </w:r>
    </w:p>
    <w:p w:rsidR="00084F2C" w:rsidRPr="009E608A" w:rsidP="009E608A">
      <w:pPr>
        <w:widowControl w:val="0"/>
        <w:numPr>
          <w:ilvl w:val="0"/>
          <w:numId w:val="106"/>
        </w:numPr>
        <w:tabs>
          <w:tab w:val="left" w:pos="49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Равенство выталкивающей силы весу вытесненной жидкости.</w:t>
      </w:r>
    </w:p>
    <w:p w:rsidR="00084F2C" w:rsidRPr="009E608A" w:rsidP="009E608A">
      <w:pPr>
        <w:widowControl w:val="0"/>
        <w:numPr>
          <w:ilvl w:val="0"/>
          <w:numId w:val="106"/>
        </w:numPr>
        <w:tabs>
          <w:tab w:val="left" w:pos="50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Условие плавания тел: плавание или погружение тел в зависимости от соотношения плотностей тела и жидкости.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07"/>
        </w:numPr>
        <w:tabs>
          <w:tab w:val="left" w:pos="493"/>
        </w:tabs>
        <w:spacing w:after="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веса тела в воде от объёма погружённой в жидкость части тела.</w:t>
      </w:r>
    </w:p>
    <w:p w:rsidR="00084F2C" w:rsidRPr="009E608A" w:rsidP="009E608A">
      <w:pPr>
        <w:widowControl w:val="0"/>
        <w:numPr>
          <w:ilvl w:val="0"/>
          <w:numId w:val="107"/>
        </w:numPr>
        <w:tabs>
          <w:tab w:val="left" w:pos="50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выталкивающей силы, действующей на тело, погружённое в жидкость.</w:t>
      </w:r>
    </w:p>
    <w:p w:rsidR="00084F2C" w:rsidRPr="009E608A" w:rsidP="009E608A">
      <w:pPr>
        <w:widowControl w:val="0"/>
        <w:numPr>
          <w:ilvl w:val="0"/>
          <w:numId w:val="107"/>
        </w:numPr>
        <w:tabs>
          <w:tab w:val="left" w:pos="50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независимости выталкивающей силы, действующей на тело в жидкости, от массы тела.</w:t>
      </w:r>
    </w:p>
    <w:p w:rsidR="00084F2C" w:rsidRPr="009E608A" w:rsidP="009E608A">
      <w:pPr>
        <w:widowControl w:val="0"/>
        <w:numPr>
          <w:ilvl w:val="0"/>
          <w:numId w:val="107"/>
        </w:numPr>
        <w:tabs>
          <w:tab w:val="left" w:pos="51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084F2C" w:rsidRPr="009E608A" w:rsidP="009E608A">
      <w:pPr>
        <w:widowControl w:val="0"/>
        <w:numPr>
          <w:ilvl w:val="0"/>
          <w:numId w:val="107"/>
        </w:numPr>
        <w:tabs>
          <w:tab w:val="left" w:pos="500"/>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Конструирование ареометра или конструирование лодки и определение её грузоподъёмности.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5. Работа и мощность. Энергия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Механическая работа. Мощность.</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spacing w:after="0" w:line="360" w:lineRule="auto"/>
        <w:ind w:firstLine="1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Примеры простых механизмов.</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08"/>
        </w:numPr>
        <w:tabs>
          <w:tab w:val="left" w:pos="49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работы силы трения при равномерном движении тела по горизонтальной поверхности.</w:t>
      </w:r>
    </w:p>
    <w:p w:rsidR="00084F2C" w:rsidRPr="009E608A" w:rsidP="009E608A">
      <w:pPr>
        <w:widowControl w:val="0"/>
        <w:numPr>
          <w:ilvl w:val="0"/>
          <w:numId w:val="108"/>
        </w:numPr>
        <w:tabs>
          <w:tab w:val="left" w:pos="50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условий равновесия рычага.</w:t>
      </w:r>
    </w:p>
    <w:p w:rsidR="00084F2C" w:rsidRPr="009E608A" w:rsidP="009E608A">
      <w:pPr>
        <w:widowControl w:val="0"/>
        <w:numPr>
          <w:ilvl w:val="0"/>
          <w:numId w:val="108"/>
        </w:numPr>
        <w:tabs>
          <w:tab w:val="left" w:pos="50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КПД наклонной плоскости.</w:t>
      </w:r>
    </w:p>
    <w:p w:rsidR="00084F2C" w:rsidRPr="009E608A" w:rsidP="009E608A">
      <w:pPr>
        <w:widowControl w:val="0"/>
        <w:numPr>
          <w:ilvl w:val="0"/>
          <w:numId w:val="108"/>
        </w:numPr>
        <w:tabs>
          <w:tab w:val="left" w:pos="505"/>
        </w:tabs>
        <w:spacing w:after="2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закона сохранения механической энергии.</w:t>
      </w:r>
    </w:p>
    <w:p w:rsidR="00084F2C" w:rsidRPr="008857C4" w:rsidP="008857C4">
      <w:pPr>
        <w:widowControl w:val="0"/>
        <w:spacing w:after="0" w:line="360" w:lineRule="auto"/>
        <w:rPr>
          <w:rFonts w:ascii="Arial" w:eastAsia="Courier New" w:hAnsi="Arial" w:cs="Arial"/>
          <w:b/>
          <w:color w:val="000000"/>
          <w:sz w:val="28"/>
          <w:szCs w:val="28"/>
          <w:lang w:eastAsia="ru-RU" w:bidi="ru-RU"/>
        </w:rPr>
      </w:pPr>
      <w:bookmarkStart w:id="247" w:name="bookmark1371"/>
      <w:r w:rsidRPr="009E608A">
        <w:rPr>
          <w:rFonts w:ascii="Arial" w:eastAsia="Courier New" w:hAnsi="Arial" w:cs="Arial"/>
          <w:b/>
          <w:color w:val="000000"/>
          <w:sz w:val="28"/>
          <w:szCs w:val="28"/>
          <w:lang w:eastAsia="ru-RU" w:bidi="ru-RU"/>
        </w:rPr>
        <w:t>8 класс</w:t>
      </w:r>
      <w:bookmarkEnd w:id="247"/>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6. Тепловые явления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9E608A">
        <w:rPr>
          <w:rFonts w:ascii="Times New Roman" w:eastAsia="Times New Roman" w:hAnsi="Times New Roman" w:cs="Times New Roman"/>
          <w:sz w:val="28"/>
          <w:szCs w:val="28"/>
          <w:lang w:eastAsia="ru-RU" w:bidi="ru-RU"/>
        </w:rPr>
        <w:t>Смачивание и капиллярные явления. Тепловое расширение и сжатие.</w:t>
      </w:r>
    </w:p>
    <w:p w:rsidR="00084F2C"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Температура. Связь температуры со скоростью теплового движения частиц.</w:t>
      </w:r>
    </w:p>
    <w:p w:rsidR="00084F2C"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084F2C"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Количество теплоты. Удельная теплоёмкость вещества. Теплообмен и тепловое равновесие. Уравнение теплового баланса.</w:t>
      </w:r>
    </w:p>
    <w:p w:rsidR="00084F2C"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Энергия топлива. Удельная теплота сгорания.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Принципы работы тепловых двигателей. КПД теплового двигателя. Тепловые двигатели и защита окружающей среды (МС).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Закон сохранения и превращения энергии в тепловых процессах (МС).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броуновского движения.</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диффузии.</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явлений смачивания и капиллярных явлений.</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теплового расширения тел.</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Изменение давления газа при изменении объёма и нагревании или охлаждении.</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Правила измерения температуры.</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Виды теплопередачи.</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Охлаждение при совершении работы.</w:t>
      </w:r>
    </w:p>
    <w:p w:rsidR="00084F2C" w:rsidRPr="009E608A" w:rsidP="009E608A">
      <w:pPr>
        <w:widowControl w:val="0"/>
        <w:numPr>
          <w:ilvl w:val="0"/>
          <w:numId w:val="109"/>
        </w:numPr>
        <w:tabs>
          <w:tab w:val="left" w:pos="426"/>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Нагревание при совершении работы внешними силами.</w:t>
      </w:r>
    </w:p>
    <w:p w:rsidR="00084F2C" w:rsidRPr="009E608A" w:rsidP="009E608A">
      <w:pPr>
        <w:widowControl w:val="0"/>
        <w:numPr>
          <w:ilvl w:val="0"/>
          <w:numId w:val="109"/>
        </w:numPr>
        <w:tabs>
          <w:tab w:val="left" w:pos="426"/>
          <w:tab w:val="left" w:pos="469"/>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Сравнение теплоёмкостей различных веществ.</w:t>
      </w:r>
    </w:p>
    <w:p w:rsidR="00084F2C" w:rsidRPr="009E608A" w:rsidP="009E608A">
      <w:pPr>
        <w:widowControl w:val="0"/>
        <w:numPr>
          <w:ilvl w:val="0"/>
          <w:numId w:val="109"/>
        </w:numPr>
        <w:tabs>
          <w:tab w:val="left" w:pos="426"/>
          <w:tab w:val="left" w:pos="469"/>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кипения.</w:t>
      </w:r>
    </w:p>
    <w:p w:rsidR="00084F2C" w:rsidRPr="009E608A" w:rsidP="009E608A">
      <w:pPr>
        <w:widowControl w:val="0"/>
        <w:numPr>
          <w:ilvl w:val="0"/>
          <w:numId w:val="109"/>
        </w:numPr>
        <w:tabs>
          <w:tab w:val="left" w:pos="426"/>
          <w:tab w:val="left" w:pos="469"/>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постоянства температуры при плавлении.</w:t>
      </w:r>
    </w:p>
    <w:p w:rsidR="00084F2C" w:rsidRPr="009E608A" w:rsidP="009E608A">
      <w:pPr>
        <w:widowControl w:val="0"/>
        <w:numPr>
          <w:ilvl w:val="0"/>
          <w:numId w:val="109"/>
        </w:numPr>
        <w:tabs>
          <w:tab w:val="left" w:pos="426"/>
          <w:tab w:val="left" w:pos="469"/>
          <w:tab w:val="left" w:pos="567"/>
          <w:tab w:val="left" w:pos="7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Модели тепловых двигателей.</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10"/>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обнаружению действия сил молекулярного притяжения.</w:t>
      </w:r>
    </w:p>
    <w:p w:rsidR="00084F2C" w:rsidRPr="009E608A" w:rsidP="009E608A">
      <w:pPr>
        <w:widowControl w:val="0"/>
        <w:numPr>
          <w:ilvl w:val="0"/>
          <w:numId w:val="110"/>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выращиванию кристаллов поваренной соли или сахара.</w:t>
      </w:r>
    </w:p>
    <w:p w:rsidR="00084F2C" w:rsidRPr="009E608A" w:rsidP="009E608A">
      <w:pPr>
        <w:widowControl w:val="0"/>
        <w:numPr>
          <w:ilvl w:val="0"/>
          <w:numId w:val="110"/>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наблюдению теплового расширения газов, жидкостей и твёрдых тел.</w:t>
      </w:r>
    </w:p>
    <w:p w:rsidR="00084F2C" w:rsidRPr="009E608A" w:rsidP="009E608A">
      <w:pPr>
        <w:widowControl w:val="0"/>
        <w:numPr>
          <w:ilvl w:val="0"/>
          <w:numId w:val="110"/>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давления воздуха в баллоне шприца.</w:t>
      </w:r>
    </w:p>
    <w:p w:rsidR="00084F2C" w:rsidRPr="009E608A" w:rsidP="009E608A">
      <w:pPr>
        <w:widowControl w:val="0"/>
        <w:numPr>
          <w:ilvl w:val="0"/>
          <w:numId w:val="110"/>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давления воздуха от его объёма и нагревания или охлаждения.</w:t>
      </w:r>
    </w:p>
    <w:p w:rsidR="00084F2C" w:rsidRPr="009E608A" w:rsidP="009E608A">
      <w:pPr>
        <w:widowControl w:val="0"/>
        <w:numPr>
          <w:ilvl w:val="0"/>
          <w:numId w:val="110"/>
        </w:numPr>
        <w:tabs>
          <w:tab w:val="left" w:pos="459"/>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гипотезы линейной зависимости длины столбика жидкости в термометрической трубке от температуры.</w:t>
      </w:r>
    </w:p>
    <w:p w:rsidR="00084F2C" w:rsidRPr="009E608A" w:rsidP="009E608A">
      <w:pPr>
        <w:widowControl w:val="0"/>
        <w:numPr>
          <w:ilvl w:val="0"/>
          <w:numId w:val="110"/>
        </w:numPr>
        <w:tabs>
          <w:tab w:val="left" w:pos="450"/>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изменения внутренней энергии тела в результате теплопередачи и работы внешних сил.</w:t>
      </w:r>
    </w:p>
    <w:p w:rsidR="00084F2C" w:rsidRPr="009E608A" w:rsidP="009E608A">
      <w:pPr>
        <w:widowControl w:val="0"/>
        <w:numPr>
          <w:ilvl w:val="0"/>
          <w:numId w:val="110"/>
        </w:numPr>
        <w:tabs>
          <w:tab w:val="left" w:pos="459"/>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явления теплообмена при смешивании холодной и горячей воды.</w:t>
      </w:r>
    </w:p>
    <w:p w:rsidR="00084F2C" w:rsidRPr="009E608A" w:rsidP="009E608A">
      <w:pPr>
        <w:widowControl w:val="0"/>
        <w:numPr>
          <w:ilvl w:val="0"/>
          <w:numId w:val="110"/>
        </w:numPr>
        <w:tabs>
          <w:tab w:val="left" w:pos="459"/>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количества теплоты, полученного водой при теплообмене с нагретым металлическим цилиндром.</w:t>
      </w:r>
    </w:p>
    <w:p w:rsidR="00084F2C" w:rsidRPr="009E608A" w:rsidP="009E608A">
      <w:pPr>
        <w:widowControl w:val="0"/>
        <w:numPr>
          <w:ilvl w:val="0"/>
          <w:numId w:val="110"/>
        </w:numPr>
        <w:tabs>
          <w:tab w:val="left" w:pos="410"/>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удельной теплоёмкости вещества.</w:t>
      </w:r>
    </w:p>
    <w:p w:rsidR="00084F2C" w:rsidRPr="009E608A" w:rsidP="009E608A">
      <w:pPr>
        <w:widowControl w:val="0"/>
        <w:numPr>
          <w:ilvl w:val="0"/>
          <w:numId w:val="110"/>
        </w:numPr>
        <w:tabs>
          <w:tab w:val="left" w:pos="410"/>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процесса испарения.</w:t>
      </w:r>
    </w:p>
    <w:p w:rsidR="00084F2C" w:rsidRPr="009E608A" w:rsidP="009E608A">
      <w:pPr>
        <w:widowControl w:val="0"/>
        <w:numPr>
          <w:ilvl w:val="0"/>
          <w:numId w:val="110"/>
        </w:numPr>
        <w:tabs>
          <w:tab w:val="left" w:pos="410"/>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относительной влажности воздуха.</w:t>
      </w:r>
    </w:p>
    <w:p w:rsidR="00084F2C" w:rsidRPr="009E608A" w:rsidP="009E608A">
      <w:pPr>
        <w:widowControl w:val="0"/>
        <w:numPr>
          <w:ilvl w:val="0"/>
          <w:numId w:val="110"/>
        </w:numPr>
        <w:tabs>
          <w:tab w:val="left" w:pos="410"/>
          <w:tab w:val="left" w:pos="509"/>
        </w:tabs>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удельной теплоты плавления льда.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7. Электрические и магнитные явления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Электрическое поле. Напряжённость электрического поля. Принцип суперпозиции электрических полей (на качественном уровне).</w:t>
      </w:r>
    </w:p>
    <w:p w:rsidR="00084F2C" w:rsidRPr="009E608A" w:rsidP="009E608A">
      <w:pPr>
        <w:pStyle w:val="1"/>
        <w:spacing w:line="360" w:lineRule="auto"/>
        <w:jc w:val="both"/>
        <w:rPr>
          <w:sz w:val="28"/>
          <w:szCs w:val="28"/>
          <w:lang w:eastAsia="ru-RU" w:bidi="ru-RU"/>
        </w:rPr>
      </w:pPr>
      <w:r w:rsidRPr="009E608A">
        <w:rPr>
          <w:rFonts w:eastAsia="Courier New"/>
          <w:color w:val="auto"/>
          <w:sz w:val="28"/>
          <w:szCs w:val="28"/>
          <w:lang w:eastAsia="ru-RU" w:bidi="ru-RU"/>
        </w:rPr>
        <w:t xml:space="preserve">Носители электрических зарядов. Элементарный электрический заряд. Строение атома. Проводники и диэлектрики. Закон сохранения </w:t>
      </w:r>
      <w:r w:rsidRPr="009E608A">
        <w:rPr>
          <w:sz w:val="28"/>
          <w:szCs w:val="28"/>
          <w:lang w:eastAsia="ru-RU" w:bidi="ru-RU"/>
        </w:rPr>
        <w:t>электрического заряда.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Постоянные магниты. Взаимодействие постоянных магнитов. Магнитное поле. Магнитное поле Земли и его значение для жизни на Земле. Опыт </w:t>
      </w:r>
      <w:r w:rsidRPr="009E608A">
        <w:rPr>
          <w:rFonts w:ascii="Times New Roman" w:eastAsia="Times New Roman" w:hAnsi="Times New Roman" w:cs="Times New Roman"/>
          <w:sz w:val="28"/>
          <w:szCs w:val="28"/>
          <w:lang w:eastAsia="ru-RU" w:bidi="ru-RU"/>
        </w:rPr>
        <w:t>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Электризация тел.</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Два рода электрических зарядов и взаимодействие заряженных тел.</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Устройство и действие электроскопа.</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Электростатическая индукция.</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Закон сохранения электрических зарядов.</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Проводники и диэлектрики.</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Моделирование силовых линий электрического поля.</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Источники постоянного тока.</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Действия электрического тока.</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Электрический ток в жидкости.</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Газовый разряд.</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силы тока амперметром.</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электрического напряжения вольтметром.</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Реостат и магазин сопротивлений.</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Взаимодействие постоянных магнитов.</w:t>
      </w:r>
    </w:p>
    <w:p w:rsidR="00084F2C" w:rsidRPr="009E608A" w:rsidP="009E608A">
      <w:pPr>
        <w:widowControl w:val="0"/>
        <w:numPr>
          <w:ilvl w:val="0"/>
          <w:numId w:val="111"/>
        </w:numPr>
        <w:tabs>
          <w:tab w:val="left" w:pos="426"/>
          <w:tab w:val="left" w:pos="46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Моделирование невозможности разделения полюсов магнита.</w:t>
      </w:r>
    </w:p>
    <w:p w:rsidR="00084F2C" w:rsidRPr="009E608A" w:rsidP="009E608A">
      <w:pPr>
        <w:widowControl w:val="0"/>
        <w:numPr>
          <w:ilvl w:val="0"/>
          <w:numId w:val="111"/>
        </w:numPr>
        <w:tabs>
          <w:tab w:val="left" w:pos="426"/>
          <w:tab w:val="left" w:pos="469"/>
        </w:tabs>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Моделирование магнитных полей постоянных магнитов.</w:t>
      </w:r>
    </w:p>
    <w:p w:rsidR="00084F2C" w:rsidRPr="009E608A" w:rsidP="009E608A">
      <w:pPr>
        <w:widowControl w:val="0"/>
        <w:numPr>
          <w:ilvl w:val="0"/>
          <w:numId w:val="111"/>
        </w:numPr>
        <w:tabs>
          <w:tab w:val="left" w:pos="426"/>
          <w:tab w:val="left" w:pos="469"/>
        </w:tabs>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 Эрстеда.</w:t>
      </w:r>
    </w:p>
    <w:p w:rsidR="00084F2C" w:rsidRPr="009E608A" w:rsidP="009E608A">
      <w:pPr>
        <w:widowControl w:val="0"/>
        <w:numPr>
          <w:ilvl w:val="0"/>
          <w:numId w:val="111"/>
        </w:numPr>
        <w:tabs>
          <w:tab w:val="left" w:pos="426"/>
          <w:tab w:val="left" w:pos="469"/>
        </w:tabs>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Магнитное поле тока. Электромагнит.</w:t>
      </w:r>
    </w:p>
    <w:p w:rsidR="00084F2C" w:rsidRPr="009E608A" w:rsidP="009E608A">
      <w:pPr>
        <w:widowControl w:val="0"/>
        <w:numPr>
          <w:ilvl w:val="0"/>
          <w:numId w:val="111"/>
        </w:numPr>
        <w:tabs>
          <w:tab w:val="left" w:pos="426"/>
          <w:tab w:val="left" w:pos="474"/>
        </w:tabs>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Действие магнитного поля на проводник с током.</w:t>
      </w:r>
    </w:p>
    <w:p w:rsidR="00084F2C" w:rsidRPr="009E608A" w:rsidP="009E608A">
      <w:pPr>
        <w:widowControl w:val="0"/>
        <w:numPr>
          <w:ilvl w:val="0"/>
          <w:numId w:val="111"/>
        </w:numPr>
        <w:tabs>
          <w:tab w:val="left" w:pos="426"/>
          <w:tab w:val="left" w:pos="474"/>
        </w:tabs>
        <w:spacing w:after="0" w:line="360" w:lineRule="auto"/>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Электродвигатель постоянного тока.</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явления электромагнитной индукции.</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Фарадея.</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Зависимость направления индукционного тока от условий его возникновения.</w:t>
      </w:r>
    </w:p>
    <w:p w:rsidR="00084F2C" w:rsidRPr="009E608A" w:rsidP="009E608A">
      <w:pPr>
        <w:widowControl w:val="0"/>
        <w:numPr>
          <w:ilvl w:val="0"/>
          <w:numId w:val="111"/>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Электрогенератор постоянного тока.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наблюдению электризации тел индукцией и при соприкосновении.</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действия электрического поля на проводники и диэлектрики.</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Сборка и проверка работы электрической цепи постоянного тока.</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и регулирование силы тока.</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и регулирование напряжения.</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силы тока, идущего через резистор, от сопротивления резистора и напряжения на резисторе.</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электрического сопротивления проводника от его длины, площади поперечного сечения и материала.</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правила сложения напряжений при последовательном соединении двух резисторов.</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правила для силы тока при параллельном соединении резисторов.</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работы электрического тока, идущего через резистор.</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мощности электрического тока, выделяемой на резисторе.</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силы тока, идущего через лампочку, от напряжения на ней.</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КПД нагревателя.</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магнитного взаимодействия постоянных магнитов.</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магнитного поля постоянных магнитов при их объединении и разделении.</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действия электрического тока на магнитную стрелку.</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силы взаимодействия катушки с током и магнита от силы тока и направления тока в катушке.</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действия магнитного поля на проводник с током.</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Конструирование и изучение работы электродвигателя.</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КПД электродвигательной установки.</w:t>
      </w:r>
    </w:p>
    <w:p w:rsidR="00084F2C" w:rsidRPr="009E608A" w:rsidP="009E608A">
      <w:pPr>
        <w:widowControl w:val="0"/>
        <w:numPr>
          <w:ilvl w:val="0"/>
          <w:numId w:val="112"/>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исследованию явления электромагнитной индукции: исследование изменений значения и направления индукционного тока.</w:t>
      </w:r>
    </w:p>
    <w:p w:rsidR="00084F2C" w:rsidRPr="009E608A" w:rsidP="009E608A">
      <w:pPr>
        <w:pStyle w:val="a2"/>
        <w:spacing w:line="360" w:lineRule="auto"/>
        <w:rPr>
          <w:sz w:val="28"/>
          <w:szCs w:val="28"/>
        </w:rPr>
      </w:pPr>
      <w:r w:rsidRPr="009E608A">
        <w:rPr>
          <w:sz w:val="28"/>
          <w:szCs w:val="28"/>
        </w:rPr>
        <w:t>9 класс</w:t>
      </w:r>
    </w:p>
    <w:p w:rsidR="00084F2C" w:rsidRPr="009E608A" w:rsidP="009E608A">
      <w:pPr>
        <w:pStyle w:val="1"/>
        <w:spacing w:line="360" w:lineRule="auto"/>
        <w:jc w:val="both"/>
        <w:rPr>
          <w:color w:val="auto"/>
          <w:sz w:val="28"/>
          <w:szCs w:val="28"/>
        </w:rPr>
      </w:pPr>
      <w:r w:rsidRPr="009E608A">
        <w:rPr>
          <w:b/>
          <w:bCs/>
          <w:color w:val="auto"/>
          <w:sz w:val="28"/>
          <w:szCs w:val="28"/>
        </w:rPr>
        <w:t>Раздел 8. Механические явления</w:t>
      </w:r>
    </w:p>
    <w:p w:rsidR="00084F2C" w:rsidRPr="009E608A" w:rsidP="009E608A">
      <w:pPr>
        <w:pStyle w:val="1"/>
        <w:spacing w:line="360" w:lineRule="auto"/>
        <w:jc w:val="both"/>
        <w:rPr>
          <w:color w:val="auto"/>
          <w:sz w:val="28"/>
          <w:szCs w:val="28"/>
        </w:rPr>
      </w:pPr>
      <w:r w:rsidRPr="009E608A">
        <w:rPr>
          <w:color w:val="auto"/>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084F2C" w:rsidRPr="009E608A" w:rsidP="009E608A">
      <w:pPr>
        <w:pStyle w:val="1"/>
        <w:spacing w:line="360" w:lineRule="auto"/>
        <w:jc w:val="both"/>
        <w:rPr>
          <w:color w:val="auto"/>
          <w:sz w:val="28"/>
          <w:szCs w:val="28"/>
        </w:rPr>
      </w:pPr>
      <w:r w:rsidRPr="009E608A">
        <w:rPr>
          <w:color w:val="auto"/>
          <w:sz w:val="28"/>
          <w:szCs w:val="28"/>
        </w:rPr>
        <w:t>Ускорение. Равноускоренное прямолинейное движение. Свободное падение. Опыты Галилея.</w:t>
      </w:r>
    </w:p>
    <w:p w:rsidR="00084F2C" w:rsidRPr="009E608A" w:rsidP="009E608A">
      <w:pPr>
        <w:pStyle w:val="1"/>
        <w:spacing w:line="360" w:lineRule="auto"/>
        <w:jc w:val="both"/>
        <w:rPr>
          <w:color w:val="auto"/>
          <w:sz w:val="28"/>
          <w:szCs w:val="28"/>
        </w:rPr>
      </w:pPr>
      <w:r w:rsidRPr="009E608A">
        <w:rPr>
          <w:color w:val="auto"/>
          <w:sz w:val="28"/>
          <w:szCs w:val="28"/>
        </w:rPr>
        <w:t>Равномерное движение по окружности. Период и частота обращения. Линейная и угловая скорости. Центростремительное ускорение.</w:t>
      </w:r>
    </w:p>
    <w:p w:rsidR="00084F2C" w:rsidRPr="009E608A" w:rsidP="009E608A">
      <w:pPr>
        <w:pStyle w:val="1"/>
        <w:spacing w:line="360" w:lineRule="auto"/>
        <w:jc w:val="both"/>
        <w:rPr>
          <w:color w:val="auto"/>
          <w:sz w:val="28"/>
          <w:szCs w:val="28"/>
        </w:rPr>
      </w:pPr>
      <w:r w:rsidRPr="009E608A">
        <w:rPr>
          <w:color w:val="auto"/>
          <w:sz w:val="28"/>
          <w:szCs w:val="28"/>
        </w:rPr>
        <w:t>Первый закон Ньютона. Второй закон Ньютона. Третий закон Ньютона. Принцип суперпозиции сил.</w:t>
      </w:r>
    </w:p>
    <w:p w:rsidR="00084F2C" w:rsidRPr="009E608A" w:rsidP="009E608A">
      <w:pPr>
        <w:pStyle w:val="1"/>
        <w:spacing w:line="360" w:lineRule="auto"/>
        <w:jc w:val="both"/>
        <w:rPr>
          <w:color w:val="auto"/>
          <w:sz w:val="28"/>
          <w:szCs w:val="28"/>
        </w:rPr>
      </w:pPr>
      <w:r w:rsidRPr="009E608A">
        <w:rPr>
          <w:color w:val="auto"/>
          <w:sz w:val="28"/>
          <w:szCs w:val="28"/>
        </w:rPr>
        <w:t>Сила упругости. Закон Гука. Сила трения: сила трения скольжения, сила трения покоя, другие виды трения.</w:t>
      </w:r>
    </w:p>
    <w:p w:rsidR="00084F2C" w:rsidRPr="009E608A" w:rsidP="009E608A">
      <w:pPr>
        <w:pStyle w:val="1"/>
        <w:spacing w:line="360" w:lineRule="auto"/>
        <w:jc w:val="both"/>
        <w:rPr>
          <w:color w:val="auto"/>
          <w:sz w:val="28"/>
          <w:szCs w:val="28"/>
        </w:rPr>
      </w:pPr>
      <w:r w:rsidRPr="009E608A">
        <w:rPr>
          <w:color w:val="auto"/>
          <w:sz w:val="28"/>
          <w:szCs w:val="28"/>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084F2C" w:rsidRPr="009E608A" w:rsidP="009E608A">
      <w:pPr>
        <w:pStyle w:val="1"/>
        <w:spacing w:line="360" w:lineRule="auto"/>
        <w:jc w:val="both"/>
        <w:rPr>
          <w:color w:val="auto"/>
          <w:sz w:val="28"/>
          <w:szCs w:val="28"/>
        </w:rPr>
      </w:pPr>
      <w:r w:rsidRPr="009E608A">
        <w:rPr>
          <w:color w:val="auto"/>
          <w:sz w:val="28"/>
          <w:szCs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084F2C" w:rsidRPr="009E608A" w:rsidP="009E608A">
      <w:pPr>
        <w:pStyle w:val="1"/>
        <w:spacing w:line="360" w:lineRule="auto"/>
        <w:jc w:val="both"/>
        <w:rPr>
          <w:color w:val="auto"/>
          <w:sz w:val="28"/>
          <w:szCs w:val="28"/>
        </w:rPr>
      </w:pPr>
      <w:r w:rsidRPr="009E608A">
        <w:rPr>
          <w:color w:val="auto"/>
          <w:sz w:val="28"/>
          <w:szCs w:val="28"/>
        </w:rPr>
        <w:t>Импульс тела. Изменение импульса. Импульс силы. Закон сохранения импульса. Реактивное движение (МС).</w:t>
      </w:r>
    </w:p>
    <w:p w:rsidR="00084F2C" w:rsidRPr="009E608A" w:rsidP="009E608A">
      <w:pPr>
        <w:pStyle w:val="1"/>
        <w:spacing w:line="360" w:lineRule="auto"/>
        <w:jc w:val="both"/>
        <w:rPr>
          <w:color w:val="auto"/>
          <w:sz w:val="28"/>
          <w:szCs w:val="28"/>
        </w:rPr>
      </w:pPr>
      <w:r w:rsidRPr="009E608A">
        <w:rPr>
          <w:color w:val="auto"/>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084F2C" w:rsidRPr="009E608A" w:rsidP="009E608A">
      <w:pPr>
        <w:pStyle w:val="1"/>
        <w:spacing w:line="360" w:lineRule="auto"/>
        <w:jc w:val="both"/>
        <w:rPr>
          <w:color w:val="auto"/>
          <w:sz w:val="28"/>
          <w:szCs w:val="28"/>
        </w:rPr>
      </w:pPr>
      <w:r w:rsidRPr="009E608A">
        <w:rPr>
          <w:b/>
          <w:bCs/>
          <w:i/>
          <w:iCs/>
          <w:color w:val="auto"/>
          <w:sz w:val="28"/>
          <w:szCs w:val="28"/>
        </w:rPr>
        <w:t>Демонстрации</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Наблюдение механического движения тела относительно разных тел отсчёта.</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 xml:space="preserve">Сравнение путей и траекторий движения одного и того же тела </w:t>
      </w:r>
      <w:r w:rsidRPr="009E608A">
        <w:rPr>
          <w:color w:val="auto"/>
          <w:sz w:val="28"/>
          <w:szCs w:val="28"/>
        </w:rPr>
        <w:t>относительно разных тел отсчёта.</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Измерение скорости и ускорения прямолинейного движения.</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Исследование признаков равноускоренного движения.</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Наблюдение движения тела по окружности.</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Зависимость ускорения тела от массы тела и действующей на него силы.</w:t>
      </w:r>
    </w:p>
    <w:p w:rsidR="00084F2C" w:rsidRPr="009E608A" w:rsidP="009E608A">
      <w:pPr>
        <w:pStyle w:val="1"/>
        <w:numPr>
          <w:ilvl w:val="0"/>
          <w:numId w:val="113"/>
        </w:numPr>
        <w:spacing w:line="360" w:lineRule="auto"/>
        <w:ind w:left="567" w:hanging="283"/>
        <w:jc w:val="both"/>
        <w:rPr>
          <w:color w:val="auto"/>
          <w:sz w:val="28"/>
          <w:szCs w:val="28"/>
        </w:rPr>
      </w:pPr>
      <w:r w:rsidRPr="009E608A">
        <w:rPr>
          <w:color w:val="auto"/>
          <w:sz w:val="28"/>
          <w:szCs w:val="28"/>
        </w:rPr>
        <w:t>Наблюдение равенства сил при взаимодействии тел.</w:t>
      </w:r>
    </w:p>
    <w:p w:rsidR="00084F2C" w:rsidRPr="009E608A" w:rsidP="009E608A">
      <w:pPr>
        <w:widowControl w:val="0"/>
        <w:numPr>
          <w:ilvl w:val="0"/>
          <w:numId w:val="11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Изменение веса тела при ускоренном движении.</w:t>
      </w:r>
    </w:p>
    <w:p w:rsidR="00084F2C" w:rsidRPr="009E608A" w:rsidP="009E608A">
      <w:pPr>
        <w:widowControl w:val="0"/>
        <w:numPr>
          <w:ilvl w:val="0"/>
          <w:numId w:val="113"/>
        </w:numPr>
        <w:tabs>
          <w:tab w:val="left" w:pos="45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Передача импульса при взаимодействии тел.</w:t>
      </w:r>
    </w:p>
    <w:p w:rsidR="00084F2C" w:rsidRPr="009E608A" w:rsidP="009E608A">
      <w:pPr>
        <w:widowControl w:val="0"/>
        <w:numPr>
          <w:ilvl w:val="0"/>
          <w:numId w:val="113"/>
        </w:numPr>
        <w:tabs>
          <w:tab w:val="left" w:pos="45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Преобразования энергии при взаимодействии тел.</w:t>
      </w:r>
    </w:p>
    <w:p w:rsidR="00084F2C" w:rsidRPr="009E608A" w:rsidP="009E608A">
      <w:pPr>
        <w:widowControl w:val="0"/>
        <w:numPr>
          <w:ilvl w:val="0"/>
          <w:numId w:val="113"/>
        </w:numPr>
        <w:tabs>
          <w:tab w:val="left" w:pos="45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Сохранение импульса при неупругом взаимодействии.</w:t>
      </w:r>
    </w:p>
    <w:p w:rsidR="00084F2C" w:rsidRPr="009E608A" w:rsidP="009E608A">
      <w:pPr>
        <w:widowControl w:val="0"/>
        <w:numPr>
          <w:ilvl w:val="0"/>
          <w:numId w:val="113"/>
        </w:numPr>
        <w:tabs>
          <w:tab w:val="left" w:pos="4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Сохранение импульса при абсолютно упругом взаимодействии.</w:t>
      </w:r>
    </w:p>
    <w:p w:rsidR="00084F2C" w:rsidRPr="009E608A" w:rsidP="009E608A">
      <w:pPr>
        <w:widowControl w:val="0"/>
        <w:numPr>
          <w:ilvl w:val="0"/>
          <w:numId w:val="113"/>
        </w:numPr>
        <w:tabs>
          <w:tab w:val="left" w:pos="4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реактивного движения.</w:t>
      </w:r>
    </w:p>
    <w:p w:rsidR="00084F2C" w:rsidRPr="009E608A" w:rsidP="009E608A">
      <w:pPr>
        <w:widowControl w:val="0"/>
        <w:numPr>
          <w:ilvl w:val="0"/>
          <w:numId w:val="113"/>
        </w:numPr>
        <w:tabs>
          <w:tab w:val="left" w:pos="4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Сохранение механической энергии при свободном падении.</w:t>
      </w:r>
    </w:p>
    <w:p w:rsidR="00084F2C" w:rsidRPr="009E608A" w:rsidP="009E608A">
      <w:pPr>
        <w:widowControl w:val="0"/>
        <w:numPr>
          <w:ilvl w:val="0"/>
          <w:numId w:val="113"/>
        </w:numPr>
        <w:tabs>
          <w:tab w:val="left" w:pos="4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Сохранение механической энергии при движении тела под действием пружины.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Конструирование тракта для разгона и дальнейшего равномерного движения шарика или тележки.</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средней скорости скольжения бруска или движения шарика по наклонной плоскости.</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Определение ускорения тела при равноускоренном движении по </w:t>
      </w:r>
      <w:r w:rsidRPr="009E608A">
        <w:rPr>
          <w:rFonts w:ascii="Times New Roman" w:eastAsia="Times New Roman" w:hAnsi="Times New Roman" w:cs="Times New Roman"/>
          <w:sz w:val="28"/>
          <w:szCs w:val="28"/>
          <w:lang w:eastAsia="ru-RU" w:bidi="ru-RU"/>
        </w:rPr>
        <w:t>наклонной плоскости.</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пути от времени при равноускоренном движении без начальной скорости.</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силы трения скольжения от силы нормального давления.</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коэффициента трения скольжения.</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жёсткости пружины.</w:t>
      </w:r>
    </w:p>
    <w:p w:rsidR="00084F2C" w:rsidRPr="009E608A" w:rsidP="009E608A">
      <w:pPr>
        <w:widowControl w:val="0"/>
        <w:numPr>
          <w:ilvl w:val="0"/>
          <w:numId w:val="11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работы силы трения при равномерном движении тела по горизонтальной поверхности.</w:t>
      </w:r>
    </w:p>
    <w:p w:rsidR="00084F2C" w:rsidRPr="009E608A" w:rsidP="009E608A">
      <w:pPr>
        <w:widowControl w:val="0"/>
        <w:numPr>
          <w:ilvl w:val="0"/>
          <w:numId w:val="114"/>
        </w:numPr>
        <w:tabs>
          <w:tab w:val="left" w:pos="458"/>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работы силы упругости при подъёме груза с использованием неподвижного и подвижного блоков.</w:t>
      </w:r>
    </w:p>
    <w:p w:rsidR="00084F2C" w:rsidRPr="009E608A" w:rsidP="009E608A">
      <w:pPr>
        <w:widowControl w:val="0"/>
        <w:numPr>
          <w:ilvl w:val="0"/>
          <w:numId w:val="114"/>
        </w:numPr>
        <w:tabs>
          <w:tab w:val="left" w:pos="458"/>
          <w:tab w:val="left" w:pos="567"/>
        </w:tabs>
        <w:spacing w:after="1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закона сохранения энергии.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9. Механические колебания и волны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Затухающие колебания. Вынужденные колебания. Резонанс.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084F2C"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Звук. Громкость звука и высота тона. Отражение звука. Инфразвук и </w:t>
      </w:r>
      <w:r w:rsidRPr="009E608A">
        <w:rPr>
          <w:rFonts w:ascii="Times New Roman" w:eastAsia="Times New Roman" w:hAnsi="Times New Roman" w:cs="Times New Roman"/>
          <w:sz w:val="28"/>
          <w:szCs w:val="28"/>
          <w:lang w:eastAsia="ru-RU" w:bidi="ru-RU"/>
        </w:rPr>
        <w:t>ультразвук.</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16"/>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колебаний тел под действием силы тяжести и силы упругости.</w:t>
      </w:r>
    </w:p>
    <w:p w:rsidR="00084F2C" w:rsidRPr="009E608A" w:rsidP="009E608A">
      <w:pPr>
        <w:widowControl w:val="0"/>
        <w:numPr>
          <w:ilvl w:val="0"/>
          <w:numId w:val="116"/>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колебаний груза на нити и на пружине.</w:t>
      </w:r>
    </w:p>
    <w:p w:rsidR="00084F2C" w:rsidRPr="009E608A" w:rsidP="009E608A">
      <w:pPr>
        <w:widowControl w:val="0"/>
        <w:numPr>
          <w:ilvl w:val="0"/>
          <w:numId w:val="116"/>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вынужденных колебаний и резонанса.</w:t>
      </w:r>
    </w:p>
    <w:p w:rsidR="00084F2C" w:rsidRPr="009E608A" w:rsidP="009E608A">
      <w:pPr>
        <w:widowControl w:val="0"/>
        <w:numPr>
          <w:ilvl w:val="0"/>
          <w:numId w:val="116"/>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Распространение продольных и поперечных волн (на модели).</w:t>
      </w:r>
    </w:p>
    <w:p w:rsidR="00084F2C" w:rsidRPr="009E608A" w:rsidP="009E608A">
      <w:pPr>
        <w:widowControl w:val="0"/>
        <w:numPr>
          <w:ilvl w:val="0"/>
          <w:numId w:val="116"/>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зависимости высоты звука от частоты.</w:t>
      </w:r>
    </w:p>
    <w:p w:rsidR="00084F2C" w:rsidRPr="009E608A" w:rsidP="009E608A">
      <w:pPr>
        <w:widowControl w:val="0"/>
        <w:numPr>
          <w:ilvl w:val="0"/>
          <w:numId w:val="116"/>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Акустический резонанс.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17"/>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частоты и периода колебаний математического маятника.</w:t>
      </w:r>
    </w:p>
    <w:p w:rsidR="00084F2C" w:rsidRPr="009E608A" w:rsidP="009E608A">
      <w:pPr>
        <w:widowControl w:val="0"/>
        <w:numPr>
          <w:ilvl w:val="0"/>
          <w:numId w:val="117"/>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частоты и периода колебаний пружинного маятника.</w:t>
      </w:r>
    </w:p>
    <w:p w:rsidR="00084F2C" w:rsidRPr="009E608A" w:rsidP="009E608A">
      <w:pPr>
        <w:widowControl w:val="0"/>
        <w:numPr>
          <w:ilvl w:val="0"/>
          <w:numId w:val="117"/>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периода колебаний подвешенного к нити груза от длины нити.</w:t>
      </w:r>
    </w:p>
    <w:p w:rsidR="00084F2C" w:rsidRPr="009E608A" w:rsidP="009E608A">
      <w:pPr>
        <w:widowControl w:val="0"/>
        <w:numPr>
          <w:ilvl w:val="0"/>
          <w:numId w:val="117"/>
        </w:numPr>
        <w:tabs>
          <w:tab w:val="left" w:pos="52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периода колебаний пружинного маятника от массы груза.</w:t>
      </w:r>
    </w:p>
    <w:p w:rsidR="00084F2C" w:rsidRPr="009E608A" w:rsidP="009E608A">
      <w:pPr>
        <w:widowControl w:val="0"/>
        <w:numPr>
          <w:ilvl w:val="0"/>
          <w:numId w:val="117"/>
        </w:numPr>
        <w:tabs>
          <w:tab w:val="left" w:pos="51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Проверка независимости периода колебаний груза, подвешенного к нити, от массы груза.</w:t>
      </w:r>
    </w:p>
    <w:p w:rsidR="00084F2C" w:rsidRPr="009E608A" w:rsidP="009E608A">
      <w:pPr>
        <w:widowControl w:val="0"/>
        <w:numPr>
          <w:ilvl w:val="0"/>
          <w:numId w:val="117"/>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демонстрирующие зависимость периода колебаний пружинного маятника от массы груза и жёсткости пружины.</w:t>
      </w:r>
    </w:p>
    <w:p w:rsidR="00084F2C" w:rsidRPr="009E608A" w:rsidP="009E608A">
      <w:pPr>
        <w:widowControl w:val="0"/>
        <w:numPr>
          <w:ilvl w:val="0"/>
          <w:numId w:val="117"/>
        </w:numPr>
        <w:tabs>
          <w:tab w:val="left" w:pos="426"/>
        </w:tabs>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ускорения свободного падения.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10. Электромагнитное поле и электромагнитные волны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Электромагнитное поле. Электромагнитные волны. Свойства электромагнитных волн. Шкала электромагнитных волн. Использование </w:t>
      </w:r>
      <w:r w:rsidRPr="009E608A">
        <w:rPr>
          <w:rFonts w:ascii="Times New Roman" w:eastAsia="Times New Roman" w:hAnsi="Times New Roman" w:cs="Times New Roman"/>
          <w:sz w:val="28"/>
          <w:szCs w:val="28"/>
          <w:lang w:eastAsia="ru-RU" w:bidi="ru-RU"/>
        </w:rPr>
        <w:t>электромагнитных волн для сотовой связи.</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Электромагнитная природа света. Скорость света. Волновые свойства света.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15"/>
        </w:numPr>
        <w:tabs>
          <w:tab w:val="left" w:pos="50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Свойства электромагнитных волн.</w:t>
      </w:r>
    </w:p>
    <w:p w:rsidR="00084F2C" w:rsidRPr="009E608A" w:rsidP="009E608A">
      <w:pPr>
        <w:widowControl w:val="0"/>
        <w:numPr>
          <w:ilvl w:val="0"/>
          <w:numId w:val="115"/>
        </w:numPr>
        <w:tabs>
          <w:tab w:val="left" w:pos="51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Волновые свойства света.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spacing w:after="120" w:line="360" w:lineRule="auto"/>
        <w:ind w:left="40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1. Изучение свойств электромагнитных волн с помощью мобильного телефона.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11. Световые явления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Разложение белого света в спектр. Опыты Ньютона. Сложение спектральных цветов. Дисперсия света.</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19"/>
        </w:numPr>
        <w:tabs>
          <w:tab w:val="left" w:pos="509"/>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Прямолинейное распространение света.</w:t>
      </w:r>
    </w:p>
    <w:p w:rsidR="00084F2C" w:rsidRPr="009E608A" w:rsidP="009E608A">
      <w:pPr>
        <w:widowControl w:val="0"/>
        <w:numPr>
          <w:ilvl w:val="0"/>
          <w:numId w:val="119"/>
        </w:numPr>
        <w:tabs>
          <w:tab w:val="left" w:pos="518"/>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Отражение света.</w:t>
      </w:r>
    </w:p>
    <w:p w:rsidR="00084F2C" w:rsidRPr="009E608A" w:rsidP="009E608A">
      <w:pPr>
        <w:widowControl w:val="0"/>
        <w:numPr>
          <w:ilvl w:val="0"/>
          <w:numId w:val="119"/>
        </w:numPr>
        <w:tabs>
          <w:tab w:val="left" w:pos="518"/>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Получение изображений в плоском, вогнутом и выпуклом зеркалах.</w:t>
      </w:r>
    </w:p>
    <w:p w:rsidR="00084F2C" w:rsidRPr="009E608A" w:rsidP="009E608A">
      <w:pPr>
        <w:widowControl w:val="0"/>
        <w:numPr>
          <w:ilvl w:val="0"/>
          <w:numId w:val="119"/>
        </w:numPr>
        <w:tabs>
          <w:tab w:val="left" w:pos="523"/>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Преломление света.</w:t>
      </w:r>
    </w:p>
    <w:p w:rsidR="00084F2C" w:rsidRPr="009E608A" w:rsidP="009E608A">
      <w:pPr>
        <w:widowControl w:val="0"/>
        <w:numPr>
          <w:ilvl w:val="0"/>
          <w:numId w:val="119"/>
        </w:numPr>
        <w:tabs>
          <w:tab w:val="left" w:pos="514"/>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Оптический световод.</w:t>
      </w:r>
    </w:p>
    <w:p w:rsidR="00084F2C" w:rsidRPr="009E608A" w:rsidP="009E608A">
      <w:pPr>
        <w:widowControl w:val="0"/>
        <w:numPr>
          <w:ilvl w:val="0"/>
          <w:numId w:val="119"/>
        </w:numPr>
        <w:tabs>
          <w:tab w:val="left" w:pos="518"/>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Ход лучей в собирающей линзе.</w:t>
      </w:r>
    </w:p>
    <w:p w:rsidR="00084F2C" w:rsidRPr="009E608A" w:rsidP="009E608A">
      <w:pPr>
        <w:widowControl w:val="0"/>
        <w:numPr>
          <w:ilvl w:val="0"/>
          <w:numId w:val="119"/>
        </w:numPr>
        <w:tabs>
          <w:tab w:val="left" w:pos="509"/>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Ход лучей в рассеивающей линзе.</w:t>
      </w:r>
    </w:p>
    <w:p w:rsidR="00084F2C" w:rsidRPr="009E608A" w:rsidP="009E608A">
      <w:pPr>
        <w:widowControl w:val="0"/>
        <w:numPr>
          <w:ilvl w:val="0"/>
          <w:numId w:val="119"/>
        </w:numPr>
        <w:tabs>
          <w:tab w:val="left" w:pos="518"/>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Получение изображений с помощью линз.</w:t>
      </w:r>
    </w:p>
    <w:p w:rsidR="00084F2C" w:rsidRPr="009E608A" w:rsidP="009E608A">
      <w:pPr>
        <w:widowControl w:val="0"/>
        <w:numPr>
          <w:ilvl w:val="0"/>
          <w:numId w:val="119"/>
        </w:numPr>
        <w:tabs>
          <w:tab w:val="left" w:pos="518"/>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Принцип действия фотоаппарата, микроскопа и телескопа.</w:t>
      </w:r>
    </w:p>
    <w:p w:rsidR="00084F2C" w:rsidRPr="009E608A" w:rsidP="009E608A">
      <w:pPr>
        <w:widowControl w:val="0"/>
        <w:numPr>
          <w:ilvl w:val="0"/>
          <w:numId w:val="119"/>
        </w:numPr>
        <w:tabs>
          <w:tab w:val="left" w:pos="469"/>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Модель глаза.</w:t>
      </w:r>
    </w:p>
    <w:p w:rsidR="00084F2C" w:rsidRPr="009E608A" w:rsidP="009E608A">
      <w:pPr>
        <w:widowControl w:val="0"/>
        <w:numPr>
          <w:ilvl w:val="0"/>
          <w:numId w:val="119"/>
        </w:numPr>
        <w:tabs>
          <w:tab w:val="left" w:pos="469"/>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Разложение белого света в спектр.</w:t>
      </w:r>
    </w:p>
    <w:p w:rsidR="00084F2C" w:rsidRPr="009E608A" w:rsidP="009E608A">
      <w:pPr>
        <w:widowControl w:val="0"/>
        <w:numPr>
          <w:ilvl w:val="0"/>
          <w:numId w:val="119"/>
        </w:numPr>
        <w:tabs>
          <w:tab w:val="left" w:pos="469"/>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Получение белого света при сложении света разных цветов.</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Лабораторные работы и опыты</w:t>
      </w:r>
    </w:p>
    <w:p w:rsidR="00084F2C" w:rsidRPr="009E608A" w:rsidP="009E608A">
      <w:pPr>
        <w:widowControl w:val="0"/>
        <w:numPr>
          <w:ilvl w:val="0"/>
          <w:numId w:val="120"/>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угла отражения светового луча от угла падения.</w:t>
      </w:r>
    </w:p>
    <w:p w:rsidR="00084F2C" w:rsidRPr="009E608A" w:rsidP="009E608A">
      <w:pPr>
        <w:widowControl w:val="0"/>
        <w:numPr>
          <w:ilvl w:val="0"/>
          <w:numId w:val="120"/>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характеристик изображения предмета в плоском зеркале.</w:t>
      </w:r>
    </w:p>
    <w:p w:rsidR="00084F2C" w:rsidRPr="009E608A" w:rsidP="009E608A">
      <w:pPr>
        <w:widowControl w:val="0"/>
        <w:numPr>
          <w:ilvl w:val="0"/>
          <w:numId w:val="120"/>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зависимости угла преломления светового луча от угла падения на границе «воздух—стекло».</w:t>
      </w:r>
    </w:p>
    <w:p w:rsidR="00084F2C" w:rsidRPr="009E608A" w:rsidP="009E608A">
      <w:pPr>
        <w:widowControl w:val="0"/>
        <w:numPr>
          <w:ilvl w:val="0"/>
          <w:numId w:val="120"/>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Получение изображений с помощью собирающей линзы.</w:t>
      </w:r>
    </w:p>
    <w:p w:rsidR="00084F2C" w:rsidRPr="009E608A" w:rsidP="009E608A">
      <w:pPr>
        <w:widowControl w:val="0"/>
        <w:numPr>
          <w:ilvl w:val="0"/>
          <w:numId w:val="120"/>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фокусного расстояния и оптической силы собирающей линзы.</w:t>
      </w:r>
    </w:p>
    <w:p w:rsidR="00084F2C" w:rsidRPr="009E608A" w:rsidP="009E608A">
      <w:pPr>
        <w:widowControl w:val="0"/>
        <w:numPr>
          <w:ilvl w:val="0"/>
          <w:numId w:val="120"/>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разложению белого света в спектр.</w:t>
      </w:r>
    </w:p>
    <w:p w:rsidR="00084F2C" w:rsidRPr="009E608A" w:rsidP="009E608A">
      <w:pPr>
        <w:widowControl w:val="0"/>
        <w:numPr>
          <w:ilvl w:val="0"/>
          <w:numId w:val="120"/>
        </w:numPr>
        <w:tabs>
          <w:tab w:val="left" w:pos="426"/>
        </w:tabs>
        <w:spacing w:after="10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Опыты по восприятию цвета предметов при их наблюдении через цветовые фильтры.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sz w:val="28"/>
          <w:szCs w:val="28"/>
          <w:lang w:eastAsia="ru-RU" w:bidi="ru-RU"/>
        </w:rPr>
        <w:t>Раздел 12. Квантовые явления</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Опыты Резерфорда и планетарная модель атома. Модель атома Бора. </w:t>
      </w:r>
      <w:r w:rsidRPr="009E608A">
        <w:rPr>
          <w:rFonts w:ascii="Times New Roman" w:eastAsia="Times New Roman" w:hAnsi="Times New Roman" w:cs="Times New Roman"/>
          <w:sz w:val="28"/>
          <w:szCs w:val="28"/>
          <w:lang w:eastAsia="ru-RU" w:bidi="ru-RU"/>
        </w:rPr>
        <w:t>Испускание и поглощение света атомом. Кванты. Линейчатые спектры.</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Радиоактивность. Альфа-, бета- и гамма-излучения. Строение атомного ядра. Нуклонная модель атомного ядра. Изотопы.</w:t>
      </w:r>
    </w:p>
    <w:p w:rsidR="00084F2C"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Радиоактивные превращения. Период полураспада атомных ядер.</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Ядерная энергетика. Действия радиоактивных излучений на живые организмы (МС).</w:t>
      </w:r>
    </w:p>
    <w:p w:rsidR="00084F2C"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Демонстрации</w:t>
      </w:r>
    </w:p>
    <w:p w:rsidR="00084F2C" w:rsidRPr="009E608A" w:rsidP="009E608A">
      <w:pPr>
        <w:widowControl w:val="0"/>
        <w:numPr>
          <w:ilvl w:val="0"/>
          <w:numId w:val="118"/>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Спектры излучения и поглощения.</w:t>
      </w:r>
    </w:p>
    <w:p w:rsidR="00084F2C" w:rsidRPr="009E608A" w:rsidP="009E608A">
      <w:pPr>
        <w:widowControl w:val="0"/>
        <w:numPr>
          <w:ilvl w:val="0"/>
          <w:numId w:val="118"/>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Спектры различных газов.</w:t>
      </w:r>
    </w:p>
    <w:p w:rsidR="00084F2C" w:rsidRPr="009E608A" w:rsidP="009E608A">
      <w:pPr>
        <w:widowControl w:val="0"/>
        <w:numPr>
          <w:ilvl w:val="0"/>
          <w:numId w:val="118"/>
        </w:numPr>
        <w:tabs>
          <w:tab w:val="left" w:pos="42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Спектр водорода.</w:t>
      </w:r>
    </w:p>
    <w:p w:rsidR="00DB07FE" w:rsidRPr="009E608A" w:rsidP="009E608A">
      <w:pPr>
        <w:pStyle w:val="1"/>
        <w:spacing w:line="360" w:lineRule="auto"/>
        <w:ind w:left="360"/>
        <w:jc w:val="both"/>
        <w:rPr>
          <w:color w:val="auto"/>
          <w:sz w:val="28"/>
          <w:szCs w:val="28"/>
        </w:rPr>
      </w:pPr>
      <w:r w:rsidRPr="009E608A">
        <w:rPr>
          <w:color w:val="auto"/>
          <w:sz w:val="28"/>
          <w:szCs w:val="28"/>
        </w:rPr>
        <w:t>4.</w:t>
      </w:r>
      <w:r w:rsidRPr="009E608A">
        <w:rPr>
          <w:color w:val="auto"/>
          <w:sz w:val="28"/>
          <w:szCs w:val="28"/>
        </w:rPr>
        <w:tab/>
        <w:t>Наблюдение треков в камере Вильсона.</w:t>
      </w:r>
    </w:p>
    <w:p w:rsidR="00DB07FE" w:rsidRPr="009E608A" w:rsidP="009E608A">
      <w:pPr>
        <w:pStyle w:val="1"/>
        <w:spacing w:line="360" w:lineRule="auto"/>
        <w:ind w:left="360"/>
        <w:jc w:val="both"/>
        <w:rPr>
          <w:color w:val="auto"/>
          <w:sz w:val="28"/>
          <w:szCs w:val="28"/>
        </w:rPr>
      </w:pPr>
      <w:r w:rsidRPr="009E608A">
        <w:rPr>
          <w:color w:val="auto"/>
          <w:sz w:val="28"/>
          <w:szCs w:val="28"/>
        </w:rPr>
        <w:t>5.</w:t>
      </w:r>
      <w:r w:rsidRPr="009E608A">
        <w:rPr>
          <w:color w:val="auto"/>
          <w:sz w:val="28"/>
          <w:szCs w:val="28"/>
        </w:rPr>
        <w:tab/>
        <w:t>Работа счётчика ионизирующих излучений.</w:t>
      </w:r>
    </w:p>
    <w:p w:rsidR="00DB07FE" w:rsidRPr="009E608A" w:rsidP="009E608A">
      <w:pPr>
        <w:pStyle w:val="1"/>
        <w:spacing w:line="360" w:lineRule="auto"/>
        <w:ind w:left="360"/>
        <w:jc w:val="both"/>
        <w:rPr>
          <w:color w:val="auto"/>
          <w:sz w:val="28"/>
          <w:szCs w:val="28"/>
        </w:rPr>
      </w:pPr>
      <w:r w:rsidRPr="009E608A">
        <w:rPr>
          <w:color w:val="auto"/>
          <w:sz w:val="28"/>
          <w:szCs w:val="28"/>
        </w:rPr>
        <w:t>6.</w:t>
      </w:r>
      <w:r w:rsidRPr="009E608A">
        <w:rPr>
          <w:color w:val="auto"/>
          <w:sz w:val="28"/>
          <w:szCs w:val="28"/>
        </w:rPr>
        <w:tab/>
        <w:t>Регистрация излучения природных минералов и продуктов.</w:t>
      </w:r>
    </w:p>
    <w:p w:rsidR="00DB07FE" w:rsidRPr="009E608A" w:rsidP="009E608A">
      <w:pPr>
        <w:pStyle w:val="1"/>
        <w:spacing w:line="360" w:lineRule="auto"/>
        <w:ind w:left="360"/>
        <w:jc w:val="both"/>
        <w:rPr>
          <w:color w:val="auto"/>
          <w:sz w:val="28"/>
          <w:szCs w:val="28"/>
        </w:rPr>
      </w:pPr>
      <w:r w:rsidRPr="009E608A">
        <w:rPr>
          <w:color w:val="auto"/>
          <w:sz w:val="28"/>
          <w:szCs w:val="28"/>
        </w:rPr>
        <w:t>Лабораторные работы и опыты</w:t>
      </w:r>
    </w:p>
    <w:p w:rsidR="00DB07FE" w:rsidRPr="009E608A" w:rsidP="009E608A">
      <w:pPr>
        <w:pStyle w:val="1"/>
        <w:spacing w:line="360" w:lineRule="auto"/>
        <w:ind w:left="360"/>
        <w:jc w:val="both"/>
        <w:rPr>
          <w:color w:val="auto"/>
          <w:sz w:val="28"/>
          <w:szCs w:val="28"/>
        </w:rPr>
      </w:pPr>
      <w:r w:rsidRPr="009E608A">
        <w:rPr>
          <w:color w:val="auto"/>
          <w:sz w:val="28"/>
          <w:szCs w:val="28"/>
        </w:rPr>
        <w:t>1.</w:t>
      </w:r>
      <w:r w:rsidRPr="009E608A">
        <w:rPr>
          <w:color w:val="auto"/>
          <w:sz w:val="28"/>
          <w:szCs w:val="28"/>
        </w:rPr>
        <w:tab/>
        <w:t>Наблюдение сплошных и линейчатых спектров излучения.</w:t>
      </w:r>
    </w:p>
    <w:p w:rsidR="00DB07FE" w:rsidRPr="009E608A" w:rsidP="009E608A">
      <w:pPr>
        <w:pStyle w:val="1"/>
        <w:spacing w:line="360" w:lineRule="auto"/>
        <w:ind w:left="360"/>
        <w:jc w:val="both"/>
        <w:rPr>
          <w:color w:val="auto"/>
          <w:sz w:val="28"/>
          <w:szCs w:val="28"/>
        </w:rPr>
      </w:pPr>
      <w:r w:rsidRPr="009E608A">
        <w:rPr>
          <w:color w:val="auto"/>
          <w:sz w:val="28"/>
          <w:szCs w:val="28"/>
        </w:rPr>
        <w:t>2.</w:t>
      </w:r>
      <w:r w:rsidRPr="009E608A">
        <w:rPr>
          <w:color w:val="auto"/>
          <w:sz w:val="28"/>
          <w:szCs w:val="28"/>
        </w:rPr>
        <w:tab/>
        <w:t>Исследование треков: измерение энергии частицы по тормозному пути (по фотографиям).</w:t>
      </w:r>
    </w:p>
    <w:p w:rsidR="00DB07FE" w:rsidRPr="009E608A" w:rsidP="009E608A">
      <w:pPr>
        <w:pStyle w:val="1"/>
        <w:spacing w:line="360" w:lineRule="auto"/>
        <w:ind w:left="360"/>
        <w:jc w:val="both"/>
        <w:rPr>
          <w:color w:val="auto"/>
          <w:sz w:val="28"/>
          <w:szCs w:val="28"/>
        </w:rPr>
      </w:pPr>
      <w:r w:rsidRPr="009E608A">
        <w:rPr>
          <w:color w:val="auto"/>
          <w:sz w:val="28"/>
          <w:szCs w:val="28"/>
        </w:rPr>
        <w:t>3.</w:t>
      </w:r>
      <w:r w:rsidRPr="009E608A">
        <w:rPr>
          <w:color w:val="auto"/>
          <w:sz w:val="28"/>
          <w:szCs w:val="28"/>
        </w:rPr>
        <w:tab/>
        <w:t>Измерение радиоактивного фона.</w:t>
      </w:r>
    </w:p>
    <w:p w:rsidR="00DB07FE" w:rsidRPr="009E608A" w:rsidP="009E608A">
      <w:pPr>
        <w:pStyle w:val="1"/>
        <w:spacing w:line="360" w:lineRule="auto"/>
        <w:ind w:left="360"/>
        <w:jc w:val="both"/>
        <w:rPr>
          <w:color w:val="auto"/>
          <w:sz w:val="28"/>
          <w:szCs w:val="28"/>
        </w:rPr>
      </w:pPr>
      <w:r w:rsidRPr="009E608A">
        <w:rPr>
          <w:color w:val="auto"/>
          <w:sz w:val="28"/>
          <w:szCs w:val="28"/>
        </w:rPr>
        <w:t>Повторительно-обобщающий модуль</w:t>
      </w:r>
    </w:p>
    <w:p w:rsidR="00DB07FE" w:rsidRPr="009E608A" w:rsidP="009E608A">
      <w:pPr>
        <w:pStyle w:val="1"/>
        <w:spacing w:line="360" w:lineRule="auto"/>
        <w:ind w:left="360"/>
        <w:jc w:val="both"/>
        <w:rPr>
          <w:color w:val="auto"/>
          <w:sz w:val="28"/>
          <w:szCs w:val="28"/>
        </w:rPr>
      </w:pPr>
      <w:r w:rsidRPr="009E608A">
        <w:rPr>
          <w:color w:val="auto"/>
          <w:sz w:val="28"/>
          <w:szCs w:val="28"/>
        </w:rPr>
        <w:t xml:space="preserve">Повторительно-обобщающий модуль предназначен для систематизации и обобщения предметного содержания и опыта деятельности, </w:t>
      </w:r>
      <w:r w:rsidRPr="009E608A">
        <w:rPr>
          <w:color w:val="auto"/>
          <w:sz w:val="28"/>
          <w:szCs w:val="28"/>
        </w:rPr>
        <w:t>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B07FE" w:rsidRPr="009E608A" w:rsidP="009E608A">
      <w:pPr>
        <w:pStyle w:val="1"/>
        <w:spacing w:line="360" w:lineRule="auto"/>
        <w:ind w:left="360"/>
        <w:jc w:val="both"/>
        <w:rPr>
          <w:color w:val="auto"/>
          <w:sz w:val="28"/>
          <w:szCs w:val="28"/>
        </w:rPr>
      </w:pPr>
      <w:r w:rsidRPr="009E608A">
        <w:rPr>
          <w:color w:val="auto"/>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B07FE" w:rsidRPr="009E608A" w:rsidP="009E608A">
      <w:pPr>
        <w:pStyle w:val="1"/>
        <w:spacing w:line="360" w:lineRule="auto"/>
        <w:ind w:left="360"/>
        <w:jc w:val="both"/>
        <w:rPr>
          <w:color w:val="auto"/>
          <w:sz w:val="28"/>
          <w:szCs w:val="28"/>
        </w:rPr>
      </w:pPr>
      <w:r w:rsidRPr="009E608A">
        <w:rPr>
          <w:color w:val="auto"/>
          <w:sz w:val="28"/>
          <w:szCs w:val="28"/>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DB07FE" w:rsidRPr="009E608A" w:rsidP="009E608A">
      <w:pPr>
        <w:pStyle w:val="1"/>
        <w:spacing w:line="360" w:lineRule="auto"/>
        <w:ind w:left="360"/>
        <w:jc w:val="both"/>
        <w:rPr>
          <w:color w:val="auto"/>
          <w:sz w:val="28"/>
          <w:szCs w:val="28"/>
        </w:rPr>
      </w:pPr>
      <w:r w:rsidRPr="009E608A">
        <w:rPr>
          <w:color w:val="auto"/>
          <w:sz w:val="28"/>
          <w:szCs w:val="28"/>
        </w:rPr>
        <w:t></w:t>
      </w:r>
      <w:r w:rsidRPr="009E608A">
        <w:rPr>
          <w:color w:val="auto"/>
          <w:sz w:val="28"/>
          <w:szCs w:val="28"/>
        </w:rPr>
        <w:tab/>
        <w:t>на основе полученных знаний распознавать и научно объяснять физические явления в окружающей природе и повседневной жизни;</w:t>
      </w:r>
    </w:p>
    <w:p w:rsidR="00DB07FE" w:rsidRPr="009E608A" w:rsidP="009E608A">
      <w:pPr>
        <w:pStyle w:val="1"/>
        <w:spacing w:line="360" w:lineRule="auto"/>
        <w:ind w:left="360"/>
        <w:jc w:val="both"/>
        <w:rPr>
          <w:color w:val="auto"/>
          <w:sz w:val="28"/>
          <w:szCs w:val="28"/>
        </w:rPr>
      </w:pPr>
      <w:r w:rsidRPr="009E608A">
        <w:rPr>
          <w:color w:val="auto"/>
          <w:sz w:val="28"/>
          <w:szCs w:val="28"/>
        </w:rPr>
        <w:t></w:t>
      </w:r>
      <w:r w:rsidRPr="009E608A">
        <w:rPr>
          <w:color w:val="auto"/>
          <w:sz w:val="28"/>
          <w:szCs w:val="28"/>
        </w:rPr>
        <w:tab/>
        <w:t>использовать научные методы исследования физических явлений, в том числе для проверки гипотез и получения теоретических выводов;</w:t>
      </w:r>
    </w:p>
    <w:p w:rsidR="00DB07FE" w:rsidRPr="009E608A" w:rsidP="009E608A">
      <w:pPr>
        <w:pStyle w:val="1"/>
        <w:spacing w:line="360" w:lineRule="auto"/>
        <w:ind w:left="360"/>
        <w:jc w:val="both"/>
        <w:rPr>
          <w:color w:val="auto"/>
          <w:sz w:val="28"/>
          <w:szCs w:val="28"/>
        </w:rPr>
      </w:pPr>
      <w:r w:rsidRPr="009E608A">
        <w:rPr>
          <w:color w:val="auto"/>
          <w:sz w:val="28"/>
          <w:szCs w:val="28"/>
        </w:rPr>
        <w:t></w:t>
      </w:r>
      <w:r w:rsidRPr="009E608A">
        <w:rPr>
          <w:color w:val="auto"/>
          <w:sz w:val="28"/>
          <w:szCs w:val="28"/>
        </w:rPr>
        <w:tab/>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84F2C" w:rsidRPr="009E608A" w:rsidP="009E608A">
      <w:pPr>
        <w:pStyle w:val="1"/>
        <w:spacing w:line="360" w:lineRule="auto"/>
        <w:ind w:left="360" w:firstLine="0"/>
        <w:jc w:val="both"/>
        <w:rPr>
          <w:color w:val="auto"/>
          <w:sz w:val="28"/>
          <w:szCs w:val="28"/>
        </w:rPr>
      </w:pPr>
      <w:r w:rsidRPr="009E608A">
        <w:rPr>
          <w:color w:val="auto"/>
          <w:sz w:val="28"/>
          <w:szCs w:val="28"/>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DB07FE" w:rsidRPr="009E608A" w:rsidP="009E608A">
      <w:pPr>
        <w:pStyle w:val="1"/>
        <w:spacing w:line="360" w:lineRule="auto"/>
        <w:ind w:left="360" w:firstLine="0"/>
        <w:jc w:val="both"/>
        <w:rPr>
          <w:color w:val="auto"/>
          <w:sz w:val="28"/>
          <w:szCs w:val="28"/>
        </w:rPr>
      </w:pPr>
    </w:p>
    <w:p w:rsidR="00DB07FE" w:rsidRPr="009E608A" w:rsidP="009E608A">
      <w:pPr>
        <w:widowControl w:val="0"/>
        <w:spacing w:after="0" w:line="360" w:lineRule="auto"/>
        <w:ind w:firstLine="240"/>
        <w:jc w:val="center"/>
        <w:rPr>
          <w:rFonts w:ascii="Times New Roman" w:eastAsia="Times New Roman" w:hAnsi="Times New Roman" w:cs="Times New Roman"/>
          <w:b/>
          <w:sz w:val="28"/>
          <w:szCs w:val="28"/>
          <w:lang w:eastAsia="ru-RU" w:bidi="ru-RU"/>
        </w:rPr>
      </w:pPr>
      <w:bookmarkStart w:id="248" w:name="bookmark1375"/>
      <w:r w:rsidRPr="009E608A">
        <w:rPr>
          <w:rFonts w:ascii="Times New Roman" w:eastAsia="Times New Roman" w:hAnsi="Times New Roman" w:cs="Times New Roman"/>
          <w:b/>
          <w:sz w:val="28"/>
          <w:szCs w:val="28"/>
          <w:lang w:eastAsia="ru-RU" w:bidi="ru-RU"/>
        </w:rPr>
        <w:t>ПЛАНИРУЕМЫЕ РЕЗУЛЬТАТЫ ОСВОЕНИЯ</w:t>
      </w:r>
      <w:bookmarkEnd w:id="248"/>
    </w:p>
    <w:p w:rsidR="00DB07FE" w:rsidRPr="009E608A" w:rsidP="009E608A">
      <w:pPr>
        <w:widowControl w:val="0"/>
        <w:spacing w:after="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УЧЕБНОГО ПРЕДМЕТА «ФИЗИКА»</w:t>
      </w:r>
    </w:p>
    <w:p w:rsidR="00DB07FE" w:rsidRPr="009E608A" w:rsidP="009E608A">
      <w:pPr>
        <w:widowControl w:val="0"/>
        <w:spacing w:after="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НА УРОВНЕ ОСНОВНОГО ОБЩЕГО ОБРАЗОВАНИЯ</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49" w:name="bookmark1379"/>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ЛИЧНОСТНЫЕ РЕЗУЛЬТАТЫ</w:t>
      </w:r>
      <w:bookmarkEnd w:id="249"/>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Патриотическое воспитание</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—проявление интереса к истории и современному состоянию российской физической науки;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—ценностное отношение к достижениям российских учёных-физиков.</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Гражданское и духовно-нравственное воспитание</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важности морально-этических принципов в деятельности учёного.</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Эстетическое воспитание</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—восприятие эстетических качеств физической науки: её гармоничного построения, строгости, точности, лаконичности.</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Ценности научного познания</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—осознание ценности физической науки как мощного инструмента познания </w:t>
      </w:r>
      <w:r w:rsidRPr="009E608A">
        <w:rPr>
          <w:rFonts w:ascii="Times New Roman" w:eastAsia="Times New Roman" w:hAnsi="Times New Roman" w:cs="Times New Roman"/>
          <w:sz w:val="28"/>
          <w:szCs w:val="28"/>
          <w:lang w:eastAsia="ru-RU" w:bidi="ru-RU"/>
        </w:rPr>
        <w:t>мира, основы развития технологий, важнейшей составляющей культуры;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научной любознательности, интереса к исследовательской деятельности.</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Формирование культуры здоровья и эмоционального благополучия</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—сформированность навыка рефлексии, признание своего права на ошибку и такого же права у другого человека.</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Трудовое воспитание</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—интерес к практическому изучению профессий, связанных с физикой.</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Экологическое воспитание</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осознание глобального характера экологических проблем и путей их </w:t>
      </w:r>
      <w:r w:rsidRPr="009E608A">
        <w:rPr>
          <w:sz w:val="28"/>
          <w:szCs w:val="28"/>
          <w:lang w:eastAsia="ru-RU" w:bidi="ru-RU"/>
        </w:rPr>
        <w:t>решения.</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Адаптация обучающегося к изменяющимся условиям социальной и природной среды</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—потребность во взаимодействии при выполнении исследований и проектов </w:t>
      </w:r>
      <w:r w:rsidRPr="009E608A">
        <w:rPr>
          <w:rFonts w:ascii="Times New Roman" w:eastAsia="Times New Roman" w:hAnsi="Times New Roman" w:cs="Times New Roman"/>
          <w:sz w:val="28"/>
          <w:szCs w:val="28"/>
          <w:lang w:eastAsia="ru-RU" w:bidi="ru-RU"/>
        </w:rPr>
        <w:t>физической направленности, открытость опыту и знаниям других;</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—повышение уровня своей компетентности через практическую деятельность;</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—потребность в формировании новых знаний, в том числе формулировать идеи, понятия, гипотезы о физических объектах и явлениях;</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дефицитов собственных знаний и компетентностей в области физики;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—планирование своего развития в приобретении новых физических знаний;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—стремление анализировать и выявлять взаимосвязи природы, общества и экономики, в том числе с использованием физических знаний;</w:t>
      </w:r>
    </w:p>
    <w:p w:rsidR="00DB07FE" w:rsidRPr="009E608A" w:rsidP="009E608A">
      <w:pPr>
        <w:widowControl w:val="0"/>
        <w:spacing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—оценка своих действий с учётом влияния на окружающую среду, возможных глобальных последствий.</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0" w:name="bookmark1381"/>
      <w:r w:rsidRPr="009E608A">
        <w:rPr>
          <w:rFonts w:ascii="Arial" w:eastAsia="Courier New" w:hAnsi="Arial" w:cs="Arial"/>
          <w:b/>
          <w:color w:val="000000"/>
          <w:sz w:val="28"/>
          <w:szCs w:val="28"/>
          <w:lang w:eastAsia="ru-RU" w:bidi="ru-RU"/>
        </w:rPr>
        <w:t>МЕТАПРЕДМЕТНЫЕ РЕЗУЛЬТАТЫ</w:t>
      </w:r>
      <w:bookmarkEnd w:id="250"/>
    </w:p>
    <w:p w:rsidR="00DB07FE" w:rsidRPr="009E608A" w:rsidP="009E608A">
      <w:pPr>
        <w:widowControl w:val="0"/>
        <w:spacing w:after="0" w:line="360" w:lineRule="auto"/>
        <w:rPr>
          <w:rFonts w:ascii="Arial" w:eastAsia="Courier New" w:hAnsi="Arial" w:cs="Arial"/>
          <w:b/>
          <w:bCs/>
          <w:color w:val="000000"/>
          <w:sz w:val="28"/>
          <w:szCs w:val="28"/>
          <w:lang w:eastAsia="ru-RU" w:bidi="ru-RU"/>
        </w:rPr>
      </w:pPr>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bCs/>
          <w:color w:val="000000"/>
          <w:sz w:val="28"/>
          <w:szCs w:val="28"/>
          <w:lang w:eastAsia="ru-RU" w:bidi="ru-RU"/>
        </w:rPr>
        <w:t>Универсальные познавательные действия</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Базовые логические действия</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и характеризовать существенные признаки объектов (явлений);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существенный признак классификации, основания для обобщения и сравнения;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закономерности и противоречия в рассматриваемых фактах, данных и наблюдениях, относящихся к физическим явлениям;</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Базовые исследовательские действия</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вопросы как исследовательский инструмент познания;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по самостоятельно составленному плану опыт, несложный физический эксперимент, небольшое исследование физического явления;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на применимость и достоверность информацию, полученную в ходе исследования или эксперимента;</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формулировать обобщения и выводы по результатам проведённого наблюдения, опыта, исследования;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Работа с информацией</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—анализировать, систематизировать и интерпретировать информацию различных видов и форм представления;</w:t>
      </w:r>
    </w:p>
    <w:p w:rsidR="00DB07FE" w:rsidRPr="009E608A" w:rsidP="009E608A">
      <w:pPr>
        <w:widowControl w:val="0"/>
        <w:spacing w:after="18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Универсальные коммуникативные действия</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Общение</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—сопоставлять свои суждения с суждениями других участников диалога, обнаруживать различие и сходство позиций;</w:t>
      </w:r>
    </w:p>
    <w:p w:rsidR="00DB07FE" w:rsidRPr="009E608A" w:rsidP="009E608A">
      <w:pPr>
        <w:widowControl w:val="0"/>
        <w:spacing w:after="6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—выражать свою точку зрения в устных и письменных текстах;</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—публично представлять результаты выполненного физического опыта (эксперимента, исследования, проекта).</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Совместная деятельность</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b/>
          <w:bCs/>
          <w:i/>
          <w:iCs/>
          <w:sz w:val="28"/>
          <w:szCs w:val="28"/>
          <w:lang w:eastAsia="ru-RU" w:bidi="ru-RU"/>
        </w:rPr>
        <w:t>сотрудничество</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использовать преимущества командной и индивидуальной работы при решении конкретной физической проблемы;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B07FE" w:rsidRPr="009E608A" w:rsidP="009E608A">
      <w:pPr>
        <w:widowControl w:val="0"/>
        <w:spacing w:after="16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качество своего вклада в общий продукт по критериям, самостоятельно сформулированным участниками взаимодействия.</w:t>
      </w:r>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Универсальные регулятивные действия</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Самоорганизация: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—выявлять проблемы в жизненных и учебных ситуациях, требующих для </w:t>
      </w:r>
      <w:r w:rsidRPr="009E608A">
        <w:rPr>
          <w:rFonts w:ascii="Times New Roman" w:eastAsia="Times New Roman" w:hAnsi="Times New Roman" w:cs="Times New Roman"/>
          <w:sz w:val="28"/>
          <w:szCs w:val="28"/>
          <w:lang w:eastAsia="ru-RU" w:bidi="ru-RU"/>
        </w:rPr>
        <w:t>решения физических знаний;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—ориентироваться в различных подходах принятия решений (индивидуальное, принятие решения в группе, принятие решений группой);</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самостоятельно составлять алгоритм решения физической задачи или </w:t>
      </w:r>
      <w:r w:rsidRPr="009E608A">
        <w:rPr>
          <w:sz w:val="28"/>
          <w:szCs w:val="28"/>
          <w:lang w:eastAsia="ru-RU" w:bidi="ru-RU"/>
        </w:rPr>
        <w:t>плана исследования с учётом имеющихся ресурсов и собственных возможностей, аргументировать предлагаемые варианты решений;</w:t>
      </w:r>
    </w:p>
    <w:p w:rsidR="00DB07FE"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—делать выбор и брать ответственность за решение.</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Самоконтроль</w:t>
      </w:r>
      <w:r w:rsidRPr="009E608A">
        <w:rPr>
          <w:rFonts w:ascii="Times New Roman" w:eastAsia="Times New Roman" w:hAnsi="Times New Roman" w:cs="Times New Roman"/>
          <w:b/>
          <w:bCs/>
          <w:sz w:val="28"/>
          <w:szCs w:val="28"/>
          <w:lang w:eastAsia="ru-RU" w:bidi="ru-RU"/>
        </w:rPr>
        <w:t xml:space="preserve"> (</w:t>
      </w:r>
      <w:r w:rsidRPr="009E608A">
        <w:rPr>
          <w:rFonts w:ascii="Times New Roman" w:eastAsia="Times New Roman" w:hAnsi="Times New Roman" w:cs="Times New Roman"/>
          <w:b/>
          <w:bCs/>
          <w:i/>
          <w:iCs/>
          <w:sz w:val="28"/>
          <w:szCs w:val="28"/>
          <w:lang w:eastAsia="ru-RU" w:bidi="ru-RU"/>
        </w:rPr>
        <w:t>рефлексия</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—давать адекватную оценку ситуации и предлагать план её изменения;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причины достижения (недостижения) результатов деятельности, давать оценку приобретённому опыту;</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B07FE" w:rsidRPr="009E608A" w:rsidP="009E608A">
      <w:pPr>
        <w:widowControl w:val="0"/>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соответствие результата цели и условиям.</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Эмоциональный интеллект</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—ставить себя на место другого человека в ходе спора или дискуссии на научную тему, понимать мотивы, намерения и логику другого.</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b/>
          <w:bCs/>
          <w:i/>
          <w:iCs/>
          <w:sz w:val="28"/>
          <w:szCs w:val="28"/>
          <w:lang w:eastAsia="ru-RU" w:bidi="ru-RU"/>
        </w:rPr>
        <w:t>Принятие себя и других</w:t>
      </w:r>
      <w:r w:rsidRPr="009E608A">
        <w:rPr>
          <w:rFonts w:ascii="Times New Roman" w:eastAsia="Times New Roman" w:hAnsi="Times New Roman" w:cs="Times New Roman"/>
          <w:b/>
          <w:bCs/>
          <w:sz w:val="28"/>
          <w:szCs w:val="28"/>
          <w:lang w:eastAsia="ru-RU" w:bidi="ru-RU"/>
        </w:rPr>
        <w:t>:</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—признавать своё право на ошибку при решении физических задач или в утверждениях на научные темы и такое же право другого.</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1" w:name="bookmark1383"/>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ПРЕДМЕТНЫЕ РЕЗУЛЬТАТЫ</w:t>
      </w:r>
      <w:bookmarkEnd w:id="251"/>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2" w:name="bookmark1385"/>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7 класс</w:t>
      </w:r>
      <w:bookmarkEnd w:id="252"/>
    </w:p>
    <w:p w:rsidR="00DB07FE" w:rsidRPr="009E608A" w:rsidP="009E608A">
      <w:pPr>
        <w:widowControl w:val="0"/>
        <w:spacing w:after="0" w:line="360" w:lineRule="auto"/>
        <w:rPr>
          <w:rFonts w:ascii="Arial" w:eastAsia="Courier New" w:hAnsi="Arial" w:cs="Arial"/>
          <w:b/>
          <w:color w:val="000000"/>
          <w:sz w:val="28"/>
          <w:szCs w:val="28"/>
          <w:lang w:eastAsia="ru-RU" w:bidi="ru-RU"/>
        </w:rPr>
      </w:pP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Предметные результаты на базовом уровне должны отражать сформированность у обучающихся умений: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w:t>
      </w:r>
      <w:r w:rsidRPr="009E608A">
        <w:rPr>
          <w:sz w:val="28"/>
          <w:szCs w:val="28"/>
          <w:lang w:eastAsia="ru-RU" w:bidi="ru-RU"/>
        </w:rPr>
        <w:t>выделять существенные свойства/признаки физических явлений;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—решать расчётные задачи в 1—2 действия, используя законы и формулы, связывающие физические величины: на основе анализа условия задачи </w:t>
      </w:r>
      <w:r w:rsidRPr="009E608A">
        <w:rPr>
          <w:rFonts w:ascii="Times New Roman" w:eastAsia="Times New Roman" w:hAnsi="Times New Roman" w:cs="Times New Roman"/>
          <w:sz w:val="28"/>
          <w:szCs w:val="28"/>
          <w:lang w:eastAsia="ru-RU" w:bidi="ru-RU"/>
        </w:rPr>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проводить исследование зависимости одной физической величины от другой с использованием прямых измерений (зависимости пути </w:t>
      </w:r>
      <w:r w:rsidRPr="009E608A">
        <w:rPr>
          <w:sz w:val="28"/>
          <w:szCs w:val="28"/>
          <w:lang w:eastAsia="ru-RU" w:bidi="ru-RU"/>
        </w:rPr>
        <w:t xml:space="preserve">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w:t>
      </w:r>
      <w:r w:rsidRPr="009E608A">
        <w:rPr>
          <w:sz w:val="28"/>
          <w:szCs w:val="28"/>
          <w:lang w:eastAsia="ru-RU" w:bidi="ru-RU"/>
        </w:rPr>
        <w:t>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правила техники безопасности при работе с лабораторным оборудованием;</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9E608A">
        <w:rPr>
          <w:rFonts w:ascii="Times New Roman" w:eastAsia="Times New Roman" w:hAnsi="Times New Roman" w:cs="Times New Roman"/>
          <w:sz w:val="28"/>
          <w:szCs w:val="28"/>
          <w:lang w:eastAsia="ru-RU" w:bidi="ru-RU"/>
        </w:rPr>
        <w:t>сохранения здоровья и соблюдения норм экологического поведения в окружающей среде;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B07FE" w:rsidRPr="009E608A" w:rsidP="009E608A">
      <w:pPr>
        <w:widowControl w:val="0"/>
        <w:spacing w:after="14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3" w:name="bookmark1387"/>
      <w:r w:rsidRPr="009E608A">
        <w:rPr>
          <w:rFonts w:ascii="Arial" w:eastAsia="Courier New" w:hAnsi="Arial" w:cs="Arial"/>
          <w:b/>
          <w:color w:val="000000"/>
          <w:sz w:val="28"/>
          <w:szCs w:val="28"/>
          <w:lang w:eastAsia="ru-RU" w:bidi="ru-RU"/>
        </w:rPr>
        <w:t>8 класс</w:t>
      </w:r>
      <w:bookmarkEnd w:id="253"/>
    </w:p>
    <w:p w:rsidR="00DB07FE" w:rsidRPr="009E608A" w:rsidP="009E608A">
      <w:pPr>
        <w:widowControl w:val="0"/>
        <w:spacing w:after="0" w:line="360" w:lineRule="auto"/>
        <w:rPr>
          <w:rFonts w:ascii="Arial" w:eastAsia="Courier New" w:hAnsi="Arial" w:cs="Arial"/>
          <w:b/>
          <w:color w:val="000000"/>
          <w:sz w:val="28"/>
          <w:szCs w:val="28"/>
          <w:lang w:eastAsia="ru-RU" w:bidi="ru-RU"/>
        </w:rPr>
      </w:pP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Предметные результаты на базовом уровне должны отражать сформированность у обучающихся умений: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B07FE" w:rsidRPr="009E608A" w:rsidP="009E608A">
      <w:pPr>
        <w:widowControl w:val="0"/>
        <w:spacing w:after="10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w:t>
      </w:r>
      <w:r w:rsidRPr="009E608A">
        <w:rPr>
          <w:sz w:val="28"/>
          <w:szCs w:val="28"/>
          <w:lang w:eastAsia="ru-RU" w:bidi="ru-RU"/>
        </w:rPr>
        <w:t xml:space="preserve">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—решать расчётные задачи в 2—3 действия, используя законы и формулы, </w:t>
      </w:r>
      <w:r w:rsidRPr="009E608A">
        <w:rPr>
          <w:rFonts w:ascii="Times New Roman" w:eastAsia="Times New Roman" w:hAnsi="Times New Roman" w:cs="Times New Roman"/>
          <w:sz w:val="28"/>
          <w:szCs w:val="28"/>
          <w:lang w:eastAsia="ru-RU" w:bidi="ru-RU"/>
        </w:rPr>
        <w:t>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w:t>
      </w:r>
      <w:r w:rsidRPr="009E608A">
        <w:rPr>
          <w:rFonts w:ascii="Times New Roman" w:eastAsia="Times New Roman" w:hAnsi="Times New Roman" w:cs="Times New Roman"/>
          <w:sz w:val="28"/>
          <w:szCs w:val="28"/>
          <w:lang w:eastAsia="ru-RU" w:bidi="ru-RU"/>
        </w:rPr>
        <w:t>заданной абсолютной погрешности;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правила техники безопасности при работе с лабораторным оборудованием;</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осуществлять поиск информации физического содержания в сети Интернет, на основе имеющихся знаний и путём сравнения </w:t>
      </w:r>
      <w:r w:rsidRPr="009E608A">
        <w:rPr>
          <w:sz w:val="28"/>
          <w:szCs w:val="28"/>
          <w:lang w:eastAsia="ru-RU" w:bidi="ru-RU"/>
        </w:rPr>
        <w:t>дополнительных источников выделять информацию, которая является противоречивой или может быть недостоверной;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w:t>
      </w:r>
      <w:r w:rsidRPr="009E608A">
        <w:rPr>
          <w:rFonts w:ascii="Times New Roman" w:eastAsia="Times New Roman" w:hAnsi="Times New Roman" w:cs="Times New Roman"/>
          <w:sz w:val="28"/>
          <w:szCs w:val="28"/>
          <w:lang w:eastAsia="ru-RU" w:bidi="ru-RU"/>
        </w:rPr>
        <w:t>презентацией;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4" w:name="bookmark1389"/>
    </w:p>
    <w:p w:rsidR="00DB07FE"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9 класс</w:t>
      </w:r>
      <w:bookmarkEnd w:id="254"/>
    </w:p>
    <w:p w:rsidR="00DB07FE" w:rsidRPr="009E608A" w:rsidP="009E608A">
      <w:pPr>
        <w:widowControl w:val="0"/>
        <w:spacing w:after="0" w:line="360" w:lineRule="auto"/>
        <w:rPr>
          <w:rFonts w:ascii="Arial" w:eastAsia="Courier New" w:hAnsi="Arial" w:cs="Arial"/>
          <w:b/>
          <w:color w:val="000000"/>
          <w:sz w:val="28"/>
          <w:szCs w:val="28"/>
          <w:lang w:eastAsia="ru-RU" w:bidi="ru-RU"/>
        </w:rPr>
      </w:pP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Предметные результаты на базовом уровне должны отражать сформированность у обучающихся умений: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w:t>
      </w:r>
      <w:r w:rsidRPr="009E608A">
        <w:rPr>
          <w:rFonts w:ascii="Times New Roman" w:eastAsia="Times New Roman" w:hAnsi="Times New Roman" w:cs="Times New Roman"/>
          <w:sz w:val="28"/>
          <w:szCs w:val="28"/>
          <w:lang w:eastAsia="ru-RU" w:bidi="ru-RU"/>
        </w:rPr>
        <w:t>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w:t>
      </w:r>
      <w:r w:rsidRPr="009E608A">
        <w:rPr>
          <w:rFonts w:ascii="Times New Roman" w:eastAsia="Times New Roman" w:hAnsi="Times New Roman" w:cs="Times New Roman"/>
          <w:sz w:val="28"/>
          <w:szCs w:val="28"/>
          <w:lang w:eastAsia="ru-RU" w:bidi="ru-RU"/>
        </w:rPr>
        <w:t>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w:t>
      </w:r>
      <w:r w:rsidRPr="009E608A">
        <w:rPr>
          <w:rFonts w:eastAsia="Courier New"/>
          <w:sz w:val="28"/>
          <w:szCs w:val="28"/>
          <w:lang w:eastAsia="ru-RU" w:bidi="ru-RU"/>
        </w:rPr>
        <w:t xml:space="preserve">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w:t>
      </w:r>
      <w:r w:rsidRPr="009E608A">
        <w:rPr>
          <w:sz w:val="28"/>
          <w:szCs w:val="28"/>
          <w:lang w:eastAsia="ru-RU" w:bidi="ru-RU"/>
        </w:rPr>
        <w:t>величины;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w:t>
      </w:r>
      <w:r w:rsidRPr="009E608A">
        <w:rPr>
          <w:rFonts w:ascii="Times New Roman" w:eastAsia="Times New Roman" w:hAnsi="Times New Roman" w:cs="Times New Roman"/>
          <w:sz w:val="28"/>
          <w:szCs w:val="28"/>
          <w:lang w:eastAsia="ru-RU" w:bidi="ru-RU"/>
        </w:rPr>
        <w:t>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правила техники безопасности при работе с лабораторным оборудованием;</w:t>
      </w:r>
    </w:p>
    <w:p w:rsidR="00DB07FE" w:rsidRPr="009E608A" w:rsidP="009E608A">
      <w:pPr>
        <w:pStyle w:val="1"/>
        <w:spacing w:line="360" w:lineRule="auto"/>
        <w:ind w:left="240" w:hanging="240"/>
        <w:jc w:val="both"/>
        <w:rPr>
          <w:sz w:val="28"/>
          <w:szCs w:val="28"/>
          <w:lang w:eastAsia="ru-RU" w:bidi="ru-RU"/>
        </w:rPr>
      </w:pPr>
      <w:r w:rsidRPr="009E608A">
        <w:rPr>
          <w:rFonts w:ascii="Courier New" w:eastAsia="Courier New" w:hAnsi="Courier New" w:cs="Courier New"/>
          <w:sz w:val="28"/>
          <w:szCs w:val="28"/>
          <w:lang w:eastAsia="ru-RU" w:bidi="ru-RU"/>
        </w:rPr>
        <w:t>—</w:t>
      </w:r>
      <w:r w:rsidRPr="009E608A">
        <w:rPr>
          <w:rFonts w:eastAsia="Courier New"/>
          <w:sz w:val="28"/>
          <w:szCs w:val="28"/>
          <w:lang w:eastAsia="ru-RU" w:bidi="ru-RU"/>
        </w:rPr>
        <w:t xml:space="preserve">различать основные признаки изученных физических моделей: материальная точка, абсолютно твёрдое тело, точечный источник света, </w:t>
      </w:r>
      <w:r w:rsidRPr="009E608A">
        <w:rPr>
          <w:sz w:val="28"/>
          <w:szCs w:val="28"/>
          <w:lang w:eastAsia="ru-RU" w:bidi="ru-RU"/>
        </w:rPr>
        <w:t>луч, тонкая линза, планетарная модель атома, нуклонная модель атомного ядра;</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w:t>
      </w:r>
      <w:r w:rsidRPr="009E608A">
        <w:rPr>
          <w:rFonts w:ascii="Times New Roman" w:eastAsia="Times New Roman" w:hAnsi="Times New Roman" w:cs="Times New Roman"/>
          <w:sz w:val="28"/>
          <w:szCs w:val="28"/>
          <w:lang w:eastAsia="ru-RU" w:bidi="ru-RU"/>
        </w:rPr>
        <w:t>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07FE" w:rsidRPr="009E608A" w:rsidP="009E608A">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w:t>
      </w:r>
      <w:r w:rsidRPr="009E608A">
        <w:rPr>
          <w:rFonts w:ascii="Times New Roman" w:eastAsia="Times New Roman" w:hAnsi="Times New Roman" w:cs="Times New Roman"/>
          <w:sz w:val="28"/>
          <w:szCs w:val="28"/>
          <w:lang w:eastAsia="ru-RU" w:bidi="ru-RU"/>
        </w:rPr>
        <w:t>изучаемого раздела физики и сопровождать выступление презентацией с учётом особенностей аудитории сверстников.</w:t>
      </w:r>
    </w:p>
    <w:p w:rsidR="00DB07FE" w:rsidRPr="008C3312" w:rsidP="008C3312">
      <w:pPr>
        <w:widowControl w:val="0"/>
        <w:spacing w:after="0" w:line="360" w:lineRule="auto"/>
        <w:ind w:firstLine="240"/>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2.1.10</w:t>
      </w:r>
      <w:r w:rsidR="002E2F38">
        <w:rPr>
          <w:rFonts w:ascii="Times New Roman" w:eastAsia="Times New Roman" w:hAnsi="Times New Roman" w:cs="Times New Roman"/>
          <w:b/>
          <w:sz w:val="28"/>
          <w:szCs w:val="28"/>
          <w:lang w:eastAsia="ru-RU" w:bidi="ru-RU"/>
        </w:rPr>
        <w:t xml:space="preserve">. </w:t>
      </w:r>
      <w:r w:rsidR="008C3312">
        <w:rPr>
          <w:rFonts w:ascii="Times New Roman" w:eastAsia="Times New Roman" w:hAnsi="Times New Roman" w:cs="Times New Roman"/>
          <w:b/>
          <w:sz w:val="28"/>
          <w:szCs w:val="28"/>
          <w:lang w:eastAsia="ru-RU" w:bidi="ru-RU"/>
        </w:rPr>
        <w:t xml:space="preserve">БИОЛОГИЯ </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программы воспитания.</w:t>
      </w:r>
    </w:p>
    <w:p w:rsidR="00DB07FE" w:rsidRPr="009E608A" w:rsidP="009E608A">
      <w:pPr>
        <w:widowControl w:val="0"/>
        <w:spacing w:after="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ПОЯСНИТЕЛЬНАЯ ЗАПИСКА</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w:t>
      </w:r>
      <w:r w:rsidRPr="009E608A">
        <w:rPr>
          <w:rFonts w:ascii="Times New Roman" w:eastAsia="Times New Roman" w:hAnsi="Times New Roman" w:cs="Times New Roman"/>
          <w:sz w:val="28"/>
          <w:szCs w:val="28"/>
          <w:lang w:eastAsia="ru-RU" w:bidi="ru-RU"/>
        </w:rPr>
        <w:t>возрастных особенностей обучающихся.</w:t>
      </w:r>
    </w:p>
    <w:p w:rsidR="00DB07FE" w:rsidRPr="009E608A" w:rsidP="008857C4">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w:t>
      </w:r>
      <w:r w:rsidR="008857C4">
        <w:rPr>
          <w:rFonts w:ascii="Times New Roman" w:eastAsia="Times New Roman" w:hAnsi="Times New Roman" w:cs="Times New Roman"/>
          <w:sz w:val="28"/>
          <w:szCs w:val="28"/>
          <w:lang w:eastAsia="ru-RU" w:bidi="ru-RU"/>
        </w:rPr>
        <w:t>каждого года изучения биологии.</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Программа имеет следующую структуру:</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ru-RU"/>
        </w:rPr>
        <w:tab/>
        <w:t xml:space="preserve">планируемые результаты освоения учебного предмета «Биология» по годам обучения; </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w:t>
      </w:r>
      <w:r w:rsidRPr="009E608A">
        <w:rPr>
          <w:rFonts w:ascii="Times New Roman" w:eastAsia="Times New Roman" w:hAnsi="Times New Roman" w:cs="Times New Roman"/>
          <w:sz w:val="28"/>
          <w:szCs w:val="28"/>
          <w:lang w:eastAsia="ru-RU" w:bidi="ru-RU"/>
        </w:rPr>
        <w:tab/>
        <w:t>содержание учебного предмета «Биология» по годам обучения;</w:t>
      </w:r>
    </w:p>
    <w:p w:rsidR="00DB07FE" w:rsidRPr="009E608A" w:rsidP="009E608A">
      <w:pPr>
        <w:pStyle w:val="1"/>
        <w:numPr>
          <w:ilvl w:val="0"/>
          <w:numId w:val="121"/>
        </w:numPr>
        <w:tabs>
          <w:tab w:val="left" w:pos="184"/>
        </w:tabs>
        <w:spacing w:after="140" w:line="360" w:lineRule="auto"/>
        <w:ind w:left="240" w:hanging="240"/>
        <w:jc w:val="both"/>
        <w:rPr>
          <w:sz w:val="28"/>
          <w:szCs w:val="28"/>
          <w:lang w:eastAsia="ru-RU" w:bidi="ru-RU"/>
        </w:rPr>
      </w:pPr>
      <w:r w:rsidRPr="009E608A">
        <w:rPr>
          <w:sz w:val="28"/>
          <w:szCs w:val="28"/>
          <w:lang w:eastAsia="ru-RU" w:bidi="ru-RU"/>
        </w:rPr>
        <w:t>•</w:t>
      </w:r>
      <w:r w:rsidRPr="009E608A">
        <w:rPr>
          <w:sz w:val="28"/>
          <w:szCs w:val="28"/>
          <w:lang w:eastAsia="ru-RU" w:bidi="ru-RU"/>
        </w:rPr>
        <w:tab/>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5" w:name="bookmark1395"/>
      <w:r w:rsidRPr="009E608A">
        <w:rPr>
          <w:rFonts w:ascii="Arial" w:eastAsia="Courier New" w:hAnsi="Arial" w:cs="Arial"/>
          <w:b/>
          <w:color w:val="000000"/>
          <w:sz w:val="28"/>
          <w:szCs w:val="28"/>
          <w:lang w:eastAsia="ru-RU" w:bidi="ru-RU"/>
        </w:rPr>
        <w:t>ОБЩАЯ ХАРАКТЕРИСТИКА УЧЕБНОГО ПРЕДМЕТА «БИОЛОГИЯ»</w:t>
      </w:r>
      <w:bookmarkEnd w:id="255"/>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DB07FE" w:rsidRPr="009E608A" w:rsidP="009E608A">
      <w:pPr>
        <w:widowControl w:val="0"/>
        <w:spacing w:after="1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B07FE" w:rsidRPr="009E608A" w:rsidP="009E608A">
      <w:pPr>
        <w:widowControl w:val="0"/>
        <w:spacing w:after="0" w:line="360" w:lineRule="auto"/>
        <w:rPr>
          <w:rFonts w:ascii="Arial" w:eastAsia="Courier New" w:hAnsi="Arial" w:cs="Arial"/>
          <w:b/>
          <w:color w:val="000000"/>
          <w:sz w:val="28"/>
          <w:szCs w:val="28"/>
          <w:lang w:eastAsia="ru-RU" w:bidi="ru-RU"/>
        </w:rPr>
      </w:pPr>
      <w:bookmarkStart w:id="256" w:name="bookmark1397"/>
      <w:r w:rsidRPr="009E608A">
        <w:rPr>
          <w:rFonts w:ascii="Arial" w:eastAsia="Courier New" w:hAnsi="Arial" w:cs="Arial"/>
          <w:b/>
          <w:color w:val="000000"/>
          <w:sz w:val="28"/>
          <w:szCs w:val="28"/>
          <w:lang w:eastAsia="ru-RU" w:bidi="ru-RU"/>
        </w:rPr>
        <w:t>ЦЕЛИ ИЗУЧЕНИЯ УЧЕБНОГО ПРЕДМЕТА «БИОЛОГИЯ»</w:t>
      </w:r>
      <w:bookmarkEnd w:id="256"/>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Целями изучения биологии на уровне основного общего образования являются:</w:t>
      </w:r>
    </w:p>
    <w:p w:rsidR="00DB07FE" w:rsidRPr="009E608A" w:rsidP="009E608A">
      <w:pPr>
        <w:widowControl w:val="0"/>
        <w:numPr>
          <w:ilvl w:val="0"/>
          <w:numId w:val="121"/>
        </w:numPr>
        <w:tabs>
          <w:tab w:val="left" w:pos="18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системы знаний о признаках и процессах жизнедеятельности биологических систем разного уровня организации;</w:t>
      </w:r>
    </w:p>
    <w:p w:rsidR="00DB07FE" w:rsidRPr="009E608A" w:rsidP="009E608A">
      <w:pPr>
        <w:widowControl w:val="0"/>
        <w:numPr>
          <w:ilvl w:val="0"/>
          <w:numId w:val="121"/>
        </w:numPr>
        <w:tabs>
          <w:tab w:val="left" w:pos="18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системы знаний об особенностях строения, жизнедеятельности организма человека, условиях сохранения его здоровья;</w:t>
      </w:r>
    </w:p>
    <w:p w:rsidR="00DB07FE" w:rsidRPr="009E608A" w:rsidP="009E608A">
      <w:pPr>
        <w:widowControl w:val="0"/>
        <w:numPr>
          <w:ilvl w:val="0"/>
          <w:numId w:val="121"/>
        </w:numPr>
        <w:tabs>
          <w:tab w:val="left" w:pos="18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умений применять методы биологической науки для изучения биологических систем, в том числе и организма человека;</w:t>
      </w:r>
    </w:p>
    <w:p w:rsidR="00DB07FE" w:rsidRPr="009E608A" w:rsidP="009E608A">
      <w:pPr>
        <w:widowControl w:val="0"/>
        <w:numPr>
          <w:ilvl w:val="0"/>
          <w:numId w:val="121"/>
        </w:numPr>
        <w:tabs>
          <w:tab w:val="left" w:pos="18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B07FE" w:rsidRPr="009E608A" w:rsidP="009E608A">
      <w:pPr>
        <w:widowControl w:val="0"/>
        <w:numPr>
          <w:ilvl w:val="0"/>
          <w:numId w:val="121"/>
        </w:numPr>
        <w:tabs>
          <w:tab w:val="left" w:pos="18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B07FE" w:rsidRPr="009E608A" w:rsidP="009E608A">
      <w:pPr>
        <w:widowControl w:val="0"/>
        <w:numPr>
          <w:ilvl w:val="0"/>
          <w:numId w:val="121"/>
        </w:numPr>
        <w:tabs>
          <w:tab w:val="left" w:pos="182"/>
        </w:tabs>
        <w:spacing w:after="1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экологической культуры в целях сохранения собственного здоровья и охраны окружающей среды.</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Достижение целей обеспечивается решением следующих ЗАДАЧ:</w:t>
      </w:r>
    </w:p>
    <w:p w:rsidR="00DB07FE" w:rsidRPr="009E608A" w:rsidP="009E608A">
      <w:pPr>
        <w:widowControl w:val="0"/>
        <w:numPr>
          <w:ilvl w:val="0"/>
          <w:numId w:val="121"/>
        </w:numPr>
        <w:tabs>
          <w:tab w:val="left" w:pos="18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B07FE" w:rsidRPr="009E608A" w:rsidP="009E608A">
      <w:pPr>
        <w:widowControl w:val="0"/>
        <w:numPr>
          <w:ilvl w:val="0"/>
          <w:numId w:val="121"/>
        </w:numPr>
        <w:tabs>
          <w:tab w:val="left" w:pos="19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B07FE" w:rsidRPr="009E608A" w:rsidP="009E608A">
      <w:pPr>
        <w:widowControl w:val="0"/>
        <w:numPr>
          <w:ilvl w:val="0"/>
          <w:numId w:val="121"/>
        </w:numPr>
        <w:tabs>
          <w:tab w:val="left" w:pos="19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освоение приёмов работы с биологической информацией, в том числе о современных достижениях в области биологии, её анализ и критическое </w:t>
      </w:r>
      <w:r w:rsidRPr="009E608A">
        <w:rPr>
          <w:rFonts w:ascii="Times New Roman" w:eastAsia="Times New Roman" w:hAnsi="Times New Roman" w:cs="Times New Roman"/>
          <w:sz w:val="28"/>
          <w:szCs w:val="28"/>
          <w:lang w:eastAsia="ru-RU" w:bidi="ru-RU"/>
        </w:rPr>
        <w:t>оценивание;</w:t>
      </w:r>
    </w:p>
    <w:p w:rsidR="00DB07FE" w:rsidRPr="009E608A" w:rsidP="009E608A">
      <w:pPr>
        <w:widowControl w:val="0"/>
        <w:numPr>
          <w:ilvl w:val="0"/>
          <w:numId w:val="121"/>
        </w:numPr>
        <w:tabs>
          <w:tab w:val="left" w:pos="19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воспитание биологически и экологически грамотной личности, готовой к сохранению собственного здоровья и охраны окружающей среды.</w:t>
      </w:r>
    </w:p>
    <w:p w:rsidR="00DB07FE"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p>
    <w:p w:rsidR="00DB07FE" w:rsidRPr="009E608A" w:rsidP="009E608A">
      <w:pPr>
        <w:widowControl w:val="0"/>
        <w:spacing w:after="0" w:line="360" w:lineRule="auto"/>
        <w:jc w:val="center"/>
        <w:rPr>
          <w:rFonts w:ascii="Arial" w:eastAsia="Courier New" w:hAnsi="Arial" w:cs="Arial"/>
          <w:b/>
          <w:color w:val="000000"/>
          <w:sz w:val="28"/>
          <w:szCs w:val="28"/>
          <w:lang w:eastAsia="ru-RU" w:bidi="ru-RU"/>
        </w:rPr>
      </w:pPr>
      <w:bookmarkStart w:id="257" w:name="bookmark1399"/>
      <w:r w:rsidRPr="009E608A">
        <w:rPr>
          <w:rFonts w:ascii="Arial" w:eastAsia="Courier New" w:hAnsi="Arial" w:cs="Arial"/>
          <w:b/>
          <w:color w:val="000000"/>
          <w:sz w:val="28"/>
          <w:szCs w:val="28"/>
          <w:lang w:eastAsia="ru-RU" w:bidi="ru-RU"/>
        </w:rPr>
        <w:t>МЕСТО УЧЕБНОГО ПРЕДМЕТА «БИОЛОГИЯ»</w:t>
      </w:r>
      <w:bookmarkEnd w:id="257"/>
    </w:p>
    <w:p w:rsidR="00DB07FE" w:rsidRPr="009E608A" w:rsidP="009E608A">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В УЧЕБНОМ ПЛАНЕ</w:t>
      </w:r>
    </w:p>
    <w:p w:rsidR="00DB07FE" w:rsidRPr="009E608A" w:rsidP="009E608A">
      <w:pPr>
        <w:widowControl w:val="0"/>
        <w:spacing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w:t>
      </w:r>
    </w:p>
    <w:p w:rsidR="00223C8E" w:rsidRPr="008857C4" w:rsidP="008857C4">
      <w:pPr>
        <w:widowControl w:val="0"/>
        <w:spacing w:after="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СОДЕРЖАНИЕ УЧЕБНОГО ПРЕДМЕТА «БИОЛОГИЯ»</w:t>
      </w:r>
    </w:p>
    <w:p w:rsidR="00AC6513" w:rsidRPr="009E608A" w:rsidP="008857C4">
      <w:pPr>
        <w:widowControl w:val="0"/>
        <w:spacing w:after="0" w:line="360" w:lineRule="auto"/>
        <w:ind w:firstLine="240"/>
        <w:jc w:val="both"/>
        <w:rPr>
          <w:rFonts w:ascii="Times New Roman" w:eastAsia="Times New Roman" w:hAnsi="Times New Roman" w:cs="Times New Roman"/>
          <w:b/>
          <w:sz w:val="28"/>
          <w:szCs w:val="28"/>
          <w:lang w:eastAsia="ru-RU" w:bidi="ru-RU"/>
        </w:rPr>
      </w:pPr>
      <w:bookmarkStart w:id="258" w:name="bookmark1406"/>
      <w:r>
        <w:rPr>
          <w:rFonts w:ascii="Times New Roman" w:eastAsia="Times New Roman" w:hAnsi="Times New Roman" w:cs="Times New Roman"/>
          <w:b/>
          <w:sz w:val="28"/>
          <w:szCs w:val="28"/>
          <w:lang w:eastAsia="ru-RU" w:bidi="ru-RU"/>
        </w:rPr>
        <w:t>5 КЛАСС</w:t>
      </w:r>
    </w:p>
    <w:p w:rsidR="00AC6513" w:rsidRPr="009E608A" w:rsidP="009E608A">
      <w:pPr>
        <w:widowControl w:val="0"/>
        <w:spacing w:after="0" w:line="360" w:lineRule="auto"/>
        <w:ind w:firstLine="240"/>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1. Биология — наука о живой природе</w:t>
      </w:r>
      <w:bookmarkEnd w:id="258"/>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Кабинет биологии. Правила поведения и работы в кабинете с </w:t>
      </w:r>
      <w:r w:rsidRPr="009E608A">
        <w:rPr>
          <w:rFonts w:ascii="Times New Roman" w:eastAsia="Times New Roman" w:hAnsi="Times New Roman" w:cs="Times New Roman"/>
          <w:sz w:val="28"/>
          <w:szCs w:val="28"/>
          <w:lang w:eastAsia="ru-RU" w:bidi="ru-RU"/>
        </w:rPr>
        <w:t>биологическими приборами и инструментами.</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C6513" w:rsidRPr="009E608A" w:rsidP="009E608A">
      <w:pPr>
        <w:widowControl w:val="0"/>
        <w:spacing w:after="0" w:line="360" w:lineRule="auto"/>
        <w:ind w:firstLine="240"/>
        <w:jc w:val="both"/>
        <w:rPr>
          <w:rFonts w:ascii="Times New Roman" w:eastAsia="Times New Roman" w:hAnsi="Times New Roman" w:cs="Times New Roman"/>
          <w:b/>
          <w:sz w:val="28"/>
          <w:szCs w:val="28"/>
          <w:lang w:eastAsia="ru-RU" w:bidi="ru-RU"/>
        </w:rPr>
      </w:pPr>
      <w:bookmarkStart w:id="259" w:name="bookmark1408"/>
    </w:p>
    <w:p w:rsidR="00AC6513" w:rsidRPr="009E608A" w:rsidP="009E608A">
      <w:pPr>
        <w:widowControl w:val="0"/>
        <w:spacing w:after="0" w:line="360" w:lineRule="auto"/>
        <w:ind w:firstLine="240"/>
        <w:jc w:val="both"/>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2. Методы изучения живой природы</w:t>
      </w:r>
      <w:bookmarkEnd w:id="259"/>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4D341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Лабораторные и практические работы </w:t>
      </w:r>
    </w:p>
    <w:p w:rsidR="00AC6513" w:rsidRPr="009E608A" w:rsidP="009E608A">
      <w:pPr>
        <w:widowControl w:val="0"/>
        <w:numPr>
          <w:ilvl w:val="0"/>
          <w:numId w:val="122"/>
        </w:numPr>
        <w:tabs>
          <w:tab w:val="left" w:pos="55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C6513" w:rsidRPr="009E608A" w:rsidP="009E608A">
      <w:pPr>
        <w:widowControl w:val="0"/>
        <w:numPr>
          <w:ilvl w:val="0"/>
          <w:numId w:val="122"/>
        </w:numPr>
        <w:tabs>
          <w:tab w:val="left" w:pos="551"/>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устройством лупы, светового микроскопа, правила работы с ними.</w:t>
      </w:r>
    </w:p>
    <w:p w:rsidR="00AC6513" w:rsidRPr="009E608A" w:rsidP="009E608A">
      <w:pPr>
        <w:widowControl w:val="0"/>
        <w:numPr>
          <w:ilvl w:val="0"/>
          <w:numId w:val="122"/>
        </w:numPr>
        <w:tabs>
          <w:tab w:val="left" w:pos="551"/>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Экскурсии или видеоэкскурсии</w:t>
      </w:r>
    </w:p>
    <w:p w:rsidR="00AC6513"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Овладение методами изучения живой природы — наблюдением и </w:t>
      </w:r>
      <w:r w:rsidRPr="009E608A">
        <w:rPr>
          <w:rFonts w:ascii="Times New Roman" w:eastAsia="Times New Roman" w:hAnsi="Times New Roman" w:cs="Times New Roman"/>
          <w:sz w:val="28"/>
          <w:szCs w:val="28"/>
          <w:lang w:eastAsia="ru-RU" w:bidi="ru-RU"/>
        </w:rPr>
        <w:t>экспериментом.</w:t>
      </w:r>
    </w:p>
    <w:p w:rsidR="00AC6513" w:rsidRPr="009E608A" w:rsidP="009E608A">
      <w:pPr>
        <w:widowControl w:val="0"/>
        <w:spacing w:after="0" w:line="360" w:lineRule="auto"/>
        <w:rPr>
          <w:rFonts w:ascii="Arial" w:eastAsia="Courier New" w:hAnsi="Arial" w:cs="Arial"/>
          <w:b/>
          <w:color w:val="000000"/>
          <w:sz w:val="28"/>
          <w:szCs w:val="28"/>
          <w:lang w:eastAsia="ru-RU" w:bidi="ru-RU"/>
        </w:rPr>
      </w:pPr>
      <w:bookmarkStart w:id="260" w:name="bookmark1410"/>
    </w:p>
    <w:p w:rsidR="00AC651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3. Организмы — тела живой природы</w:t>
      </w:r>
      <w:bookmarkEnd w:id="260"/>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об организме. Доядерные и ядерные организмы.</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Одноклеточные и многоклеточные организмы. Клетки, ткани, органы, системы органов.</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Жизнедеятельность организмов. Особенности строения и процессов жизнедеятельности у растений, животных, бактерий и грибов.</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23"/>
        </w:numPr>
        <w:tabs>
          <w:tab w:val="left" w:pos="5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клеток кожицы чешуи лука под лупой и микроскопом (на примере самостоятельно приготовленного микропрепарата).</w:t>
      </w:r>
    </w:p>
    <w:p w:rsidR="00AC6513" w:rsidRPr="009E608A" w:rsidP="009E608A">
      <w:pPr>
        <w:widowControl w:val="0"/>
        <w:numPr>
          <w:ilvl w:val="0"/>
          <w:numId w:val="123"/>
        </w:numPr>
        <w:tabs>
          <w:tab w:val="left" w:pos="74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принципами систематики организмов.</w:t>
      </w:r>
    </w:p>
    <w:p w:rsidR="00AC6513" w:rsidRPr="009E608A" w:rsidP="009E608A">
      <w:pPr>
        <w:widowControl w:val="0"/>
        <w:numPr>
          <w:ilvl w:val="0"/>
          <w:numId w:val="123"/>
        </w:numPr>
        <w:tabs>
          <w:tab w:val="left" w:pos="74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за потреблением воды растением.</w:t>
      </w:r>
    </w:p>
    <w:p w:rsidR="00AC6513" w:rsidRPr="009E608A" w:rsidP="009E608A">
      <w:pPr>
        <w:widowControl w:val="0"/>
        <w:spacing w:after="0" w:line="360" w:lineRule="auto"/>
        <w:rPr>
          <w:rFonts w:ascii="Arial" w:eastAsia="Courier New" w:hAnsi="Arial" w:cs="Arial"/>
          <w:b/>
          <w:color w:val="000000"/>
          <w:sz w:val="28"/>
          <w:szCs w:val="28"/>
          <w:lang w:eastAsia="ru-RU" w:bidi="ru-RU"/>
        </w:rPr>
      </w:pPr>
    </w:p>
    <w:p w:rsidR="00AC651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4. </w:t>
      </w:r>
      <w:bookmarkStart w:id="261" w:name="bookmark1412"/>
      <w:r w:rsidRPr="009E608A">
        <w:rPr>
          <w:rFonts w:ascii="Arial" w:eastAsia="Courier New" w:hAnsi="Arial" w:cs="Arial"/>
          <w:b/>
          <w:color w:val="000000"/>
          <w:sz w:val="28"/>
          <w:szCs w:val="28"/>
          <w:lang w:eastAsia="ru-RU" w:bidi="ru-RU"/>
        </w:rPr>
        <w:t>Организмы и среда обитания</w:t>
      </w:r>
      <w:bookmarkEnd w:id="261"/>
    </w:p>
    <w:p w:rsidR="00AC6513" w:rsidRPr="009E608A" w:rsidP="009E608A">
      <w:pPr>
        <w:widowControl w:val="0"/>
        <w:spacing w:after="0" w:line="360" w:lineRule="auto"/>
        <w:ind w:firstLine="3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pStyle w:val="80"/>
        <w:spacing w:line="360" w:lineRule="auto"/>
        <w:jc w:val="both"/>
        <w:rPr>
          <w:rFonts w:ascii="Times New Roman" w:eastAsia="Courier New" w:hAnsi="Times New Roman" w:cs="Times New Roman"/>
          <w:b/>
          <w:sz w:val="28"/>
          <w:szCs w:val="28"/>
          <w:lang w:eastAsia="ru-RU" w:bidi="ru-RU"/>
        </w:rPr>
      </w:pPr>
      <w:r w:rsidRPr="009E608A">
        <w:rPr>
          <w:rFonts w:ascii="Times New Roman" w:eastAsia="Times New Roman" w:hAnsi="Times New Roman" w:cs="Times New Roman"/>
          <w:sz w:val="28"/>
          <w:szCs w:val="28"/>
          <w:lang w:eastAsia="ru-RU" w:bidi="ru-RU"/>
        </w:rPr>
        <w:t xml:space="preserve">Выявление приспособлений организмов к среде обитания (на конкретных примерах). </w:t>
      </w:r>
      <w:r w:rsidRPr="009E608A">
        <w:rPr>
          <w:rFonts w:ascii="Times New Roman" w:eastAsia="Courier New" w:hAnsi="Times New Roman" w:cs="Times New Roman"/>
          <w:b/>
          <w:sz w:val="28"/>
          <w:szCs w:val="28"/>
          <w:lang w:eastAsia="ru-RU" w:bidi="ru-RU"/>
        </w:rPr>
        <w:t>Экскурсии или видеоэкскурсии</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Растительный и животный мир родного края (краеведение).</w:t>
      </w:r>
    </w:p>
    <w:p w:rsidR="00AC6513" w:rsidRPr="009E608A" w:rsidP="009E608A">
      <w:pPr>
        <w:widowControl w:val="0"/>
        <w:spacing w:after="0" w:line="360" w:lineRule="auto"/>
        <w:rPr>
          <w:rFonts w:ascii="Arial" w:eastAsia="Courier New" w:hAnsi="Arial" w:cs="Arial"/>
          <w:b/>
          <w:color w:val="000000"/>
          <w:sz w:val="28"/>
          <w:szCs w:val="28"/>
          <w:lang w:eastAsia="ru-RU" w:bidi="ru-RU"/>
        </w:rPr>
      </w:pPr>
    </w:p>
    <w:p w:rsidR="00AC651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5. </w:t>
      </w:r>
      <w:bookmarkStart w:id="262" w:name="bookmark1414"/>
      <w:r w:rsidRPr="009E608A">
        <w:rPr>
          <w:rFonts w:ascii="Arial" w:eastAsia="Courier New" w:hAnsi="Arial" w:cs="Arial"/>
          <w:b/>
          <w:color w:val="000000"/>
          <w:sz w:val="28"/>
          <w:szCs w:val="28"/>
          <w:lang w:eastAsia="ru-RU" w:bidi="ru-RU"/>
        </w:rPr>
        <w:t>Природные сообщества</w:t>
      </w:r>
      <w:bookmarkEnd w:id="262"/>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зоны Земли, их обитатели. Флора и фауна природных зон. Ландшафты: природные и культурные.</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Изучение искусственных сообществ и их обитателей (на примере </w:t>
      </w:r>
      <w:r w:rsidRPr="009E608A">
        <w:rPr>
          <w:rFonts w:ascii="Times New Roman" w:eastAsia="Times New Roman" w:hAnsi="Times New Roman" w:cs="Times New Roman"/>
          <w:sz w:val="28"/>
          <w:szCs w:val="28"/>
          <w:lang w:eastAsia="ru-RU" w:bidi="ru-RU"/>
        </w:rPr>
        <w:t>аквариума и др.).</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Экскурсии или видеоэкскурсии</w:t>
      </w:r>
    </w:p>
    <w:p w:rsidR="00AC6513" w:rsidRPr="009E608A" w:rsidP="009E608A">
      <w:pPr>
        <w:widowControl w:val="0"/>
        <w:numPr>
          <w:ilvl w:val="0"/>
          <w:numId w:val="124"/>
        </w:numPr>
        <w:tabs>
          <w:tab w:val="left" w:pos="5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природных сообществ (на примере леса, озера, пруда, луга и др.).</w:t>
      </w:r>
    </w:p>
    <w:p w:rsidR="00AC6513" w:rsidRPr="00770009" w:rsidP="009E608A">
      <w:pPr>
        <w:widowControl w:val="0"/>
        <w:numPr>
          <w:ilvl w:val="0"/>
          <w:numId w:val="124"/>
        </w:numPr>
        <w:tabs>
          <w:tab w:val="left" w:pos="74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сезонных явлений в жизни природных сообществ.</w:t>
      </w:r>
    </w:p>
    <w:p w:rsidR="00AC651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6. </w:t>
      </w:r>
      <w:bookmarkStart w:id="263" w:name="bookmark1416"/>
      <w:r w:rsidRPr="009E608A">
        <w:rPr>
          <w:rFonts w:ascii="Arial" w:eastAsia="Courier New" w:hAnsi="Arial" w:cs="Arial"/>
          <w:b/>
          <w:color w:val="000000"/>
          <w:sz w:val="28"/>
          <w:szCs w:val="28"/>
          <w:lang w:eastAsia="ru-RU" w:bidi="ru-RU"/>
        </w:rPr>
        <w:t>Живая природа и человек</w:t>
      </w:r>
      <w:bookmarkEnd w:id="263"/>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Изменения в природе в связи с развитием сельского хозяйства, производства и ростом численности населения. Влияние человека</w:t>
      </w:r>
    </w:p>
    <w:p w:rsidR="00AC6513" w:rsidRPr="009E608A" w:rsidP="009E608A">
      <w:pPr>
        <w:widowControl w:val="0"/>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Практические работы</w:t>
      </w:r>
    </w:p>
    <w:p w:rsidR="00AC6513"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Проведение акции по уборке мусора в ближайшем лесу, парке, сквере или на пришкольной территории.</w:t>
      </w:r>
    </w:p>
    <w:p w:rsidR="00AC6513" w:rsidRPr="009E608A" w:rsidP="009E608A">
      <w:pPr>
        <w:widowControl w:val="0"/>
        <w:spacing w:after="0" w:line="360" w:lineRule="auto"/>
        <w:rPr>
          <w:rFonts w:ascii="Arial" w:eastAsia="Courier New" w:hAnsi="Arial" w:cs="Arial"/>
          <w:b/>
          <w:color w:val="000000"/>
          <w:sz w:val="28"/>
          <w:szCs w:val="28"/>
          <w:lang w:eastAsia="ru-RU" w:bidi="ru-RU"/>
        </w:rPr>
      </w:pPr>
      <w:bookmarkStart w:id="264" w:name="bookmark1418"/>
      <w:r w:rsidRPr="009E608A">
        <w:rPr>
          <w:rFonts w:ascii="Arial" w:eastAsia="Courier New" w:hAnsi="Arial" w:cs="Arial"/>
          <w:b/>
          <w:color w:val="000000"/>
          <w:sz w:val="28"/>
          <w:szCs w:val="28"/>
          <w:lang w:eastAsia="ru-RU" w:bidi="ru-RU"/>
        </w:rPr>
        <w:t>6 КЛАСС</w:t>
      </w:r>
      <w:bookmarkEnd w:id="264"/>
    </w:p>
    <w:p w:rsidR="00AC6513" w:rsidRPr="009E608A" w:rsidP="009E608A">
      <w:pPr>
        <w:widowControl w:val="0"/>
        <w:spacing w:after="0" w:line="360" w:lineRule="auto"/>
        <w:rPr>
          <w:rFonts w:ascii="Arial" w:eastAsia="Courier New" w:hAnsi="Arial" w:cs="Arial"/>
          <w:b/>
          <w:color w:val="000000"/>
          <w:sz w:val="28"/>
          <w:szCs w:val="28"/>
          <w:lang w:eastAsia="ru-RU" w:bidi="ru-RU"/>
        </w:rPr>
      </w:pPr>
      <w:bookmarkStart w:id="265" w:name="bookmark1420"/>
      <w:r w:rsidRPr="009E608A">
        <w:rPr>
          <w:rFonts w:ascii="Arial" w:eastAsia="Courier New" w:hAnsi="Arial" w:cs="Arial"/>
          <w:b/>
          <w:color w:val="000000"/>
          <w:sz w:val="28"/>
          <w:szCs w:val="28"/>
          <w:lang w:eastAsia="ru-RU" w:bidi="ru-RU"/>
        </w:rPr>
        <w:t>1. Растительный организм</w:t>
      </w:r>
      <w:bookmarkEnd w:id="265"/>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Ботаника — наука о растениях. Разделы ботаники. Связь ботаники с другими науками и техникой. Общие признаки растений.</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Разнообразие растений. Уровни организации растительного организма. Высшие и низшие растения. Споровые и семенные растения.</w:t>
      </w:r>
    </w:p>
    <w:p w:rsidR="00AC6513"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Растительная клетка. Изучение растительной клетки под световым </w:t>
      </w:r>
      <w:r w:rsidRPr="009E608A">
        <w:rPr>
          <w:rFonts w:eastAsia="Courier New"/>
          <w:sz w:val="28"/>
          <w:szCs w:val="28"/>
          <w:lang w:eastAsia="ru-RU" w:bidi="ru-RU"/>
        </w:rPr>
        <w:t xml:space="preserve">микроскопом: клеточная оболочка, ядро, цитоплазма (пластиды, митохондрии, вакуоли с клеточным соком). Растительные ткани. Функции </w:t>
      </w:r>
      <w:r w:rsidRPr="009E608A">
        <w:rPr>
          <w:sz w:val="28"/>
          <w:szCs w:val="28"/>
          <w:lang w:eastAsia="ru-RU" w:bidi="ru-RU"/>
        </w:rPr>
        <w:t>растительных тканей.</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Органы и системы органов растений. Строение органов растительного организма, их роль и связь между собой.</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25"/>
        </w:numPr>
        <w:tabs>
          <w:tab w:val="left" w:pos="56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микроскопического строения листа водного растения элодеи.</w:t>
      </w:r>
    </w:p>
    <w:p w:rsidR="00AC6513" w:rsidRPr="009E608A" w:rsidP="009E608A">
      <w:pPr>
        <w:widowControl w:val="0"/>
        <w:numPr>
          <w:ilvl w:val="0"/>
          <w:numId w:val="125"/>
        </w:numPr>
        <w:tabs>
          <w:tab w:val="left" w:pos="56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растительных тканей (использование микропрепаратов).</w:t>
      </w:r>
    </w:p>
    <w:p w:rsidR="00AC6513" w:rsidRPr="009E608A" w:rsidP="009E608A">
      <w:pPr>
        <w:widowControl w:val="0"/>
        <w:numPr>
          <w:ilvl w:val="0"/>
          <w:numId w:val="125"/>
        </w:numPr>
        <w:tabs>
          <w:tab w:val="left" w:pos="56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Экскурсии или видеоэкскурсии</w:t>
      </w:r>
    </w:p>
    <w:p w:rsidR="00AC6513" w:rsidRPr="009E608A" w:rsidP="009E608A">
      <w:pPr>
        <w:widowControl w:val="0"/>
        <w:spacing w:after="1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в природе с цветковыми растениями.</w:t>
      </w:r>
    </w:p>
    <w:p w:rsidR="00AC6513"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2. </w:t>
      </w:r>
      <w:bookmarkStart w:id="266" w:name="bookmark1422"/>
      <w:r w:rsidRPr="009E608A">
        <w:rPr>
          <w:rFonts w:ascii="Arial" w:eastAsia="Courier New" w:hAnsi="Arial" w:cs="Arial"/>
          <w:b/>
          <w:color w:val="000000"/>
          <w:sz w:val="28"/>
          <w:szCs w:val="28"/>
          <w:lang w:eastAsia="ru-RU" w:bidi="ru-RU"/>
        </w:rPr>
        <w:t>Строение и жизнедеятельность</w:t>
      </w:r>
      <w:bookmarkEnd w:id="266"/>
      <w:r w:rsidRPr="009E608A">
        <w:rPr>
          <w:rFonts w:ascii="Arial" w:eastAsia="Courier New" w:hAnsi="Arial" w:cs="Arial"/>
          <w:b/>
          <w:color w:val="000000"/>
          <w:sz w:val="28"/>
          <w:szCs w:val="28"/>
          <w:lang w:eastAsia="ru-RU" w:bidi="ru-RU"/>
        </w:rPr>
        <w:t xml:space="preserve"> растительного организма</w:t>
      </w:r>
    </w:p>
    <w:p w:rsidR="00AC6513"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Питание растения</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26"/>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корневых систем (стержневой и мочковатой) на примере гербарных экземпляров или живых растений.</w:t>
      </w:r>
    </w:p>
    <w:p w:rsidR="00AC6513" w:rsidRPr="009E608A" w:rsidP="009E608A">
      <w:pPr>
        <w:widowControl w:val="0"/>
        <w:numPr>
          <w:ilvl w:val="0"/>
          <w:numId w:val="126"/>
        </w:numPr>
        <w:tabs>
          <w:tab w:val="left" w:pos="73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микропрепарата клеток корня.</w:t>
      </w:r>
    </w:p>
    <w:p w:rsidR="00AC6513" w:rsidRPr="009E608A" w:rsidP="009E608A">
      <w:pPr>
        <w:widowControl w:val="0"/>
        <w:numPr>
          <w:ilvl w:val="0"/>
          <w:numId w:val="126"/>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вегетативных и генеративных почек (на примере сирени, тополя и др.).</w:t>
      </w:r>
    </w:p>
    <w:p w:rsidR="00AC6513" w:rsidRPr="009E608A" w:rsidP="009E608A">
      <w:pPr>
        <w:widowControl w:val="0"/>
        <w:numPr>
          <w:ilvl w:val="0"/>
          <w:numId w:val="126"/>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внешним строением листьев и листорасположением (на комнатных растениях).</w:t>
      </w:r>
    </w:p>
    <w:p w:rsidR="00AC6513" w:rsidRPr="009E608A" w:rsidP="009E608A">
      <w:pPr>
        <w:widowControl w:val="0"/>
        <w:numPr>
          <w:ilvl w:val="0"/>
          <w:numId w:val="126"/>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микроскопического строения листа (на готовых микропрепаратах).</w:t>
      </w:r>
    </w:p>
    <w:p w:rsidR="00AC6513" w:rsidRPr="009E608A" w:rsidP="009E608A">
      <w:pPr>
        <w:widowControl w:val="0"/>
        <w:numPr>
          <w:ilvl w:val="0"/>
          <w:numId w:val="126"/>
        </w:numPr>
        <w:tabs>
          <w:tab w:val="left" w:pos="529"/>
        </w:tabs>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процесса выделения кислорода на свету аквариумными растениями.</w:t>
      </w:r>
    </w:p>
    <w:p w:rsidR="00AC6513"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Дыхание растения</w:t>
      </w:r>
    </w:p>
    <w:p w:rsidR="00AC6513"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Дыхание корня. Рыхление почвы для улучшения дыхания корней. </w:t>
      </w:r>
      <w:r w:rsidRPr="009E608A">
        <w:rPr>
          <w:sz w:val="28"/>
          <w:szCs w:val="28"/>
          <w:lang w:eastAsia="ru-RU" w:bidi="ru-RU"/>
        </w:rPr>
        <w:t xml:space="preserve">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sidRPr="009E608A">
        <w:rPr>
          <w:sz w:val="28"/>
          <w:szCs w:val="28"/>
          <w:lang w:eastAsia="ru-RU" w:bidi="ru-RU"/>
        </w:rPr>
        <w:t>Взаимосвязь дыхания растения с фотосинтезом.</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роли рыхления для дыхания корней.</w:t>
      </w:r>
    </w:p>
    <w:p w:rsidR="00AC6513"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Транспорт веществ в растении</w:t>
      </w:r>
    </w:p>
    <w:p w:rsidR="00AC6513"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27"/>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Обнаружение неорганических и органических веществ в растении.</w:t>
      </w:r>
    </w:p>
    <w:p w:rsidR="00AC6513" w:rsidRPr="009E608A" w:rsidP="009E608A">
      <w:pPr>
        <w:widowControl w:val="0"/>
        <w:numPr>
          <w:ilvl w:val="0"/>
          <w:numId w:val="127"/>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Рассматривание микроскопического строения ветки дерева (на готовом микропрепарате).</w:t>
      </w:r>
    </w:p>
    <w:p w:rsidR="00AC6513" w:rsidRPr="009E608A" w:rsidP="009E608A">
      <w:pPr>
        <w:widowControl w:val="0"/>
        <w:numPr>
          <w:ilvl w:val="0"/>
          <w:numId w:val="127"/>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Выявление передвижения воды и минеральных веществ по древесине.</w:t>
      </w:r>
    </w:p>
    <w:p w:rsidR="00AC6513" w:rsidRPr="009E608A" w:rsidP="009E608A">
      <w:pPr>
        <w:widowControl w:val="0"/>
        <w:numPr>
          <w:ilvl w:val="0"/>
          <w:numId w:val="127"/>
        </w:numPr>
        <w:tabs>
          <w:tab w:val="left" w:pos="710"/>
        </w:tabs>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строения корневища, клубня, луковицы.</w:t>
      </w:r>
    </w:p>
    <w:p w:rsidR="00AC6513"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Рост растения</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28"/>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за ростом корня.</w:t>
      </w:r>
    </w:p>
    <w:p w:rsidR="00AC6513" w:rsidRPr="009E608A" w:rsidP="009E608A">
      <w:pPr>
        <w:widowControl w:val="0"/>
        <w:numPr>
          <w:ilvl w:val="0"/>
          <w:numId w:val="128"/>
        </w:numPr>
        <w:tabs>
          <w:tab w:val="left" w:pos="53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за ростом побега.</w:t>
      </w:r>
    </w:p>
    <w:p w:rsidR="00AC6513" w:rsidRPr="009E608A" w:rsidP="009E608A">
      <w:pPr>
        <w:widowControl w:val="0"/>
        <w:numPr>
          <w:ilvl w:val="0"/>
          <w:numId w:val="128"/>
        </w:numPr>
        <w:tabs>
          <w:tab w:val="left" w:pos="534"/>
        </w:tabs>
        <w:spacing w:after="6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возраста дерева по спилу.</w:t>
      </w:r>
    </w:p>
    <w:p w:rsidR="00AC6513"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Размножение растения</w:t>
      </w:r>
    </w:p>
    <w:p w:rsidR="00AC6513"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Вегетативное размножение цветковых растений в природе. </w:t>
      </w:r>
      <w:r w:rsidRPr="009E608A">
        <w:rPr>
          <w:sz w:val="28"/>
          <w:szCs w:val="28"/>
          <w:lang w:eastAsia="ru-RU" w:bidi="ru-RU"/>
        </w:rPr>
        <w:t>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29"/>
        </w:numPr>
        <w:tabs>
          <w:tab w:val="left" w:pos="55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Овладение приёмами вегетативного размножения растений </w:t>
      </w:r>
      <w:r w:rsidRPr="009E608A">
        <w:rPr>
          <w:rFonts w:ascii="Times New Roman" w:eastAsia="Times New Roman" w:hAnsi="Times New Roman" w:cs="Times New Roman"/>
          <w:sz w:val="28"/>
          <w:szCs w:val="28"/>
          <w:lang w:eastAsia="ru-RU" w:bidi="ru-RU"/>
        </w:rPr>
        <w:t>(черенкование побегов, черенкование листьев и др.) на примере комнатных растений (традесканция, сенполия, бегония, сансевьера и др.).</w:t>
      </w:r>
    </w:p>
    <w:p w:rsidR="00AC6513" w:rsidRPr="009E608A" w:rsidP="009E608A">
      <w:pPr>
        <w:widowControl w:val="0"/>
        <w:numPr>
          <w:ilvl w:val="0"/>
          <w:numId w:val="129"/>
        </w:numPr>
        <w:tabs>
          <w:tab w:val="left" w:pos="73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цветков.</w:t>
      </w:r>
    </w:p>
    <w:p w:rsidR="00AC6513" w:rsidRPr="009E608A" w:rsidP="009E608A">
      <w:pPr>
        <w:widowControl w:val="0"/>
        <w:numPr>
          <w:ilvl w:val="0"/>
          <w:numId w:val="129"/>
        </w:numPr>
        <w:tabs>
          <w:tab w:val="left" w:pos="73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различными типами соцветий.</w:t>
      </w:r>
    </w:p>
    <w:p w:rsidR="00AC6513" w:rsidRPr="009E608A" w:rsidP="009E608A">
      <w:pPr>
        <w:widowControl w:val="0"/>
        <w:numPr>
          <w:ilvl w:val="0"/>
          <w:numId w:val="129"/>
        </w:numPr>
        <w:tabs>
          <w:tab w:val="left" w:pos="73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семян двудольных растений.</w:t>
      </w:r>
    </w:p>
    <w:p w:rsidR="00AC6513" w:rsidRPr="009E608A" w:rsidP="009E608A">
      <w:pPr>
        <w:widowControl w:val="0"/>
        <w:numPr>
          <w:ilvl w:val="0"/>
          <w:numId w:val="129"/>
        </w:numPr>
        <w:tabs>
          <w:tab w:val="left" w:pos="73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семян однодольных растений.</w:t>
      </w:r>
    </w:p>
    <w:p w:rsidR="00AC6513" w:rsidRPr="009E608A" w:rsidP="009E608A">
      <w:pPr>
        <w:widowControl w:val="0"/>
        <w:numPr>
          <w:ilvl w:val="0"/>
          <w:numId w:val="129"/>
        </w:numPr>
        <w:tabs>
          <w:tab w:val="left" w:pos="550"/>
        </w:tabs>
        <w:spacing w:after="1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всхожести семян культурных растений и посев их в грунт.</w:t>
      </w:r>
    </w:p>
    <w:p w:rsidR="00AC6513"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Развитие растения</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30"/>
        </w:numPr>
        <w:tabs>
          <w:tab w:val="left" w:pos="55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за ростом и развитием цветкового растения в комнатных условиях (на примере фасоли или посевного гороха).</w:t>
      </w:r>
    </w:p>
    <w:p w:rsidR="00AC6513" w:rsidRPr="009E608A" w:rsidP="009E608A">
      <w:pPr>
        <w:widowControl w:val="0"/>
        <w:numPr>
          <w:ilvl w:val="0"/>
          <w:numId w:val="130"/>
        </w:numPr>
        <w:tabs>
          <w:tab w:val="left" w:pos="732"/>
        </w:tabs>
        <w:spacing w:after="3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условий прорастания семян.</w:t>
      </w:r>
    </w:p>
    <w:p w:rsidR="00AC6513" w:rsidRPr="009E608A" w:rsidP="009E608A">
      <w:pPr>
        <w:widowControl w:val="0"/>
        <w:spacing w:after="0" w:line="360" w:lineRule="auto"/>
        <w:rPr>
          <w:rFonts w:ascii="Arial" w:eastAsia="Courier New" w:hAnsi="Arial" w:cs="Arial"/>
          <w:b/>
          <w:color w:val="000000"/>
          <w:sz w:val="28"/>
          <w:szCs w:val="28"/>
          <w:lang w:eastAsia="ru-RU" w:bidi="ru-RU"/>
        </w:rPr>
      </w:pPr>
      <w:bookmarkStart w:id="267" w:name="bookmark1425"/>
      <w:r w:rsidRPr="009E608A">
        <w:rPr>
          <w:rFonts w:ascii="Arial" w:eastAsia="Courier New" w:hAnsi="Arial" w:cs="Arial"/>
          <w:b/>
          <w:color w:val="000000"/>
          <w:sz w:val="28"/>
          <w:szCs w:val="28"/>
          <w:lang w:eastAsia="ru-RU" w:bidi="ru-RU"/>
        </w:rPr>
        <w:t>7 КЛАСС</w:t>
      </w:r>
      <w:bookmarkEnd w:id="267"/>
    </w:p>
    <w:p w:rsidR="00AC6513" w:rsidRPr="009E608A" w:rsidP="009E608A">
      <w:pPr>
        <w:widowControl w:val="0"/>
        <w:spacing w:after="0" w:line="360" w:lineRule="auto"/>
        <w:rPr>
          <w:rFonts w:ascii="Arial" w:eastAsia="Courier New" w:hAnsi="Arial" w:cs="Arial"/>
          <w:b/>
          <w:color w:val="000000"/>
          <w:sz w:val="28"/>
          <w:szCs w:val="28"/>
          <w:lang w:eastAsia="ru-RU" w:bidi="ru-RU"/>
        </w:rPr>
      </w:pPr>
      <w:bookmarkStart w:id="268" w:name="bookmark1427"/>
      <w:r w:rsidRPr="009E608A">
        <w:rPr>
          <w:rFonts w:ascii="Arial" w:eastAsia="Courier New" w:hAnsi="Arial" w:cs="Arial"/>
          <w:b/>
          <w:color w:val="000000"/>
          <w:sz w:val="28"/>
          <w:szCs w:val="28"/>
          <w:lang w:eastAsia="ru-RU" w:bidi="ru-RU"/>
        </w:rPr>
        <w:t>1. Систематические группы растений</w:t>
      </w:r>
      <w:bookmarkEnd w:id="268"/>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Классификация растений.</w:t>
      </w:r>
      <w:r w:rsidRPr="009E608A">
        <w:rPr>
          <w:rFonts w:ascii="Times New Roman" w:eastAsia="Times New Roman" w:hAnsi="Times New Roman" w:cs="Times New Roman"/>
          <w:sz w:val="28"/>
          <w:szCs w:val="28"/>
          <w:lang w:eastAsia="ru-RU" w:bidi="ru-RU"/>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6513"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Низшие растения. Водоросли.</w:t>
      </w:r>
      <w:r w:rsidRPr="009E608A">
        <w:rPr>
          <w:rFonts w:ascii="Times New Roman" w:eastAsia="Times New Roman" w:hAnsi="Times New Roman" w:cs="Times New Roman"/>
          <w:sz w:val="28"/>
          <w:szCs w:val="28"/>
          <w:lang w:eastAsia="ru-RU" w:bidi="ru-RU"/>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C6513" w:rsidRPr="009E608A" w:rsidP="009E608A">
      <w:pPr>
        <w:pStyle w:val="1"/>
        <w:spacing w:line="360" w:lineRule="auto"/>
        <w:jc w:val="both"/>
        <w:rPr>
          <w:sz w:val="28"/>
          <w:szCs w:val="28"/>
          <w:lang w:eastAsia="ru-RU" w:bidi="ru-RU"/>
        </w:rPr>
      </w:pPr>
      <w:r w:rsidRPr="009E608A">
        <w:rPr>
          <w:rFonts w:eastAsia="Courier New"/>
          <w:b/>
          <w:bCs/>
          <w:i/>
          <w:iCs/>
          <w:sz w:val="28"/>
          <w:szCs w:val="28"/>
          <w:lang w:eastAsia="ru-RU" w:bidi="ru-RU"/>
        </w:rPr>
        <w:t>Высшие споровые растения. Моховидные (Мхи).</w:t>
      </w:r>
      <w:r w:rsidRPr="009E608A">
        <w:rPr>
          <w:rFonts w:eastAsia="Courier New"/>
          <w:sz w:val="28"/>
          <w:szCs w:val="28"/>
          <w:lang w:eastAsia="ru-RU" w:bidi="ru-RU"/>
        </w:rPr>
        <w:t xml:space="preserve"> Общая </w:t>
      </w:r>
      <w:r w:rsidRPr="009E608A">
        <w:rPr>
          <w:sz w:val="28"/>
          <w:szCs w:val="28"/>
          <w:lang w:eastAsia="ru-RU" w:bidi="ru-RU"/>
        </w:rPr>
        <w:t>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C6513" w:rsidRPr="009E608A" w:rsidP="009E608A">
      <w:pPr>
        <w:widowControl w:val="0"/>
        <w:spacing w:after="0" w:line="360" w:lineRule="auto"/>
        <w:ind w:firstLine="26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Плауновидные (Плауны). Хвощевидные (Хвощи), Папоротниковидные (Папоротники).</w:t>
      </w:r>
      <w:r w:rsidRPr="009E608A">
        <w:rPr>
          <w:rFonts w:ascii="Times New Roman" w:eastAsia="Times New Roman" w:hAnsi="Times New Roman" w:cs="Times New Roman"/>
          <w:sz w:val="28"/>
          <w:szCs w:val="28"/>
          <w:lang w:eastAsia="ru-RU" w:bidi="ru-RU"/>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6513" w:rsidRPr="009E608A" w:rsidP="009E608A">
      <w:pPr>
        <w:widowControl w:val="0"/>
        <w:spacing w:after="0" w:line="360" w:lineRule="auto"/>
        <w:ind w:firstLine="26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Высшие семенные растения. Голосеменные</w:t>
      </w:r>
      <w:r w:rsidRPr="009E608A">
        <w:rPr>
          <w:rFonts w:ascii="Courier New" w:eastAsia="Courier New" w:hAnsi="Courier New" w:cs="Courier New"/>
          <w:b/>
          <w:bCs/>
          <w:sz w:val="28"/>
          <w:szCs w:val="28"/>
          <w:lang w:eastAsia="ru-RU" w:bidi="ru-RU"/>
        </w:rPr>
        <w:t xml:space="preserve">. </w:t>
      </w:r>
      <w:r w:rsidRPr="009E608A">
        <w:rPr>
          <w:rFonts w:ascii="Times New Roman" w:eastAsia="Times New Roman" w:hAnsi="Times New Roman" w:cs="Times New Roman"/>
          <w:sz w:val="28"/>
          <w:szCs w:val="28"/>
          <w:lang w:eastAsia="ru-RU" w:bidi="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C6513" w:rsidRPr="009E608A" w:rsidP="009E608A">
      <w:pPr>
        <w:widowControl w:val="0"/>
        <w:spacing w:after="0" w:line="360" w:lineRule="auto"/>
        <w:ind w:firstLine="26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Покрытосеменные (цветковые) растения.</w:t>
      </w:r>
      <w:r w:rsidRPr="009E608A">
        <w:rPr>
          <w:rFonts w:ascii="Times New Roman" w:eastAsia="Times New Roman" w:hAnsi="Times New Roman" w:cs="Times New Roman"/>
          <w:sz w:val="28"/>
          <w:szCs w:val="28"/>
          <w:lang w:eastAsia="ru-RU" w:bidi="ru-RU"/>
        </w:rPr>
        <w:t xml:space="preserve"> Общая характеристика. Особенности строения и жизнедеятельности </w:t>
      </w:r>
      <w:r w:rsidRPr="009E608A">
        <w:rPr>
          <w:rFonts w:ascii="Times New Roman" w:eastAsia="Times New Roman" w:hAnsi="Times New Roman" w:cs="Times New Roman"/>
          <w:sz w:val="28"/>
          <w:szCs w:val="28"/>
          <w:lang w:eastAsia="ru-RU" w:bidi="ru-RU"/>
        </w:rPr>
        <w:t>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6513" w:rsidRPr="009E608A" w:rsidP="009E608A">
      <w:pPr>
        <w:widowControl w:val="0"/>
        <w:spacing w:after="0" w:line="360" w:lineRule="auto"/>
        <w:ind w:firstLine="26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Семейства покрытосеменных* (цветковых) растений.</w:t>
      </w:r>
      <w:r w:rsidRPr="009E608A">
        <w:rPr>
          <w:rFonts w:ascii="Times New Roman" w:eastAsia="Times New Roman" w:hAnsi="Times New Roman" w:cs="Times New Roman"/>
          <w:sz w:val="28"/>
          <w:szCs w:val="28"/>
          <w:lang w:eastAsia="ru-RU" w:bidi="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w:t>
      </w:r>
      <w:r w:rsidR="00770009">
        <w:rPr>
          <w:rFonts w:ascii="Times New Roman" w:eastAsia="Times New Roman" w:hAnsi="Times New Roman" w:cs="Times New Roman"/>
          <w:sz w:val="28"/>
          <w:szCs w:val="28"/>
          <w:lang w:eastAsia="ru-RU" w:bidi="ru-RU"/>
        </w:rPr>
        <w:t>лейные, Злаки, или Мятликовые)</w:t>
      </w:r>
      <w:r w:rsidRPr="009E608A">
        <w:rPr>
          <w:rFonts w:ascii="Times New Roman" w:eastAsia="Times New Roman" w:hAnsi="Times New Roman" w:cs="Times New Roman"/>
          <w:sz w:val="28"/>
          <w:szCs w:val="28"/>
          <w:lang w:eastAsia="ru-RU" w:bidi="ru-RU"/>
        </w:rPr>
        <w:t>. Многообразие растений. Дикорастущие представители семейств. Культурные представители семейств, их использование человеком.</w:t>
      </w:r>
    </w:p>
    <w:p w:rsidR="00AC6513" w:rsidRPr="009E608A" w:rsidP="009E608A">
      <w:pPr>
        <w:widowControl w:val="0"/>
        <w:tabs>
          <w:tab w:val="left" w:pos="466"/>
        </w:tabs>
        <w:spacing w:after="0" w:line="360" w:lineRule="auto"/>
        <w:ind w:left="2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C6513" w:rsidRPr="009E608A" w:rsidP="009E608A">
      <w:pPr>
        <w:widowControl w:val="0"/>
        <w:tabs>
          <w:tab w:val="left" w:pos="636"/>
        </w:tabs>
        <w:spacing w:after="0" w:line="360" w:lineRule="auto"/>
        <w:ind w:left="26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AC6513"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AC6513" w:rsidRPr="009E608A" w:rsidP="009E608A">
      <w:pPr>
        <w:widowControl w:val="0"/>
        <w:numPr>
          <w:ilvl w:val="0"/>
          <w:numId w:val="131"/>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одноклеточных водорослей (на примере хламидомонады и хлореллы).</w:t>
      </w:r>
    </w:p>
    <w:p w:rsidR="00AC6513" w:rsidRPr="009E608A" w:rsidP="009E608A">
      <w:pPr>
        <w:widowControl w:val="0"/>
        <w:numPr>
          <w:ilvl w:val="0"/>
          <w:numId w:val="131"/>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многоклеточных нитчатых водорослей (на примере спирогиры и улотрикса).</w:t>
      </w:r>
    </w:p>
    <w:p w:rsidR="00AC6513" w:rsidRPr="009E608A" w:rsidP="009E608A">
      <w:pPr>
        <w:pStyle w:val="1"/>
        <w:numPr>
          <w:ilvl w:val="0"/>
          <w:numId w:val="132"/>
        </w:numPr>
        <w:tabs>
          <w:tab w:val="left" w:pos="636"/>
        </w:tabs>
        <w:spacing w:line="360" w:lineRule="auto"/>
        <w:ind w:firstLine="260"/>
        <w:jc w:val="both"/>
        <w:rPr>
          <w:color w:val="auto"/>
          <w:sz w:val="28"/>
          <w:szCs w:val="28"/>
        </w:rPr>
      </w:pPr>
      <w:r w:rsidRPr="009E608A">
        <w:rPr>
          <w:color w:val="auto"/>
          <w:sz w:val="28"/>
          <w:szCs w:val="28"/>
        </w:rPr>
        <w:t>Изучение внешнего строения мхов (на местных видах).</w:t>
      </w:r>
    </w:p>
    <w:p w:rsidR="00AC6513" w:rsidRPr="009E608A" w:rsidP="009E608A">
      <w:pPr>
        <w:pStyle w:val="1"/>
        <w:numPr>
          <w:ilvl w:val="0"/>
          <w:numId w:val="132"/>
        </w:numPr>
        <w:tabs>
          <w:tab w:val="left" w:pos="687"/>
        </w:tabs>
        <w:spacing w:line="360" w:lineRule="auto"/>
        <w:ind w:firstLine="260"/>
        <w:jc w:val="both"/>
        <w:rPr>
          <w:color w:val="auto"/>
          <w:sz w:val="28"/>
          <w:szCs w:val="28"/>
        </w:rPr>
      </w:pPr>
      <w:r w:rsidRPr="009E608A">
        <w:rPr>
          <w:color w:val="auto"/>
          <w:sz w:val="28"/>
          <w:szCs w:val="28"/>
        </w:rPr>
        <w:t>Изучение внешнего строения папоротника или хвоща.</w:t>
      </w:r>
    </w:p>
    <w:p w:rsidR="00AC6513" w:rsidRPr="009E608A" w:rsidP="009E608A">
      <w:pPr>
        <w:pStyle w:val="1"/>
        <w:numPr>
          <w:ilvl w:val="0"/>
          <w:numId w:val="132"/>
        </w:numPr>
        <w:tabs>
          <w:tab w:val="left" w:pos="525"/>
        </w:tabs>
        <w:spacing w:line="360" w:lineRule="auto"/>
        <w:ind w:firstLine="260"/>
        <w:jc w:val="both"/>
        <w:rPr>
          <w:color w:val="auto"/>
          <w:sz w:val="28"/>
          <w:szCs w:val="28"/>
        </w:rPr>
      </w:pPr>
      <w:r w:rsidRPr="009E608A">
        <w:rPr>
          <w:color w:val="auto"/>
          <w:sz w:val="28"/>
          <w:szCs w:val="28"/>
        </w:rPr>
        <w:t>Изучение внешнего строения веток, хвои, шишек и семян голосеменных растений (на примере ели, сосны или лиственницы).</w:t>
      </w:r>
    </w:p>
    <w:p w:rsidR="00AC6513" w:rsidRPr="009E608A" w:rsidP="009E608A">
      <w:pPr>
        <w:pStyle w:val="1"/>
        <w:numPr>
          <w:ilvl w:val="0"/>
          <w:numId w:val="132"/>
        </w:numPr>
        <w:tabs>
          <w:tab w:val="left" w:pos="687"/>
        </w:tabs>
        <w:spacing w:line="360" w:lineRule="auto"/>
        <w:ind w:firstLine="260"/>
        <w:jc w:val="both"/>
        <w:rPr>
          <w:color w:val="auto"/>
          <w:sz w:val="28"/>
          <w:szCs w:val="28"/>
        </w:rPr>
      </w:pPr>
      <w:r w:rsidRPr="009E608A">
        <w:rPr>
          <w:color w:val="auto"/>
          <w:sz w:val="28"/>
          <w:szCs w:val="28"/>
        </w:rPr>
        <w:t>Изучение внешнего строения покрытосеменных растений.</w:t>
      </w:r>
    </w:p>
    <w:p w:rsidR="00AC6513" w:rsidRPr="009E608A" w:rsidP="009E608A">
      <w:pPr>
        <w:pStyle w:val="1"/>
        <w:numPr>
          <w:ilvl w:val="0"/>
          <w:numId w:val="132"/>
        </w:numPr>
        <w:tabs>
          <w:tab w:val="left" w:pos="525"/>
        </w:tabs>
        <w:spacing w:line="360" w:lineRule="auto"/>
        <w:ind w:firstLine="260"/>
        <w:jc w:val="both"/>
        <w:rPr>
          <w:color w:val="auto"/>
          <w:sz w:val="28"/>
          <w:szCs w:val="28"/>
        </w:rPr>
      </w:pPr>
      <w:r w:rsidRPr="009E608A">
        <w:rPr>
          <w:color w:val="auto"/>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6513" w:rsidRPr="00770009" w:rsidP="009E608A">
      <w:pPr>
        <w:pStyle w:val="1"/>
        <w:numPr>
          <w:ilvl w:val="0"/>
          <w:numId w:val="132"/>
        </w:numPr>
        <w:tabs>
          <w:tab w:val="left" w:pos="525"/>
        </w:tabs>
        <w:spacing w:line="360" w:lineRule="auto"/>
        <w:ind w:firstLine="260"/>
        <w:jc w:val="both"/>
        <w:rPr>
          <w:color w:val="auto"/>
          <w:sz w:val="28"/>
          <w:szCs w:val="28"/>
        </w:rPr>
      </w:pPr>
      <w:r w:rsidRPr="009E608A">
        <w:rPr>
          <w:color w:val="auto"/>
          <w:sz w:val="28"/>
          <w:szCs w:val="28"/>
        </w:rPr>
        <w:t>Определение видов растений (на примере трёх семейств) с использованием определителей растений или определительных карточек.</w:t>
      </w:r>
      <w:bookmarkStart w:id="269" w:name="bookmark1429"/>
    </w:p>
    <w:p w:rsidR="00AC6513" w:rsidRPr="009E608A" w:rsidP="009E608A">
      <w:pPr>
        <w:pStyle w:val="a2"/>
        <w:spacing w:line="360" w:lineRule="auto"/>
        <w:rPr>
          <w:sz w:val="28"/>
          <w:szCs w:val="28"/>
        </w:rPr>
      </w:pPr>
      <w:r w:rsidRPr="009E608A">
        <w:rPr>
          <w:sz w:val="28"/>
          <w:szCs w:val="28"/>
        </w:rPr>
        <w:t>2. Развитие растительного мира на Земле</w:t>
      </w:r>
      <w:bookmarkEnd w:id="269"/>
    </w:p>
    <w:p w:rsidR="00AC6513" w:rsidRPr="009E608A" w:rsidP="009E608A">
      <w:pPr>
        <w:pStyle w:val="1"/>
        <w:spacing w:line="360" w:lineRule="auto"/>
        <w:ind w:firstLine="260"/>
        <w:jc w:val="both"/>
        <w:rPr>
          <w:color w:val="auto"/>
          <w:sz w:val="28"/>
          <w:szCs w:val="28"/>
        </w:rPr>
      </w:pPr>
      <w:r w:rsidRPr="009E608A">
        <w:rPr>
          <w:color w:val="auto"/>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6513" w:rsidRPr="009E608A" w:rsidP="009E608A">
      <w:pPr>
        <w:pStyle w:val="80"/>
        <w:spacing w:line="360" w:lineRule="auto"/>
        <w:jc w:val="both"/>
        <w:rPr>
          <w:rFonts w:ascii="Times New Roman" w:hAnsi="Times New Roman" w:cs="Times New Roman"/>
          <w:b/>
          <w:color w:val="auto"/>
          <w:sz w:val="28"/>
          <w:szCs w:val="28"/>
        </w:rPr>
      </w:pPr>
      <w:r w:rsidRPr="009E608A">
        <w:rPr>
          <w:rFonts w:ascii="Times New Roman" w:hAnsi="Times New Roman" w:cs="Times New Roman"/>
          <w:b/>
          <w:color w:val="auto"/>
          <w:sz w:val="28"/>
          <w:szCs w:val="28"/>
        </w:rPr>
        <w:t>Экскурсии или видеоэкскурсии</w:t>
      </w:r>
    </w:p>
    <w:p w:rsidR="00AC6513" w:rsidRPr="00770009" w:rsidP="00770009">
      <w:pPr>
        <w:pStyle w:val="1"/>
        <w:spacing w:line="360" w:lineRule="auto"/>
        <w:ind w:firstLine="260"/>
        <w:jc w:val="both"/>
        <w:rPr>
          <w:color w:val="auto"/>
          <w:sz w:val="28"/>
          <w:szCs w:val="28"/>
        </w:rPr>
      </w:pPr>
      <w:r w:rsidRPr="009E608A">
        <w:rPr>
          <w:color w:val="auto"/>
          <w:sz w:val="28"/>
          <w:szCs w:val="28"/>
        </w:rPr>
        <w:t>Развитие растительного мира на Земле (экскурсия в палеонтологич</w:t>
      </w:r>
      <w:r w:rsidR="00770009">
        <w:rPr>
          <w:color w:val="auto"/>
          <w:sz w:val="28"/>
          <w:szCs w:val="28"/>
        </w:rPr>
        <w:t>еский или краеведческий музей).</w:t>
      </w:r>
    </w:p>
    <w:p w:rsidR="00AC6513" w:rsidRPr="009E608A" w:rsidP="009E608A">
      <w:pPr>
        <w:pStyle w:val="a2"/>
        <w:spacing w:line="360" w:lineRule="auto"/>
        <w:rPr>
          <w:sz w:val="28"/>
          <w:szCs w:val="28"/>
        </w:rPr>
      </w:pPr>
      <w:r w:rsidRPr="009E608A">
        <w:rPr>
          <w:sz w:val="28"/>
          <w:szCs w:val="28"/>
        </w:rPr>
        <w:t xml:space="preserve">3. </w:t>
      </w:r>
      <w:bookmarkStart w:id="270" w:name="bookmark1431"/>
      <w:r w:rsidRPr="009E608A">
        <w:rPr>
          <w:sz w:val="28"/>
          <w:szCs w:val="28"/>
        </w:rPr>
        <w:t>Растения в природных сообществах</w:t>
      </w:r>
      <w:bookmarkEnd w:id="270"/>
    </w:p>
    <w:p w:rsidR="00AC6513" w:rsidRPr="009E608A" w:rsidP="009E608A">
      <w:pPr>
        <w:pStyle w:val="1"/>
        <w:spacing w:line="360" w:lineRule="auto"/>
        <w:ind w:firstLine="260"/>
        <w:jc w:val="both"/>
        <w:rPr>
          <w:color w:val="auto"/>
          <w:sz w:val="28"/>
          <w:szCs w:val="28"/>
        </w:rPr>
      </w:pPr>
      <w:r w:rsidRPr="009E608A">
        <w:rPr>
          <w:color w:val="auto"/>
          <w:sz w:val="28"/>
          <w:szCs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w:t>
      </w:r>
      <w:r w:rsidRPr="009E608A">
        <w:rPr>
          <w:color w:val="auto"/>
          <w:sz w:val="28"/>
          <w:szCs w:val="28"/>
        </w:rPr>
        <w:t>растений между собой и с другими организмами.</w:t>
      </w:r>
    </w:p>
    <w:p w:rsidR="00AC6513" w:rsidRPr="00770009" w:rsidP="00770009">
      <w:pPr>
        <w:pStyle w:val="1"/>
        <w:spacing w:line="360" w:lineRule="auto"/>
        <w:ind w:firstLine="260"/>
        <w:jc w:val="both"/>
        <w:rPr>
          <w:color w:val="auto"/>
          <w:sz w:val="28"/>
          <w:szCs w:val="28"/>
        </w:rPr>
      </w:pPr>
      <w:r w:rsidRPr="009E608A">
        <w:rPr>
          <w:color w:val="auto"/>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w:t>
      </w:r>
      <w:r w:rsidR="00770009">
        <w:rPr>
          <w:color w:val="auto"/>
          <w:sz w:val="28"/>
          <w:szCs w:val="28"/>
        </w:rPr>
        <w:t>ов) природных зон Земли. Флора.</w:t>
      </w:r>
    </w:p>
    <w:p w:rsidR="00AC6513" w:rsidRPr="009E608A" w:rsidP="009E608A">
      <w:pPr>
        <w:pStyle w:val="a2"/>
        <w:spacing w:line="360" w:lineRule="auto"/>
        <w:rPr>
          <w:sz w:val="28"/>
          <w:szCs w:val="28"/>
        </w:rPr>
      </w:pPr>
      <w:r w:rsidRPr="009E608A">
        <w:rPr>
          <w:sz w:val="28"/>
          <w:szCs w:val="28"/>
        </w:rPr>
        <w:t xml:space="preserve">4. </w:t>
      </w:r>
      <w:bookmarkStart w:id="271" w:name="bookmark1433"/>
      <w:r w:rsidRPr="009E608A">
        <w:rPr>
          <w:sz w:val="28"/>
          <w:szCs w:val="28"/>
        </w:rPr>
        <w:t>Растения и человек</w:t>
      </w:r>
      <w:bookmarkEnd w:id="271"/>
    </w:p>
    <w:p w:rsidR="00AC6513" w:rsidRPr="009E608A" w:rsidP="009E608A">
      <w:pPr>
        <w:pStyle w:val="1"/>
        <w:spacing w:line="360" w:lineRule="auto"/>
        <w:ind w:firstLine="260"/>
        <w:jc w:val="both"/>
        <w:rPr>
          <w:color w:val="auto"/>
          <w:sz w:val="28"/>
          <w:szCs w:val="28"/>
        </w:rPr>
      </w:pPr>
      <w:r w:rsidRPr="009E608A">
        <w:rPr>
          <w:color w:val="auto"/>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C6513" w:rsidRPr="009E608A" w:rsidP="009E608A">
      <w:pPr>
        <w:widowControl w:val="0"/>
        <w:spacing w:after="0" w:line="360" w:lineRule="auto"/>
        <w:ind w:firstLine="240"/>
        <w:jc w:val="both"/>
        <w:rPr>
          <w:rFonts w:ascii="Times New Roman" w:hAnsi="Times New Roman" w:cs="Times New Roman"/>
          <w:b/>
          <w:sz w:val="28"/>
          <w:szCs w:val="28"/>
        </w:rPr>
      </w:pPr>
      <w:r w:rsidRPr="009E608A">
        <w:rPr>
          <w:rFonts w:ascii="Times New Roman" w:hAnsi="Times New Roman" w:cs="Times New Roman"/>
          <w:b/>
          <w:sz w:val="28"/>
          <w:szCs w:val="28"/>
        </w:rPr>
        <w:t xml:space="preserve">Экскурсии или видеоэкскурсии </w:t>
      </w:r>
    </w:p>
    <w:p w:rsidR="001A4780" w:rsidRPr="009E608A" w:rsidP="009E608A">
      <w:pPr>
        <w:widowControl w:val="0"/>
        <w:numPr>
          <w:ilvl w:val="0"/>
          <w:numId w:val="133"/>
        </w:numPr>
        <w:tabs>
          <w:tab w:val="left" w:pos="5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сельскохозяйственных растений региона.</w:t>
      </w:r>
    </w:p>
    <w:p w:rsidR="001A4780" w:rsidRPr="009E608A" w:rsidP="009E608A">
      <w:pPr>
        <w:widowControl w:val="0"/>
        <w:numPr>
          <w:ilvl w:val="0"/>
          <w:numId w:val="133"/>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сорных растений региона.</w:t>
      </w:r>
    </w:p>
    <w:p w:rsidR="001A4780" w:rsidRPr="009E608A" w:rsidP="009E608A">
      <w:pPr>
        <w:widowControl w:val="0"/>
        <w:spacing w:after="0" w:line="360" w:lineRule="auto"/>
        <w:rPr>
          <w:rFonts w:ascii="Arial" w:eastAsia="Courier New" w:hAnsi="Arial" w:cs="Arial"/>
          <w:b/>
          <w:color w:val="000000"/>
          <w:sz w:val="28"/>
          <w:szCs w:val="28"/>
          <w:lang w:eastAsia="ru-RU" w:bidi="ru-RU"/>
        </w:rPr>
      </w:pP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5. </w:t>
      </w:r>
      <w:bookmarkStart w:id="272" w:name="bookmark1435"/>
      <w:r w:rsidRPr="009E608A">
        <w:rPr>
          <w:rFonts w:ascii="Arial" w:eastAsia="Courier New" w:hAnsi="Arial" w:cs="Arial"/>
          <w:b/>
          <w:color w:val="000000"/>
          <w:sz w:val="28"/>
          <w:szCs w:val="28"/>
          <w:lang w:eastAsia="ru-RU" w:bidi="ru-RU"/>
        </w:rPr>
        <w:t>Грибы. Лишайники. Бактерии</w:t>
      </w:r>
      <w:bookmarkEnd w:id="272"/>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9E608A">
        <w:rPr>
          <w:rFonts w:ascii="Times New Roman" w:eastAsia="Times New Roman" w:hAnsi="Times New Roman" w:cs="Times New Roman"/>
          <w:sz w:val="28"/>
          <w:szCs w:val="28"/>
          <w:lang w:eastAsia="ru-RU" w:bidi="ru-RU"/>
        </w:rPr>
        <w:t>сообществах и жизни человека. Промышленное выращивание шляпочных грибов (шампиньоны).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34"/>
        </w:numPr>
        <w:tabs>
          <w:tab w:val="left" w:pos="5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одноклеточных (мукор) и многоклеточных (пеницилл) плесневых грибов.</w:t>
      </w:r>
    </w:p>
    <w:p w:rsidR="001A4780" w:rsidRPr="009E608A" w:rsidP="009E608A">
      <w:pPr>
        <w:widowControl w:val="0"/>
        <w:numPr>
          <w:ilvl w:val="0"/>
          <w:numId w:val="134"/>
        </w:numPr>
        <w:tabs>
          <w:tab w:val="left" w:pos="5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плодовых тел шляпочных грибов (или изучение шляпочных грибов на муляжах).</w:t>
      </w:r>
    </w:p>
    <w:p w:rsidR="001A4780" w:rsidRPr="009E608A" w:rsidP="009E608A">
      <w:pPr>
        <w:widowControl w:val="0"/>
        <w:numPr>
          <w:ilvl w:val="0"/>
          <w:numId w:val="134"/>
        </w:numPr>
        <w:tabs>
          <w:tab w:val="left" w:pos="73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лишайников.</w:t>
      </w:r>
    </w:p>
    <w:p w:rsidR="001A4780" w:rsidRPr="009E608A" w:rsidP="009E608A">
      <w:pPr>
        <w:widowControl w:val="0"/>
        <w:numPr>
          <w:ilvl w:val="0"/>
          <w:numId w:val="134"/>
        </w:numPr>
        <w:tabs>
          <w:tab w:val="left" w:pos="73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бактерий (на готовых микропрепаратах).</w:t>
      </w:r>
    </w:p>
    <w:p w:rsidR="001A4780" w:rsidRPr="009E608A" w:rsidP="009E608A">
      <w:pPr>
        <w:widowControl w:val="0"/>
        <w:spacing w:after="0" w:line="360" w:lineRule="auto"/>
        <w:rPr>
          <w:rFonts w:ascii="Courier New" w:eastAsia="Courier New" w:hAnsi="Courier New" w:cs="Courier New"/>
          <w:color w:val="000000"/>
          <w:sz w:val="28"/>
          <w:szCs w:val="28"/>
          <w:lang w:eastAsia="ru-RU" w:bidi="ru-RU"/>
        </w:rPr>
      </w:pPr>
      <w:bookmarkStart w:id="273" w:name="bookmark1437"/>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8 КЛАСС</w:t>
      </w:r>
      <w:bookmarkEnd w:id="273"/>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74" w:name="bookmark1439"/>
      <w:r w:rsidRPr="009E608A">
        <w:rPr>
          <w:rFonts w:ascii="Arial" w:eastAsia="Courier New" w:hAnsi="Arial" w:cs="Arial"/>
          <w:b/>
          <w:color w:val="000000"/>
          <w:sz w:val="28"/>
          <w:szCs w:val="28"/>
          <w:lang w:eastAsia="ru-RU" w:bidi="ru-RU"/>
        </w:rPr>
        <w:t>1. Животный организм</w:t>
      </w:r>
      <w:bookmarkEnd w:id="274"/>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Зоология — наука о животных. Разделы зоологии. Связь зоологии с другими науками и техникой.</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1A478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w:t>
      </w:r>
      <w:r w:rsidRPr="009E608A">
        <w:rPr>
          <w:sz w:val="28"/>
          <w:szCs w:val="28"/>
          <w:lang w:eastAsia="ru-RU" w:bidi="ru-RU"/>
        </w:rPr>
        <w:t>разнообразие. Органы и системы органов животных. Организм — единое целое.</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под микроскопом готовых микропрепаратов клеток и тканей животных.</w:t>
      </w:r>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75" w:name="bookmark1441"/>
      <w:r w:rsidRPr="009E608A">
        <w:rPr>
          <w:rFonts w:ascii="Arial" w:eastAsia="Courier New" w:hAnsi="Arial" w:cs="Arial"/>
          <w:b/>
          <w:color w:val="000000"/>
          <w:sz w:val="28"/>
          <w:szCs w:val="28"/>
          <w:lang w:eastAsia="ru-RU" w:bidi="ru-RU"/>
        </w:rPr>
        <w:t>2. Строение и жизнедеятельность организма животного*</w:t>
      </w:r>
      <w:bookmarkEnd w:id="275"/>
    </w:p>
    <w:p w:rsidR="001A4780" w:rsidRPr="009E608A" w:rsidP="009E608A">
      <w:pPr>
        <w:widowControl w:val="0"/>
        <w:spacing w:after="220" w:line="360" w:lineRule="auto"/>
        <w:ind w:firstLine="240"/>
        <w:jc w:val="both"/>
        <w:rPr>
          <w:rFonts w:ascii="Times New Roman" w:eastAsia="Courier New" w:hAnsi="Times New Roman" w:cs="Times New Roman"/>
          <w:i/>
          <w:iCs/>
          <w:sz w:val="28"/>
          <w:szCs w:val="28"/>
          <w:lang w:eastAsia="ru-RU" w:bidi="ru-RU"/>
        </w:rPr>
      </w:pPr>
      <w:r w:rsidRPr="009E608A">
        <w:rPr>
          <w:rFonts w:ascii="Times New Roman" w:eastAsia="Courier New" w:hAnsi="Times New Roman" w:cs="Times New Roman"/>
          <w:i/>
          <w:iCs/>
          <w:sz w:val="28"/>
          <w:szCs w:val="28"/>
          <w:lang w:eastAsia="ru-RU" w:bidi="ru-RU"/>
        </w:rPr>
        <w:t>(Темы 2 и 3 возможно менять местами по усмотрению учителя, рассматривая содержание темы 2 в качестве обобщения учебного материала)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Опора и движение животных.</w:t>
      </w:r>
      <w:r w:rsidRPr="009E608A">
        <w:rPr>
          <w:rFonts w:ascii="Times New Roman" w:eastAsia="Times New Roman" w:hAnsi="Times New Roman" w:cs="Times New Roman"/>
          <w:sz w:val="28"/>
          <w:szCs w:val="28"/>
          <w:lang w:eastAsia="ru-RU" w:bidi="ru-RU"/>
        </w:rPr>
        <w:t xml:space="preserve"> Особенности гидростатического, наружного и внутреннего скелета у животных. Передвижение у </w:t>
      </w:r>
      <w:r w:rsidRPr="009E608A">
        <w:rPr>
          <w:rFonts w:ascii="Times New Roman" w:eastAsia="Times New Roman" w:hAnsi="Times New Roman" w:cs="Times New Roman"/>
          <w:sz w:val="28"/>
          <w:szCs w:val="28"/>
          <w:lang w:eastAsia="ru-RU" w:bidi="ru-RU"/>
        </w:rPr>
        <w:t>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Питание и пищеварение у животных.</w:t>
      </w:r>
      <w:r w:rsidRPr="009E608A">
        <w:rPr>
          <w:rFonts w:ascii="Times New Roman" w:eastAsia="Times New Roman" w:hAnsi="Times New Roman" w:cs="Times New Roman"/>
          <w:sz w:val="28"/>
          <w:szCs w:val="28"/>
          <w:lang w:eastAsia="ru-RU" w:bidi="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A4780" w:rsidRPr="009E608A" w:rsidP="009E608A">
      <w:pPr>
        <w:widowControl w:val="0"/>
        <w:spacing w:after="8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Дыхание животных.</w:t>
      </w:r>
      <w:r w:rsidRPr="009E608A">
        <w:rPr>
          <w:rFonts w:ascii="Times New Roman" w:eastAsia="Times New Roman" w:hAnsi="Times New Roman" w:cs="Times New Roman"/>
          <w:sz w:val="28"/>
          <w:szCs w:val="28"/>
          <w:lang w:eastAsia="ru-RU" w:bidi="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Транспорт веществ у животных.</w:t>
      </w:r>
      <w:r w:rsidRPr="009E608A">
        <w:rPr>
          <w:rFonts w:ascii="Times New Roman" w:eastAsia="Times New Roman" w:hAnsi="Times New Roman" w:cs="Times New Roman"/>
          <w:sz w:val="28"/>
          <w:szCs w:val="28"/>
          <w:lang w:eastAsia="ru-RU" w:bidi="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Выделение у животных.</w:t>
      </w:r>
      <w:r w:rsidRPr="009E608A">
        <w:rPr>
          <w:rFonts w:ascii="Times New Roman" w:eastAsia="Times New Roman" w:hAnsi="Times New Roman" w:cs="Times New Roman"/>
          <w:sz w:val="28"/>
          <w:szCs w:val="28"/>
          <w:lang w:eastAsia="ru-RU" w:bidi="ru-RU"/>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w:t>
      </w:r>
      <w:r w:rsidRPr="009E608A">
        <w:rPr>
          <w:rFonts w:ascii="Times New Roman" w:eastAsia="Times New Roman" w:hAnsi="Times New Roman" w:cs="Times New Roman"/>
          <w:sz w:val="28"/>
          <w:szCs w:val="28"/>
          <w:lang w:eastAsia="ru-RU" w:bidi="ru-RU"/>
        </w:rPr>
        <w:t>тазовые), мочеточники, мочевой пузырь у позвоночных животных. Особенности выделения у птиц, связанные с полётом.</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Покровы тела у животных.</w:t>
      </w:r>
      <w:r w:rsidRPr="009E608A">
        <w:rPr>
          <w:rFonts w:ascii="Times New Roman" w:eastAsia="Times New Roman" w:hAnsi="Times New Roman" w:cs="Times New Roman"/>
          <w:sz w:val="28"/>
          <w:szCs w:val="28"/>
          <w:lang w:eastAsia="ru-RU" w:bidi="ru-RU"/>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Координация и регуляция жизнедеятельности у животных.</w:t>
      </w:r>
      <w:r w:rsidRPr="009E608A">
        <w:rPr>
          <w:rFonts w:ascii="Times New Roman" w:eastAsia="Times New Roman" w:hAnsi="Times New Roman" w:cs="Times New Roman"/>
          <w:sz w:val="28"/>
          <w:szCs w:val="28"/>
          <w:lang w:eastAsia="ru-RU" w:bidi="ru-RU"/>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Поведение животных.</w:t>
      </w:r>
      <w:r w:rsidRPr="009E608A">
        <w:rPr>
          <w:rFonts w:ascii="Times New Roman" w:eastAsia="Times New Roman" w:hAnsi="Times New Roman" w:cs="Times New Roman"/>
          <w:sz w:val="28"/>
          <w:szCs w:val="28"/>
          <w:lang w:eastAsia="ru-RU" w:bidi="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Размножение и развитие животных.</w:t>
      </w:r>
      <w:r w:rsidRPr="009E608A">
        <w:rPr>
          <w:rFonts w:ascii="Times New Roman" w:eastAsia="Times New Roman" w:hAnsi="Times New Roman" w:cs="Times New Roman"/>
          <w:sz w:val="28"/>
          <w:szCs w:val="28"/>
          <w:lang w:eastAsia="ru-RU" w:bidi="ru-RU"/>
        </w:rPr>
        <w:t xml:space="preserve"> Бесполое размножение: деление клетки одноклеточного организма на две, почкование, </w:t>
      </w:r>
      <w:r w:rsidRPr="009E608A">
        <w:rPr>
          <w:rFonts w:ascii="Times New Roman" w:eastAsia="Times New Roman" w:hAnsi="Times New Roman" w:cs="Times New Roman"/>
          <w:sz w:val="28"/>
          <w:szCs w:val="28"/>
          <w:lang w:eastAsia="ru-RU" w:bidi="ru-RU"/>
        </w:rPr>
        <w:t>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35"/>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органами опоры и движения у животных.</w:t>
      </w:r>
    </w:p>
    <w:p w:rsidR="001A4780" w:rsidRPr="009E608A" w:rsidP="009E608A">
      <w:pPr>
        <w:widowControl w:val="0"/>
        <w:numPr>
          <w:ilvl w:val="0"/>
          <w:numId w:val="135"/>
        </w:numPr>
        <w:tabs>
          <w:tab w:val="left" w:pos="5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способов поглощения пищи у животных.</w:t>
      </w:r>
    </w:p>
    <w:p w:rsidR="001A4780" w:rsidRPr="009E608A" w:rsidP="009E608A">
      <w:pPr>
        <w:widowControl w:val="0"/>
        <w:numPr>
          <w:ilvl w:val="0"/>
          <w:numId w:val="135"/>
        </w:numPr>
        <w:tabs>
          <w:tab w:val="left" w:pos="5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способов дыхания у животных.</w:t>
      </w:r>
    </w:p>
    <w:p w:rsidR="001A4780" w:rsidRPr="009E608A" w:rsidP="009E608A">
      <w:pPr>
        <w:widowControl w:val="0"/>
        <w:numPr>
          <w:ilvl w:val="0"/>
          <w:numId w:val="135"/>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Ознакомление с системами органов транспорта веществ у животных.</w:t>
      </w:r>
    </w:p>
    <w:p w:rsidR="001A4780" w:rsidRPr="009E608A" w:rsidP="009E608A">
      <w:pPr>
        <w:widowControl w:val="0"/>
        <w:numPr>
          <w:ilvl w:val="0"/>
          <w:numId w:val="135"/>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покровов тела у животных.</w:t>
      </w:r>
    </w:p>
    <w:p w:rsidR="001A4780" w:rsidRPr="009E608A" w:rsidP="009E608A">
      <w:pPr>
        <w:widowControl w:val="0"/>
        <w:numPr>
          <w:ilvl w:val="0"/>
          <w:numId w:val="135"/>
        </w:numPr>
        <w:tabs>
          <w:tab w:val="left" w:pos="55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органов чувств у животных.</w:t>
      </w:r>
    </w:p>
    <w:p w:rsidR="001A4780" w:rsidRPr="009E608A" w:rsidP="009E608A">
      <w:pPr>
        <w:widowControl w:val="0"/>
        <w:numPr>
          <w:ilvl w:val="0"/>
          <w:numId w:val="135"/>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условных рефлексов у аквариумных рыб.</w:t>
      </w:r>
    </w:p>
    <w:p w:rsidR="001A4780" w:rsidRPr="00770009" w:rsidP="00770009">
      <w:pPr>
        <w:widowControl w:val="0"/>
        <w:numPr>
          <w:ilvl w:val="0"/>
          <w:numId w:val="135"/>
        </w:numPr>
        <w:tabs>
          <w:tab w:val="left" w:pos="558"/>
        </w:tabs>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Строение яйца и развитие зародыша птицы (курицы).</w:t>
      </w:r>
      <w:bookmarkStart w:id="276" w:name="bookmark1443"/>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3. Систематические группы животных</w:t>
      </w:r>
      <w:bookmarkEnd w:id="276"/>
    </w:p>
    <w:p w:rsidR="001A4780" w:rsidRPr="009E608A" w:rsidP="009E608A">
      <w:pPr>
        <w:pStyle w:val="1"/>
        <w:spacing w:line="360" w:lineRule="auto"/>
        <w:jc w:val="both"/>
        <w:rPr>
          <w:sz w:val="28"/>
          <w:szCs w:val="28"/>
          <w:lang w:eastAsia="ru-RU" w:bidi="ru-RU"/>
        </w:rPr>
      </w:pPr>
      <w:r w:rsidRPr="009E608A">
        <w:rPr>
          <w:rFonts w:eastAsia="Courier New"/>
          <w:b/>
          <w:bCs/>
          <w:i/>
          <w:iCs/>
          <w:sz w:val="28"/>
          <w:szCs w:val="28"/>
          <w:lang w:eastAsia="ru-RU" w:bidi="ru-RU"/>
        </w:rPr>
        <w:t>Основные категории систематики животных.</w:t>
      </w:r>
      <w:r w:rsidRPr="009E608A">
        <w:rPr>
          <w:rFonts w:eastAsia="Courier New"/>
          <w:sz w:val="28"/>
          <w:szCs w:val="28"/>
          <w:lang w:eastAsia="ru-RU" w:bidi="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w:t>
      </w:r>
      <w:r w:rsidRPr="009E608A">
        <w:rPr>
          <w:sz w:val="28"/>
          <w:szCs w:val="28"/>
          <w:lang w:eastAsia="ru-RU" w:bidi="ru-RU"/>
        </w:rPr>
        <w:t>происхождении и родстве животных в классификации животных.</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Одноклеточные животные — простейшие.</w:t>
      </w:r>
      <w:r w:rsidRPr="009E608A">
        <w:rPr>
          <w:rFonts w:ascii="Times New Roman" w:eastAsia="Times New Roman" w:hAnsi="Times New Roman" w:cs="Times New Roman"/>
          <w:sz w:val="28"/>
          <w:szCs w:val="28"/>
          <w:lang w:eastAsia="ru-RU" w:bidi="ru-RU"/>
        </w:rPr>
        <w:t xml:space="preserve"> Строение и </w:t>
      </w:r>
      <w:r w:rsidRPr="009E608A">
        <w:rPr>
          <w:rFonts w:ascii="Times New Roman" w:eastAsia="Times New Roman" w:hAnsi="Times New Roman" w:cs="Times New Roman"/>
          <w:sz w:val="28"/>
          <w:szCs w:val="28"/>
          <w:lang w:eastAsia="ru-RU" w:bidi="ru-RU"/>
        </w:rPr>
        <w:t>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36"/>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строения инфузории-туфельки и наблюдение за её передвижением. Изучение хемотаксиса.</w:t>
      </w:r>
    </w:p>
    <w:p w:rsidR="001A4780" w:rsidRPr="009E608A" w:rsidP="009E608A">
      <w:pPr>
        <w:widowControl w:val="0"/>
        <w:numPr>
          <w:ilvl w:val="0"/>
          <w:numId w:val="136"/>
        </w:numPr>
        <w:tabs>
          <w:tab w:val="left" w:pos="730"/>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Многообразие простейших (на готовых препаратах).</w:t>
      </w:r>
    </w:p>
    <w:p w:rsidR="001A4780" w:rsidRPr="009E608A" w:rsidP="009E608A">
      <w:pPr>
        <w:widowControl w:val="0"/>
        <w:numPr>
          <w:ilvl w:val="0"/>
          <w:numId w:val="136"/>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Изготовление модели клетки простейшего (амёбы, инфузории-туфельки и др.).</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Многоклеточные животные. Кишечнополостные.</w:t>
      </w:r>
      <w:r w:rsidRPr="009E608A">
        <w:rPr>
          <w:rFonts w:ascii="Times New Roman" w:eastAsia="Times New Roman" w:hAnsi="Times New Roman" w:cs="Times New Roman"/>
          <w:sz w:val="28"/>
          <w:szCs w:val="28"/>
          <w:lang w:eastAsia="ru-RU" w:bidi="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37"/>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строения пресноводной гидры и её передвижения (школьный аквариум).</w:t>
      </w:r>
    </w:p>
    <w:p w:rsidR="001A4780" w:rsidRPr="009E608A" w:rsidP="009E608A">
      <w:pPr>
        <w:widowControl w:val="0"/>
        <w:numPr>
          <w:ilvl w:val="0"/>
          <w:numId w:val="137"/>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Исследование питания гидры дафниями и циклопами (школьный </w:t>
      </w:r>
      <w:r w:rsidRPr="009E608A">
        <w:rPr>
          <w:rFonts w:ascii="Times New Roman" w:eastAsia="Times New Roman" w:hAnsi="Times New Roman" w:cs="Times New Roman"/>
          <w:sz w:val="28"/>
          <w:szCs w:val="28"/>
          <w:lang w:eastAsia="ru-RU" w:bidi="ru-RU"/>
        </w:rPr>
        <w:t>аквариум).</w:t>
      </w:r>
    </w:p>
    <w:p w:rsidR="001A4780" w:rsidRPr="009E608A" w:rsidP="009E608A">
      <w:pPr>
        <w:widowControl w:val="0"/>
        <w:numPr>
          <w:ilvl w:val="0"/>
          <w:numId w:val="137"/>
        </w:numPr>
        <w:tabs>
          <w:tab w:val="left" w:pos="70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Изготовление модели пресноводной гидры.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Плоские, круглые, кольчатые черви.</w:t>
      </w:r>
      <w:r w:rsidRPr="009E608A">
        <w:rPr>
          <w:rFonts w:ascii="Times New Roman" w:eastAsia="Times New Roman" w:hAnsi="Times New Roman" w:cs="Times New Roman"/>
          <w:sz w:val="28"/>
          <w:szCs w:val="28"/>
          <w:lang w:eastAsia="ru-RU" w:bidi="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38"/>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внешнего строения дождевого червя. Наблюдение за реакцией дождевого червя на раздражители.</w:t>
      </w:r>
    </w:p>
    <w:p w:rsidR="001A4780" w:rsidRPr="009E608A" w:rsidP="009E608A">
      <w:pPr>
        <w:widowControl w:val="0"/>
        <w:numPr>
          <w:ilvl w:val="0"/>
          <w:numId w:val="138"/>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внутреннего строения дождевого червя (на готовом влажном препарате и микропрепарате).</w:t>
      </w:r>
    </w:p>
    <w:p w:rsidR="001A4780" w:rsidRPr="009E608A" w:rsidP="009E608A">
      <w:pPr>
        <w:widowControl w:val="0"/>
        <w:numPr>
          <w:ilvl w:val="0"/>
          <w:numId w:val="138"/>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приспособлений паразитических червей к паразитизму (на готовых влажных и микропрепаратах).</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Членистоногие.</w:t>
      </w:r>
      <w:r w:rsidRPr="009E608A">
        <w:rPr>
          <w:color w:val="auto"/>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Ракообразные</w:t>
      </w:r>
      <w:r w:rsidRPr="009E608A">
        <w:rPr>
          <w:rFonts w:ascii="Courier New" w:eastAsia="Courier New" w:hAnsi="Courier New" w:cs="Courier New"/>
          <w:i/>
          <w:iCs/>
          <w:color w:val="auto"/>
          <w:sz w:val="28"/>
          <w:szCs w:val="28"/>
        </w:rPr>
        <w:t>.</w:t>
      </w:r>
      <w:r w:rsidRPr="009E608A">
        <w:rPr>
          <w:color w:val="auto"/>
          <w:sz w:val="28"/>
          <w:szCs w:val="28"/>
        </w:rPr>
        <w:t xml:space="preserve"> Особенности строения и жизнедеятельности. Значение ракообразных в природе и жизни человека.</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Паукообразные</w:t>
      </w:r>
      <w:r w:rsidRPr="009E608A">
        <w:rPr>
          <w:rFonts w:ascii="Courier New" w:eastAsia="Courier New" w:hAnsi="Courier New" w:cs="Courier New"/>
          <w:i/>
          <w:iCs/>
          <w:color w:val="auto"/>
          <w:sz w:val="28"/>
          <w:szCs w:val="28"/>
        </w:rPr>
        <w:t>.</w:t>
      </w:r>
      <w:r w:rsidRPr="009E608A">
        <w:rPr>
          <w:color w:val="auto"/>
          <w:sz w:val="28"/>
          <w:szCs w:val="28"/>
        </w:rPr>
        <w:t xml:space="preserve"> Особенности строения и жизнедеятельности в связи с жизнью на суше. Клещи — вредители культурных растений и меры борьбы с </w:t>
      </w:r>
      <w:r w:rsidRPr="009E608A">
        <w:rPr>
          <w:color w:val="auto"/>
          <w:sz w:val="28"/>
          <w:szCs w:val="28"/>
        </w:rPr>
        <w:t>ними. Паразитические клещи — возбудители и переносчики опасных болезней. Меры защиты от клещей. Роль клещей в почвообразовании.</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Насекомые</w:t>
      </w:r>
      <w:r w:rsidRPr="009E608A">
        <w:rPr>
          <w:rFonts w:ascii="Courier New" w:eastAsia="Courier New" w:hAnsi="Courier New" w:cs="Courier New"/>
          <w:i/>
          <w:iCs/>
          <w:color w:val="auto"/>
          <w:sz w:val="28"/>
          <w:szCs w:val="28"/>
        </w:rPr>
        <w:t>.</w:t>
      </w:r>
      <w:r w:rsidRPr="009E608A">
        <w:rPr>
          <w:color w:val="auto"/>
          <w:sz w:val="28"/>
          <w:szCs w:val="28"/>
        </w:rPr>
        <w:t xml:space="preserve"> Особенности строения и жизнедеятельности. Размножение насекомых и </w:t>
      </w:r>
      <w:r w:rsidR="00770009">
        <w:rPr>
          <w:color w:val="auto"/>
          <w:sz w:val="28"/>
          <w:szCs w:val="28"/>
        </w:rPr>
        <w:t>типы развития. Отряды насекомых</w:t>
      </w:r>
      <w:r w:rsidRPr="009E608A">
        <w:rPr>
          <w:color w:val="auto"/>
          <w:sz w:val="28"/>
          <w:szCs w:val="28"/>
        </w:rPr>
        <w:t>: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A4780" w:rsidRPr="009E608A" w:rsidP="009E608A">
      <w:pPr>
        <w:pStyle w:val="1"/>
        <w:spacing w:line="360" w:lineRule="auto"/>
        <w:jc w:val="both"/>
        <w:rPr>
          <w:color w:val="auto"/>
          <w:sz w:val="28"/>
          <w:szCs w:val="28"/>
        </w:rPr>
      </w:pPr>
      <w:r w:rsidRPr="009E608A">
        <w:rPr>
          <w:color w:val="auto"/>
          <w:sz w:val="28"/>
          <w:szCs w:val="28"/>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1A4780" w:rsidRPr="009E608A" w:rsidP="009E608A">
      <w:pPr>
        <w:pStyle w:val="80"/>
        <w:spacing w:line="360" w:lineRule="auto"/>
        <w:jc w:val="both"/>
        <w:rPr>
          <w:rFonts w:ascii="Times New Roman" w:hAnsi="Times New Roman" w:cs="Times New Roman"/>
          <w:b/>
          <w:color w:val="auto"/>
          <w:sz w:val="28"/>
          <w:szCs w:val="28"/>
        </w:rPr>
      </w:pPr>
      <w:r w:rsidRPr="009E608A">
        <w:rPr>
          <w:rFonts w:ascii="Times New Roman" w:hAnsi="Times New Roman" w:cs="Times New Roman"/>
          <w:b/>
          <w:color w:val="auto"/>
          <w:sz w:val="28"/>
          <w:szCs w:val="28"/>
        </w:rPr>
        <w:t>Лабораторные и практические работы</w:t>
      </w:r>
    </w:p>
    <w:p w:rsidR="001A4780" w:rsidRPr="009E608A" w:rsidP="009E608A">
      <w:pPr>
        <w:pStyle w:val="1"/>
        <w:numPr>
          <w:ilvl w:val="0"/>
          <w:numId w:val="139"/>
        </w:numPr>
        <w:tabs>
          <w:tab w:val="left" w:pos="524"/>
        </w:tabs>
        <w:spacing w:line="360" w:lineRule="auto"/>
        <w:jc w:val="both"/>
        <w:rPr>
          <w:color w:val="auto"/>
          <w:sz w:val="28"/>
          <w:szCs w:val="28"/>
        </w:rPr>
      </w:pPr>
      <w:r w:rsidRPr="009E608A">
        <w:rPr>
          <w:color w:val="auto"/>
          <w:sz w:val="28"/>
          <w:szCs w:val="28"/>
        </w:rPr>
        <w:t>Исследование внешнего строения насекомого (на примере майского жука или других крупных насекомых-вредителей).</w:t>
      </w:r>
    </w:p>
    <w:p w:rsidR="001A4780" w:rsidRPr="009E608A" w:rsidP="009E608A">
      <w:pPr>
        <w:pStyle w:val="1"/>
        <w:numPr>
          <w:ilvl w:val="0"/>
          <w:numId w:val="139"/>
        </w:numPr>
        <w:tabs>
          <w:tab w:val="left" w:pos="524"/>
        </w:tabs>
        <w:spacing w:line="360" w:lineRule="auto"/>
        <w:jc w:val="both"/>
        <w:rPr>
          <w:color w:val="auto"/>
          <w:sz w:val="28"/>
          <w:szCs w:val="28"/>
        </w:rPr>
      </w:pPr>
      <w:r w:rsidRPr="009E608A">
        <w:rPr>
          <w:color w:val="auto"/>
          <w:sz w:val="28"/>
          <w:szCs w:val="28"/>
        </w:rPr>
        <w:t>Ознакомление с различными типами развития насекомых (на примере коллекций).</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Моллюски.</w:t>
      </w:r>
      <w:r w:rsidRPr="009E608A">
        <w:rPr>
          <w:color w:val="auto"/>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A4780" w:rsidRPr="009E608A" w:rsidP="009E608A">
      <w:pPr>
        <w:pStyle w:val="80"/>
        <w:spacing w:line="360" w:lineRule="auto"/>
        <w:jc w:val="both"/>
        <w:rPr>
          <w:rFonts w:ascii="Times New Roman" w:hAnsi="Times New Roman" w:cs="Times New Roman"/>
          <w:b/>
          <w:color w:val="auto"/>
          <w:sz w:val="28"/>
          <w:szCs w:val="28"/>
        </w:rPr>
      </w:pPr>
      <w:r w:rsidRPr="009E608A">
        <w:rPr>
          <w:rFonts w:ascii="Times New Roman" w:hAnsi="Times New Roman" w:cs="Times New Roman"/>
          <w:b/>
          <w:color w:val="auto"/>
          <w:sz w:val="28"/>
          <w:szCs w:val="28"/>
        </w:rPr>
        <w:t>Лабораторные и практические работы</w:t>
      </w:r>
    </w:p>
    <w:p w:rsidR="001A4780" w:rsidRPr="009E608A" w:rsidP="009E608A">
      <w:pPr>
        <w:pStyle w:val="1"/>
        <w:spacing w:line="360" w:lineRule="auto"/>
        <w:jc w:val="both"/>
        <w:rPr>
          <w:color w:val="auto"/>
          <w:sz w:val="28"/>
          <w:szCs w:val="28"/>
        </w:rPr>
      </w:pPr>
      <w:r w:rsidRPr="009E608A">
        <w:rPr>
          <w:color w:val="auto"/>
          <w:sz w:val="28"/>
          <w:szCs w:val="28"/>
        </w:rPr>
        <w:t>Исследование внешнего строения раковин пресноводных и морских моллюсков (раковины беззубки, перловицы, прудовика, катушки и др.).</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Хордовые.</w:t>
      </w:r>
      <w:r w:rsidRPr="009E608A">
        <w:rPr>
          <w:color w:val="auto"/>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A4780" w:rsidRPr="009E608A" w:rsidP="009E608A">
      <w:pPr>
        <w:pStyle w:val="1"/>
        <w:spacing w:line="360" w:lineRule="auto"/>
        <w:jc w:val="both"/>
        <w:rPr>
          <w:color w:val="auto"/>
          <w:sz w:val="28"/>
          <w:szCs w:val="28"/>
        </w:rPr>
      </w:pPr>
      <w:r w:rsidRPr="009E608A">
        <w:rPr>
          <w:rFonts w:ascii="Courier New" w:eastAsia="Courier New" w:hAnsi="Courier New" w:cs="Courier New"/>
          <w:b/>
          <w:bCs/>
          <w:i/>
          <w:iCs/>
          <w:color w:val="auto"/>
          <w:sz w:val="28"/>
          <w:szCs w:val="28"/>
        </w:rPr>
        <w:t>Рыбы.</w:t>
      </w:r>
      <w:r w:rsidRPr="009E608A">
        <w:rPr>
          <w:color w:val="auto"/>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0"/>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внешнего строения и особенностей передвижения рыбы (на примере живой рыбы в банке с водой).</w:t>
      </w:r>
    </w:p>
    <w:p w:rsidR="001A4780" w:rsidRPr="009E608A" w:rsidP="009E608A">
      <w:pPr>
        <w:widowControl w:val="0"/>
        <w:numPr>
          <w:ilvl w:val="0"/>
          <w:numId w:val="140"/>
        </w:numPr>
        <w:tabs>
          <w:tab w:val="left" w:pos="52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внутреннего строения рыбы (на примере готового влажного препарата).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Земноводные.</w:t>
      </w:r>
      <w:r w:rsidRPr="009E608A">
        <w:rPr>
          <w:rFonts w:ascii="Times New Roman" w:eastAsia="Times New Roman" w:hAnsi="Times New Roman" w:cs="Times New Roman"/>
          <w:sz w:val="28"/>
          <w:szCs w:val="28"/>
          <w:lang w:eastAsia="ru-RU" w:bidi="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Многообразие земноводных и их охрана. Значение земноводных в природе и жизни человека.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Пресмыкающиеся.</w:t>
      </w:r>
      <w:r w:rsidRPr="009E608A">
        <w:rPr>
          <w:rFonts w:ascii="Times New Roman" w:eastAsia="Times New Roman" w:hAnsi="Times New Roman" w:cs="Times New Roman"/>
          <w:sz w:val="28"/>
          <w:szCs w:val="28"/>
          <w:lang w:eastAsia="ru-RU" w:bidi="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Птицы.</w:t>
      </w:r>
      <w:r w:rsidRPr="009E608A">
        <w:rPr>
          <w:rFonts w:ascii="Times New Roman" w:eastAsia="Times New Roman" w:hAnsi="Times New Roman" w:cs="Times New Roman"/>
          <w:sz w:val="28"/>
          <w:szCs w:val="28"/>
          <w:lang w:eastAsia="ru-RU" w:bidi="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Courier New"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Многообразие птиц изучается по выбору учителя на примере трёх экологических групп с учётом распространения птиц в своём регионе.</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1"/>
        </w:numPr>
        <w:tabs>
          <w:tab w:val="left" w:pos="51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внешнего строения и перьевого покрова птиц (на примере чучела птиц и набора перьев: контурных, пуховых и пуха).</w:t>
      </w:r>
    </w:p>
    <w:p w:rsidR="001A4780" w:rsidRPr="009E608A" w:rsidP="009E608A">
      <w:pPr>
        <w:widowControl w:val="0"/>
        <w:numPr>
          <w:ilvl w:val="0"/>
          <w:numId w:val="141"/>
        </w:numPr>
        <w:tabs>
          <w:tab w:val="left" w:pos="69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особенностей скелета птицы.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Courier New" w:eastAsia="Courier New" w:hAnsi="Courier New" w:cs="Courier New"/>
          <w:b/>
          <w:bCs/>
          <w:i/>
          <w:iCs/>
          <w:sz w:val="28"/>
          <w:szCs w:val="28"/>
          <w:lang w:eastAsia="ru-RU" w:bidi="ru-RU"/>
        </w:rPr>
        <w:t>Млекопитающие.</w:t>
      </w:r>
      <w:r w:rsidRPr="009E608A">
        <w:rPr>
          <w:rFonts w:ascii="Times New Roman" w:eastAsia="Times New Roman" w:hAnsi="Times New Roman" w:cs="Times New Roman"/>
          <w:sz w:val="28"/>
          <w:szCs w:val="28"/>
          <w:lang w:eastAsia="ru-RU" w:bidi="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Первозвери. Однопроходные (яйцекладущие) и Сумчатые (низшие звери). </w:t>
      </w:r>
      <w:r w:rsidRPr="009E608A">
        <w:rPr>
          <w:rFonts w:ascii="Times New Roman" w:eastAsia="Times New Roman" w:hAnsi="Times New Roman" w:cs="Times New Roman"/>
          <w:sz w:val="28"/>
          <w:szCs w:val="28"/>
          <w:lang w:eastAsia="ru-RU" w:bidi="ru-RU"/>
        </w:rPr>
        <w:t>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Изучаются 6 отрядов млекопитающих на примере двух видов из каждого отряда по выбору учителя.</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2"/>
        </w:numPr>
        <w:tabs>
          <w:tab w:val="left" w:pos="54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особенностей скелета млекопитающих.</w:t>
      </w:r>
    </w:p>
    <w:p w:rsidR="001A4780" w:rsidRPr="009E608A" w:rsidP="009E608A">
      <w:pPr>
        <w:widowControl w:val="0"/>
        <w:numPr>
          <w:ilvl w:val="0"/>
          <w:numId w:val="142"/>
        </w:numPr>
        <w:tabs>
          <w:tab w:val="left" w:pos="54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особенностей зубной системы млекопитающих.</w:t>
      </w:r>
    </w:p>
    <w:p w:rsidR="001A4780" w:rsidRPr="009E608A" w:rsidP="009E608A">
      <w:pPr>
        <w:widowControl w:val="0"/>
        <w:spacing w:after="0" w:line="360" w:lineRule="auto"/>
        <w:rPr>
          <w:rFonts w:ascii="Arial" w:eastAsia="Courier New" w:hAnsi="Arial" w:cs="Arial"/>
          <w:b/>
          <w:color w:val="000000"/>
          <w:sz w:val="28"/>
          <w:szCs w:val="28"/>
          <w:lang w:eastAsia="ru-RU" w:bidi="ru-RU"/>
        </w:rPr>
      </w:pP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4. </w:t>
      </w:r>
      <w:bookmarkStart w:id="277" w:name="bookmark1445"/>
      <w:r w:rsidRPr="009E608A">
        <w:rPr>
          <w:rFonts w:ascii="Arial" w:eastAsia="Courier New" w:hAnsi="Arial" w:cs="Arial"/>
          <w:b/>
          <w:color w:val="000000"/>
          <w:sz w:val="28"/>
          <w:szCs w:val="28"/>
          <w:lang w:eastAsia="ru-RU" w:bidi="ru-RU"/>
        </w:rPr>
        <w:t>Развитие животного мира на Земле</w:t>
      </w:r>
      <w:bookmarkEnd w:id="277"/>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ископаемых остатков вымерших животных.</w:t>
      </w:r>
    </w:p>
    <w:p w:rsidR="001A4780" w:rsidRPr="009E608A" w:rsidP="009E608A">
      <w:pPr>
        <w:widowControl w:val="0"/>
        <w:spacing w:after="0" w:line="360" w:lineRule="auto"/>
        <w:rPr>
          <w:rFonts w:ascii="Arial" w:eastAsia="Courier New" w:hAnsi="Arial" w:cs="Arial"/>
          <w:b/>
          <w:color w:val="000000"/>
          <w:sz w:val="28"/>
          <w:szCs w:val="28"/>
          <w:lang w:eastAsia="ru-RU" w:bidi="ru-RU"/>
        </w:rPr>
      </w:pP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5. </w:t>
      </w:r>
      <w:bookmarkStart w:id="278" w:name="bookmark1447"/>
      <w:r w:rsidRPr="009E608A">
        <w:rPr>
          <w:rFonts w:ascii="Arial" w:eastAsia="Courier New" w:hAnsi="Arial" w:cs="Arial"/>
          <w:b/>
          <w:color w:val="000000"/>
          <w:sz w:val="28"/>
          <w:szCs w:val="28"/>
          <w:lang w:eastAsia="ru-RU" w:bidi="ru-RU"/>
        </w:rPr>
        <w:t>Животные в природных сообществах</w:t>
      </w:r>
      <w:bookmarkEnd w:id="278"/>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Животные и среда обитания. Влияние света, температуры и влажности на животных. Приспособленность животных к условиям среды обитания.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A4780" w:rsidRPr="00770009" w:rsidP="00770009">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Животный мир природных зон Земли. Основные закономерности распределе</w:t>
      </w:r>
      <w:bookmarkStart w:id="279" w:name="bookmark1449"/>
      <w:r w:rsidR="00770009">
        <w:rPr>
          <w:rFonts w:ascii="Times New Roman" w:eastAsia="Times New Roman" w:hAnsi="Times New Roman" w:cs="Times New Roman"/>
          <w:sz w:val="28"/>
          <w:szCs w:val="28"/>
          <w:lang w:eastAsia="ru-RU" w:bidi="ru-RU"/>
        </w:rPr>
        <w:t>ния животных на планете. Фауна.</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6. Животные и человек</w:t>
      </w:r>
      <w:bookmarkEnd w:id="279"/>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A4780" w:rsidRPr="00770009" w:rsidP="00770009">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w:t>
      </w:r>
      <w:r w:rsidRPr="009E608A">
        <w:rPr>
          <w:rFonts w:ascii="Times New Roman" w:eastAsia="Times New Roman" w:hAnsi="Times New Roman" w:cs="Times New Roman"/>
          <w:sz w:val="28"/>
          <w:szCs w:val="28"/>
          <w:lang w:eastAsia="ru-RU" w:bidi="ru-RU"/>
        </w:rPr>
        <w:t xml:space="preserve">территории (ООПТ). Красная книга России. </w:t>
      </w:r>
      <w:r w:rsidR="00770009">
        <w:rPr>
          <w:rFonts w:ascii="Times New Roman" w:eastAsia="Times New Roman" w:hAnsi="Times New Roman" w:cs="Times New Roman"/>
          <w:sz w:val="28"/>
          <w:szCs w:val="28"/>
          <w:lang w:eastAsia="ru-RU" w:bidi="ru-RU"/>
        </w:rPr>
        <w:t>Меры сохранения животного мира.</w:t>
      </w:r>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80" w:name="bookmark1453"/>
      <w:r>
        <w:rPr>
          <w:rFonts w:ascii="Arial" w:eastAsia="Courier New" w:hAnsi="Arial" w:cs="Arial"/>
          <w:b/>
          <w:color w:val="000000"/>
          <w:sz w:val="28"/>
          <w:szCs w:val="28"/>
          <w:lang w:eastAsia="ru-RU" w:bidi="ru-RU"/>
        </w:rPr>
        <w:t>9 КЛАСС</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 Человек — биосоциальный вид</w:t>
      </w:r>
      <w:bookmarkEnd w:id="280"/>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A4780" w:rsidRPr="00770009" w:rsidP="00770009">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w:t>
      </w:r>
      <w:r w:rsidR="00770009">
        <w:rPr>
          <w:rFonts w:ascii="Times New Roman" w:eastAsia="Times New Roman" w:hAnsi="Times New Roman" w:cs="Times New Roman"/>
          <w:sz w:val="28"/>
          <w:szCs w:val="28"/>
          <w:lang w:eastAsia="ru-RU" w:bidi="ru-RU"/>
        </w:rPr>
        <w:t>ия человека. Человеческие расы.</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2. </w:t>
      </w:r>
      <w:bookmarkStart w:id="281" w:name="bookmark1455"/>
      <w:r w:rsidRPr="009E608A">
        <w:rPr>
          <w:rFonts w:ascii="Arial" w:eastAsia="Courier New" w:hAnsi="Arial" w:cs="Arial"/>
          <w:b/>
          <w:color w:val="000000"/>
          <w:sz w:val="28"/>
          <w:szCs w:val="28"/>
          <w:lang w:eastAsia="ru-RU" w:bidi="ru-RU"/>
        </w:rPr>
        <w:t>Структура организма человека</w:t>
      </w:r>
      <w:bookmarkEnd w:id="281"/>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3"/>
        </w:numPr>
        <w:tabs>
          <w:tab w:val="left" w:pos="54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клеток слизистой оболочки полости рта человека.</w:t>
      </w:r>
    </w:p>
    <w:p w:rsidR="001A4780" w:rsidRPr="009E608A" w:rsidP="009E608A">
      <w:pPr>
        <w:widowControl w:val="0"/>
        <w:numPr>
          <w:ilvl w:val="0"/>
          <w:numId w:val="143"/>
        </w:numPr>
        <w:tabs>
          <w:tab w:val="left" w:pos="54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микроскопического строения тканей (на готовых микропрепаратах).</w:t>
      </w:r>
    </w:p>
    <w:p w:rsidR="001A4780" w:rsidRPr="00770009" w:rsidP="009E608A">
      <w:pPr>
        <w:widowControl w:val="0"/>
        <w:numPr>
          <w:ilvl w:val="0"/>
          <w:numId w:val="143"/>
        </w:numPr>
        <w:tabs>
          <w:tab w:val="left" w:pos="54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Распознавание органов и систем органов человека (по таблицам).</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3. </w:t>
      </w:r>
      <w:bookmarkStart w:id="282" w:name="bookmark1457"/>
      <w:r w:rsidRPr="009E608A">
        <w:rPr>
          <w:rFonts w:ascii="Arial" w:eastAsia="Courier New" w:hAnsi="Arial" w:cs="Arial"/>
          <w:b/>
          <w:color w:val="000000"/>
          <w:sz w:val="28"/>
          <w:szCs w:val="28"/>
          <w:lang w:eastAsia="ru-RU" w:bidi="ru-RU"/>
        </w:rPr>
        <w:t>Нейрогуморальная регуляция</w:t>
      </w:r>
      <w:bookmarkEnd w:id="282"/>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Нервная система человека, её организация и значение.</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Нейроны, нервы, нервные узлы. Рефлекс. Рефлекторная дуга. Рецепторы. Двухнейронные и трёхнейронные рефлекторные дуги.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головного мозга человека (по муляжам).</w:t>
      </w:r>
    </w:p>
    <w:p w:rsidR="001A4780" w:rsidRPr="009E608A" w:rsidP="009E608A">
      <w:pPr>
        <w:widowControl w:val="0"/>
        <w:numPr>
          <w:ilvl w:val="0"/>
          <w:numId w:val="144"/>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изменения размера зрачка в зависимости от освещённости.</w:t>
      </w:r>
    </w:p>
    <w:p w:rsidR="001A4780" w:rsidRPr="009E608A" w:rsidP="009E608A">
      <w:pPr>
        <w:widowControl w:val="0"/>
        <w:spacing w:after="0" w:line="360" w:lineRule="auto"/>
        <w:rPr>
          <w:rFonts w:ascii="Arial" w:eastAsia="Courier New" w:hAnsi="Arial" w:cs="Arial"/>
          <w:b/>
          <w:color w:val="000000"/>
          <w:sz w:val="28"/>
          <w:szCs w:val="28"/>
          <w:lang w:eastAsia="ru-RU" w:bidi="ru-RU"/>
        </w:rPr>
      </w:pP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4. </w:t>
      </w:r>
      <w:bookmarkStart w:id="283" w:name="bookmark1459"/>
      <w:r w:rsidRPr="009E608A">
        <w:rPr>
          <w:rFonts w:ascii="Arial" w:eastAsia="Courier New" w:hAnsi="Arial" w:cs="Arial"/>
          <w:b/>
          <w:color w:val="000000"/>
          <w:sz w:val="28"/>
          <w:szCs w:val="28"/>
          <w:lang w:eastAsia="ru-RU" w:bidi="ru-RU"/>
        </w:rPr>
        <w:t>Опора и движение</w:t>
      </w:r>
      <w:bookmarkEnd w:id="283"/>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5"/>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свойств кости.</w:t>
      </w:r>
    </w:p>
    <w:p w:rsidR="001A4780" w:rsidRPr="009E608A" w:rsidP="009E608A">
      <w:pPr>
        <w:widowControl w:val="0"/>
        <w:numPr>
          <w:ilvl w:val="0"/>
          <w:numId w:val="145"/>
        </w:numPr>
        <w:tabs>
          <w:tab w:val="left" w:pos="57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костей (на муляжах).</w:t>
      </w:r>
    </w:p>
    <w:p w:rsidR="001A4780" w:rsidRPr="009E608A" w:rsidP="009E608A">
      <w:pPr>
        <w:widowControl w:val="0"/>
        <w:numPr>
          <w:ilvl w:val="0"/>
          <w:numId w:val="145"/>
        </w:numPr>
        <w:tabs>
          <w:tab w:val="left" w:pos="57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позвонков (на муляжах).</w:t>
      </w:r>
    </w:p>
    <w:p w:rsidR="001A4780" w:rsidRPr="009E608A" w:rsidP="009E608A">
      <w:pPr>
        <w:widowControl w:val="0"/>
        <w:numPr>
          <w:ilvl w:val="0"/>
          <w:numId w:val="145"/>
        </w:numPr>
        <w:tabs>
          <w:tab w:val="left" w:pos="57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гибкости позвоночника.</w:t>
      </w:r>
    </w:p>
    <w:p w:rsidR="001A4780" w:rsidRPr="009E608A" w:rsidP="009E608A">
      <w:pPr>
        <w:widowControl w:val="0"/>
        <w:numPr>
          <w:ilvl w:val="0"/>
          <w:numId w:val="145"/>
        </w:numPr>
        <w:tabs>
          <w:tab w:val="left" w:pos="57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массы и роста своего организма.</w:t>
      </w:r>
    </w:p>
    <w:p w:rsidR="001A4780" w:rsidRPr="009E608A" w:rsidP="009E608A">
      <w:pPr>
        <w:widowControl w:val="0"/>
        <w:numPr>
          <w:ilvl w:val="0"/>
          <w:numId w:val="145"/>
        </w:numPr>
        <w:tabs>
          <w:tab w:val="left" w:pos="57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влияния статической и динамической нагрузки на утомление мышц.</w:t>
      </w:r>
    </w:p>
    <w:p w:rsidR="001A4780" w:rsidRPr="009E608A" w:rsidP="009E608A">
      <w:pPr>
        <w:widowControl w:val="0"/>
        <w:numPr>
          <w:ilvl w:val="0"/>
          <w:numId w:val="145"/>
        </w:numPr>
        <w:tabs>
          <w:tab w:val="left" w:pos="56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Выявление нарушения осанки.</w:t>
      </w:r>
    </w:p>
    <w:p w:rsidR="001A4780" w:rsidRPr="009E608A" w:rsidP="009E608A">
      <w:pPr>
        <w:widowControl w:val="0"/>
        <w:numPr>
          <w:ilvl w:val="0"/>
          <w:numId w:val="145"/>
        </w:numPr>
        <w:tabs>
          <w:tab w:val="left" w:pos="57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признаков плоскостопия.</w:t>
      </w:r>
    </w:p>
    <w:p w:rsidR="001A4780" w:rsidRPr="009E608A" w:rsidP="009E608A">
      <w:pPr>
        <w:widowControl w:val="0"/>
        <w:numPr>
          <w:ilvl w:val="0"/>
          <w:numId w:val="145"/>
        </w:numPr>
        <w:tabs>
          <w:tab w:val="left" w:pos="57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Оказание первой помощи при повреждении скелета и мышц.</w:t>
      </w:r>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84" w:name="bookmark1461"/>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5. Внутренняя среда организма</w:t>
      </w:r>
      <w:bookmarkEnd w:id="284"/>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микроскопического строения крови человека и лягушки (сравнение).</w:t>
      </w:r>
    </w:p>
    <w:p w:rsidR="001A4780" w:rsidRPr="009E608A" w:rsidP="009E608A">
      <w:pPr>
        <w:widowControl w:val="0"/>
        <w:spacing w:after="0" w:line="360" w:lineRule="auto"/>
        <w:rPr>
          <w:rFonts w:ascii="Arial" w:eastAsia="Courier New" w:hAnsi="Arial" w:cs="Arial"/>
          <w:b/>
          <w:color w:val="000000"/>
          <w:sz w:val="28"/>
          <w:szCs w:val="28"/>
          <w:lang w:eastAsia="ru-RU" w:bidi="ru-RU"/>
        </w:rPr>
      </w:pP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6. </w:t>
      </w:r>
      <w:bookmarkStart w:id="285" w:name="bookmark1463"/>
      <w:r w:rsidRPr="009E608A">
        <w:rPr>
          <w:rFonts w:ascii="Arial" w:eastAsia="Courier New" w:hAnsi="Arial" w:cs="Arial"/>
          <w:b/>
          <w:color w:val="000000"/>
          <w:sz w:val="28"/>
          <w:szCs w:val="28"/>
          <w:lang w:eastAsia="ru-RU" w:bidi="ru-RU"/>
        </w:rPr>
        <w:t>Кровообращение</w:t>
      </w:r>
      <w:bookmarkEnd w:id="285"/>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6"/>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кровяного давления.</w:t>
      </w:r>
    </w:p>
    <w:p w:rsidR="001A4780" w:rsidRPr="009E608A" w:rsidP="009E608A">
      <w:pPr>
        <w:widowControl w:val="0"/>
        <w:numPr>
          <w:ilvl w:val="0"/>
          <w:numId w:val="146"/>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пульса и числа сердечных сокращений в покое и после дозированных физических нагрузок у человека.</w:t>
      </w:r>
    </w:p>
    <w:p w:rsidR="001A4780" w:rsidRPr="00770009" w:rsidP="009E608A">
      <w:pPr>
        <w:widowControl w:val="0"/>
        <w:numPr>
          <w:ilvl w:val="0"/>
          <w:numId w:val="146"/>
        </w:numPr>
        <w:tabs>
          <w:tab w:val="left" w:pos="53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Первая помощь при кровотечениях.</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7. </w:t>
      </w:r>
      <w:bookmarkStart w:id="286" w:name="bookmark1465"/>
      <w:r w:rsidRPr="009E608A">
        <w:rPr>
          <w:rFonts w:ascii="Arial" w:eastAsia="Courier New" w:hAnsi="Arial" w:cs="Arial"/>
          <w:b/>
          <w:color w:val="000000"/>
          <w:sz w:val="28"/>
          <w:szCs w:val="28"/>
          <w:lang w:eastAsia="ru-RU" w:bidi="ru-RU"/>
        </w:rPr>
        <w:t>Дыхание</w:t>
      </w:r>
      <w:bookmarkEnd w:id="286"/>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7"/>
        </w:numPr>
        <w:tabs>
          <w:tab w:val="left" w:pos="57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Измерение обхвата грудной клетки в состоянии вдоха и выдоха.</w:t>
      </w:r>
    </w:p>
    <w:p w:rsidR="001A4780" w:rsidRPr="00770009" w:rsidP="009E608A">
      <w:pPr>
        <w:widowControl w:val="0"/>
        <w:numPr>
          <w:ilvl w:val="0"/>
          <w:numId w:val="147"/>
        </w:numPr>
        <w:tabs>
          <w:tab w:val="left" w:pos="5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частоты дыхания. Влияние различных факторов на частоту дыхания.</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8. </w:t>
      </w:r>
      <w:bookmarkStart w:id="287" w:name="bookmark1467"/>
      <w:r w:rsidRPr="009E608A">
        <w:rPr>
          <w:rFonts w:ascii="Arial" w:eastAsia="Courier New" w:hAnsi="Arial" w:cs="Arial"/>
          <w:b/>
          <w:color w:val="000000"/>
          <w:sz w:val="28"/>
          <w:szCs w:val="28"/>
          <w:lang w:eastAsia="ru-RU" w:bidi="ru-RU"/>
        </w:rPr>
        <w:t>Питание и пищеварение</w:t>
      </w:r>
      <w:bookmarkEnd w:id="287"/>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Микробиом человека — совокупность микроорганизмов, населяющих </w:t>
      </w:r>
      <w:r w:rsidRPr="009E608A">
        <w:rPr>
          <w:rFonts w:ascii="Times New Roman" w:eastAsia="Times New Roman" w:hAnsi="Times New Roman" w:cs="Times New Roman"/>
          <w:sz w:val="28"/>
          <w:szCs w:val="28"/>
          <w:lang w:eastAsia="ru-RU" w:bidi="ru-RU"/>
        </w:rPr>
        <w:t>организм человека. Регуляция пищеварения. Методы изучения органов пищеварения. Работы И. П. Павлова.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8"/>
        </w:numPr>
        <w:tabs>
          <w:tab w:val="left" w:pos="5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действия ферментов слюны на крахмал.</w:t>
      </w:r>
    </w:p>
    <w:p w:rsidR="001A4780" w:rsidRPr="00770009" w:rsidP="009E608A">
      <w:pPr>
        <w:widowControl w:val="0"/>
        <w:numPr>
          <w:ilvl w:val="0"/>
          <w:numId w:val="148"/>
        </w:numPr>
        <w:tabs>
          <w:tab w:val="left" w:pos="59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Наблюдение действия желудочного сока на белки.</w:t>
      </w:r>
      <w:bookmarkStart w:id="288" w:name="bookmark1469"/>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9. Обмен веществ и превращение энергии</w:t>
      </w:r>
      <w:bookmarkEnd w:id="288"/>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Нормы и режим питания. Рациональное питание — фактор укрепления здоровья. Нарушение обмена веществ.</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49"/>
        </w:numPr>
        <w:tabs>
          <w:tab w:val="left" w:pos="5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состава продуктов питания.</w:t>
      </w:r>
    </w:p>
    <w:p w:rsidR="001A4780" w:rsidRPr="009E608A" w:rsidP="009E608A">
      <w:pPr>
        <w:widowControl w:val="0"/>
        <w:numPr>
          <w:ilvl w:val="0"/>
          <w:numId w:val="149"/>
        </w:numPr>
        <w:tabs>
          <w:tab w:val="left" w:pos="59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Составление меню в зависимости от калорийности пищи.</w:t>
      </w:r>
    </w:p>
    <w:p w:rsidR="001A4780" w:rsidRPr="009E608A" w:rsidP="009E608A">
      <w:pPr>
        <w:widowControl w:val="0"/>
        <w:numPr>
          <w:ilvl w:val="0"/>
          <w:numId w:val="149"/>
        </w:numPr>
        <w:tabs>
          <w:tab w:val="left" w:pos="592"/>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Способы сохранения витаминов в пищевых продуктах.</w:t>
      </w:r>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89" w:name="bookmark1471"/>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10. Кожа</w:t>
      </w:r>
      <w:bookmarkEnd w:id="289"/>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Строение и функции кожи. Кожа и её производные. Кожа и терморегуляция. Влияние на кожу факторов окружающей среды.</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50"/>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Исследование с помощью лупы тыльной и ладонной стороны кисти.</w:t>
      </w:r>
    </w:p>
    <w:p w:rsidR="001A4780" w:rsidRPr="009E608A" w:rsidP="009E608A">
      <w:pPr>
        <w:widowControl w:val="0"/>
        <w:numPr>
          <w:ilvl w:val="0"/>
          <w:numId w:val="150"/>
        </w:numPr>
        <w:tabs>
          <w:tab w:val="left" w:pos="706"/>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жирности различных участков кожи лица.</w:t>
      </w:r>
    </w:p>
    <w:p w:rsidR="001A4780" w:rsidRPr="009E608A" w:rsidP="009E608A">
      <w:pPr>
        <w:widowControl w:val="0"/>
        <w:numPr>
          <w:ilvl w:val="0"/>
          <w:numId w:val="150"/>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Описание мер по уходу за кожей лица и волосами в зависимости от типа кожи.</w:t>
      </w:r>
    </w:p>
    <w:p w:rsidR="001A4780" w:rsidRPr="00770009" w:rsidP="009E608A">
      <w:pPr>
        <w:widowControl w:val="0"/>
        <w:numPr>
          <w:ilvl w:val="0"/>
          <w:numId w:val="150"/>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Описание основных гигиенических требований к одежде и обуви.</w:t>
      </w:r>
      <w:bookmarkStart w:id="290" w:name="bookmark1473"/>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11. Выделение</w:t>
      </w:r>
      <w:bookmarkEnd w:id="290"/>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51"/>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местоположения почек (на муляже).</w:t>
      </w:r>
    </w:p>
    <w:p w:rsidR="001A4780" w:rsidRPr="00770009" w:rsidP="009E608A">
      <w:pPr>
        <w:widowControl w:val="0"/>
        <w:numPr>
          <w:ilvl w:val="0"/>
          <w:numId w:val="151"/>
        </w:numPr>
        <w:tabs>
          <w:tab w:val="left" w:pos="56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Описание мер профилактики болезней почек.</w:t>
      </w:r>
      <w:bookmarkStart w:id="291" w:name="bookmark1475"/>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12. Размножение и развитие</w:t>
      </w:r>
      <w:bookmarkEnd w:id="291"/>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770009" w:rsidP="00770009">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Описание основных мер по профилактике инфекционных заболеван</w:t>
      </w:r>
      <w:bookmarkStart w:id="292" w:name="bookmark1477"/>
      <w:r w:rsidR="00770009">
        <w:rPr>
          <w:rFonts w:ascii="Times New Roman" w:eastAsia="Times New Roman" w:hAnsi="Times New Roman" w:cs="Times New Roman"/>
          <w:sz w:val="28"/>
          <w:szCs w:val="28"/>
          <w:lang w:eastAsia="ru-RU" w:bidi="ru-RU"/>
        </w:rPr>
        <w:t>ий, передающихся половым путём.</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13. Органы чувств и сенсорные системы</w:t>
      </w:r>
      <w:bookmarkEnd w:id="292"/>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Органы равновесия, мышечного чувства, осязания, обоняния и вкуса. Взаимодействие сенсорных систем организма.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52"/>
        </w:numPr>
        <w:tabs>
          <w:tab w:val="left" w:pos="53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остроты зрения у человека.</w:t>
      </w:r>
    </w:p>
    <w:p w:rsidR="001A4780" w:rsidRPr="009E608A" w:rsidP="009E608A">
      <w:pPr>
        <w:widowControl w:val="0"/>
        <w:numPr>
          <w:ilvl w:val="0"/>
          <w:numId w:val="152"/>
        </w:numPr>
        <w:tabs>
          <w:tab w:val="left" w:pos="53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органа зрения (на муляже и влажном препарате).</w:t>
      </w:r>
    </w:p>
    <w:p w:rsidR="001A4780" w:rsidRPr="009E608A" w:rsidP="009E608A">
      <w:pPr>
        <w:widowControl w:val="0"/>
        <w:numPr>
          <w:ilvl w:val="0"/>
          <w:numId w:val="152"/>
        </w:numPr>
        <w:tabs>
          <w:tab w:val="left" w:pos="54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строения органа слуха (на муляже).</w:t>
      </w:r>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93" w:name="bookmark1479"/>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14. Поведение и психика</w:t>
      </w:r>
      <w:bookmarkEnd w:id="293"/>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Психика и поведение человека. Потребности и мотивы поведения. </w:t>
      </w:r>
      <w:r w:rsidRPr="009E608A">
        <w:rPr>
          <w:rFonts w:ascii="Times New Roman" w:eastAsia="Times New Roman" w:hAnsi="Times New Roman" w:cs="Times New Roman"/>
          <w:sz w:val="28"/>
          <w:szCs w:val="28"/>
          <w:lang w:eastAsia="ru-RU" w:bidi="ru-RU"/>
        </w:rPr>
        <w:t>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A4780" w:rsidRPr="009E608A" w:rsidP="009E608A">
      <w:pPr>
        <w:widowControl w:val="0"/>
        <w:spacing w:after="0" w:line="360" w:lineRule="auto"/>
        <w:ind w:firstLine="240"/>
        <w:jc w:val="both"/>
        <w:rPr>
          <w:rFonts w:ascii="Times New Roman" w:eastAsia="Courier New" w:hAnsi="Times New Roman" w:cs="Times New Roman"/>
          <w:b/>
          <w:i/>
          <w:iCs/>
          <w:sz w:val="28"/>
          <w:szCs w:val="28"/>
          <w:lang w:eastAsia="ru-RU" w:bidi="ru-RU"/>
        </w:rPr>
      </w:pPr>
      <w:r w:rsidRPr="009E608A">
        <w:rPr>
          <w:rFonts w:ascii="Times New Roman" w:eastAsia="Courier New" w:hAnsi="Times New Roman" w:cs="Times New Roman"/>
          <w:b/>
          <w:i/>
          <w:iCs/>
          <w:sz w:val="28"/>
          <w:szCs w:val="28"/>
          <w:lang w:eastAsia="ru-RU" w:bidi="ru-RU"/>
        </w:rPr>
        <w:t>Лабораторные и практические работы</w:t>
      </w:r>
    </w:p>
    <w:p w:rsidR="001A4780" w:rsidRPr="009E608A" w:rsidP="009E608A">
      <w:pPr>
        <w:widowControl w:val="0"/>
        <w:numPr>
          <w:ilvl w:val="0"/>
          <w:numId w:val="153"/>
        </w:numPr>
        <w:tabs>
          <w:tab w:val="left" w:pos="53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кратковременной памяти.</w:t>
      </w:r>
    </w:p>
    <w:p w:rsidR="001A4780" w:rsidRPr="009E608A" w:rsidP="009E608A">
      <w:pPr>
        <w:widowControl w:val="0"/>
        <w:numPr>
          <w:ilvl w:val="0"/>
          <w:numId w:val="153"/>
        </w:numPr>
        <w:tabs>
          <w:tab w:val="left" w:pos="547"/>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Определение объёма механической и логической памяти.</w:t>
      </w:r>
    </w:p>
    <w:p w:rsidR="001A4780" w:rsidRPr="00770009" w:rsidP="00770009">
      <w:pPr>
        <w:widowControl w:val="0"/>
        <w:numPr>
          <w:ilvl w:val="0"/>
          <w:numId w:val="153"/>
        </w:numPr>
        <w:tabs>
          <w:tab w:val="left" w:pos="547"/>
        </w:tabs>
        <w:spacing w:after="10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Оценка сформированности навыков логического мышления.</w:t>
      </w:r>
      <w:bookmarkStart w:id="294" w:name="bookmark1481"/>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15. Человек и окружающая среда</w:t>
      </w:r>
      <w:bookmarkEnd w:id="294"/>
    </w:p>
    <w:p w:rsidR="001A4780"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Человек и окружающая среда. Экологические факторы и их действие на организм человека. Зависимость здоровья человека от состояния </w:t>
      </w:r>
      <w:r w:rsidRPr="009E608A">
        <w:rPr>
          <w:sz w:val="28"/>
          <w:szCs w:val="28"/>
          <w:lang w:eastAsia="ru-RU" w:bidi="ru-RU"/>
        </w:rPr>
        <w:t>окружающей среды. Микроклимат жилых помещений. Соблюдение правил поведения в окружающей среде, в опасных и чрезвычайных ситуациях.</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w:t>
      </w:r>
      <w:r w:rsidRPr="009E608A">
        <w:rPr>
          <w:rFonts w:ascii="Times New Roman" w:eastAsia="Times New Roman" w:hAnsi="Times New Roman" w:cs="Times New Roman"/>
          <w:sz w:val="28"/>
          <w:szCs w:val="28"/>
          <w:lang w:eastAsia="ru-RU" w:bidi="ru-RU"/>
        </w:rPr>
        <w:t>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A4780"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A4780" w:rsidRPr="009E608A" w:rsidP="009E608A">
      <w:pPr>
        <w:widowControl w:val="0"/>
        <w:spacing w:after="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ПЛАНИРУЕМЫЕ РЕЗУЛЬТАТЫ ОСВОЕНИЯ УЧЕБНОГО ПРЕДМЕТА «БИОЛОГИЯ» НА УРОВНЕ ОСНОВНОГО ОБЩЕГО ОБРАЗОВАНИЯ</w:t>
      </w:r>
    </w:p>
    <w:p w:rsidR="001A4780" w:rsidRPr="00770009" w:rsidP="00770009">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w:t>
      </w:r>
      <w:bookmarkStart w:id="295" w:name="bookmark1485"/>
      <w:r w:rsidR="00770009">
        <w:rPr>
          <w:rFonts w:ascii="Times New Roman" w:eastAsia="Times New Roman" w:hAnsi="Times New Roman" w:cs="Times New Roman"/>
          <w:sz w:val="28"/>
          <w:szCs w:val="28"/>
          <w:lang w:eastAsia="ru-RU" w:bidi="ru-RU"/>
        </w:rPr>
        <w:t>ых образовательных результатов:</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ЛИЧНОСТНЫЕ РЕЗУЛЬТАТЫ</w:t>
      </w:r>
      <w:bookmarkEnd w:id="295"/>
    </w:p>
    <w:p w:rsidR="001A4780" w:rsidRPr="009E608A" w:rsidP="009E608A">
      <w:pPr>
        <w:widowControl w:val="0"/>
        <w:spacing w:after="0" w:line="360" w:lineRule="auto"/>
        <w:ind w:firstLine="240"/>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Патриотическое воспитание:</w:t>
      </w:r>
    </w:p>
    <w:p w:rsidR="001A4780" w:rsidRPr="009E608A" w:rsidP="009E608A">
      <w:pPr>
        <w:widowControl w:val="0"/>
        <w:numPr>
          <w:ilvl w:val="0"/>
          <w:numId w:val="154"/>
        </w:numPr>
        <w:tabs>
          <w:tab w:val="left" w:pos="21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4780" w:rsidRPr="009E608A" w:rsidP="009E608A">
      <w:pPr>
        <w:widowControl w:val="0"/>
        <w:spacing w:after="0" w:line="360" w:lineRule="auto"/>
        <w:ind w:firstLine="240"/>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Гражданское воспитание:</w:t>
      </w:r>
    </w:p>
    <w:p w:rsidR="001A4780" w:rsidRPr="009E608A" w:rsidP="009E608A">
      <w:pPr>
        <w:widowControl w:val="0"/>
        <w:numPr>
          <w:ilvl w:val="0"/>
          <w:numId w:val="154"/>
        </w:numPr>
        <w:tabs>
          <w:tab w:val="left" w:pos="21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4780" w:rsidRPr="009E608A" w:rsidP="009E608A">
      <w:pPr>
        <w:widowControl w:val="0"/>
        <w:spacing w:after="0" w:line="360" w:lineRule="auto"/>
        <w:ind w:firstLine="240"/>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Духовно-нравственное воспитание:</w:t>
      </w:r>
    </w:p>
    <w:p w:rsidR="001A4780" w:rsidRPr="009E608A" w:rsidP="009E608A">
      <w:pPr>
        <w:widowControl w:val="0"/>
        <w:numPr>
          <w:ilvl w:val="0"/>
          <w:numId w:val="154"/>
        </w:numPr>
        <w:tabs>
          <w:tab w:val="left" w:pos="21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готовность оценивать поведение и поступки с позиции нравственных норм и норм экологической культуры;</w:t>
      </w:r>
    </w:p>
    <w:p w:rsidR="001A4780" w:rsidRPr="009E608A" w:rsidP="009E608A">
      <w:pPr>
        <w:widowControl w:val="0"/>
        <w:numPr>
          <w:ilvl w:val="0"/>
          <w:numId w:val="154"/>
        </w:numPr>
        <w:tabs>
          <w:tab w:val="left" w:pos="21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понимание значимости нравственного аспекта деятельности человека в медицине и биологии.</w:t>
      </w:r>
    </w:p>
    <w:p w:rsidR="001A4780" w:rsidRPr="009E608A" w:rsidP="009E608A">
      <w:pPr>
        <w:widowControl w:val="0"/>
        <w:spacing w:after="0" w:line="360" w:lineRule="auto"/>
        <w:ind w:firstLine="240"/>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Эстетическое воспитание:</w:t>
      </w:r>
    </w:p>
    <w:p w:rsidR="001A4780" w:rsidRPr="009E608A" w:rsidP="009E608A">
      <w:pPr>
        <w:widowControl w:val="0"/>
        <w:numPr>
          <w:ilvl w:val="0"/>
          <w:numId w:val="154"/>
        </w:numPr>
        <w:tabs>
          <w:tab w:val="left" w:pos="21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понимание роли биологии в формировании эстетической культуры личности.</w:t>
      </w:r>
    </w:p>
    <w:p w:rsidR="001A4780" w:rsidRPr="009E608A" w:rsidP="009E608A">
      <w:pPr>
        <w:widowControl w:val="0"/>
        <w:spacing w:after="0" w:line="360" w:lineRule="auto"/>
        <w:ind w:firstLine="240"/>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Ценности научного познания:</w:t>
      </w:r>
    </w:p>
    <w:p w:rsidR="001A4780" w:rsidRPr="009E608A" w:rsidP="009E608A">
      <w:pPr>
        <w:widowControl w:val="0"/>
        <w:numPr>
          <w:ilvl w:val="0"/>
          <w:numId w:val="154"/>
        </w:numPr>
        <w:tabs>
          <w:tab w:val="left" w:pos="215"/>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4780" w:rsidRPr="009E608A" w:rsidP="009E608A">
      <w:pPr>
        <w:pStyle w:val="1"/>
        <w:numPr>
          <w:ilvl w:val="0"/>
          <w:numId w:val="154"/>
        </w:numPr>
        <w:tabs>
          <w:tab w:val="left" w:pos="215"/>
        </w:tabs>
        <w:spacing w:line="360" w:lineRule="auto"/>
        <w:ind w:left="240" w:hanging="240"/>
        <w:jc w:val="both"/>
        <w:rPr>
          <w:sz w:val="28"/>
          <w:szCs w:val="28"/>
          <w:lang w:eastAsia="ru-RU" w:bidi="ru-RU"/>
        </w:rPr>
      </w:pPr>
      <w:r w:rsidRPr="009E608A">
        <w:rPr>
          <w:rFonts w:eastAsia="Courier New"/>
          <w:sz w:val="28"/>
          <w:szCs w:val="28"/>
          <w:lang w:eastAsia="ru-RU" w:bidi="ru-RU"/>
        </w:rPr>
        <w:t xml:space="preserve">понимание роли биологической науки в формировании научного </w:t>
      </w:r>
      <w:r w:rsidRPr="009E608A">
        <w:rPr>
          <w:sz w:val="28"/>
          <w:szCs w:val="28"/>
          <w:lang w:eastAsia="ru-RU" w:bidi="ru-RU"/>
        </w:rPr>
        <w:t>мировоззрения;</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научной любознательности, интереса к биологической науке, навыков исследовательской деятельности.</w:t>
      </w:r>
    </w:p>
    <w:p w:rsidR="001A4780"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Формирование культуры здоровья:</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соблюдение правил безопасности, в том числе навыки безопасного поведения в природной среде;</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сформированность навыка рефлексии, управление собственным </w:t>
      </w:r>
      <w:r w:rsidRPr="009E608A">
        <w:rPr>
          <w:rFonts w:ascii="Times New Roman" w:eastAsia="Times New Roman" w:hAnsi="Times New Roman" w:cs="Times New Roman"/>
          <w:sz w:val="28"/>
          <w:szCs w:val="28"/>
          <w:lang w:eastAsia="ru-RU" w:bidi="ru-RU"/>
        </w:rPr>
        <w:t>эмоциональным состоянием.</w:t>
      </w:r>
    </w:p>
    <w:p w:rsidR="001A4780"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Трудовое воспитание:</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1A4780"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Экологическое воспитание:</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ориентация на применение биологических знаний при решении задач в области окружающей среды;</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экологических проблем и путей их решения;</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готовность к участию в практической деятельности экологической направленности.</w:t>
      </w:r>
    </w:p>
    <w:p w:rsidR="001A4780"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sz w:val="28"/>
          <w:szCs w:val="28"/>
          <w:lang w:eastAsia="ru-RU" w:bidi="ru-RU"/>
        </w:rPr>
        <w:t>Адаптация обучающегося к изменяющимся условиям социальной и природной среды:</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адекватная оценка изменяющихся условий;</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принятие решения (индивидуальное, в группе) в изменяющихся условиях на основании анализа биологической информации;</w:t>
      </w:r>
    </w:p>
    <w:p w:rsidR="001A4780" w:rsidRPr="00770009"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планирование действий в новой ситуации на основании знаний биологических закономерностей.</w:t>
      </w:r>
      <w:bookmarkStart w:id="296" w:name="bookmark1487"/>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МЕТАПРЕДМЕТНЫЕ РЕЗУЛЬТАТЫ</w:t>
      </w:r>
      <w:bookmarkEnd w:id="296"/>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Универсальные познавательные действия</w:t>
      </w:r>
    </w:p>
    <w:p w:rsidR="001A4780" w:rsidRPr="009E608A" w:rsidP="009E608A">
      <w:pPr>
        <w:widowControl w:val="0"/>
        <w:spacing w:after="0" w:line="360" w:lineRule="auto"/>
        <w:ind w:firstLine="24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Базовые логические действия:</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и характеризовать существенные признаки биологических объектов (явлений);</w:t>
      </w:r>
    </w:p>
    <w:p w:rsidR="001A4780" w:rsidRPr="009E608A" w:rsidP="009E608A">
      <w:pPr>
        <w:widowControl w:val="0"/>
        <w:numPr>
          <w:ilvl w:val="0"/>
          <w:numId w:val="154"/>
        </w:numPr>
        <w:tabs>
          <w:tab w:val="left" w:pos="23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устанавливать существенный признак классификации биологических </w:t>
      </w:r>
      <w:r w:rsidRPr="009E608A">
        <w:rPr>
          <w:rFonts w:ascii="Times New Roman" w:eastAsia="Times New Roman" w:hAnsi="Times New Roman" w:cs="Times New Roman"/>
          <w:sz w:val="28"/>
          <w:szCs w:val="28"/>
          <w:lang w:eastAsia="ru-RU" w:bidi="ru-RU"/>
        </w:rPr>
        <w:t>объектов (явлений, процессов), основания для обобщения и сравнения, критерии проводимого анализа;</w:t>
      </w:r>
    </w:p>
    <w:p w:rsidR="001A4780" w:rsidRPr="009E608A" w:rsidP="009E608A">
      <w:pPr>
        <w:pStyle w:val="1"/>
        <w:numPr>
          <w:ilvl w:val="0"/>
          <w:numId w:val="154"/>
        </w:numPr>
        <w:tabs>
          <w:tab w:val="left" w:pos="183"/>
        </w:tabs>
        <w:spacing w:line="360" w:lineRule="auto"/>
        <w:ind w:left="220" w:hanging="220"/>
        <w:jc w:val="both"/>
        <w:rPr>
          <w:sz w:val="28"/>
          <w:szCs w:val="28"/>
          <w:lang w:eastAsia="ru-RU" w:bidi="ru-RU"/>
        </w:rPr>
      </w:pPr>
      <w:r w:rsidRPr="009E608A">
        <w:rPr>
          <w:rFonts w:eastAsia="Courier New"/>
          <w:sz w:val="28"/>
          <w:szCs w:val="28"/>
          <w:lang w:eastAsia="ru-RU" w:bidi="ru-RU"/>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w:t>
      </w:r>
      <w:r w:rsidRPr="009E608A">
        <w:rPr>
          <w:sz w:val="28"/>
          <w:szCs w:val="28"/>
          <w:lang w:eastAsia="ru-RU" w:bidi="ru-RU"/>
        </w:rPr>
        <w:t>противоречий;</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дефициты информации, данных, необходимых для решения поставленной задачи;</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4780" w:rsidRPr="009E608A" w:rsidP="009E608A">
      <w:pPr>
        <w:widowControl w:val="0"/>
        <w:spacing w:after="0" w:line="360" w:lineRule="auto"/>
        <w:ind w:firstLine="22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Базовые исследовательские действия:</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вопросы как исследовательский инструмент познания;</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формировать гипотезу об истинности собственных суждений, аргументировать свою позицию, мнение;</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r w:rsidRPr="009E608A">
        <w:rPr>
          <w:rFonts w:ascii="Times New Roman" w:eastAsia="Times New Roman" w:hAnsi="Times New Roman" w:cs="Times New Roman"/>
          <w:sz w:val="28"/>
          <w:szCs w:val="28"/>
          <w:lang w:eastAsia="ru-RU" w:bidi="ru-RU"/>
        </w:rPr>
        <w:t>причинно-следственных связей и зависимостей биологических объектов между собой;</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на применимость и достоверность информацию, полученную в ходе наблюдения и эксперимента;</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4780" w:rsidRPr="009E608A" w:rsidP="009E608A">
      <w:pPr>
        <w:widowControl w:val="0"/>
        <w:spacing w:after="0" w:line="360" w:lineRule="auto"/>
        <w:ind w:firstLine="220"/>
        <w:jc w:val="both"/>
        <w:rPr>
          <w:rFonts w:ascii="Courier New" w:eastAsia="Courier New" w:hAnsi="Courier New" w:cs="Courier New"/>
          <w:i/>
          <w:iCs/>
          <w:sz w:val="28"/>
          <w:szCs w:val="28"/>
          <w:lang w:eastAsia="ru-RU" w:bidi="ru-RU"/>
        </w:rPr>
      </w:pPr>
      <w:r w:rsidRPr="009E608A">
        <w:rPr>
          <w:rFonts w:ascii="Courier New" w:eastAsia="Courier New" w:hAnsi="Courier New" w:cs="Courier New"/>
          <w:b/>
          <w:bCs/>
          <w:i/>
          <w:iCs/>
          <w:sz w:val="28"/>
          <w:szCs w:val="28"/>
          <w:lang w:eastAsia="ru-RU" w:bidi="ru-RU"/>
        </w:rPr>
        <w:t>Работа с информацией:</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выбирать, анализировать, систематизировать и интерпретировать биологическую информацию различных видов и форм представления;</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оценивать надёжность биологической информации по критериям, предложенным учителем или сформулированным самостоятельно;</w:t>
      </w:r>
    </w:p>
    <w:p w:rsidR="001A4780" w:rsidRPr="009E608A" w:rsidP="009E608A">
      <w:pPr>
        <w:widowControl w:val="0"/>
        <w:numPr>
          <w:ilvl w:val="0"/>
          <w:numId w:val="154"/>
        </w:numPr>
        <w:tabs>
          <w:tab w:val="left" w:pos="18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запоминать и систематизировать биологическую информацию.</w:t>
      </w:r>
    </w:p>
    <w:p w:rsidR="001A4780" w:rsidRPr="009E608A" w:rsidP="009E608A">
      <w:pPr>
        <w:pStyle w:val="a2"/>
        <w:spacing w:line="360" w:lineRule="auto"/>
        <w:rPr>
          <w:sz w:val="28"/>
          <w:szCs w:val="28"/>
        </w:rPr>
      </w:pPr>
      <w:r w:rsidRPr="009E608A">
        <w:rPr>
          <w:sz w:val="28"/>
          <w:szCs w:val="28"/>
        </w:rPr>
        <w:t>Универсальные коммуникативные действия</w:t>
      </w:r>
    </w:p>
    <w:p w:rsidR="001A4780" w:rsidRPr="009E608A" w:rsidP="009E608A">
      <w:pPr>
        <w:pStyle w:val="80"/>
        <w:spacing w:line="360" w:lineRule="auto"/>
        <w:ind w:firstLine="220"/>
        <w:jc w:val="both"/>
        <w:rPr>
          <w:color w:val="auto"/>
          <w:sz w:val="28"/>
          <w:szCs w:val="28"/>
        </w:rPr>
      </w:pPr>
      <w:r w:rsidRPr="009E608A">
        <w:rPr>
          <w:b/>
          <w:bCs/>
          <w:color w:val="auto"/>
          <w:sz w:val="28"/>
          <w:szCs w:val="28"/>
        </w:rPr>
        <w:t>Общение:</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воспринимать и формулировать суждения, выражать эмоции в процессе выполнения практических и лабораторных работ;</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выражать себя (свою точку зрения) в устных и письменных текстах;</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сопоставлять свои суждения с суждениями других участников диалога, обнаруживать различие и сходство позиций;</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публично представлять результаты выполненного биологического опыта (эксперимента, исследования, проекта);</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780" w:rsidRPr="009E608A" w:rsidP="009E608A">
      <w:pPr>
        <w:pStyle w:val="80"/>
        <w:spacing w:line="360" w:lineRule="auto"/>
        <w:ind w:firstLine="220"/>
        <w:jc w:val="both"/>
        <w:rPr>
          <w:color w:val="auto"/>
          <w:sz w:val="28"/>
          <w:szCs w:val="28"/>
        </w:rPr>
      </w:pPr>
      <w:r w:rsidRPr="009E608A">
        <w:rPr>
          <w:b/>
          <w:bCs/>
          <w:color w:val="auto"/>
          <w:sz w:val="28"/>
          <w:szCs w:val="28"/>
        </w:rPr>
        <w:t>Совместная деятельность (сотрудничество):</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9E608A">
        <w:rPr>
          <w:color w:val="auto"/>
          <w:sz w:val="28"/>
          <w:szCs w:val="28"/>
        </w:rPr>
        <w:t>необходимость применения групповых форм взаимодействия при решении поставленной учебной задачи;</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1A4780" w:rsidRPr="009E608A" w:rsidP="009E608A">
      <w:pPr>
        <w:pStyle w:val="a2"/>
        <w:spacing w:line="360" w:lineRule="auto"/>
        <w:rPr>
          <w:sz w:val="28"/>
          <w:szCs w:val="28"/>
        </w:rPr>
      </w:pPr>
      <w:r w:rsidRPr="009E608A">
        <w:rPr>
          <w:sz w:val="28"/>
          <w:szCs w:val="28"/>
        </w:rPr>
        <w:t>Универсальные регулятивные действия</w:t>
      </w:r>
    </w:p>
    <w:p w:rsidR="001A4780" w:rsidRPr="009E608A" w:rsidP="009E608A">
      <w:pPr>
        <w:pStyle w:val="80"/>
        <w:spacing w:line="360" w:lineRule="auto"/>
        <w:ind w:firstLine="220"/>
        <w:jc w:val="both"/>
        <w:rPr>
          <w:color w:val="auto"/>
          <w:sz w:val="28"/>
          <w:szCs w:val="28"/>
        </w:rPr>
      </w:pPr>
      <w:r w:rsidRPr="009E608A">
        <w:rPr>
          <w:b/>
          <w:bCs/>
          <w:color w:val="auto"/>
          <w:sz w:val="28"/>
          <w:szCs w:val="28"/>
        </w:rPr>
        <w:t>Самоорганизация:</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 xml:space="preserve">выявлять проблемы для решения в жизненных и учебных ситуациях, </w:t>
      </w:r>
      <w:r w:rsidRPr="009E608A">
        <w:rPr>
          <w:color w:val="auto"/>
          <w:sz w:val="28"/>
          <w:szCs w:val="28"/>
        </w:rPr>
        <w:t>используя биологические знания;</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ориентироваться в различных подходах принятия решений (индивидуальное, принятие решения в группе, принятие решений группой);</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4780" w:rsidRPr="009E608A" w:rsidP="009E608A">
      <w:pPr>
        <w:pStyle w:val="1"/>
        <w:numPr>
          <w:ilvl w:val="0"/>
          <w:numId w:val="154"/>
        </w:numPr>
        <w:tabs>
          <w:tab w:val="left" w:pos="183"/>
        </w:tabs>
        <w:spacing w:line="360" w:lineRule="auto"/>
        <w:ind w:left="220" w:hanging="220"/>
        <w:jc w:val="both"/>
        <w:rPr>
          <w:color w:val="auto"/>
          <w:sz w:val="28"/>
          <w:szCs w:val="28"/>
        </w:rPr>
      </w:pPr>
      <w:r w:rsidRPr="009E608A">
        <w:rPr>
          <w:color w:val="auto"/>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4780" w:rsidRPr="009E608A" w:rsidP="009E608A">
      <w:pPr>
        <w:pStyle w:val="1"/>
        <w:numPr>
          <w:ilvl w:val="0"/>
          <w:numId w:val="154"/>
        </w:numPr>
        <w:tabs>
          <w:tab w:val="left" w:pos="183"/>
        </w:tabs>
        <w:spacing w:line="360" w:lineRule="auto"/>
        <w:ind w:firstLine="0"/>
        <w:rPr>
          <w:color w:val="auto"/>
          <w:sz w:val="28"/>
          <w:szCs w:val="28"/>
        </w:rPr>
      </w:pPr>
      <w:r w:rsidRPr="009E608A">
        <w:rPr>
          <w:color w:val="auto"/>
          <w:sz w:val="28"/>
          <w:szCs w:val="28"/>
        </w:rPr>
        <w:t>делать выбор и брать ответственность за решение.</w:t>
      </w:r>
    </w:p>
    <w:p w:rsidR="001A4780" w:rsidRPr="009E608A" w:rsidP="009E608A">
      <w:pPr>
        <w:pStyle w:val="80"/>
        <w:spacing w:line="360" w:lineRule="auto"/>
        <w:jc w:val="both"/>
        <w:rPr>
          <w:color w:val="auto"/>
          <w:sz w:val="28"/>
          <w:szCs w:val="28"/>
        </w:rPr>
      </w:pPr>
      <w:r w:rsidRPr="009E608A">
        <w:rPr>
          <w:b/>
          <w:bCs/>
          <w:color w:val="auto"/>
          <w:sz w:val="28"/>
          <w:szCs w:val="28"/>
        </w:rPr>
        <w:t>Самоконтроль (рефлексия):</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владеть способами самоконтроля, самомотивации и рефлексии;</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давать адекватную оценку ситуации и предлагать план её изменения;</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1A4780" w:rsidRPr="009E608A" w:rsidP="009E608A">
      <w:pPr>
        <w:pStyle w:val="1"/>
        <w:numPr>
          <w:ilvl w:val="0"/>
          <w:numId w:val="154"/>
        </w:numPr>
        <w:tabs>
          <w:tab w:val="left" w:pos="243"/>
        </w:tabs>
        <w:spacing w:after="60" w:line="360" w:lineRule="auto"/>
        <w:ind w:firstLine="0"/>
        <w:jc w:val="both"/>
        <w:rPr>
          <w:color w:val="auto"/>
          <w:sz w:val="28"/>
          <w:szCs w:val="28"/>
        </w:rPr>
      </w:pPr>
      <w:r w:rsidRPr="009E608A">
        <w:rPr>
          <w:color w:val="auto"/>
          <w:sz w:val="28"/>
          <w:szCs w:val="28"/>
        </w:rPr>
        <w:t>оценивать соответствие результата цели и условиям.</w:t>
      </w:r>
    </w:p>
    <w:p w:rsidR="001A4780" w:rsidRPr="009E608A" w:rsidP="009E608A">
      <w:pPr>
        <w:pStyle w:val="80"/>
        <w:spacing w:line="360" w:lineRule="auto"/>
        <w:jc w:val="both"/>
        <w:rPr>
          <w:b/>
          <w:bCs/>
          <w:color w:val="auto"/>
          <w:sz w:val="28"/>
          <w:szCs w:val="28"/>
        </w:rPr>
      </w:pPr>
      <w:r w:rsidRPr="009E608A">
        <w:rPr>
          <w:b/>
          <w:bCs/>
          <w:color w:val="auto"/>
          <w:sz w:val="28"/>
          <w:szCs w:val="28"/>
        </w:rPr>
        <w:t>Эмоциональный интеллект:</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различать, называть и управлять собственными эмоциями и эмоциями других;</w:t>
      </w:r>
    </w:p>
    <w:p w:rsidR="001A4780" w:rsidRPr="009E608A" w:rsidP="009E608A">
      <w:pPr>
        <w:pStyle w:val="1"/>
        <w:numPr>
          <w:ilvl w:val="0"/>
          <w:numId w:val="154"/>
        </w:numPr>
        <w:tabs>
          <w:tab w:val="left" w:pos="243"/>
        </w:tabs>
        <w:spacing w:line="360" w:lineRule="auto"/>
        <w:ind w:firstLine="0"/>
        <w:jc w:val="both"/>
        <w:rPr>
          <w:color w:val="auto"/>
          <w:sz w:val="28"/>
          <w:szCs w:val="28"/>
        </w:rPr>
      </w:pPr>
      <w:r w:rsidRPr="009E608A">
        <w:rPr>
          <w:color w:val="auto"/>
          <w:sz w:val="28"/>
          <w:szCs w:val="28"/>
        </w:rPr>
        <w:t>выявлять и анализировать причины эмоций;</w:t>
      </w:r>
    </w:p>
    <w:p w:rsidR="001A4780" w:rsidRPr="009E608A" w:rsidP="009E608A">
      <w:pPr>
        <w:pStyle w:val="1"/>
        <w:numPr>
          <w:ilvl w:val="0"/>
          <w:numId w:val="154"/>
        </w:numPr>
        <w:tabs>
          <w:tab w:val="left" w:pos="243"/>
        </w:tabs>
        <w:spacing w:line="360" w:lineRule="auto"/>
        <w:ind w:left="240" w:hanging="240"/>
        <w:jc w:val="both"/>
        <w:rPr>
          <w:color w:val="auto"/>
          <w:sz w:val="28"/>
          <w:szCs w:val="28"/>
        </w:rPr>
      </w:pPr>
      <w:r w:rsidRPr="009E608A">
        <w:rPr>
          <w:color w:val="auto"/>
          <w:sz w:val="28"/>
          <w:szCs w:val="28"/>
        </w:rPr>
        <w:t>ставить себя на место другого человека, понимать мотивы и намерения другого;</w:t>
      </w:r>
    </w:p>
    <w:p w:rsidR="001A4780" w:rsidRPr="009E608A" w:rsidP="009E608A">
      <w:pPr>
        <w:pStyle w:val="1"/>
        <w:numPr>
          <w:ilvl w:val="0"/>
          <w:numId w:val="154"/>
        </w:numPr>
        <w:tabs>
          <w:tab w:val="left" w:pos="243"/>
        </w:tabs>
        <w:spacing w:line="360" w:lineRule="auto"/>
        <w:ind w:firstLine="0"/>
        <w:jc w:val="both"/>
        <w:rPr>
          <w:color w:val="auto"/>
          <w:sz w:val="28"/>
          <w:szCs w:val="28"/>
        </w:rPr>
      </w:pPr>
      <w:r w:rsidRPr="009E608A">
        <w:rPr>
          <w:color w:val="auto"/>
          <w:sz w:val="28"/>
          <w:szCs w:val="28"/>
        </w:rPr>
        <w:t>регулировать способ выражения эмоций.</w:t>
      </w:r>
    </w:p>
    <w:p w:rsidR="001A4780" w:rsidRPr="009E608A" w:rsidP="009E608A">
      <w:pPr>
        <w:pStyle w:val="80"/>
        <w:spacing w:line="360" w:lineRule="auto"/>
        <w:jc w:val="both"/>
        <w:rPr>
          <w:color w:val="auto"/>
          <w:sz w:val="28"/>
          <w:szCs w:val="28"/>
        </w:rPr>
      </w:pPr>
      <w:r w:rsidRPr="009E608A">
        <w:rPr>
          <w:b/>
          <w:bCs/>
          <w:color w:val="auto"/>
          <w:sz w:val="28"/>
          <w:szCs w:val="28"/>
        </w:rPr>
        <w:t>Принятие себя и других:</w:t>
      </w:r>
    </w:p>
    <w:p w:rsidR="001A4780" w:rsidRPr="009E608A" w:rsidP="009E608A">
      <w:pPr>
        <w:pStyle w:val="1"/>
        <w:numPr>
          <w:ilvl w:val="0"/>
          <w:numId w:val="154"/>
        </w:numPr>
        <w:tabs>
          <w:tab w:val="left" w:pos="243"/>
        </w:tabs>
        <w:spacing w:after="60" w:line="360" w:lineRule="auto"/>
        <w:ind w:firstLine="0"/>
        <w:jc w:val="both"/>
        <w:rPr>
          <w:color w:val="auto"/>
          <w:sz w:val="28"/>
          <w:szCs w:val="28"/>
        </w:rPr>
      </w:pPr>
      <w:r w:rsidRPr="009E608A">
        <w:rPr>
          <w:color w:val="auto"/>
          <w:sz w:val="28"/>
          <w:szCs w:val="28"/>
        </w:rPr>
        <w:t>осознанно относиться к другому человеку, его мнению;</w:t>
      </w:r>
    </w:p>
    <w:p w:rsidR="001A4780" w:rsidRPr="009E608A" w:rsidP="009E608A">
      <w:pPr>
        <w:pStyle w:val="1"/>
        <w:numPr>
          <w:ilvl w:val="0"/>
          <w:numId w:val="154"/>
        </w:numPr>
        <w:tabs>
          <w:tab w:val="left" w:pos="243"/>
        </w:tabs>
        <w:spacing w:line="360" w:lineRule="auto"/>
        <w:ind w:firstLine="0"/>
        <w:jc w:val="both"/>
        <w:rPr>
          <w:color w:val="auto"/>
          <w:sz w:val="28"/>
          <w:szCs w:val="28"/>
        </w:rPr>
      </w:pPr>
      <w:r w:rsidRPr="009E608A">
        <w:rPr>
          <w:color w:val="auto"/>
          <w:sz w:val="28"/>
          <w:szCs w:val="28"/>
        </w:rPr>
        <w:t>признавать своё право на ошибку и такое же право другого;</w:t>
      </w:r>
    </w:p>
    <w:p w:rsidR="001A4780" w:rsidRPr="009E608A" w:rsidP="009E608A">
      <w:pPr>
        <w:pStyle w:val="1"/>
        <w:numPr>
          <w:ilvl w:val="0"/>
          <w:numId w:val="154"/>
        </w:numPr>
        <w:tabs>
          <w:tab w:val="left" w:pos="243"/>
        </w:tabs>
        <w:spacing w:line="360" w:lineRule="auto"/>
        <w:ind w:firstLine="0"/>
        <w:jc w:val="both"/>
        <w:rPr>
          <w:color w:val="auto"/>
          <w:sz w:val="28"/>
          <w:szCs w:val="28"/>
        </w:rPr>
      </w:pPr>
      <w:r w:rsidRPr="009E608A">
        <w:rPr>
          <w:color w:val="auto"/>
          <w:sz w:val="28"/>
          <w:szCs w:val="28"/>
        </w:rPr>
        <w:t>открытость себе и другим;</w:t>
      </w:r>
    </w:p>
    <w:p w:rsidR="001A4780" w:rsidRPr="009E608A" w:rsidP="009E608A">
      <w:pPr>
        <w:pStyle w:val="1"/>
        <w:numPr>
          <w:ilvl w:val="0"/>
          <w:numId w:val="154"/>
        </w:numPr>
        <w:tabs>
          <w:tab w:val="left" w:pos="243"/>
        </w:tabs>
        <w:spacing w:line="360" w:lineRule="auto"/>
        <w:ind w:firstLine="0"/>
        <w:jc w:val="both"/>
        <w:rPr>
          <w:color w:val="auto"/>
          <w:sz w:val="28"/>
          <w:szCs w:val="28"/>
        </w:rPr>
      </w:pPr>
      <w:r w:rsidRPr="009E608A">
        <w:rPr>
          <w:color w:val="auto"/>
          <w:sz w:val="28"/>
          <w:szCs w:val="28"/>
        </w:rPr>
        <w:t>осознавать невозможность контролировать всё вокруг;</w:t>
      </w:r>
    </w:p>
    <w:p w:rsidR="001A4780" w:rsidRPr="009E608A" w:rsidP="009E608A">
      <w:pPr>
        <w:pStyle w:val="1"/>
        <w:numPr>
          <w:ilvl w:val="0"/>
          <w:numId w:val="154"/>
        </w:numPr>
        <w:tabs>
          <w:tab w:val="left" w:pos="243"/>
        </w:tabs>
        <w:spacing w:line="360" w:lineRule="auto"/>
        <w:ind w:left="240" w:hanging="240"/>
        <w:jc w:val="both"/>
        <w:rPr>
          <w:sz w:val="28"/>
          <w:szCs w:val="28"/>
          <w:lang w:eastAsia="ru-RU" w:bidi="ru-RU"/>
        </w:rPr>
      </w:pPr>
      <w:r w:rsidRPr="009E608A">
        <w:rPr>
          <w:color w:val="auto"/>
          <w:sz w:val="28"/>
          <w:szCs w:val="28"/>
        </w:rPr>
        <w:t>овладеть системой универсальных учебных регулятивных действий,</w:t>
      </w:r>
      <w:r w:rsidRPr="009E608A">
        <w:rPr>
          <w:sz w:val="28"/>
          <w:szCs w:val="28"/>
          <w:lang w:eastAsia="ru-RU" w:bidi="ru-RU"/>
        </w:rPr>
        <w:t xml:space="preserve">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4780" w:rsidRPr="009E608A" w:rsidP="009E608A">
      <w:pPr>
        <w:widowControl w:val="0"/>
        <w:spacing w:after="0" w:line="360" w:lineRule="auto"/>
        <w:rPr>
          <w:rFonts w:ascii="Arial" w:eastAsia="Courier New" w:hAnsi="Arial" w:cs="Arial"/>
          <w:b/>
          <w:color w:val="000000"/>
          <w:sz w:val="28"/>
          <w:szCs w:val="28"/>
          <w:lang w:eastAsia="ru-RU" w:bidi="ru-RU"/>
        </w:rPr>
      </w:pPr>
      <w:bookmarkStart w:id="297" w:name="bookmark1489"/>
    </w:p>
    <w:p w:rsidR="001A4780"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ПРЕДМЕТНЫЕ РЕЗУЛЬТАТЫ</w:t>
      </w:r>
      <w:bookmarkEnd w:id="297"/>
    </w:p>
    <w:p w:rsidR="001A4780" w:rsidRPr="009E608A"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5 класс:</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биологию как науку о живой природе; называть признаки живого, сравнивать объекты живой и неживой природы;</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приводить примеры вклада российских (в том числе В. И. Вернадский, А. </w:t>
      </w:r>
      <w:r w:rsidRPr="009E608A">
        <w:rPr>
          <w:rFonts w:ascii="Times New Roman" w:eastAsia="Times New Roman" w:hAnsi="Times New Roman" w:cs="Times New Roman"/>
          <w:sz w:val="28"/>
          <w:szCs w:val="28"/>
          <w:lang w:eastAsia="ru-RU" w:bidi="ru-RU"/>
        </w:rPr>
        <w:t>Л. Чижевский) и зарубежных (в том числе Аристотель, Теофраст, Гиппократ) учёных в развитие биологии;</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раскрывать понятие о среде обитания (водной, наземно-воздушной, </w:t>
      </w:r>
      <w:r w:rsidRPr="009E608A">
        <w:rPr>
          <w:rFonts w:ascii="Times New Roman" w:eastAsia="Times New Roman" w:hAnsi="Times New Roman" w:cs="Times New Roman"/>
          <w:sz w:val="28"/>
          <w:szCs w:val="28"/>
          <w:lang w:eastAsia="ru-RU" w:bidi="ru-RU"/>
        </w:rPr>
        <w:t>почвенной, внутри организменной), условиях среды обитания;</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характеризующие приспособленность организмов к среде обитания, взаимосвязи организмов в сообществах;</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выделять отличительные признаки природных и искусственных сообществ;</w:t>
      </w:r>
    </w:p>
    <w:p w:rsidR="001A4780" w:rsidRPr="009E608A" w:rsidP="009E608A">
      <w:pPr>
        <w:pStyle w:val="1"/>
        <w:numPr>
          <w:ilvl w:val="0"/>
          <w:numId w:val="155"/>
        </w:numPr>
        <w:tabs>
          <w:tab w:val="left" w:pos="284"/>
        </w:tabs>
        <w:spacing w:line="360" w:lineRule="auto"/>
        <w:ind w:left="240" w:hanging="240"/>
        <w:jc w:val="both"/>
        <w:rPr>
          <w:sz w:val="28"/>
          <w:szCs w:val="28"/>
          <w:lang w:eastAsia="ru-RU" w:bidi="ru-RU"/>
        </w:rPr>
      </w:pPr>
      <w:r w:rsidRPr="009E608A">
        <w:rPr>
          <w:rFonts w:eastAsia="Courier New"/>
          <w:color w:val="auto"/>
          <w:sz w:val="28"/>
          <w:szCs w:val="28"/>
          <w:lang w:eastAsia="ru-RU" w:bidi="ru-RU"/>
        </w:rPr>
        <w:t>аргументировать основные правила поведения человека в природе и объяснять значение природоохранной деятельности человека;</w:t>
      </w:r>
      <w:r w:rsidRPr="009E608A">
        <w:rPr>
          <w:sz w:val="28"/>
          <w:szCs w:val="28"/>
          <w:lang w:eastAsia="ru-RU" w:bidi="ru-RU"/>
        </w:rPr>
        <w:t xml:space="preserve"> анализировать глобальные экологические проблемы;</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раскрывать роль биологии в практической деятельности человека;</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приёмами работы с лупой, световым и цифровым микроскопами при рассматривании биологических объектов;</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соблюдать правила безопасного труда при работе с учебным и лабораторным оборудованием, химической посудой в соответствии с </w:t>
      </w:r>
      <w:r w:rsidRPr="009E608A">
        <w:rPr>
          <w:rFonts w:ascii="Times New Roman" w:eastAsia="Times New Roman" w:hAnsi="Times New Roman" w:cs="Times New Roman"/>
          <w:sz w:val="28"/>
          <w:szCs w:val="28"/>
          <w:lang w:eastAsia="ru-RU" w:bidi="ru-RU"/>
        </w:rPr>
        <w:t>инструкциями на уроке, во внеурочной деятельности;</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при выполнении учебных заданий научно-популярную литературу по биологии, справочные материалы, ресурсы Интернета;</w:t>
      </w:r>
    </w:p>
    <w:p w:rsidR="001A4780" w:rsidRPr="00770009"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создавать письменные и устные сообщения, грамотно используя понятийный аппарат изучаемого раздела биологии.</w:t>
      </w:r>
    </w:p>
    <w:p w:rsidR="00770009"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 xml:space="preserve">6 </w:t>
      </w:r>
      <w:r>
        <w:rPr>
          <w:rFonts w:ascii="Arial" w:eastAsia="Courier New" w:hAnsi="Arial" w:cs="Arial"/>
          <w:b/>
          <w:color w:val="000000"/>
          <w:sz w:val="28"/>
          <w:szCs w:val="28"/>
          <w:lang w:eastAsia="ru-RU" w:bidi="ru-RU"/>
        </w:rPr>
        <w:t>класс:</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ботанику как биологическую науку, её разделы и связи с другими науками и техникой;</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различать и описывать живые и гербарные экземпляры растений по заданному плану, части растений по изображениям, схемам, моделям, </w:t>
      </w:r>
      <w:r w:rsidRPr="009E608A">
        <w:rPr>
          <w:rFonts w:ascii="Times New Roman" w:eastAsia="Times New Roman" w:hAnsi="Times New Roman" w:cs="Times New Roman"/>
          <w:sz w:val="28"/>
          <w:szCs w:val="28"/>
          <w:lang w:eastAsia="ru-RU" w:bidi="ru-RU"/>
        </w:rPr>
        <w:t>муляжам, рельефным таблицам;</w:t>
      </w:r>
    </w:p>
    <w:p w:rsidR="001A4780" w:rsidRPr="009E608A" w:rsidP="009E608A">
      <w:pPr>
        <w:pStyle w:val="1"/>
        <w:numPr>
          <w:ilvl w:val="0"/>
          <w:numId w:val="155"/>
        </w:numPr>
        <w:tabs>
          <w:tab w:val="left" w:pos="284"/>
        </w:tabs>
        <w:spacing w:line="360" w:lineRule="auto"/>
        <w:ind w:left="240" w:hanging="240"/>
        <w:jc w:val="both"/>
        <w:rPr>
          <w:sz w:val="28"/>
          <w:szCs w:val="28"/>
          <w:lang w:eastAsia="ru-RU" w:bidi="ru-RU"/>
        </w:rPr>
      </w:pPr>
      <w:r w:rsidRPr="009E608A">
        <w:rPr>
          <w:rFonts w:eastAsia="Courier New"/>
          <w:color w:val="auto"/>
          <w:sz w:val="28"/>
          <w:szCs w:val="28"/>
          <w:lang w:eastAsia="ru-RU" w:bidi="ru-RU"/>
        </w:rPr>
        <w:t xml:space="preserve">характеризовать признаки растений, уровни организации растительного </w:t>
      </w:r>
      <w:r w:rsidRPr="009E608A">
        <w:rPr>
          <w:sz w:val="28"/>
          <w:szCs w:val="28"/>
          <w:lang w:eastAsia="ru-RU" w:bidi="ru-RU"/>
        </w:rPr>
        <w:t>организма, части растений: клетки, ткани, органы, системы органов, организм;</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растительные ткани и органы растений между собой;</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причинно-следственные связи между строением и функциями тканей и органов растений, строением и жизнедеятельностью растений;</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растения и их части по разным основаниям;</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полученные знания для выращивания и размножения культурных растений;</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использовать методы биологии: проводить наблюдения за растениями, описывать растения и их части, ставить простейшие биологические опыты и </w:t>
      </w:r>
      <w:r w:rsidRPr="009E608A">
        <w:rPr>
          <w:rFonts w:ascii="Times New Roman" w:eastAsia="Times New Roman" w:hAnsi="Times New Roman" w:cs="Times New Roman"/>
          <w:sz w:val="28"/>
          <w:szCs w:val="28"/>
          <w:lang w:eastAsia="ru-RU" w:bidi="ru-RU"/>
        </w:rPr>
        <w:t>эксперименты;</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A4780" w:rsidRPr="00770009"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создавать письменные и устные сообщения, грамотно используя понятийный аппарат изучаемого раздела биологии.</w:t>
      </w:r>
    </w:p>
    <w:p w:rsidR="001A4780" w:rsidRPr="009E608A"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7 класс:</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A4780"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w:t>
      </w:r>
      <w:r w:rsidRPr="009E608A">
        <w:rPr>
          <w:color w:val="auto"/>
          <w:sz w:val="28"/>
          <w:szCs w:val="28"/>
        </w:rPr>
        <w:t>папоротники, голосеменные, покрытосеменные, бактерии, грибы, лишайники) в соответствии с поставленной задачей и в контексте;</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выявлять признаки классов покрытосеменных или цветковых, семейств двудольных и однодольных растений;</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выделять существенные признаки строения и жизнедеятельности растений, бактерий, грибов, лишайников;</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описывать усложнение организации растений в ходе эволюции растительного мира на Земле;</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 xml:space="preserve">выявлять черты приспособленности растений к среде обитания, значение </w:t>
      </w:r>
      <w:r w:rsidRPr="009E608A">
        <w:rPr>
          <w:color w:val="auto"/>
          <w:sz w:val="28"/>
          <w:szCs w:val="28"/>
        </w:rPr>
        <w:t>экологических факторов для растений;</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A4780" w:rsidRPr="009E608A" w:rsidP="009E608A">
      <w:pPr>
        <w:pStyle w:val="1"/>
        <w:numPr>
          <w:ilvl w:val="0"/>
          <w:numId w:val="155"/>
        </w:numPr>
        <w:tabs>
          <w:tab w:val="left" w:pos="284"/>
        </w:tabs>
        <w:spacing w:line="360" w:lineRule="auto"/>
        <w:ind w:left="240" w:hanging="240"/>
        <w:jc w:val="both"/>
        <w:rPr>
          <w:color w:val="auto"/>
          <w:sz w:val="28"/>
          <w:szCs w:val="28"/>
        </w:rPr>
      </w:pPr>
      <w:r w:rsidRPr="009E608A">
        <w:rPr>
          <w:color w:val="auto"/>
          <w:sz w:val="28"/>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C44D4" w:rsidRPr="009E608A" w:rsidP="009E608A">
      <w:pPr>
        <w:pStyle w:val="1"/>
        <w:numPr>
          <w:ilvl w:val="0"/>
          <w:numId w:val="155"/>
        </w:numPr>
        <w:tabs>
          <w:tab w:val="left" w:pos="284"/>
        </w:tabs>
        <w:spacing w:line="360" w:lineRule="auto"/>
        <w:ind w:left="240" w:hanging="240"/>
        <w:jc w:val="both"/>
        <w:rPr>
          <w:sz w:val="28"/>
          <w:szCs w:val="28"/>
          <w:lang w:eastAsia="ru-RU" w:bidi="ru-RU"/>
        </w:rPr>
      </w:pPr>
      <w:r w:rsidRPr="009E608A">
        <w:rPr>
          <w:color w:val="auto"/>
          <w:sz w:val="28"/>
          <w:szCs w:val="28"/>
        </w:rPr>
        <w:t>использовать методы биологии: проводить наблюдения за растениями,</w:t>
      </w:r>
      <w:r w:rsidRPr="009E608A">
        <w:rPr>
          <w:color w:val="auto"/>
          <w:sz w:val="28"/>
          <w:szCs w:val="28"/>
        </w:rPr>
        <w:t xml:space="preserve"> </w:t>
      </w:r>
      <w:r w:rsidRPr="009E608A">
        <w:rPr>
          <w:sz w:val="28"/>
          <w:szCs w:val="28"/>
          <w:lang w:eastAsia="ru-RU" w:bidi="ru-RU"/>
        </w:rPr>
        <w:t>бактериями, грибами, лишайниками, описывать их; ставить простейшие биологические опыты и эксперименты;</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FC44D4" w:rsidRPr="00770009"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создавать письменные и устные сообщения, грамотно используя </w:t>
      </w:r>
      <w:r w:rsidRPr="009E608A">
        <w:rPr>
          <w:rFonts w:ascii="Times New Roman" w:eastAsia="Times New Roman" w:hAnsi="Times New Roman" w:cs="Times New Roman"/>
          <w:sz w:val="28"/>
          <w:szCs w:val="28"/>
          <w:lang w:eastAsia="ru-RU" w:bidi="ru-RU"/>
        </w:rPr>
        <w:t>понятийный аппарат изучаемого раздела биологии, сопровождать выступление презентацией с учётом особенностей аудитории сверстников.</w:t>
      </w:r>
    </w:p>
    <w:p w:rsidR="00FC44D4" w:rsidRPr="009E608A"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8 класс:</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зоологию как биологическую науку, её разделы и связь с другими науками и техникой;</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раскрывать общие признаки животных, уровни организации животного организма: клетки, ткани, органы, системы органов, организм;</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животные ткани и органы животных между собой;</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описывать строение и жизнедеятельность животного организма: опору и </w:t>
      </w:r>
      <w:r w:rsidRPr="009E608A">
        <w:rPr>
          <w:rFonts w:ascii="Times New Roman" w:eastAsia="Times New Roman" w:hAnsi="Times New Roman" w:cs="Times New Roman"/>
          <w:sz w:val="28"/>
          <w:szCs w:val="28"/>
          <w:lang w:eastAsia="ru-RU" w:bidi="ru-RU"/>
        </w:rPr>
        <w:t>движение, питание и пищеварение, дыхание и транспорт веществ, выделение, регуляцию и поведение, рост, размножение и развитие;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C44D4" w:rsidRPr="009E608A" w:rsidP="009E608A">
      <w:pPr>
        <w:pStyle w:val="1"/>
        <w:numPr>
          <w:ilvl w:val="0"/>
          <w:numId w:val="155"/>
        </w:numPr>
        <w:tabs>
          <w:tab w:val="left" w:pos="284"/>
        </w:tabs>
        <w:spacing w:line="360" w:lineRule="auto"/>
        <w:ind w:left="240" w:hanging="240"/>
        <w:jc w:val="both"/>
        <w:rPr>
          <w:sz w:val="28"/>
          <w:szCs w:val="28"/>
          <w:lang w:eastAsia="ru-RU" w:bidi="ru-RU"/>
        </w:rPr>
      </w:pPr>
      <w:r w:rsidRPr="009E608A">
        <w:rPr>
          <w:rFonts w:eastAsia="Courier New"/>
          <w:color w:val="auto"/>
          <w:sz w:val="28"/>
          <w:szCs w:val="28"/>
          <w:lang w:eastAsia="ru-RU" w:bidi="ru-RU"/>
        </w:rPr>
        <w:t xml:space="preserve">выявлять причинно-следственные связи между строением, жизнедеятельностью и средой обитания животных изучаемых </w:t>
      </w:r>
      <w:r w:rsidRPr="009E608A">
        <w:rPr>
          <w:sz w:val="28"/>
          <w:szCs w:val="28"/>
          <w:lang w:eastAsia="ru-RU" w:bidi="ru-RU"/>
        </w:rPr>
        <w:t>систематических групп;</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признаки классов членистоногих и хордовых; отрядов насекомых и млекопитающих;</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работы с использованием приборов и инструментов цифровой лаборатории;</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представителей отдельных систематических групп животных и делать выводы на основе сравнения;</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классифицировать животных на основании особенностей строения;</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описывать усложнение организации животных в ходе эволюции животного мира на Земле;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черты приспособленности животных к среде обитания, значение экологических факторов для животных;</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взаимосвязи животных в природных сообществах, цепи питания;</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устанавливать взаимосвязи животных с растениями, грибами, лишайниками и бактериями в природных сообществах;</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животных природных зон Земли, основные закономерности распространения животных по планете;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раскрывать роль животных в природных сообществах;</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причины и знать меры охраны животного мира Земли;</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владеть приёмами работы с биологической информацией: формулировать основания для извлечения и обобщения информации из нескольких (3—4) </w:t>
      </w:r>
      <w:r w:rsidRPr="009E608A">
        <w:rPr>
          <w:rFonts w:ascii="Times New Roman" w:eastAsia="Times New Roman" w:hAnsi="Times New Roman" w:cs="Times New Roman"/>
          <w:sz w:val="28"/>
          <w:szCs w:val="28"/>
          <w:lang w:eastAsia="ru-RU" w:bidi="ru-RU"/>
        </w:rPr>
        <w:t>источников; преобразовывать информацию из одной знаковой системы в другую;</w:t>
      </w:r>
    </w:p>
    <w:p w:rsidR="00FC44D4" w:rsidRPr="00770009" w:rsidP="009E608A">
      <w:pPr>
        <w:pStyle w:val="1"/>
        <w:numPr>
          <w:ilvl w:val="0"/>
          <w:numId w:val="155"/>
        </w:numPr>
        <w:tabs>
          <w:tab w:val="left" w:pos="284"/>
        </w:tabs>
        <w:spacing w:line="360" w:lineRule="auto"/>
        <w:ind w:left="240" w:hanging="240"/>
        <w:jc w:val="both"/>
        <w:rPr>
          <w:sz w:val="28"/>
          <w:szCs w:val="28"/>
          <w:lang w:eastAsia="ru-RU" w:bidi="ru-RU"/>
        </w:rPr>
      </w:pPr>
      <w:r w:rsidRPr="009E608A">
        <w:rPr>
          <w:rFonts w:eastAsia="Courier New"/>
          <w:color w:val="auto"/>
          <w:sz w:val="28"/>
          <w:szCs w:val="28"/>
          <w:lang w:eastAsia="ru-RU" w:bidi="ru-RU"/>
        </w:rPr>
        <w:t xml:space="preserve">создавать письменные и устные сообщения, грамотно используя </w:t>
      </w:r>
      <w:r w:rsidRPr="009E608A">
        <w:rPr>
          <w:sz w:val="28"/>
          <w:szCs w:val="28"/>
          <w:lang w:eastAsia="ru-RU" w:bidi="ru-RU"/>
        </w:rPr>
        <w:t>понятийный аппарат изучаемого раздела биологии, сопровождать выступление презентацией с учётом особенностей аудитории сверстников.</w:t>
      </w:r>
    </w:p>
    <w:p w:rsidR="00FC44D4" w:rsidRPr="009E608A"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9 класс:</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w:t>
      </w:r>
      <w:r w:rsidRPr="009E608A">
        <w:rPr>
          <w:rFonts w:ascii="Times New Roman" w:eastAsia="Times New Roman" w:hAnsi="Times New Roman" w:cs="Times New Roman"/>
          <w:sz w:val="28"/>
          <w:szCs w:val="28"/>
          <w:lang w:eastAsia="ru-RU" w:bidi="ru-RU"/>
        </w:rPr>
        <w:t>поставленной задачей и в контексте;</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биологически активные вещества (витамины, ферменты, гормоны), выявлять их роль в процессе обмена веществ и превращения энергии;</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применять биологические модели для выявления особенностей строения и функционирования органов и систем органов человека;</w:t>
      </w:r>
    </w:p>
    <w:p w:rsidR="00FC44D4" w:rsidRPr="009E608A" w:rsidP="009E608A">
      <w:pPr>
        <w:widowControl w:val="0"/>
        <w:numPr>
          <w:ilvl w:val="0"/>
          <w:numId w:val="155"/>
        </w:numPr>
        <w:tabs>
          <w:tab w:val="left" w:pos="28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нейрогуморальную регуляцию процессов жизнедеятельности организма человека;</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sidRPr="009E608A">
        <w:rPr>
          <w:color w:val="auto"/>
          <w:sz w:val="28"/>
          <w:szCs w:val="28"/>
        </w:rPr>
        <w:t>систем организма, направленных на достижение полезных приспособительных результатов;</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w:t>
      </w:r>
      <w:r w:rsidRPr="009E608A">
        <w:rPr>
          <w:color w:val="auto"/>
          <w:sz w:val="28"/>
          <w:szCs w:val="28"/>
        </w:rPr>
        <w:t>отморожениях;</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C44D4" w:rsidRPr="009E608A" w:rsidP="009E608A">
      <w:pPr>
        <w:pStyle w:val="1"/>
        <w:numPr>
          <w:ilvl w:val="0"/>
          <w:numId w:val="155"/>
        </w:numPr>
        <w:tabs>
          <w:tab w:val="left" w:pos="284"/>
        </w:tabs>
        <w:spacing w:line="360" w:lineRule="auto"/>
        <w:ind w:left="220" w:hanging="220"/>
        <w:jc w:val="both"/>
        <w:rPr>
          <w:color w:val="auto"/>
          <w:sz w:val="28"/>
          <w:szCs w:val="28"/>
        </w:rPr>
      </w:pPr>
      <w:r w:rsidRPr="009E608A">
        <w:rPr>
          <w:color w:val="auto"/>
          <w:sz w:val="28"/>
          <w:szCs w:val="28"/>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A4780" w:rsidRPr="009E608A" w:rsidP="009E608A">
      <w:pPr>
        <w:pStyle w:val="1"/>
        <w:numPr>
          <w:ilvl w:val="0"/>
          <w:numId w:val="154"/>
        </w:numPr>
        <w:tabs>
          <w:tab w:val="left" w:pos="243"/>
        </w:tabs>
        <w:spacing w:line="360" w:lineRule="auto"/>
        <w:ind w:firstLine="0"/>
        <w:jc w:val="both"/>
        <w:rPr>
          <w:color w:val="auto"/>
          <w:sz w:val="28"/>
          <w:szCs w:val="28"/>
        </w:rPr>
      </w:pPr>
      <w:r w:rsidRPr="009E608A">
        <w:rPr>
          <w:rFonts w:eastAsia="Courier New"/>
          <w:color w:val="auto"/>
          <w:sz w:val="28"/>
          <w:szCs w:val="28"/>
          <w:lang w:eastAsia="ru-RU" w:bidi="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FC44D4" w:rsidRPr="00770009" w:rsidP="00770009">
      <w:pPr>
        <w:pStyle w:val="1"/>
        <w:tabs>
          <w:tab w:val="left" w:pos="243"/>
        </w:tabs>
        <w:spacing w:line="360" w:lineRule="auto"/>
        <w:jc w:val="center"/>
        <w:rPr>
          <w:rFonts w:eastAsia="Courier New"/>
          <w:b/>
          <w:color w:val="auto"/>
          <w:sz w:val="28"/>
          <w:szCs w:val="28"/>
          <w:lang w:eastAsia="ru-RU" w:bidi="ru-RU"/>
        </w:rPr>
      </w:pPr>
      <w:r>
        <w:rPr>
          <w:rFonts w:eastAsia="Courier New"/>
          <w:b/>
          <w:color w:val="auto"/>
          <w:sz w:val="28"/>
          <w:szCs w:val="28"/>
          <w:lang w:eastAsia="ru-RU" w:bidi="ru-RU"/>
        </w:rPr>
        <w:t>2.1.1</w:t>
      </w:r>
      <w:r w:rsidR="00636B28">
        <w:rPr>
          <w:rFonts w:eastAsia="Courier New"/>
          <w:b/>
          <w:color w:val="auto"/>
          <w:sz w:val="28"/>
          <w:szCs w:val="28"/>
          <w:lang w:eastAsia="ru-RU" w:bidi="ru-RU"/>
        </w:rPr>
        <w:t>1</w:t>
      </w:r>
      <w:r>
        <w:rPr>
          <w:rFonts w:eastAsia="Courier New"/>
          <w:b/>
          <w:color w:val="auto"/>
          <w:sz w:val="28"/>
          <w:szCs w:val="28"/>
          <w:lang w:eastAsia="ru-RU" w:bidi="ru-RU"/>
        </w:rPr>
        <w:t xml:space="preserve">. </w:t>
      </w:r>
      <w:r w:rsidR="00770009">
        <w:rPr>
          <w:rFonts w:eastAsia="Courier New"/>
          <w:b/>
          <w:color w:val="auto"/>
          <w:sz w:val="28"/>
          <w:szCs w:val="28"/>
          <w:lang w:eastAsia="ru-RU" w:bidi="ru-RU"/>
        </w:rPr>
        <w:t xml:space="preserve">ХИМИЯ </w:t>
      </w:r>
    </w:p>
    <w:p w:rsidR="00FC44D4" w:rsidRPr="009E608A" w:rsidP="009E608A">
      <w:pPr>
        <w:widowControl w:val="0"/>
        <w:spacing w:after="5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w:t>
      </w:r>
      <w:r w:rsidRPr="009E608A">
        <w:rPr>
          <w:rFonts w:ascii="Times New Roman" w:eastAsia="Times New Roman" w:hAnsi="Times New Roman" w:cs="Times New Roman"/>
          <w:sz w:val="28"/>
          <w:szCs w:val="28"/>
          <w:lang w:eastAsia="ru-RU" w:bidi="ru-RU"/>
        </w:rPr>
        <w:t xml:space="preserve">основного общего образования и элементов содержания, представленных в Универсальном кодификаторе по химии, а также на основе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w:t>
      </w:r>
      <w:r w:rsidRPr="009E608A">
        <w:rPr>
          <w:rFonts w:ascii="Times New Roman" w:eastAsia="Times New Roman" w:hAnsi="Times New Roman" w:cs="Times New Roman"/>
          <w:sz w:val="28"/>
          <w:szCs w:val="28"/>
          <w:lang w:val="en-US" w:bidi="en-US"/>
        </w:rPr>
        <w:t>N</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ПК-4вн).</w:t>
      </w:r>
    </w:p>
    <w:p w:rsidR="00FC44D4" w:rsidRPr="009E608A" w:rsidP="009E608A">
      <w:pPr>
        <w:widowControl w:val="0"/>
        <w:spacing w:after="54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ПОЯСНИТЕЛЬНАЯ ЗАПИСКА</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Согласно своему назначению рабочая программа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w:t>
      </w:r>
      <w:r w:rsidRPr="009E608A">
        <w:rPr>
          <w:rFonts w:ascii="Times New Roman" w:eastAsia="Times New Roman" w:hAnsi="Times New Roman" w:cs="Times New Roman"/>
          <w:sz w:val="28"/>
          <w:szCs w:val="28"/>
          <w:lang w:eastAsia="ru-RU" w:bidi="ru-RU"/>
        </w:rPr>
        <w:t>освоению учебного содержания.</w:t>
      </w:r>
    </w:p>
    <w:p w:rsidR="00FC44D4" w:rsidRPr="009E608A" w:rsidP="009E608A">
      <w:pPr>
        <w:widowControl w:val="0"/>
        <w:spacing w:after="0" w:line="360" w:lineRule="auto"/>
        <w:rPr>
          <w:rFonts w:ascii="Arial" w:eastAsia="Courier New" w:hAnsi="Arial" w:cs="Arial"/>
          <w:b/>
          <w:color w:val="000000"/>
          <w:sz w:val="28"/>
          <w:szCs w:val="28"/>
          <w:lang w:eastAsia="ru-RU" w:bidi="ru-RU"/>
        </w:rPr>
      </w:pPr>
      <w:bookmarkStart w:id="298" w:name="bookmark1495"/>
    </w:p>
    <w:p w:rsidR="00FC44D4" w:rsidRPr="009E608A" w:rsidP="009E608A">
      <w:pPr>
        <w:widowControl w:val="0"/>
        <w:spacing w:after="0" w:line="360" w:lineRule="auto"/>
        <w:jc w:val="center"/>
        <w:rPr>
          <w:rFonts w:ascii="Times New Roman" w:eastAsia="Courier New" w:hAnsi="Times New Roman" w:cs="Times New Roman"/>
          <w:b/>
          <w:color w:val="000000"/>
          <w:sz w:val="28"/>
          <w:szCs w:val="28"/>
          <w:lang w:eastAsia="ru-RU" w:bidi="ru-RU"/>
        </w:rPr>
      </w:pPr>
      <w:r w:rsidRPr="009E608A">
        <w:rPr>
          <w:rFonts w:ascii="Times New Roman" w:eastAsia="Courier New" w:hAnsi="Times New Roman" w:cs="Times New Roman"/>
          <w:b/>
          <w:color w:val="000000"/>
          <w:sz w:val="28"/>
          <w:szCs w:val="28"/>
          <w:lang w:eastAsia="ru-RU" w:bidi="ru-RU"/>
        </w:rPr>
        <w:t>ОБЩАЯ ХАРАКТЕРИСТИКА УЧЕБНОГО ПРЕДМЕТА «ХИМИЯ»</w:t>
      </w:r>
      <w:bookmarkEnd w:id="298"/>
    </w:p>
    <w:p w:rsidR="00FC44D4"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Вклад учебного предмета «Химия» в достижение целей основного общего образования обусловлен во многом значением химической науки в </w:t>
      </w:r>
      <w:r w:rsidRPr="009E608A">
        <w:rPr>
          <w:sz w:val="28"/>
          <w:szCs w:val="28"/>
          <w:lang w:eastAsia="ru-RU" w:bidi="ru-RU"/>
        </w:rPr>
        <w:t>познании законов природы, в развитии производительных сил общества и создании новой базы материальной культуры.</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w:t>
      </w:r>
      <w:r w:rsidRPr="009E608A">
        <w:rPr>
          <w:rFonts w:ascii="Times New Roman" w:eastAsia="Times New Roman" w:hAnsi="Times New Roman" w:cs="Times New Roman"/>
          <w:sz w:val="28"/>
          <w:szCs w:val="28"/>
          <w:lang w:eastAsia="ru-RU" w:bidi="ru-RU"/>
        </w:rPr>
        <w:t>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FC44D4"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Названные направления в обучении химии обеспечиваются </w:t>
      </w:r>
      <w:r w:rsidRPr="009E608A">
        <w:rPr>
          <w:sz w:val="28"/>
          <w:szCs w:val="28"/>
          <w:lang w:eastAsia="ru-RU" w:bidi="ru-RU"/>
        </w:rPr>
        <w:t xml:space="preserve">спецификой содержания предмета, который является педагогически адаптированным </w:t>
      </w:r>
      <w:r w:rsidRPr="009E608A">
        <w:rPr>
          <w:sz w:val="28"/>
          <w:szCs w:val="28"/>
          <w:lang w:eastAsia="ru-RU" w:bidi="ru-RU"/>
        </w:rPr>
        <w:t>отражением базовой науки химии на определённом этапе её развития.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FC44D4" w:rsidRPr="009E608A" w:rsidP="009E608A">
      <w:pPr>
        <w:widowControl w:val="0"/>
        <w:spacing w:after="0" w:line="360" w:lineRule="auto"/>
        <w:rPr>
          <w:rFonts w:ascii="Arial" w:eastAsia="Courier New" w:hAnsi="Arial" w:cs="Arial"/>
          <w:b/>
          <w:color w:val="000000"/>
          <w:sz w:val="28"/>
          <w:szCs w:val="28"/>
          <w:lang w:eastAsia="ru-RU" w:bidi="ru-RU"/>
        </w:rPr>
      </w:pPr>
      <w:bookmarkStart w:id="299" w:name="bookmark1497"/>
    </w:p>
    <w:p w:rsidR="00FC44D4"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ЦЕЛИ ИЗУЧЕНИЯ УЧЕБНОГО ПРЕДМЕТА «ХИМИЯ»</w:t>
      </w:r>
      <w:bookmarkEnd w:id="299"/>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FC44D4"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Наряду с этим цели изучения предмета в программе уточнены и </w:t>
      </w:r>
      <w:r w:rsidRPr="009E608A">
        <w:rPr>
          <w:sz w:val="28"/>
          <w:szCs w:val="28"/>
          <w:lang w:eastAsia="ru-RU" w:bidi="ru-RU"/>
        </w:rPr>
        <w:t>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связи с этим при изучении предмета в основной школе доминирующее значение приобрели такие цели, как:</w:t>
      </w:r>
    </w:p>
    <w:p w:rsidR="00FC44D4" w:rsidRPr="009E608A" w:rsidP="009E608A">
      <w:pPr>
        <w:widowControl w:val="0"/>
        <w:numPr>
          <w:ilvl w:val="0"/>
          <w:numId w:val="1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формирование интеллектуально развитой личности, готовой к </w:t>
      </w:r>
      <w:r w:rsidRPr="009E608A">
        <w:rPr>
          <w:rFonts w:ascii="Times New Roman" w:eastAsia="Times New Roman" w:hAnsi="Times New Roman" w:cs="Times New Roman"/>
          <w:sz w:val="28"/>
          <w:szCs w:val="28"/>
          <w:lang w:eastAsia="ru-RU" w:bidi="ru-RU"/>
        </w:rPr>
        <w:t>самообразованию, сотрудничеству, самостоятельному принятию решений, способной адаптироваться к быстро меняющимся условиям жизни;</w:t>
      </w:r>
    </w:p>
    <w:p w:rsidR="00FC44D4" w:rsidRPr="009E608A" w:rsidP="009E608A">
      <w:pPr>
        <w:widowControl w:val="0"/>
        <w:numPr>
          <w:ilvl w:val="0"/>
          <w:numId w:val="1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FC44D4" w:rsidRPr="009E608A" w:rsidP="009E608A">
      <w:pPr>
        <w:widowControl w:val="0"/>
        <w:numPr>
          <w:ilvl w:val="0"/>
          <w:numId w:val="1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C44D4" w:rsidRPr="009E608A" w:rsidP="009E608A">
      <w:pPr>
        <w:widowControl w:val="0"/>
        <w:numPr>
          <w:ilvl w:val="0"/>
          <w:numId w:val="156"/>
        </w:numPr>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умений объяснять и оценивать явления окружающего мира на основании знаний и опыта, полученных при изучении химии;</w:t>
      </w:r>
    </w:p>
    <w:p w:rsidR="00FC44D4" w:rsidRPr="009E608A" w:rsidP="009E608A">
      <w:pPr>
        <w:widowControl w:val="0"/>
        <w:numPr>
          <w:ilvl w:val="0"/>
          <w:numId w:val="156"/>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C44D4" w:rsidRPr="009E608A" w:rsidP="009E608A">
      <w:pPr>
        <w:widowControl w:val="0"/>
        <w:numPr>
          <w:ilvl w:val="0"/>
          <w:numId w:val="156"/>
        </w:numPr>
        <w:spacing w:after="3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C44D4" w:rsidRPr="009E608A" w:rsidP="009E608A">
      <w:pPr>
        <w:widowControl w:val="0"/>
        <w:spacing w:after="0" w:line="360" w:lineRule="auto"/>
        <w:rPr>
          <w:rFonts w:ascii="Arial" w:eastAsia="Courier New" w:hAnsi="Arial" w:cs="Arial"/>
          <w:b/>
          <w:color w:val="000000"/>
          <w:sz w:val="28"/>
          <w:szCs w:val="28"/>
          <w:lang w:eastAsia="ru-RU" w:bidi="ru-RU"/>
        </w:rPr>
      </w:pPr>
      <w:bookmarkStart w:id="300" w:name="bookmark1499"/>
      <w:r w:rsidRPr="009E608A">
        <w:rPr>
          <w:rFonts w:ascii="Arial" w:eastAsia="Courier New" w:hAnsi="Arial" w:cs="Arial"/>
          <w:b/>
          <w:color w:val="000000"/>
          <w:sz w:val="28"/>
          <w:szCs w:val="28"/>
          <w:lang w:eastAsia="ru-RU" w:bidi="ru-RU"/>
        </w:rPr>
        <w:t>МЕСТО УЧЕБНОГО ПРЕДМЕТА «ХИМИЯ» В УЧЕБНОМ ПЛАНЕ</w:t>
      </w:r>
      <w:bookmarkEnd w:id="300"/>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системе общего образования «Химия» признана обязательным учебным </w:t>
      </w:r>
      <w:r w:rsidRPr="009E608A">
        <w:rPr>
          <w:rFonts w:ascii="Times New Roman" w:eastAsia="Times New Roman" w:hAnsi="Times New Roman" w:cs="Times New Roman"/>
          <w:sz w:val="28"/>
          <w:szCs w:val="28"/>
          <w:lang w:eastAsia="ru-RU" w:bidi="ru-RU"/>
        </w:rPr>
        <w:t>предметом, который входит в состав предметной области «Естественно-научные предметы».</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Учебным планом на её изучение отведено 136 учебных часов — по 2 ч в неделю в 8 и 9 классах соответственно.</w:t>
      </w:r>
    </w:p>
    <w:p w:rsidR="00770009" w:rsidRPr="009E608A" w:rsidP="00770009">
      <w:pPr>
        <w:widowControl w:val="0"/>
        <w:spacing w:after="54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СОДЕРЖАНИЕ УЧЕБНОГО ПРЕДМЕТА «ХИМИЯ»</w:t>
      </w:r>
    </w:p>
    <w:p w:rsidR="00FC44D4" w:rsidRPr="00770009" w:rsidP="009E608A">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8 КЛАСС</w:t>
      </w:r>
    </w:p>
    <w:p w:rsidR="00FC44D4"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bCs/>
          <w:color w:val="000000"/>
          <w:sz w:val="28"/>
          <w:szCs w:val="28"/>
          <w:lang w:eastAsia="ru-RU" w:bidi="ru-RU"/>
        </w:rPr>
        <w:t>Первоначальные химические понятия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Атомы и молекулы. Химические элементы. Символы химических элементов. Простые и сложные вещества. Атомно-молекулярное учение.</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C44D4"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w:t>
      </w:r>
      <w:r w:rsidRPr="009E608A">
        <w:rPr>
          <w:rFonts w:ascii="Times New Roman" w:eastAsia="Times New Roman" w:hAnsi="Times New Roman" w:cs="Times New Roman"/>
          <w:sz w:val="28"/>
          <w:szCs w:val="28"/>
          <w:lang w:eastAsia="ru-RU" w:bidi="ru-RU"/>
        </w:rPr>
        <w:t>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меди(П) при нагревании, взаимодействие железа с раствором соли меди(П));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C44D4"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Важнейшие представители неорганических веществ</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C44D4"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Водород — элемент и простое вещество. Нахождение водорода в природе, физические и химические свойства, применение, способы </w:t>
      </w:r>
      <w:r w:rsidRPr="009E608A">
        <w:rPr>
          <w:sz w:val="28"/>
          <w:szCs w:val="28"/>
          <w:lang w:eastAsia="ru-RU" w:bidi="ru-RU"/>
        </w:rPr>
        <w:t>получения. Кислоты и соли.</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Количество вещества. Моль. Молярная масса. Закон Авогадро. Молярный объём газов. Расчёты по химическим уравнениям.</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Физические свойства воды. Вода как растворитель. Растворы. Насыщенные и ненасыщенные растворы. </w:t>
      </w:r>
      <w:r w:rsidRPr="009E608A">
        <w:rPr>
          <w:rFonts w:ascii="Times New Roman" w:eastAsia="Times New Roman" w:hAnsi="Times New Roman" w:cs="Times New Roman"/>
          <w:i/>
          <w:iCs/>
          <w:sz w:val="28"/>
          <w:szCs w:val="28"/>
          <w:lang w:eastAsia="ru-RU" w:bidi="ru-RU"/>
        </w:rPr>
        <w:t>Растворимость веществ в воде.</w:t>
      </w:r>
      <w:r w:rsidRPr="009E608A">
        <w:rPr>
          <w:rFonts w:ascii="Times New Roman" w:eastAsia="Times New Roman" w:hAnsi="Times New Roman" w:cs="Times New Roman"/>
          <w:sz w:val="28"/>
          <w:szCs w:val="28"/>
          <w:lang w:eastAsia="ru-RU" w:bidi="ru-RU"/>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Соли. Номенклатура солей (международная и тривиальная). Физические и химические свойства солей. Получение солей.</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Генетическая связь между классами неорганических соединений.</w:t>
      </w:r>
    </w:p>
    <w:p w:rsidR="00FC44D4" w:rsidRPr="00770009" w:rsidP="00770009">
      <w:pPr>
        <w:pStyle w:val="1"/>
        <w:spacing w:line="360" w:lineRule="auto"/>
        <w:jc w:val="both"/>
        <w:rPr>
          <w:sz w:val="28"/>
          <w:szCs w:val="28"/>
          <w:lang w:eastAsia="ru-RU" w:bidi="ru-RU"/>
        </w:rPr>
      </w:pPr>
      <w:r w:rsidRPr="009E608A">
        <w:rPr>
          <w:rFonts w:eastAsia="Courier New"/>
          <w:sz w:val="28"/>
          <w:szCs w:val="28"/>
          <w:lang w:eastAsia="ru-RU" w:bidi="ru-RU"/>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w:t>
      </w:r>
      <w:r w:rsidRPr="009E608A">
        <w:rPr>
          <w:rFonts w:eastAsia="Courier New"/>
          <w:sz w:val="28"/>
          <w:szCs w:val="28"/>
          <w:lang w:eastAsia="ru-RU" w:bidi="ru-RU"/>
        </w:rPr>
        <w:t>водорода с оксидом меди(П)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меди(П)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w:t>
      </w:r>
      <w:r w:rsidRPr="009E608A">
        <w:rPr>
          <w:rFonts w:ascii="Courier New" w:eastAsia="Courier New" w:hAnsi="Courier New" w:cs="Courier New"/>
          <w:sz w:val="28"/>
          <w:szCs w:val="28"/>
          <w:lang w:eastAsia="ru-RU" w:bidi="ru-RU"/>
        </w:rPr>
        <w:t xml:space="preserve"> </w:t>
      </w:r>
      <w:r w:rsidRPr="009E608A">
        <w:rPr>
          <w:rFonts w:eastAsia="Courier New"/>
          <w:sz w:val="28"/>
          <w:szCs w:val="28"/>
          <w:lang w:eastAsia="ru-RU" w:bidi="ru-RU"/>
        </w:rPr>
        <w:t xml:space="preserve">неорганических </w:t>
      </w:r>
      <w:r w:rsidR="00770009">
        <w:rPr>
          <w:sz w:val="28"/>
          <w:szCs w:val="28"/>
          <w:lang w:eastAsia="ru-RU" w:bidi="ru-RU"/>
        </w:rPr>
        <w:t>соединений».</w:t>
      </w:r>
    </w:p>
    <w:p w:rsidR="00FC44D4" w:rsidRPr="00770009" w:rsidP="00770009">
      <w:pPr>
        <w:widowControl w:val="0"/>
        <w:spacing w:after="0" w:line="360" w:lineRule="auto"/>
        <w:jc w:val="center"/>
        <w:rPr>
          <w:rFonts w:ascii="Times New Roman" w:eastAsia="Courier New" w:hAnsi="Times New Roman" w:cs="Times New Roman"/>
          <w:b/>
          <w:color w:val="000000"/>
          <w:sz w:val="28"/>
          <w:szCs w:val="28"/>
          <w:lang w:eastAsia="ru-RU" w:bidi="ru-RU"/>
        </w:rPr>
      </w:pPr>
      <w:r w:rsidRPr="00770009">
        <w:rPr>
          <w:rFonts w:ascii="Times New Roman" w:eastAsia="Courier New" w:hAnsi="Times New Roman" w:cs="Times New Roman"/>
          <w:b/>
          <w:color w:val="000000"/>
          <w:sz w:val="28"/>
          <w:szCs w:val="28"/>
          <w:lang w:eastAsia="ru-RU" w:bidi="ru-RU"/>
        </w:rPr>
        <w:t>Периодический закон и Периодическая система</w:t>
      </w:r>
    </w:p>
    <w:p w:rsidR="00FC44D4" w:rsidRPr="00770009" w:rsidP="00770009">
      <w:pPr>
        <w:widowControl w:val="0"/>
        <w:spacing w:after="0" w:line="360" w:lineRule="auto"/>
        <w:jc w:val="center"/>
        <w:rPr>
          <w:rFonts w:ascii="Times New Roman" w:eastAsia="Courier New" w:hAnsi="Times New Roman" w:cs="Times New Roman"/>
          <w:b/>
          <w:color w:val="000000"/>
          <w:sz w:val="28"/>
          <w:szCs w:val="28"/>
          <w:lang w:eastAsia="ru-RU" w:bidi="ru-RU"/>
        </w:rPr>
      </w:pPr>
      <w:r w:rsidRPr="00770009">
        <w:rPr>
          <w:rFonts w:ascii="Times New Roman" w:eastAsia="Courier New" w:hAnsi="Times New Roman" w:cs="Times New Roman"/>
          <w:b/>
          <w:color w:val="000000"/>
          <w:sz w:val="28"/>
          <w:szCs w:val="28"/>
          <w:lang w:eastAsia="ru-RU" w:bidi="ru-RU"/>
        </w:rPr>
        <w:t>химических элементов Д. И. Менделеева. Строение атомов.</w:t>
      </w:r>
    </w:p>
    <w:p w:rsidR="00FC44D4" w:rsidRPr="00770009" w:rsidP="00770009">
      <w:pPr>
        <w:widowControl w:val="0"/>
        <w:spacing w:after="0" w:line="360" w:lineRule="auto"/>
        <w:jc w:val="center"/>
        <w:rPr>
          <w:rFonts w:ascii="Times New Roman" w:eastAsia="Courier New" w:hAnsi="Times New Roman" w:cs="Times New Roman"/>
          <w:b/>
          <w:color w:val="000000"/>
          <w:sz w:val="28"/>
          <w:szCs w:val="28"/>
          <w:lang w:eastAsia="ru-RU" w:bidi="ru-RU"/>
        </w:rPr>
      </w:pPr>
      <w:r w:rsidRPr="00770009">
        <w:rPr>
          <w:rFonts w:ascii="Times New Roman" w:eastAsia="Courier New" w:hAnsi="Times New Roman" w:cs="Times New Roman"/>
          <w:b/>
          <w:color w:val="000000"/>
          <w:sz w:val="28"/>
          <w:szCs w:val="28"/>
          <w:lang w:eastAsia="ru-RU" w:bidi="ru-RU"/>
        </w:rPr>
        <w:t>Химическая связь. Окислительно-восстановительные реакции</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w:t>
      </w:r>
      <w:r w:rsidRPr="009E608A">
        <w:rPr>
          <w:rFonts w:ascii="Times New Roman" w:eastAsia="Times New Roman" w:hAnsi="Times New Roman" w:cs="Times New Roman"/>
          <w:sz w:val="28"/>
          <w:szCs w:val="28"/>
          <w:lang w:eastAsia="ru-RU" w:bidi="ru-RU"/>
        </w:rPr>
        <w:t>элемента.</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Химическая связь. Ковалентная (полярная и неполярная) связь. Электроотрицательность химических элементов. Ионная связь.</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Степень окисления. Окислительно-восстановительные реакции. Процессы окисления и восстановления. Окислители и восстановители.</w:t>
      </w:r>
    </w:p>
    <w:p w:rsidR="00FC44D4" w:rsidRPr="009E608A" w:rsidP="009E608A">
      <w:pPr>
        <w:widowControl w:val="0"/>
        <w:spacing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C44D4" w:rsidRPr="009E608A" w:rsidP="009E608A">
      <w:pPr>
        <w:widowControl w:val="0"/>
        <w:spacing w:after="0" w:line="360" w:lineRule="auto"/>
        <w:rPr>
          <w:rFonts w:ascii="Arial" w:eastAsia="Courier New" w:hAnsi="Arial" w:cs="Arial"/>
          <w:b/>
          <w:color w:val="000000"/>
          <w:sz w:val="28"/>
          <w:szCs w:val="28"/>
          <w:lang w:eastAsia="ru-RU" w:bidi="ru-RU"/>
        </w:rPr>
      </w:pPr>
      <w:bookmarkStart w:id="301" w:name="bookmark1505"/>
      <w:r w:rsidRPr="009E608A">
        <w:rPr>
          <w:rFonts w:ascii="Arial" w:eastAsia="Courier New" w:hAnsi="Arial" w:cs="Arial"/>
          <w:b/>
          <w:color w:val="000000"/>
          <w:sz w:val="28"/>
          <w:szCs w:val="28"/>
          <w:lang w:eastAsia="ru-RU" w:bidi="ru-RU"/>
        </w:rPr>
        <w:t>Межпредметные связи</w:t>
      </w:r>
      <w:bookmarkEnd w:id="301"/>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Общие естественно-научные понятия: научный факт, гипотеза, теория, закон, анализ, синтез, классификация, периодичность, наблюдение, </w:t>
      </w:r>
      <w:r w:rsidRPr="009E608A">
        <w:rPr>
          <w:rFonts w:ascii="Times New Roman" w:eastAsia="Times New Roman" w:hAnsi="Times New Roman" w:cs="Times New Roman"/>
          <w:sz w:val="28"/>
          <w:szCs w:val="28"/>
          <w:lang w:eastAsia="ru-RU" w:bidi="ru-RU"/>
        </w:rPr>
        <w:t>эксперимент, моделирование, измерение, модель, явление.</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Биология: фотосинтез, дыхание, биосфера.</w:t>
      </w:r>
    </w:p>
    <w:p w:rsidR="00FC44D4" w:rsidRPr="009E608A" w:rsidP="009E608A">
      <w:pPr>
        <w:widowControl w:val="0"/>
        <w:spacing w:after="3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География: атмосфера, гидросфера, минералы, горные породы, полезные ископаемые, топливо, водные ресурсы.</w:t>
      </w:r>
    </w:p>
    <w:p w:rsidR="00FC44D4" w:rsidRPr="009E608A" w:rsidP="009E608A">
      <w:pPr>
        <w:widowControl w:val="0"/>
        <w:spacing w:after="0" w:line="360" w:lineRule="auto"/>
        <w:rPr>
          <w:rFonts w:ascii="Arial" w:eastAsia="Courier New" w:hAnsi="Arial" w:cs="Arial"/>
          <w:b/>
          <w:color w:val="000000"/>
          <w:sz w:val="28"/>
          <w:szCs w:val="28"/>
          <w:lang w:eastAsia="ru-RU" w:bidi="ru-RU"/>
        </w:rPr>
      </w:pPr>
      <w:bookmarkStart w:id="302" w:name="bookmark1507"/>
      <w:r w:rsidRPr="009E608A">
        <w:rPr>
          <w:rFonts w:ascii="Arial" w:eastAsia="Courier New" w:hAnsi="Arial" w:cs="Arial"/>
          <w:b/>
          <w:color w:val="000000"/>
          <w:sz w:val="28"/>
          <w:szCs w:val="28"/>
          <w:lang w:eastAsia="ru-RU" w:bidi="ru-RU"/>
        </w:rPr>
        <w:t>9 КЛАСС</w:t>
      </w:r>
      <w:bookmarkEnd w:id="302"/>
    </w:p>
    <w:p w:rsidR="00FC44D4"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bCs/>
          <w:color w:val="000000"/>
          <w:sz w:val="28"/>
          <w:szCs w:val="28"/>
          <w:lang w:eastAsia="ru-RU" w:bidi="ru-RU"/>
        </w:rPr>
        <w:t>Вещество и химическая реакция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Классификация химических реакций по различным признакам (по числу и </w:t>
      </w:r>
      <w:r w:rsidRPr="009E608A">
        <w:rPr>
          <w:rFonts w:ascii="Times New Roman" w:eastAsia="Times New Roman" w:hAnsi="Times New Roman" w:cs="Times New Roman"/>
          <w:sz w:val="28"/>
          <w:szCs w:val="28"/>
          <w:lang w:eastAsia="ru-RU" w:bidi="ru-RU"/>
        </w:rPr>
        <w:t>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Понятие о скорости химической реакции</w:t>
      </w:r>
      <w:r w:rsidRPr="009E608A">
        <w:rPr>
          <w:rFonts w:ascii="Times New Roman" w:eastAsia="Times New Roman" w:hAnsi="Times New Roman" w:cs="Times New Roman"/>
          <w:i/>
          <w:iCs/>
          <w:sz w:val="28"/>
          <w:szCs w:val="28"/>
          <w:lang w:eastAsia="ru-RU" w:bidi="ru-RU"/>
        </w:rPr>
        <w:t>.</w:t>
      </w:r>
      <w:r w:rsidRPr="009E608A">
        <w:rPr>
          <w:rFonts w:ascii="Times New Roman" w:eastAsia="Times New Roman" w:hAnsi="Times New Roman" w:cs="Times New Roman"/>
          <w:sz w:val="28"/>
          <w:szCs w:val="28"/>
          <w:lang w:eastAsia="ru-RU" w:bidi="ru-RU"/>
        </w:rPr>
        <w:t xml:space="preserve"> Понятие об обратимых и необратимых химических реакциях. Понятие о гомогенных и гетерогенных реакциях. </w:t>
      </w:r>
      <w:r w:rsidRPr="009E608A">
        <w:rPr>
          <w:rFonts w:ascii="Times New Roman" w:eastAsia="Times New Roman" w:hAnsi="Times New Roman" w:cs="Times New Roman"/>
          <w:i/>
          <w:iCs/>
          <w:sz w:val="28"/>
          <w:szCs w:val="28"/>
          <w:lang w:eastAsia="ru-RU" w:bidi="ru-RU"/>
        </w:rPr>
        <w:t>Понятие о химическом равновесии. Факторы, влияющие на скорость химической реакции и положение химического равновесия.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9E608A">
        <w:rPr>
          <w:rFonts w:ascii="Times New Roman" w:eastAsia="Times New Roman" w:hAnsi="Times New Roman" w:cs="Times New Roman"/>
          <w:i/>
          <w:iCs/>
          <w:sz w:val="28"/>
          <w:szCs w:val="28"/>
          <w:lang w:eastAsia="ru-RU" w:bidi="ru-RU"/>
        </w:rPr>
        <w:t>Понятие о гидролизе солей</w:t>
      </w:r>
      <w:r w:rsidRPr="009E608A">
        <w:rPr>
          <w:rFonts w:ascii="Times New Roman" w:eastAsia="Times New Roman" w:hAnsi="Times New Roman" w:cs="Times New Roman"/>
          <w:sz w:val="28"/>
          <w:szCs w:val="28"/>
          <w:lang w:eastAsia="ru-RU" w:bidi="ru-RU"/>
        </w:rPr>
        <w:t>.</w:t>
      </w:r>
    </w:p>
    <w:p w:rsidR="00FC44D4" w:rsidRPr="009E608A" w:rsidP="009E608A">
      <w:pPr>
        <w:pStyle w:val="1"/>
        <w:spacing w:after="160" w:line="360" w:lineRule="auto"/>
        <w:jc w:val="both"/>
        <w:rPr>
          <w:sz w:val="28"/>
          <w:szCs w:val="28"/>
          <w:lang w:eastAsia="ru-RU" w:bidi="ru-RU"/>
        </w:rPr>
      </w:pPr>
      <w:r w:rsidRPr="009E608A">
        <w:rPr>
          <w:rFonts w:eastAsia="Courier New"/>
          <w:sz w:val="28"/>
          <w:szCs w:val="28"/>
          <w:lang w:eastAsia="ru-RU" w:bidi="ru-RU"/>
        </w:rPr>
        <w:t xml:space="preserve">Химический эксперимент: ознакомление с моделями кристаллических решёток неорганических веществ — металлов и неметаллов (графита и </w:t>
      </w:r>
      <w:r w:rsidRPr="009E608A">
        <w:rPr>
          <w:sz w:val="28"/>
          <w:szCs w:val="28"/>
          <w:lang w:eastAsia="ru-RU" w:bidi="ru-RU"/>
        </w:rPr>
        <w:t xml:space="preserve">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w:t>
      </w:r>
      <w:r w:rsidRPr="009E608A">
        <w:rPr>
          <w:sz w:val="28"/>
          <w:szCs w:val="28"/>
          <w:lang w:eastAsia="ru-RU" w:bidi="ru-RU"/>
        </w:rPr>
        <w:t>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C44D4"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Неметаллы и их соединения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Общая характеристика элементов </w:t>
      </w:r>
      <w:r w:rsidRPr="009E608A">
        <w:rPr>
          <w:rFonts w:ascii="Times New Roman" w:eastAsia="Times New Roman" w:hAnsi="Times New Roman" w:cs="Times New Roman"/>
          <w:sz w:val="28"/>
          <w:szCs w:val="28"/>
          <w:lang w:val="en-US" w:bidi="en-US"/>
        </w:rPr>
        <w:t>VIA</w:t>
      </w:r>
      <w:r w:rsidRPr="009E608A">
        <w:rPr>
          <w:rFonts w:ascii="Times New Roman" w:eastAsia="Times New Roman" w:hAnsi="Times New Roman" w:cs="Times New Roman"/>
          <w:sz w:val="28"/>
          <w:szCs w:val="28"/>
          <w:lang w:eastAsia="ru-RU" w:bidi="ru-RU"/>
        </w:rPr>
        <w:t>-группы. Особенности строения атомов, характерные степени окисления.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w:t>
      </w:r>
      <w:r w:rsidRPr="009E608A">
        <w:rPr>
          <w:rFonts w:ascii="Times New Roman" w:eastAsia="Times New Roman" w:hAnsi="Times New Roman" w:cs="Times New Roman"/>
          <w:sz w:val="28"/>
          <w:szCs w:val="28"/>
          <w:lang w:eastAsia="ru-RU" w:bidi="ru-RU"/>
        </w:rPr>
        <w:t>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Общая характеристика элементов </w:t>
      </w:r>
      <w:r w:rsidRPr="009E608A">
        <w:rPr>
          <w:rFonts w:ascii="Times New Roman" w:eastAsia="Times New Roman" w:hAnsi="Times New Roman" w:cs="Times New Roman"/>
          <w:sz w:val="28"/>
          <w:szCs w:val="28"/>
          <w:lang w:val="en-US" w:bidi="en-US"/>
        </w:rPr>
        <w:t>VA</w:t>
      </w:r>
      <w:r w:rsidRPr="009E608A">
        <w:rPr>
          <w:rFonts w:ascii="Times New Roman" w:eastAsia="Times New Roman" w:hAnsi="Times New Roman" w:cs="Times New Roman"/>
          <w:sz w:val="28"/>
          <w:szCs w:val="28"/>
          <w:lang w:eastAsia="ru-RU" w:bidi="ru-RU"/>
        </w:rPr>
        <w:t>-группы. Особенности строения атомов, характерные степени окисления.</w:t>
      </w:r>
    </w:p>
    <w:p w:rsidR="00FC44D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Фосфор, аллотропные модификации фосфора, физические и химические свойства. Оксид фосфора^) и фосфорная кислота, физические и химические свойства, получение. Использование фосфатов в качестве минеральных удобрений.</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Общая характеристика элементов </w:t>
      </w:r>
      <w:r w:rsidRPr="009E608A">
        <w:rPr>
          <w:rFonts w:ascii="Times New Roman" w:eastAsia="Times New Roman" w:hAnsi="Times New Roman" w:cs="Times New Roman"/>
          <w:smallCaps/>
          <w:sz w:val="28"/>
          <w:szCs w:val="28"/>
          <w:lang w:val="en-US" w:bidi="en-US"/>
        </w:rPr>
        <w:t>IVA</w:t>
      </w:r>
      <w:r w:rsidRPr="009E608A">
        <w:rPr>
          <w:rFonts w:ascii="Times New Roman" w:eastAsia="Times New Roman" w:hAnsi="Times New Roman" w:cs="Times New Roman"/>
          <w:smallCaps/>
          <w:sz w:val="28"/>
          <w:szCs w:val="28"/>
          <w:lang w:eastAsia="ru-RU" w:bidi="ru-RU"/>
        </w:rPr>
        <w:t>-группы.</w:t>
      </w:r>
      <w:r w:rsidRPr="009E608A">
        <w:rPr>
          <w:rFonts w:ascii="Times New Roman" w:eastAsia="Times New Roman" w:hAnsi="Times New Roman" w:cs="Times New Roman"/>
          <w:sz w:val="28"/>
          <w:szCs w:val="28"/>
          <w:lang w:eastAsia="ru-RU" w:bidi="ru-RU"/>
        </w:rPr>
        <w:t xml:space="preserve"> Особенности строения атомов, характерные степени окисления.</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w:t>
      </w:r>
      <w:r w:rsidRPr="009E608A">
        <w:rPr>
          <w:rFonts w:ascii="Times New Roman" w:eastAsia="Times New Roman" w:hAnsi="Times New Roman" w:cs="Times New Roman"/>
          <w:sz w:val="28"/>
          <w:szCs w:val="28"/>
          <w:lang w:eastAsia="ru-RU" w:bidi="ru-RU"/>
        </w:rPr>
        <w:t>на живые организмы, получение и применение. Экологические проблемы, связанные с оксидом углерода(ГУ);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9E608A">
        <w:rPr>
          <w:rFonts w:ascii="Times New Roman" w:eastAsia="Times New Roman" w:hAnsi="Times New Roman" w:cs="Times New Roman"/>
          <w:i/>
          <w:iCs/>
          <w:sz w:val="28"/>
          <w:szCs w:val="28"/>
          <w:lang w:eastAsia="ru-RU" w:bidi="ru-RU"/>
        </w:rPr>
        <w:t>Их состав и химическое строение.</w:t>
      </w:r>
      <w:r w:rsidRPr="009E608A">
        <w:rPr>
          <w:rFonts w:ascii="Times New Roman" w:eastAsia="Times New Roman" w:hAnsi="Times New Roman" w:cs="Times New Roman"/>
          <w:sz w:val="28"/>
          <w:szCs w:val="28"/>
          <w:lang w:eastAsia="ru-RU" w:bidi="ru-RU"/>
        </w:rPr>
        <w:t xml:space="preserve"> Понятие о биологически важных веществах: жирах, белках, углеводах — и их роли в жизни человека. </w:t>
      </w:r>
      <w:r w:rsidRPr="009E608A">
        <w:rPr>
          <w:rFonts w:ascii="Times New Roman" w:eastAsia="Times New Roman" w:hAnsi="Times New Roman" w:cs="Times New Roman"/>
          <w:i/>
          <w:iCs/>
          <w:sz w:val="28"/>
          <w:szCs w:val="28"/>
          <w:lang w:eastAsia="ru-RU" w:bidi="ru-RU"/>
        </w:rPr>
        <w:t>Материальное единство органических и неорганических соединений.</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Кремний, его физические и химические свойства, получение и применение. Соединения кремния в природе. Общие представления об оксиде кремния(ГУ) и кремниевой кислоте. Силикаты, их использование в быту, медицине, промышленности. </w:t>
      </w:r>
      <w:r w:rsidRPr="009E608A">
        <w:rPr>
          <w:rFonts w:ascii="Times New Roman" w:eastAsia="Times New Roman" w:hAnsi="Times New Roman" w:cs="Times New Roman"/>
          <w:i/>
          <w:iCs/>
          <w:sz w:val="28"/>
          <w:szCs w:val="28"/>
          <w:lang w:eastAsia="ru-RU" w:bidi="ru-RU"/>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70578" w:rsidRPr="009E608A" w:rsidP="009E608A">
      <w:pPr>
        <w:pStyle w:val="1"/>
        <w:spacing w:after="180" w:line="360" w:lineRule="auto"/>
        <w:jc w:val="both"/>
        <w:rPr>
          <w:sz w:val="28"/>
          <w:szCs w:val="28"/>
          <w:lang w:eastAsia="ru-RU" w:bidi="ru-RU"/>
        </w:rPr>
      </w:pPr>
      <w:r w:rsidRPr="009E608A">
        <w:rPr>
          <w:rFonts w:eastAsia="Courier New"/>
          <w:sz w:val="28"/>
          <w:szCs w:val="28"/>
          <w:lang w:eastAsia="ru-RU" w:bidi="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w:t>
      </w:r>
      <w:r w:rsidRPr="009E608A">
        <w:rPr>
          <w:rFonts w:eastAsia="Courier New"/>
          <w:sz w:val="28"/>
          <w:szCs w:val="28"/>
          <w:lang w:eastAsia="ru-RU" w:bidi="ru-RU"/>
        </w:rPr>
        <w:t xml:space="preserve">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w:t>
      </w:r>
      <w:r w:rsidRPr="009E608A">
        <w:rPr>
          <w:sz w:val="28"/>
          <w:szCs w:val="28"/>
          <w:lang w:eastAsia="ru-RU" w:bidi="ru-RU"/>
        </w:rPr>
        <w:t>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7057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Металлы и их соединения</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w:t>
      </w:r>
      <w:r w:rsidRPr="009E608A">
        <w:rPr>
          <w:rFonts w:ascii="Times New Roman" w:eastAsia="Times New Roman" w:hAnsi="Times New Roman" w:cs="Times New Roman"/>
          <w:sz w:val="28"/>
          <w:szCs w:val="28"/>
          <w:lang w:eastAsia="ru-RU" w:bidi="ru-RU"/>
        </w:rPr>
        <w:t>бронза) и их применение в быту и промышленности.</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железа(П) и железа(Ш), их состав, свойства и получение.</w:t>
      </w:r>
    </w:p>
    <w:p w:rsidR="00970578" w:rsidRPr="009E608A" w:rsidP="009E608A">
      <w:pPr>
        <w:pStyle w:val="1"/>
        <w:spacing w:after="180" w:line="360" w:lineRule="auto"/>
        <w:jc w:val="both"/>
        <w:rPr>
          <w:sz w:val="28"/>
          <w:szCs w:val="28"/>
          <w:lang w:eastAsia="ru-RU" w:bidi="ru-RU"/>
        </w:rPr>
      </w:pPr>
      <w:r w:rsidRPr="009E608A">
        <w:rPr>
          <w:rFonts w:eastAsia="Courier New"/>
          <w:sz w:val="28"/>
          <w:szCs w:val="28"/>
          <w:lang w:eastAsia="ru-RU" w:bidi="ru-RU"/>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w:t>
      </w:r>
      <w:r w:rsidRPr="009E608A">
        <w:rPr>
          <w:rFonts w:eastAsia="Courier New"/>
          <w:sz w:val="28"/>
          <w:szCs w:val="28"/>
          <w:lang w:eastAsia="ru-RU" w:bidi="ru-RU"/>
        </w:rPr>
        <w:t xml:space="preserve">железа в кислороде (возможно использование </w:t>
      </w:r>
      <w:r w:rsidRPr="009E608A">
        <w:rPr>
          <w:sz w:val="28"/>
          <w:szCs w:val="28"/>
          <w:lang w:eastAsia="ru-RU" w:bidi="ru-RU"/>
        </w:rPr>
        <w:t>видеоматериалов); признаков протекания качественных реакций на ионы (магния, кальция, алюминия, цинка, железа(П) и железа(Ш), меди(П));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7057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Химия и окружающая среда</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Природные источники углеводородов (уголь, природный газ, нефть), продукты их переработки, их роль в быту и промышленности.</w:t>
      </w:r>
    </w:p>
    <w:p w:rsidR="00970578"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Химический эксперимент: изучение образцов материалов (стекло, сплавы металлов, полимерные материалы).</w:t>
      </w:r>
    </w:p>
    <w:p w:rsidR="0097057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Межпредметные связи</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Биология: фотосинтез, дыхание, биосфера, экосистема, минеральные удобрения, микроэлементы, макроэлементы, питательные вещества.</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География: атмосфера, гидросфера, минералы, горные породы, полезные ископаемые, топливо, водные ресурсы.</w:t>
      </w:r>
    </w:p>
    <w:p w:rsidR="00970578" w:rsidRPr="009E608A" w:rsidP="009E608A">
      <w:pPr>
        <w:widowControl w:val="0"/>
        <w:spacing w:after="54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ПЛАНИРУЕМЫЕ РЕЗУЛЬТАТЫ ОСВОЕНИЯ УЧЕБНОГО ПРЕДМЕТА «ХИМИЯ» НА УРОВНЕ ОСНОВНОГО ОБЩЕГО ОБРАЗОВАНИЯ </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970578" w:rsidRPr="009E608A" w:rsidP="009E608A">
      <w:pPr>
        <w:widowControl w:val="0"/>
        <w:spacing w:after="0" w:line="360" w:lineRule="auto"/>
        <w:rPr>
          <w:rFonts w:ascii="Arial" w:eastAsia="Courier New" w:hAnsi="Arial" w:cs="Arial"/>
          <w:b/>
          <w:color w:val="000000"/>
          <w:sz w:val="28"/>
          <w:szCs w:val="28"/>
          <w:lang w:eastAsia="ru-RU" w:bidi="ru-RU"/>
        </w:rPr>
      </w:pPr>
      <w:bookmarkStart w:id="303" w:name="bookmark1512"/>
    </w:p>
    <w:p w:rsidR="0097057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Личностные результаты</w:t>
      </w:r>
      <w:bookmarkEnd w:id="303"/>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Личностные результаты освоения программы основного общего </w:t>
      </w:r>
      <w:r w:rsidRPr="009E608A">
        <w:rPr>
          <w:rFonts w:ascii="Times New Roman" w:eastAsia="Times New Roman" w:hAnsi="Times New Roman" w:cs="Times New Roman"/>
          <w:sz w:val="28"/>
          <w:szCs w:val="28"/>
          <w:lang w:eastAsia="ru-RU" w:bidi="ru-RU"/>
        </w:rPr>
        <w:t>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Личностные результаты отражают сформированность, в том числе в части:</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Патриотического воспитания</w:t>
      </w:r>
    </w:p>
    <w:p w:rsidR="00970578" w:rsidRPr="009E608A" w:rsidP="009E608A">
      <w:pPr>
        <w:widowControl w:val="0"/>
        <w:numPr>
          <w:ilvl w:val="0"/>
          <w:numId w:val="157"/>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Гражданского воспитания</w:t>
      </w:r>
    </w:p>
    <w:p w:rsidR="00970578" w:rsidRPr="009E608A" w:rsidP="009E608A">
      <w:pPr>
        <w:widowControl w:val="0"/>
        <w:numPr>
          <w:ilvl w:val="0"/>
          <w:numId w:val="157"/>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Ценности научного познания</w:t>
      </w:r>
    </w:p>
    <w:p w:rsidR="00970578" w:rsidRPr="009E608A" w:rsidP="009E608A">
      <w:pPr>
        <w:widowControl w:val="0"/>
        <w:numPr>
          <w:ilvl w:val="0"/>
          <w:numId w:val="157"/>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мировоззренческих представлений о веществе и химической реакции, </w:t>
      </w:r>
      <w:r w:rsidRPr="009E608A">
        <w:rPr>
          <w:rFonts w:ascii="Times New Roman" w:eastAsia="Times New Roman" w:hAnsi="Times New Roman" w:cs="Times New Roman"/>
          <w:sz w:val="28"/>
          <w:szCs w:val="28"/>
          <w:lang w:eastAsia="ru-RU" w:bidi="ru-RU"/>
        </w:rPr>
        <w:t>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970578" w:rsidRPr="009E608A" w:rsidP="009E608A">
      <w:pPr>
        <w:pStyle w:val="1"/>
        <w:numPr>
          <w:ilvl w:val="0"/>
          <w:numId w:val="158"/>
        </w:numPr>
        <w:tabs>
          <w:tab w:val="left" w:pos="543"/>
        </w:tabs>
        <w:spacing w:line="360" w:lineRule="auto"/>
        <w:jc w:val="both"/>
        <w:rPr>
          <w:sz w:val="28"/>
          <w:szCs w:val="28"/>
          <w:lang w:eastAsia="ru-RU" w:bidi="ru-RU"/>
        </w:rPr>
      </w:pPr>
      <w:r w:rsidRPr="009E608A">
        <w:rPr>
          <w:rFonts w:eastAsia="Courier New"/>
          <w:sz w:val="28"/>
          <w:szCs w:val="28"/>
          <w:lang w:eastAsia="ru-RU" w:bidi="ru-RU"/>
        </w:rPr>
        <w:t xml:space="preserve">познавательных мотивов, направленных на получение новых знаний по химии, необходимых для объяснения наблюдаемых процессов </w:t>
      </w:r>
      <w:r w:rsidRPr="009E608A">
        <w:rPr>
          <w:sz w:val="28"/>
          <w:szCs w:val="28"/>
          <w:lang w:eastAsia="ru-RU" w:bidi="ru-RU"/>
        </w:rPr>
        <w:t>и явлений;</w:t>
      </w:r>
    </w:p>
    <w:p w:rsidR="00970578" w:rsidRPr="009E608A" w:rsidP="009E608A">
      <w:pPr>
        <w:widowControl w:val="0"/>
        <w:numPr>
          <w:ilvl w:val="0"/>
          <w:numId w:val="158"/>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70578" w:rsidRPr="009E608A" w:rsidP="009E608A">
      <w:pPr>
        <w:widowControl w:val="0"/>
        <w:numPr>
          <w:ilvl w:val="0"/>
          <w:numId w:val="158"/>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Формирования культуры здоровья</w:t>
      </w:r>
    </w:p>
    <w:p w:rsidR="00970578" w:rsidRPr="009E608A" w:rsidP="009E608A">
      <w:pPr>
        <w:widowControl w:val="0"/>
        <w:numPr>
          <w:ilvl w:val="0"/>
          <w:numId w:val="158"/>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Трудового воспитания</w:t>
      </w:r>
    </w:p>
    <w:p w:rsidR="00970578" w:rsidRPr="009E608A" w:rsidP="009E608A">
      <w:pPr>
        <w:widowControl w:val="0"/>
        <w:numPr>
          <w:ilvl w:val="0"/>
          <w:numId w:val="158"/>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w:t>
      </w:r>
      <w:r w:rsidRPr="009E608A">
        <w:rPr>
          <w:rFonts w:ascii="Times New Roman" w:eastAsia="Times New Roman" w:hAnsi="Times New Roman" w:cs="Times New Roman"/>
          <w:sz w:val="28"/>
          <w:szCs w:val="28"/>
          <w:lang w:eastAsia="ru-RU" w:bidi="ru-RU"/>
        </w:rPr>
        <w:t>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Экологического воспитания</w:t>
      </w:r>
    </w:p>
    <w:p w:rsidR="00970578" w:rsidRPr="009E608A" w:rsidP="009E608A">
      <w:pPr>
        <w:widowControl w:val="0"/>
        <w:numPr>
          <w:ilvl w:val="0"/>
          <w:numId w:val="158"/>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970578" w:rsidRPr="009E608A" w:rsidP="009E608A">
      <w:pPr>
        <w:widowControl w:val="0"/>
        <w:numPr>
          <w:ilvl w:val="0"/>
          <w:numId w:val="158"/>
        </w:numPr>
        <w:tabs>
          <w:tab w:val="left" w:pos="66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970578" w:rsidRPr="009E608A" w:rsidP="009E608A">
      <w:pPr>
        <w:widowControl w:val="0"/>
        <w:numPr>
          <w:ilvl w:val="0"/>
          <w:numId w:val="158"/>
        </w:numPr>
        <w:tabs>
          <w:tab w:val="left" w:pos="66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экологического мышления, умения руководствоваться им в познавательной, коммуникативной и социальной практике.</w:t>
      </w:r>
    </w:p>
    <w:p w:rsidR="00970578" w:rsidRPr="009E608A" w:rsidP="009E608A">
      <w:pPr>
        <w:widowControl w:val="0"/>
        <w:spacing w:after="0" w:line="360" w:lineRule="auto"/>
        <w:rPr>
          <w:rFonts w:ascii="Arial" w:eastAsia="Courier New" w:hAnsi="Arial" w:cs="Arial"/>
          <w:b/>
          <w:color w:val="000000"/>
          <w:sz w:val="28"/>
          <w:szCs w:val="28"/>
          <w:lang w:eastAsia="ru-RU" w:bidi="ru-RU"/>
        </w:rPr>
      </w:pPr>
      <w:bookmarkStart w:id="304" w:name="bookmark1514"/>
    </w:p>
    <w:p w:rsidR="0097057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Метапредметные результаты</w:t>
      </w:r>
      <w:bookmarkEnd w:id="304"/>
    </w:p>
    <w:p w:rsidR="00970578"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E608A">
        <w:rPr>
          <w:sz w:val="28"/>
          <w:szCs w:val="28"/>
          <w:lang w:eastAsia="ru-RU" w:bidi="ru-RU"/>
        </w:rPr>
        <w:t>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970578"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Базовыми логическими действиями</w:t>
      </w:r>
    </w:p>
    <w:p w:rsidR="00970578" w:rsidRPr="009E608A" w:rsidP="009E608A">
      <w:pPr>
        <w:widowControl w:val="0"/>
        <w:numPr>
          <w:ilvl w:val="0"/>
          <w:numId w:val="15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70578" w:rsidRPr="009E608A" w:rsidP="009E608A">
      <w:pPr>
        <w:widowControl w:val="0"/>
        <w:numPr>
          <w:ilvl w:val="0"/>
          <w:numId w:val="15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w:t>
      </w:r>
      <w:r w:rsidRPr="009E608A">
        <w:rPr>
          <w:rFonts w:ascii="Times New Roman" w:eastAsia="Times New Roman" w:hAnsi="Times New Roman" w:cs="Times New Roman"/>
          <w:sz w:val="28"/>
          <w:szCs w:val="28"/>
          <w:lang w:eastAsia="ru-RU" w:bidi="ru-RU"/>
        </w:rPr>
        <w:t>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Базовыми исследовательскими действиями</w:t>
      </w:r>
    </w:p>
    <w:p w:rsidR="00970578" w:rsidRPr="009E608A" w:rsidP="009E608A">
      <w:pPr>
        <w:widowControl w:val="0"/>
        <w:numPr>
          <w:ilvl w:val="0"/>
          <w:numId w:val="15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70578" w:rsidRPr="009E608A" w:rsidP="009E608A">
      <w:pPr>
        <w:widowControl w:val="0"/>
        <w:numPr>
          <w:ilvl w:val="0"/>
          <w:numId w:val="15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Работой с информацией</w:t>
      </w:r>
    </w:p>
    <w:p w:rsidR="00970578" w:rsidRPr="009E608A" w:rsidP="009E608A">
      <w:pPr>
        <w:pStyle w:val="1"/>
        <w:numPr>
          <w:ilvl w:val="0"/>
          <w:numId w:val="159"/>
        </w:numPr>
        <w:tabs>
          <w:tab w:val="left" w:pos="543"/>
        </w:tabs>
        <w:spacing w:line="360" w:lineRule="auto"/>
        <w:jc w:val="both"/>
        <w:rPr>
          <w:sz w:val="28"/>
          <w:szCs w:val="28"/>
          <w:lang w:eastAsia="ru-RU" w:bidi="ru-RU"/>
        </w:rPr>
      </w:pPr>
      <w:r w:rsidRPr="009E608A">
        <w:rPr>
          <w:rFonts w:eastAsia="Courier New"/>
          <w:sz w:val="28"/>
          <w:szCs w:val="28"/>
          <w:lang w:eastAsia="ru-RU" w:bidi="ru-RU"/>
        </w:rPr>
        <w:t xml:space="preserve">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w:t>
      </w:r>
      <w:r w:rsidRPr="009E608A">
        <w:rPr>
          <w:sz w:val="28"/>
          <w:szCs w:val="28"/>
          <w:lang w:eastAsia="ru-RU" w:bidi="ru-RU"/>
        </w:rPr>
        <w:t>противоречивую и недостоверную информацию;</w:t>
      </w:r>
    </w:p>
    <w:p w:rsidR="00970578" w:rsidRPr="009E608A" w:rsidP="009E608A">
      <w:pPr>
        <w:widowControl w:val="0"/>
        <w:numPr>
          <w:ilvl w:val="0"/>
          <w:numId w:val="159"/>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w:t>
      </w:r>
      <w:r w:rsidRPr="009E608A">
        <w:rPr>
          <w:rFonts w:ascii="Times New Roman" w:eastAsia="Times New Roman" w:hAnsi="Times New Roman" w:cs="Times New Roman"/>
          <w:sz w:val="28"/>
          <w:szCs w:val="28"/>
          <w:lang w:eastAsia="ru-RU" w:bidi="ru-RU"/>
        </w:rPr>
        <w:t>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70578" w:rsidRPr="009E608A" w:rsidP="009E608A">
      <w:pPr>
        <w:widowControl w:val="0"/>
        <w:numPr>
          <w:ilvl w:val="0"/>
          <w:numId w:val="15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Универсальными коммуникативными действиями</w:t>
      </w:r>
    </w:p>
    <w:p w:rsidR="00970578" w:rsidRPr="009E608A" w:rsidP="009E608A">
      <w:pPr>
        <w:widowControl w:val="0"/>
        <w:numPr>
          <w:ilvl w:val="0"/>
          <w:numId w:val="159"/>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970578" w:rsidRPr="009E608A" w:rsidP="009E608A">
      <w:pPr>
        <w:widowControl w:val="0"/>
        <w:numPr>
          <w:ilvl w:val="0"/>
          <w:numId w:val="15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70578" w:rsidRPr="009E608A" w:rsidP="009E608A">
      <w:pPr>
        <w:widowControl w:val="0"/>
        <w:numPr>
          <w:ilvl w:val="0"/>
          <w:numId w:val="159"/>
        </w:numPr>
        <w:tabs>
          <w:tab w:val="left" w:pos="66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970578"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Универсальными регулятивными действиями</w:t>
      </w:r>
    </w:p>
    <w:p w:rsidR="00970578" w:rsidRPr="009E608A" w:rsidP="009E608A">
      <w:pPr>
        <w:widowControl w:val="0"/>
        <w:numPr>
          <w:ilvl w:val="0"/>
          <w:numId w:val="159"/>
        </w:numPr>
        <w:tabs>
          <w:tab w:val="left" w:pos="66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w:t>
      </w:r>
      <w:r w:rsidRPr="009E608A">
        <w:rPr>
          <w:rFonts w:ascii="Times New Roman" w:eastAsia="Times New Roman" w:hAnsi="Times New Roman" w:cs="Times New Roman"/>
          <w:sz w:val="28"/>
          <w:szCs w:val="28"/>
          <w:lang w:eastAsia="ru-RU" w:bidi="ru-RU"/>
        </w:rPr>
        <w:t>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970578" w:rsidRPr="009E608A" w:rsidP="009E608A">
      <w:pPr>
        <w:widowControl w:val="0"/>
        <w:numPr>
          <w:ilvl w:val="0"/>
          <w:numId w:val="159"/>
        </w:numPr>
        <w:tabs>
          <w:tab w:val="left" w:pos="66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умением использовать и анализировать контексты, предлагаемые в условии заданий.</w:t>
      </w:r>
    </w:p>
    <w:p w:rsidR="00970578" w:rsidRPr="009E608A" w:rsidP="009E608A">
      <w:pPr>
        <w:widowControl w:val="0"/>
        <w:spacing w:after="0" w:line="360" w:lineRule="auto"/>
        <w:rPr>
          <w:rFonts w:ascii="Arial" w:eastAsia="Courier New" w:hAnsi="Arial" w:cs="Arial"/>
          <w:b/>
          <w:color w:val="000000"/>
          <w:sz w:val="28"/>
          <w:szCs w:val="28"/>
          <w:lang w:eastAsia="ru-RU" w:bidi="ru-RU"/>
        </w:rPr>
      </w:pPr>
      <w:bookmarkStart w:id="305" w:name="bookmark1516"/>
    </w:p>
    <w:p w:rsidR="00970578"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Предметные результаты</w:t>
      </w:r>
      <w:bookmarkEnd w:id="305"/>
    </w:p>
    <w:p w:rsidR="00970578"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В составе предметных результатов по освоению обязательного содержания, установленного данной рабочей программой, </w:t>
      </w:r>
      <w:r w:rsidRPr="009E608A">
        <w:rPr>
          <w:sz w:val="28"/>
          <w:szCs w:val="28"/>
          <w:lang w:eastAsia="ru-RU" w:bidi="ru-RU"/>
        </w:rPr>
        <w:t>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970578"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Предметные результаты представлены по годам обучения и отражают сформированность у обучающихся следующих умений:</w:t>
      </w:r>
    </w:p>
    <w:p w:rsidR="00970578"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p>
    <w:p w:rsidR="00970578" w:rsidRPr="009E608A" w:rsidP="009E608A">
      <w:pPr>
        <w:widowControl w:val="0"/>
        <w:spacing w:after="0" w:line="360" w:lineRule="auto"/>
        <w:rPr>
          <w:rFonts w:ascii="Arial" w:eastAsia="Courier New" w:hAnsi="Arial" w:cs="Arial"/>
          <w:b/>
          <w:color w:val="000000"/>
          <w:sz w:val="28"/>
          <w:szCs w:val="28"/>
          <w:lang w:eastAsia="ru-RU" w:bidi="ru-RU"/>
        </w:rPr>
      </w:pPr>
      <w:bookmarkStart w:id="306" w:name="bookmark1518"/>
      <w:r w:rsidRPr="009E608A">
        <w:rPr>
          <w:rFonts w:ascii="Arial" w:eastAsia="Courier New" w:hAnsi="Arial" w:cs="Arial"/>
          <w:b/>
          <w:color w:val="000000"/>
          <w:sz w:val="28"/>
          <w:szCs w:val="28"/>
          <w:lang w:eastAsia="ru-RU" w:bidi="ru-RU"/>
        </w:rPr>
        <w:t>8 КЛАСС</w:t>
      </w:r>
      <w:bookmarkEnd w:id="306"/>
    </w:p>
    <w:p w:rsidR="00970578" w:rsidRPr="009E608A" w:rsidP="009E608A">
      <w:pPr>
        <w:widowControl w:val="0"/>
        <w:numPr>
          <w:ilvl w:val="0"/>
          <w:numId w:val="160"/>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раскрывать смысл</w:t>
      </w:r>
      <w:r w:rsidRPr="009E608A">
        <w:rPr>
          <w:rFonts w:ascii="Times New Roman" w:eastAsia="Times New Roman" w:hAnsi="Times New Roman" w:cs="Times New Roman"/>
          <w:sz w:val="28"/>
          <w:szCs w:val="28"/>
          <w:lang w:eastAsia="ru-RU" w:bidi="ru-RU"/>
        </w:rPr>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w:t>
      </w:r>
      <w:r w:rsidRPr="009E608A">
        <w:rPr>
          <w:rFonts w:ascii="Times New Roman" w:eastAsia="Times New Roman" w:hAnsi="Times New Roman" w:cs="Times New Roman"/>
          <w:sz w:val="28"/>
          <w:szCs w:val="28"/>
          <w:lang w:eastAsia="ru-RU" w:bidi="ru-RU"/>
        </w:rPr>
        <w:t>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70578" w:rsidRPr="009E608A" w:rsidP="009E608A">
      <w:pPr>
        <w:widowControl w:val="0"/>
        <w:numPr>
          <w:ilvl w:val="0"/>
          <w:numId w:val="160"/>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иллюстрировать</w:t>
      </w:r>
      <w:r w:rsidRPr="009E608A">
        <w:rPr>
          <w:rFonts w:ascii="Times New Roman" w:eastAsia="Times New Roman" w:hAnsi="Times New Roman" w:cs="Times New Roman"/>
          <w:sz w:val="28"/>
          <w:szCs w:val="28"/>
          <w:lang w:eastAsia="ru-RU" w:bidi="ru-RU"/>
        </w:rPr>
        <w:t xml:space="preserve"> взаимосвязь основных химических понятий (см. п. 1) и применять эти понятия при описании веществ и их превращений;</w:t>
      </w:r>
    </w:p>
    <w:p w:rsidR="00970578" w:rsidRPr="009E608A" w:rsidP="009E608A">
      <w:pPr>
        <w:widowControl w:val="0"/>
        <w:numPr>
          <w:ilvl w:val="0"/>
          <w:numId w:val="160"/>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использовать</w:t>
      </w:r>
      <w:r w:rsidRPr="009E608A">
        <w:rPr>
          <w:rFonts w:ascii="Times New Roman" w:eastAsia="Times New Roman" w:hAnsi="Times New Roman" w:cs="Times New Roman"/>
          <w:sz w:val="28"/>
          <w:szCs w:val="28"/>
          <w:lang w:eastAsia="ru-RU" w:bidi="ru-RU"/>
        </w:rPr>
        <w:t xml:space="preserve"> химическую символику для составления формул веществ и уравнений химических реакций;</w:t>
      </w:r>
    </w:p>
    <w:p w:rsidR="00970578" w:rsidRPr="009E608A" w:rsidP="009E608A">
      <w:pPr>
        <w:widowControl w:val="0"/>
        <w:numPr>
          <w:ilvl w:val="0"/>
          <w:numId w:val="160"/>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определять</w:t>
      </w:r>
      <w:r w:rsidRPr="009E608A">
        <w:rPr>
          <w:rFonts w:ascii="Times New Roman" w:eastAsia="Times New Roman" w:hAnsi="Times New Roman" w:cs="Times New Roman"/>
          <w:sz w:val="28"/>
          <w:szCs w:val="28"/>
          <w:lang w:eastAsia="ru-RU" w:bidi="ru-RU"/>
        </w:rPr>
        <w:t xml:space="preserve">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70578" w:rsidRPr="009E608A" w:rsidP="009E608A">
      <w:pPr>
        <w:pStyle w:val="1"/>
        <w:numPr>
          <w:ilvl w:val="0"/>
          <w:numId w:val="160"/>
        </w:numPr>
        <w:tabs>
          <w:tab w:val="left" w:pos="548"/>
        </w:tabs>
        <w:spacing w:line="360" w:lineRule="auto"/>
        <w:jc w:val="both"/>
        <w:rPr>
          <w:sz w:val="28"/>
          <w:szCs w:val="28"/>
          <w:lang w:eastAsia="ru-RU" w:bidi="ru-RU"/>
        </w:rPr>
      </w:pPr>
      <w:r w:rsidRPr="009E608A">
        <w:rPr>
          <w:rFonts w:eastAsia="Courier New"/>
          <w:i/>
          <w:iCs/>
          <w:sz w:val="28"/>
          <w:szCs w:val="28"/>
          <w:lang w:eastAsia="ru-RU" w:bidi="ru-RU"/>
        </w:rPr>
        <w:t>раскрывать смысл</w:t>
      </w:r>
      <w:r w:rsidRPr="009E608A">
        <w:rPr>
          <w:rFonts w:eastAsia="Courier New"/>
          <w:sz w:val="28"/>
          <w:szCs w:val="28"/>
          <w:lang w:eastAsia="ru-RU" w:bidi="ru-RU"/>
        </w:rPr>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r w:rsidRPr="009E608A">
        <w:rPr>
          <w:rFonts w:eastAsia="Courier New"/>
          <w:i/>
          <w:iCs/>
          <w:sz w:val="28"/>
          <w:szCs w:val="28"/>
          <w:lang w:eastAsia="ru-RU" w:bidi="ru-RU"/>
        </w:rPr>
        <w:t>описывать и характеризовать</w:t>
      </w:r>
      <w:r w:rsidRPr="009E608A">
        <w:rPr>
          <w:rFonts w:eastAsia="Courier New"/>
          <w:sz w:val="28"/>
          <w:szCs w:val="28"/>
          <w:lang w:eastAsia="ru-RU" w:bidi="ru-RU"/>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9E608A">
        <w:rPr>
          <w:rFonts w:eastAsia="Courier New"/>
          <w:i/>
          <w:iCs/>
          <w:sz w:val="28"/>
          <w:szCs w:val="28"/>
          <w:lang w:eastAsia="ru-RU" w:bidi="ru-RU"/>
        </w:rPr>
        <w:t>соотносить</w:t>
      </w:r>
      <w:r w:rsidRPr="009E608A">
        <w:rPr>
          <w:rFonts w:eastAsia="Courier New"/>
          <w:sz w:val="28"/>
          <w:szCs w:val="28"/>
          <w:lang w:eastAsia="ru-RU" w:bidi="ru-RU"/>
        </w:rPr>
        <w:t xml:space="preserve">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w:t>
      </w:r>
      <w:r w:rsidRPr="009E608A">
        <w:rPr>
          <w:rFonts w:eastAsia="Courier New"/>
          <w:sz w:val="28"/>
          <w:szCs w:val="28"/>
          <w:lang w:eastAsia="ru-RU" w:bidi="ru-RU"/>
        </w:rPr>
        <w:t xml:space="preserve">(состав и заряд ядра, общее число </w:t>
      </w:r>
      <w:r w:rsidRPr="009E608A">
        <w:rPr>
          <w:sz w:val="28"/>
          <w:szCs w:val="28"/>
          <w:lang w:eastAsia="ru-RU" w:bidi="ru-RU"/>
        </w:rPr>
        <w:t>электронов и распределение их по электронным слоям);</w:t>
      </w:r>
    </w:p>
    <w:p w:rsidR="00970578" w:rsidRPr="009E608A" w:rsidP="009E608A">
      <w:pPr>
        <w:widowControl w:val="0"/>
        <w:numPr>
          <w:ilvl w:val="0"/>
          <w:numId w:val="160"/>
        </w:numPr>
        <w:tabs>
          <w:tab w:val="left" w:pos="543"/>
        </w:tabs>
        <w:spacing w:after="4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классифицировать</w:t>
      </w:r>
      <w:r w:rsidRPr="009E608A">
        <w:rPr>
          <w:rFonts w:ascii="Times New Roman" w:eastAsia="Times New Roman" w:hAnsi="Times New Roman" w:cs="Times New Roman"/>
          <w:sz w:val="28"/>
          <w:szCs w:val="28"/>
          <w:lang w:eastAsia="ru-RU" w:bidi="ru-RU"/>
        </w:rPr>
        <w:t xml:space="preserve"> химические элементы; неорганические вещества; химические реакции (по числу и составу участвующих в реакции веществ, по тепловому эффекту);</w:t>
      </w:r>
    </w:p>
    <w:p w:rsidR="00970578" w:rsidRPr="009E608A" w:rsidP="009E608A">
      <w:pPr>
        <w:widowControl w:val="0"/>
        <w:numPr>
          <w:ilvl w:val="0"/>
          <w:numId w:val="160"/>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характеризовать (описывать)</w:t>
      </w:r>
      <w:r w:rsidRPr="009E608A">
        <w:rPr>
          <w:rFonts w:ascii="Times New Roman" w:eastAsia="Times New Roman" w:hAnsi="Times New Roman" w:cs="Times New Roman"/>
          <w:sz w:val="28"/>
          <w:szCs w:val="28"/>
          <w:lang w:eastAsia="ru-RU" w:bidi="ru-RU"/>
        </w:rPr>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70578" w:rsidRPr="009E608A" w:rsidP="009E608A">
      <w:pPr>
        <w:widowControl w:val="0"/>
        <w:numPr>
          <w:ilvl w:val="0"/>
          <w:numId w:val="160"/>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прогнозировать</w:t>
      </w:r>
      <w:r w:rsidRPr="009E608A">
        <w:rPr>
          <w:rFonts w:ascii="Times New Roman" w:eastAsia="Times New Roman" w:hAnsi="Times New Roman" w:cs="Times New Roman"/>
          <w:sz w:val="28"/>
          <w:szCs w:val="28"/>
          <w:lang w:eastAsia="ru-RU" w:bidi="ru-RU"/>
        </w:rPr>
        <w:t xml:space="preserve"> свойства веществ в зависимости от их качественного состава; возможности протекания химических превращений в различных условиях;</w:t>
      </w:r>
    </w:p>
    <w:p w:rsidR="00970578" w:rsidRPr="009E608A" w:rsidP="009E608A">
      <w:pPr>
        <w:widowControl w:val="0"/>
        <w:numPr>
          <w:ilvl w:val="0"/>
          <w:numId w:val="160"/>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вычислять</w:t>
      </w:r>
      <w:r w:rsidRPr="009E608A">
        <w:rPr>
          <w:rFonts w:ascii="Times New Roman" w:eastAsia="Times New Roman" w:hAnsi="Times New Roman" w:cs="Times New Roman"/>
          <w:sz w:val="28"/>
          <w:szCs w:val="28"/>
          <w:lang w:eastAsia="ru-RU" w:bidi="ru-RU"/>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0578" w:rsidRPr="009E608A" w:rsidP="009E608A">
      <w:pPr>
        <w:widowControl w:val="0"/>
        <w:numPr>
          <w:ilvl w:val="0"/>
          <w:numId w:val="160"/>
        </w:numPr>
        <w:tabs>
          <w:tab w:val="left" w:pos="66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применять</w:t>
      </w:r>
      <w:r w:rsidRPr="009E608A">
        <w:rPr>
          <w:rFonts w:ascii="Times New Roman" w:eastAsia="Times New Roman" w:hAnsi="Times New Roman" w:cs="Times New Roman"/>
          <w:sz w:val="28"/>
          <w:szCs w:val="28"/>
          <w:lang w:eastAsia="ru-RU" w:bidi="ru-RU"/>
        </w:rPr>
        <w:t xml:space="preserve">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0578" w:rsidRPr="009E608A" w:rsidP="009E608A">
      <w:pPr>
        <w:widowControl w:val="0"/>
        <w:numPr>
          <w:ilvl w:val="0"/>
          <w:numId w:val="160"/>
        </w:numPr>
        <w:tabs>
          <w:tab w:val="left" w:pos="668"/>
        </w:tabs>
        <w:spacing w:after="3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следовать</w:t>
      </w:r>
      <w:r w:rsidRPr="009E608A">
        <w:rPr>
          <w:rFonts w:ascii="Times New Roman" w:eastAsia="Times New Roman" w:hAnsi="Times New Roman" w:cs="Times New Roman"/>
          <w:sz w:val="28"/>
          <w:szCs w:val="28"/>
          <w:lang w:eastAsia="ru-RU" w:bidi="ru-RU"/>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w:t>
      </w:r>
      <w:r w:rsidRPr="009E608A">
        <w:rPr>
          <w:rFonts w:ascii="Times New Roman" w:eastAsia="Times New Roman" w:hAnsi="Times New Roman" w:cs="Times New Roman"/>
          <w:sz w:val="28"/>
          <w:szCs w:val="28"/>
          <w:lang w:eastAsia="ru-RU" w:bidi="ru-RU"/>
        </w:rPr>
        <w:t>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970578" w:rsidRPr="009E608A" w:rsidP="009E608A">
      <w:pPr>
        <w:widowControl w:val="0"/>
        <w:spacing w:after="0" w:line="360" w:lineRule="auto"/>
        <w:rPr>
          <w:rFonts w:ascii="Arial" w:eastAsia="Courier New" w:hAnsi="Arial" w:cs="Arial"/>
          <w:b/>
          <w:color w:val="000000"/>
          <w:sz w:val="28"/>
          <w:szCs w:val="28"/>
          <w:lang w:eastAsia="ru-RU" w:bidi="ru-RU"/>
        </w:rPr>
      </w:pPr>
      <w:bookmarkStart w:id="307" w:name="bookmark1520"/>
      <w:r w:rsidRPr="009E608A">
        <w:rPr>
          <w:rFonts w:ascii="Arial" w:eastAsia="Courier New" w:hAnsi="Arial" w:cs="Arial"/>
          <w:b/>
          <w:color w:val="000000"/>
          <w:sz w:val="28"/>
          <w:szCs w:val="28"/>
          <w:lang w:eastAsia="ru-RU" w:bidi="ru-RU"/>
        </w:rPr>
        <w:t>9 КЛАСС</w:t>
      </w:r>
      <w:bookmarkEnd w:id="307"/>
    </w:p>
    <w:p w:rsidR="00970578" w:rsidRPr="009E608A" w:rsidP="009E608A">
      <w:pPr>
        <w:widowControl w:val="0"/>
        <w:numPr>
          <w:ilvl w:val="0"/>
          <w:numId w:val="161"/>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раскрывать смысл</w:t>
      </w:r>
      <w:r w:rsidRPr="009E608A">
        <w:rPr>
          <w:rFonts w:ascii="Times New Roman" w:eastAsia="Times New Roman" w:hAnsi="Times New Roman" w:cs="Times New Roman"/>
          <w:sz w:val="28"/>
          <w:szCs w:val="28"/>
          <w:lang w:eastAsia="ru-RU" w:bidi="ru-RU"/>
        </w:rPr>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70578" w:rsidRPr="009E608A" w:rsidP="009E608A">
      <w:pPr>
        <w:pStyle w:val="1"/>
        <w:numPr>
          <w:ilvl w:val="0"/>
          <w:numId w:val="162"/>
        </w:numPr>
        <w:tabs>
          <w:tab w:val="left" w:pos="543"/>
        </w:tabs>
        <w:spacing w:line="360" w:lineRule="auto"/>
        <w:ind w:firstLine="260"/>
        <w:jc w:val="both"/>
        <w:rPr>
          <w:sz w:val="28"/>
          <w:szCs w:val="28"/>
          <w:lang w:eastAsia="ru-RU" w:bidi="ru-RU"/>
        </w:rPr>
      </w:pPr>
      <w:r w:rsidRPr="009E608A">
        <w:rPr>
          <w:rFonts w:eastAsia="Courier New"/>
          <w:i/>
          <w:iCs/>
          <w:sz w:val="28"/>
          <w:szCs w:val="28"/>
          <w:lang w:eastAsia="ru-RU" w:bidi="ru-RU"/>
        </w:rPr>
        <w:t>иллюстрировать</w:t>
      </w:r>
      <w:r w:rsidRPr="009E608A">
        <w:rPr>
          <w:rFonts w:eastAsia="Courier New"/>
          <w:sz w:val="28"/>
          <w:szCs w:val="28"/>
          <w:lang w:eastAsia="ru-RU" w:bidi="ru-RU"/>
        </w:rPr>
        <w:t xml:space="preserve"> взаимосвязь основных химических понятий </w:t>
      </w:r>
      <w:r w:rsidRPr="009E608A">
        <w:rPr>
          <w:sz w:val="28"/>
          <w:szCs w:val="28"/>
          <w:lang w:eastAsia="ru-RU" w:bidi="ru-RU"/>
        </w:rPr>
        <w:t>) и применять эти понятия при описании веществ и их превращений;</w:t>
      </w:r>
    </w:p>
    <w:p w:rsidR="00970578" w:rsidRPr="009E608A" w:rsidP="009E608A">
      <w:pPr>
        <w:widowControl w:val="0"/>
        <w:numPr>
          <w:ilvl w:val="0"/>
          <w:numId w:val="162"/>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использовать</w:t>
      </w:r>
      <w:r w:rsidRPr="009E608A">
        <w:rPr>
          <w:rFonts w:ascii="Times New Roman" w:eastAsia="Times New Roman" w:hAnsi="Times New Roman" w:cs="Times New Roman"/>
          <w:sz w:val="28"/>
          <w:szCs w:val="28"/>
          <w:lang w:eastAsia="ru-RU" w:bidi="ru-RU"/>
        </w:rPr>
        <w:t xml:space="preserve"> химическую символику для составления формул веществ и уравнений химических реакций;</w:t>
      </w:r>
    </w:p>
    <w:p w:rsidR="00970578" w:rsidRPr="009E608A" w:rsidP="009E608A">
      <w:pPr>
        <w:widowControl w:val="0"/>
        <w:numPr>
          <w:ilvl w:val="0"/>
          <w:numId w:val="162"/>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определять</w:t>
      </w:r>
      <w:r w:rsidRPr="009E608A">
        <w:rPr>
          <w:rFonts w:ascii="Times New Roman" w:eastAsia="Times New Roman" w:hAnsi="Times New Roman" w:cs="Times New Roman"/>
          <w:sz w:val="28"/>
          <w:szCs w:val="28"/>
          <w:lang w:eastAsia="ru-RU" w:bidi="ru-RU"/>
        </w:rPr>
        <w:t xml:space="preserve">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w:t>
      </w:r>
      <w:r w:rsidRPr="009E608A">
        <w:rPr>
          <w:rFonts w:ascii="Times New Roman" w:eastAsia="Times New Roman" w:hAnsi="Times New Roman" w:cs="Times New Roman"/>
          <w:sz w:val="28"/>
          <w:szCs w:val="28"/>
          <w:lang w:eastAsia="ru-RU" w:bidi="ru-RU"/>
        </w:rPr>
        <w:t>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70578" w:rsidRPr="009E608A" w:rsidP="009E608A">
      <w:pPr>
        <w:widowControl w:val="0"/>
        <w:numPr>
          <w:ilvl w:val="0"/>
          <w:numId w:val="162"/>
        </w:numPr>
        <w:tabs>
          <w:tab w:val="left" w:pos="55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раскрывать смысл</w:t>
      </w:r>
      <w:r w:rsidRPr="009E608A">
        <w:rPr>
          <w:rFonts w:ascii="Times New Roman" w:eastAsia="Times New Roman" w:hAnsi="Times New Roman" w:cs="Times New Roman"/>
          <w:sz w:val="28"/>
          <w:szCs w:val="28"/>
          <w:lang w:eastAsia="ru-RU" w:bidi="ru-RU"/>
        </w:rPr>
        <w:t xml:space="preserve"> Периодического закона Д. И. Менделеева и демонстрировать его понимание: </w:t>
      </w:r>
      <w:r w:rsidRPr="009E608A">
        <w:rPr>
          <w:rFonts w:ascii="Times New Roman" w:eastAsia="Times New Roman" w:hAnsi="Times New Roman" w:cs="Times New Roman"/>
          <w:i/>
          <w:iCs/>
          <w:sz w:val="28"/>
          <w:szCs w:val="28"/>
          <w:lang w:eastAsia="ru-RU" w:bidi="ru-RU"/>
        </w:rPr>
        <w:t>описывать и характеризовать</w:t>
      </w:r>
      <w:r w:rsidRPr="009E608A">
        <w:rPr>
          <w:rFonts w:ascii="Times New Roman" w:eastAsia="Times New Roman" w:hAnsi="Times New Roman" w:cs="Times New Roman"/>
          <w:sz w:val="28"/>
          <w:szCs w:val="28"/>
          <w:lang w:eastAsia="ru-RU" w:bidi="ru-RU"/>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9E608A">
        <w:rPr>
          <w:rFonts w:ascii="Times New Roman" w:eastAsia="Times New Roman" w:hAnsi="Times New Roman" w:cs="Times New Roman"/>
          <w:i/>
          <w:iCs/>
          <w:sz w:val="28"/>
          <w:szCs w:val="28"/>
          <w:lang w:eastAsia="ru-RU" w:bidi="ru-RU"/>
        </w:rPr>
        <w:t>соотносить</w:t>
      </w:r>
      <w:r w:rsidRPr="009E608A">
        <w:rPr>
          <w:rFonts w:ascii="Times New Roman" w:eastAsia="Times New Roman" w:hAnsi="Times New Roman" w:cs="Times New Roman"/>
          <w:sz w:val="28"/>
          <w:szCs w:val="28"/>
          <w:lang w:eastAsia="ru-RU" w:bidi="ru-RU"/>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9E608A">
        <w:rPr>
          <w:rFonts w:ascii="Times New Roman" w:eastAsia="Times New Roman" w:hAnsi="Times New Roman" w:cs="Times New Roman"/>
          <w:i/>
          <w:iCs/>
          <w:sz w:val="28"/>
          <w:szCs w:val="28"/>
          <w:lang w:eastAsia="ru-RU" w:bidi="ru-RU"/>
        </w:rPr>
        <w:t>объяснять</w:t>
      </w:r>
      <w:r w:rsidRPr="009E608A">
        <w:rPr>
          <w:rFonts w:ascii="Times New Roman" w:eastAsia="Times New Roman" w:hAnsi="Times New Roman" w:cs="Times New Roman"/>
          <w:sz w:val="28"/>
          <w:szCs w:val="28"/>
          <w:lang w:eastAsia="ru-RU" w:bidi="ru-RU"/>
        </w:rPr>
        <w:t xml:space="preserve">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70578" w:rsidRPr="009E608A" w:rsidP="009E608A">
      <w:pPr>
        <w:widowControl w:val="0"/>
        <w:numPr>
          <w:ilvl w:val="0"/>
          <w:numId w:val="162"/>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классифицировать</w:t>
      </w:r>
      <w:r w:rsidRPr="009E608A">
        <w:rPr>
          <w:rFonts w:ascii="Times New Roman" w:eastAsia="Times New Roman" w:hAnsi="Times New Roman" w:cs="Times New Roman"/>
          <w:sz w:val="28"/>
          <w:szCs w:val="28"/>
          <w:lang w:eastAsia="ru-RU" w:bidi="ru-RU"/>
        </w:rPr>
        <w:t xml:space="preserve">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70578" w:rsidRPr="009E608A" w:rsidP="009E608A">
      <w:pPr>
        <w:widowControl w:val="0"/>
        <w:numPr>
          <w:ilvl w:val="0"/>
          <w:numId w:val="162"/>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характеризовать (описывать)</w:t>
      </w:r>
      <w:r w:rsidRPr="009E608A">
        <w:rPr>
          <w:rFonts w:ascii="Times New Roman" w:eastAsia="Times New Roman" w:hAnsi="Times New Roman" w:cs="Times New Roman"/>
          <w:sz w:val="28"/>
          <w:szCs w:val="28"/>
          <w:lang w:eastAsia="ru-RU" w:bidi="ru-RU"/>
        </w:rPr>
        <w:t xml:space="preserve">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70578" w:rsidRPr="009E608A" w:rsidP="009E608A">
      <w:pPr>
        <w:widowControl w:val="0"/>
        <w:numPr>
          <w:ilvl w:val="0"/>
          <w:numId w:val="162"/>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составлять</w:t>
      </w:r>
      <w:r w:rsidRPr="009E608A">
        <w:rPr>
          <w:rFonts w:ascii="Times New Roman" w:eastAsia="Times New Roman" w:hAnsi="Times New Roman" w:cs="Times New Roman"/>
          <w:sz w:val="28"/>
          <w:szCs w:val="28"/>
          <w:lang w:eastAsia="ru-RU" w:bidi="ru-RU"/>
        </w:rPr>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70578" w:rsidRPr="009E608A" w:rsidP="009E608A">
      <w:pPr>
        <w:widowControl w:val="0"/>
        <w:numPr>
          <w:ilvl w:val="0"/>
          <w:numId w:val="162"/>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раскрывать</w:t>
      </w:r>
      <w:r w:rsidRPr="009E608A">
        <w:rPr>
          <w:rFonts w:ascii="Times New Roman" w:eastAsia="Times New Roman" w:hAnsi="Times New Roman" w:cs="Times New Roman"/>
          <w:sz w:val="28"/>
          <w:szCs w:val="28"/>
          <w:lang w:eastAsia="ru-RU" w:bidi="ru-RU"/>
        </w:rPr>
        <w:t xml:space="preserve"> сущность окислительно-восстановительных реакций посредством составления электронного баланса этих реакций;</w:t>
      </w:r>
    </w:p>
    <w:p w:rsidR="00970578" w:rsidRPr="009E608A" w:rsidP="009E608A">
      <w:pPr>
        <w:widowControl w:val="0"/>
        <w:numPr>
          <w:ilvl w:val="0"/>
          <w:numId w:val="162"/>
        </w:numPr>
        <w:tabs>
          <w:tab w:val="left" w:pos="66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прогнозировать</w:t>
      </w:r>
      <w:r w:rsidRPr="009E608A">
        <w:rPr>
          <w:rFonts w:ascii="Times New Roman" w:eastAsia="Times New Roman" w:hAnsi="Times New Roman" w:cs="Times New Roman"/>
          <w:sz w:val="28"/>
          <w:szCs w:val="28"/>
          <w:lang w:eastAsia="ru-RU" w:bidi="ru-RU"/>
        </w:rPr>
        <w:t xml:space="preserve"> свойства веществ в зависимости от их строения; возможности протекания химических превращений в различных условиях;</w:t>
      </w:r>
    </w:p>
    <w:p w:rsidR="00970578" w:rsidRPr="009E608A" w:rsidP="009E608A">
      <w:pPr>
        <w:widowControl w:val="0"/>
        <w:numPr>
          <w:ilvl w:val="0"/>
          <w:numId w:val="162"/>
        </w:numPr>
        <w:tabs>
          <w:tab w:val="left" w:pos="66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i/>
          <w:iCs/>
          <w:sz w:val="28"/>
          <w:szCs w:val="28"/>
          <w:lang w:eastAsia="ru-RU" w:bidi="ru-RU"/>
        </w:rPr>
        <w:t>вычислять</w:t>
      </w:r>
      <w:r w:rsidRPr="009E608A">
        <w:rPr>
          <w:rFonts w:ascii="Times New Roman" w:eastAsia="Times New Roman" w:hAnsi="Times New Roman" w:cs="Times New Roman"/>
          <w:sz w:val="28"/>
          <w:szCs w:val="28"/>
          <w:lang w:eastAsia="ru-RU" w:bidi="ru-RU"/>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0578" w:rsidRPr="009E608A" w:rsidP="009E608A">
      <w:pPr>
        <w:widowControl w:val="0"/>
        <w:tabs>
          <w:tab w:val="left" w:pos="543"/>
        </w:tabs>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i/>
          <w:iCs/>
          <w:sz w:val="28"/>
          <w:szCs w:val="28"/>
          <w:lang w:eastAsia="ru-RU" w:bidi="ru-RU"/>
        </w:rPr>
        <w:t>11) следовать</w:t>
      </w:r>
      <w:r w:rsidRPr="009E608A">
        <w:rPr>
          <w:rFonts w:ascii="Times New Roman" w:eastAsia="Courier New" w:hAnsi="Times New Roman" w:cs="Times New Roman"/>
          <w:sz w:val="28"/>
          <w:szCs w:val="28"/>
          <w:lang w:eastAsia="ru-RU" w:bidi="ru-RU"/>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70578" w:rsidRPr="009E608A" w:rsidP="009E608A">
      <w:pPr>
        <w:widowControl w:val="0"/>
        <w:tabs>
          <w:tab w:val="left" w:pos="543"/>
        </w:tabs>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12)проводить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70578" w:rsidRPr="009E608A" w:rsidP="009E608A">
      <w:pPr>
        <w:widowControl w:val="0"/>
        <w:tabs>
          <w:tab w:val="left" w:pos="543"/>
        </w:tabs>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13)применять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970578" w:rsidRPr="009E608A" w:rsidP="009E608A">
      <w:pPr>
        <w:widowControl w:val="0"/>
        <w:tabs>
          <w:tab w:val="left" w:pos="543"/>
        </w:tabs>
        <w:spacing w:after="0" w:line="360" w:lineRule="auto"/>
        <w:jc w:val="both"/>
        <w:rPr>
          <w:rFonts w:ascii="Times New Roman" w:eastAsia="Courier New" w:hAnsi="Times New Roman" w:cs="Times New Roman"/>
          <w:sz w:val="28"/>
          <w:szCs w:val="28"/>
          <w:lang w:eastAsia="ru-RU" w:bidi="ru-RU"/>
        </w:rPr>
      </w:pPr>
    </w:p>
    <w:p w:rsidR="00970578" w:rsidRPr="009E608A" w:rsidP="009E608A">
      <w:pPr>
        <w:widowControl w:val="0"/>
        <w:tabs>
          <w:tab w:val="left" w:pos="543"/>
        </w:tabs>
        <w:spacing w:after="0" w:line="360" w:lineRule="auto"/>
        <w:jc w:val="cente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2.1.12</w:t>
      </w:r>
      <w:r w:rsidR="002E2F38">
        <w:rPr>
          <w:rFonts w:ascii="Times New Roman" w:eastAsia="Courier New" w:hAnsi="Times New Roman" w:cs="Times New Roman"/>
          <w:b/>
          <w:sz w:val="28"/>
          <w:szCs w:val="28"/>
          <w:lang w:eastAsia="ru-RU" w:bidi="ru-RU"/>
        </w:rPr>
        <w:t xml:space="preserve">. </w:t>
      </w:r>
      <w:r w:rsidRPr="009E608A">
        <w:rPr>
          <w:rFonts w:ascii="Times New Roman" w:eastAsia="Courier New" w:hAnsi="Times New Roman" w:cs="Times New Roman"/>
          <w:b/>
          <w:sz w:val="28"/>
          <w:szCs w:val="28"/>
          <w:lang w:eastAsia="ru-RU" w:bidi="ru-RU"/>
        </w:rPr>
        <w:t>ИЗОБРАЗИТЕЛЬНОЕ ИСКУССТВО</w:t>
      </w:r>
    </w:p>
    <w:p w:rsidR="00970578" w:rsidRPr="009E608A" w:rsidP="009E608A">
      <w:pPr>
        <w:widowControl w:val="0"/>
        <w:spacing w:after="2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программе воспитания.</w:t>
      </w:r>
      <w:r w:rsidRPr="009E608A" w:rsidR="00AF0F44">
        <w:rPr>
          <w:rFonts w:ascii="Times New Roman" w:eastAsia="Times New Roman" w:hAnsi="Times New Roman" w:cs="Times New Roman"/>
          <w:sz w:val="28"/>
          <w:szCs w:val="28"/>
          <w:lang w:eastAsia="ru-RU" w:bidi="ru-RU"/>
        </w:rPr>
        <w:t xml:space="preserve"> </w:t>
      </w:r>
    </w:p>
    <w:p w:rsidR="00AF0F44" w:rsidRPr="009E608A" w:rsidP="009E608A">
      <w:pPr>
        <w:widowControl w:val="0"/>
        <w:spacing w:after="260" w:line="360" w:lineRule="auto"/>
        <w:ind w:firstLine="240"/>
        <w:jc w:val="center"/>
        <w:rPr>
          <w:rFonts w:ascii="Times New Roman" w:eastAsia="Times New Roman" w:hAnsi="Times New Roman" w:cs="Times New Roman"/>
          <w:b/>
          <w:sz w:val="28"/>
          <w:szCs w:val="28"/>
          <w:lang w:eastAsia="ru-RU" w:bidi="ru-RU"/>
        </w:rPr>
      </w:pPr>
      <w:r w:rsidRPr="009E608A">
        <w:rPr>
          <w:rFonts w:ascii="Times New Roman" w:eastAsia="Times New Roman" w:hAnsi="Times New Roman" w:cs="Times New Roman"/>
          <w:b/>
          <w:sz w:val="28"/>
          <w:szCs w:val="28"/>
          <w:lang w:eastAsia="ru-RU" w:bidi="ru-RU"/>
        </w:rPr>
        <w:t xml:space="preserve">ПОЯСНИТЕЛЬНАЯ ЗАПИСКА </w:t>
      </w:r>
    </w:p>
    <w:p w:rsidR="00AF0F44" w:rsidRPr="009E608A" w:rsidP="009E608A">
      <w:pPr>
        <w:widowControl w:val="0"/>
        <w:spacing w:after="0" w:line="360" w:lineRule="auto"/>
        <w:rPr>
          <w:rFonts w:ascii="Arial" w:eastAsia="Courier New" w:hAnsi="Arial" w:cs="Arial"/>
          <w:b/>
          <w:color w:val="000000"/>
          <w:sz w:val="28"/>
          <w:szCs w:val="28"/>
          <w:lang w:eastAsia="ru-RU" w:bidi="ru-RU"/>
        </w:rPr>
      </w:pPr>
      <w:bookmarkStart w:id="308" w:name="bookmark1526"/>
      <w:r w:rsidRPr="009E608A">
        <w:rPr>
          <w:rFonts w:ascii="Arial" w:eastAsia="Courier New" w:hAnsi="Arial" w:cs="Arial"/>
          <w:b/>
          <w:color w:val="000000"/>
          <w:sz w:val="28"/>
          <w:szCs w:val="28"/>
          <w:lang w:eastAsia="ru-RU" w:bidi="ru-RU"/>
        </w:rPr>
        <w:t>ОБЩАЯ ХАРАКТЕРИСТИКА УЧЕБНОГО ПРЕДМЕТА «ИЗОБРАЗИТЕЛЬНОЕ ИСКУССТВО»</w:t>
      </w:r>
      <w:bookmarkEnd w:id="308"/>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AF0F44"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F0F44"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AF0F44" w:rsidRPr="009E608A" w:rsidP="009E608A">
      <w:pPr>
        <w:pStyle w:val="1"/>
        <w:spacing w:line="360" w:lineRule="auto"/>
        <w:ind w:firstLine="238"/>
        <w:jc w:val="both"/>
        <w:rPr>
          <w:sz w:val="28"/>
          <w:szCs w:val="28"/>
          <w:lang w:eastAsia="ru-RU" w:bidi="ru-RU"/>
        </w:rPr>
      </w:pPr>
      <w:r w:rsidRPr="009E608A">
        <w:rPr>
          <w:rFonts w:eastAsia="Courier New"/>
          <w:sz w:val="28"/>
          <w:szCs w:val="28"/>
          <w:lang w:eastAsia="ru-RU" w:bidi="ru-RU"/>
        </w:rPr>
        <w:t xml:space="preserve">Рабочая программа ориентирована на психолого возрастные особенности развития детей 11—15 лет, при этом содержание занятий может быть адаптировано с учётом индивидуальных качеств </w:t>
      </w:r>
      <w:r w:rsidRPr="009E608A">
        <w:rPr>
          <w:sz w:val="28"/>
          <w:szCs w:val="28"/>
          <w:lang w:eastAsia="ru-RU" w:bidi="ru-RU"/>
        </w:rPr>
        <w:t>обучающихся как для детей, проявляющих выдающиеся способности, так и для детей-инвалидов и детей с ОВЗ.</w:t>
      </w:r>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урочное время деятельность обучающихся организуется как в </w:t>
      </w:r>
      <w:r w:rsidRPr="009E608A">
        <w:rPr>
          <w:rFonts w:ascii="Times New Roman" w:eastAsia="Times New Roman" w:hAnsi="Times New Roman" w:cs="Times New Roman"/>
          <w:sz w:val="28"/>
          <w:szCs w:val="28"/>
          <w:lang w:eastAsia="ru-RU" w:bidi="ru-RU"/>
        </w:rPr>
        <w:t>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AF0F44" w:rsidRPr="009E608A" w:rsidP="009E608A">
      <w:pPr>
        <w:widowControl w:val="0"/>
        <w:spacing w:after="0" w:line="360" w:lineRule="auto"/>
        <w:rPr>
          <w:rFonts w:ascii="Arial" w:eastAsia="Courier New" w:hAnsi="Arial" w:cs="Arial"/>
          <w:b/>
          <w:color w:val="000000"/>
          <w:sz w:val="28"/>
          <w:szCs w:val="28"/>
          <w:lang w:eastAsia="ru-RU" w:bidi="ru-RU"/>
        </w:rPr>
      </w:pPr>
      <w:bookmarkStart w:id="309" w:name="bookmark1528"/>
    </w:p>
    <w:p w:rsidR="00AF0F44" w:rsidRPr="009E608A" w:rsidP="00770009">
      <w:pPr>
        <w:widowControl w:val="0"/>
        <w:spacing w:after="0" w:line="360" w:lineRule="auto"/>
        <w:jc w:val="center"/>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ЦЕЛЬ ИЗУЧЕНИЯ УЧЕБНОГО ПРЕДМЕТА «ИЗОБРАЗИТЕЛЬНОЕ ИСКУССТВО»</w:t>
      </w:r>
      <w:bookmarkEnd w:id="309"/>
    </w:p>
    <w:p w:rsidR="00AF0F44"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Целью изучения учебного предмета «Изобразительное искусство» является </w:t>
      </w:r>
      <w:r w:rsidRPr="009E608A">
        <w:rPr>
          <w:rFonts w:ascii="Times New Roman" w:eastAsia="Times New Roman" w:hAnsi="Times New Roman" w:cs="Times New Roman"/>
          <w:sz w:val="28"/>
          <w:szCs w:val="28"/>
          <w:lang w:eastAsia="ru-RU" w:bidi="ru-RU"/>
        </w:rPr>
        <w:t>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9E608A">
        <w:rPr>
          <w:rFonts w:ascii="Times New Roman" w:eastAsia="Times New Roman" w:hAnsi="Times New Roman" w:cs="Times New Roman"/>
          <w:i/>
          <w:iCs/>
          <w:sz w:val="28"/>
          <w:szCs w:val="28"/>
          <w:lang w:eastAsia="ru-RU" w:bidi="ru-RU"/>
        </w:rPr>
        <w:t>вариативно</w:t>
      </w:r>
      <w:r w:rsidRPr="009E608A">
        <w:rPr>
          <w:rFonts w:ascii="Times New Roman" w:eastAsia="Times New Roman" w:hAnsi="Times New Roman" w:cs="Times New Roman"/>
          <w:sz w:val="28"/>
          <w:szCs w:val="28"/>
          <w:lang w:eastAsia="ru-RU" w:bidi="ru-RU"/>
        </w:rPr>
        <w:t>).</w:t>
      </w:r>
    </w:p>
    <w:p w:rsidR="00AF0F44" w:rsidRPr="009E608A" w:rsidP="009E608A">
      <w:pPr>
        <w:pStyle w:val="1"/>
        <w:spacing w:after="120" w:line="360" w:lineRule="auto"/>
        <w:jc w:val="both"/>
        <w:rPr>
          <w:sz w:val="28"/>
          <w:szCs w:val="28"/>
          <w:lang w:eastAsia="ru-RU" w:bidi="ru-RU"/>
        </w:rPr>
      </w:pPr>
      <w:r w:rsidRPr="009E608A">
        <w:rPr>
          <w:rFonts w:eastAsia="Courier New"/>
          <w:sz w:val="28"/>
          <w:szCs w:val="28"/>
          <w:lang w:eastAsia="ru-RU" w:bidi="ru-RU"/>
        </w:rPr>
        <w:t xml:space="preserve">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w:t>
      </w:r>
      <w:r w:rsidRPr="009E608A">
        <w:rPr>
          <w:sz w:val="28"/>
          <w:szCs w:val="28"/>
          <w:lang w:eastAsia="ru-RU" w:bidi="ru-RU"/>
        </w:rPr>
        <w:t>творчества, в практической работе с разнообразными художественными материалами.</w:t>
      </w:r>
    </w:p>
    <w:p w:rsidR="00AF0F44" w:rsidRPr="009E608A" w:rsidP="009E608A">
      <w:pPr>
        <w:keepNext/>
        <w:keepLines/>
        <w:widowControl w:val="0"/>
        <w:spacing w:after="0" w:line="360" w:lineRule="auto"/>
        <w:rPr>
          <w:rFonts w:ascii="Arial" w:eastAsia="Courier New" w:hAnsi="Arial" w:cs="Arial"/>
          <w:b/>
          <w:i/>
          <w:sz w:val="28"/>
          <w:szCs w:val="28"/>
          <w:lang w:eastAsia="ru-RU" w:bidi="ru-RU"/>
        </w:rPr>
      </w:pPr>
      <w:bookmarkStart w:id="310" w:name="bookmark1530"/>
      <w:r w:rsidRPr="009E608A">
        <w:rPr>
          <w:rFonts w:ascii="Arial" w:eastAsia="Courier New" w:hAnsi="Arial" w:cs="Arial"/>
          <w:b/>
          <w:i/>
          <w:sz w:val="28"/>
          <w:szCs w:val="28"/>
          <w:lang w:eastAsia="ru-RU" w:bidi="ru-RU"/>
        </w:rPr>
        <w:t>Задачами учебного предмета</w:t>
      </w:r>
      <w:bookmarkEnd w:id="310"/>
    </w:p>
    <w:p w:rsidR="00AF0F44"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«Изобразительное искусство» являются:</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 обучающихся представлений об отечественной и мировой художественной культуре во всём многообразии её видов;</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у обучающихся навыков эстетического видения и преобразования мира;</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w:t>
      </w:r>
      <w:r w:rsidRPr="009E608A">
        <w:rPr>
          <w:rFonts w:ascii="Times New Roman" w:eastAsia="Times New Roman" w:hAnsi="Times New Roman" w:cs="Times New Roman"/>
          <w:sz w:val="28"/>
          <w:szCs w:val="28"/>
          <w:lang w:eastAsia="ru-RU" w:bidi="ru-RU"/>
        </w:rPr>
        <w:t>художественного творчества в компьютерной графике и анимации, фотографии, работы в синтетических искусствах (театре и кино) (</w:t>
      </w:r>
      <w:r w:rsidRPr="009E608A">
        <w:rPr>
          <w:rFonts w:ascii="Times New Roman" w:eastAsia="Times New Roman" w:hAnsi="Times New Roman" w:cs="Times New Roman"/>
          <w:i/>
          <w:iCs/>
          <w:sz w:val="28"/>
          <w:szCs w:val="28"/>
          <w:lang w:eastAsia="ru-RU" w:bidi="ru-RU"/>
        </w:rPr>
        <w:t>вариативно</w:t>
      </w:r>
      <w:r w:rsidRPr="009E608A">
        <w:rPr>
          <w:rFonts w:ascii="Times New Roman" w:eastAsia="Times New Roman" w:hAnsi="Times New Roman" w:cs="Times New Roman"/>
          <w:sz w:val="28"/>
          <w:szCs w:val="28"/>
          <w:lang w:eastAsia="ru-RU" w:bidi="ru-RU"/>
        </w:rPr>
        <w:t>);</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пространственного мышления и аналитических визуальных способностей;</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AF0F44" w:rsidRPr="009E608A" w:rsidP="009E608A">
      <w:pPr>
        <w:widowControl w:val="0"/>
        <w:numPr>
          <w:ilvl w:val="0"/>
          <w:numId w:val="163"/>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наблюдательности, ассоциативного мышления и творческого воображения;</w:t>
      </w:r>
    </w:p>
    <w:p w:rsidR="00AF0F44" w:rsidRPr="009E608A" w:rsidP="009E608A">
      <w:pPr>
        <w:widowControl w:val="0"/>
        <w:numPr>
          <w:ilvl w:val="0"/>
          <w:numId w:val="163"/>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воспитание уважения и любви к цивилизационному наследию России через освоение отечественной художественной культуры;</w:t>
      </w:r>
    </w:p>
    <w:p w:rsidR="00AF0F44" w:rsidRPr="009E608A" w:rsidP="009E608A">
      <w:pPr>
        <w:widowControl w:val="0"/>
        <w:numPr>
          <w:ilvl w:val="0"/>
          <w:numId w:val="163"/>
        </w:numPr>
        <w:spacing w:after="0" w:line="360" w:lineRule="auto"/>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AF0F44" w:rsidRPr="009E608A" w:rsidP="009E608A">
      <w:pPr>
        <w:widowControl w:val="0"/>
        <w:spacing w:after="0" w:line="360" w:lineRule="auto"/>
        <w:rPr>
          <w:rFonts w:ascii="Arial" w:eastAsia="Courier New" w:hAnsi="Arial" w:cs="Arial"/>
          <w:b/>
          <w:color w:val="000000"/>
          <w:sz w:val="28"/>
          <w:szCs w:val="28"/>
          <w:lang w:eastAsia="ru-RU" w:bidi="ru-RU"/>
        </w:rPr>
      </w:pPr>
      <w:bookmarkStart w:id="311" w:name="bookmark1533"/>
    </w:p>
    <w:p w:rsidR="00AF0F44" w:rsidRPr="009E608A" w:rsidP="009E608A">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МЕСТО ПРЕДМЕТА «ИЗОБРАЗИТЕЛЬНОЕ ИСКУССТВО» В УЧЕБНОМ ПЛАНЕ</w:t>
      </w:r>
      <w:bookmarkEnd w:id="311"/>
    </w:p>
    <w:p w:rsidR="00AF0F44" w:rsidRPr="009E608A" w:rsidP="009E608A">
      <w:pPr>
        <w:pStyle w:val="20"/>
        <w:spacing w:line="360" w:lineRule="auto"/>
        <w:ind w:left="0"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AF0F44" w:rsidRPr="009E608A" w:rsidP="009E608A">
      <w:pPr>
        <w:widowControl w:val="0"/>
        <w:spacing w:after="260" w:line="360" w:lineRule="auto"/>
        <w:ind w:firstLine="240"/>
        <w:jc w:val="both"/>
        <w:rPr>
          <w:rFonts w:ascii="Times New Roman" w:eastAsia="Courier New" w:hAnsi="Times New Roman" w:cs="Times New Roman"/>
          <w:sz w:val="28"/>
          <w:szCs w:val="28"/>
          <w:lang w:eastAsia="ru-RU" w:bidi="ru-RU"/>
        </w:rPr>
      </w:pPr>
      <w:r w:rsidRPr="009E608A">
        <w:rPr>
          <w:rFonts w:ascii="Times New Roman" w:eastAsia="Courier New" w:hAnsi="Times New Roman" w:cs="Times New Roman"/>
          <w:sz w:val="28"/>
          <w:szCs w:val="28"/>
          <w:lang w:eastAsia="ru-RU" w:bidi="ru-RU"/>
        </w:rPr>
        <w:t xml:space="preserve">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w:t>
      </w:r>
    </w:p>
    <w:p w:rsidR="00AF0F44" w:rsidRPr="009E608A" w:rsidP="009E608A">
      <w:pPr>
        <w:widowControl w:val="0"/>
        <w:spacing w:after="260" w:line="360" w:lineRule="auto"/>
        <w:ind w:firstLine="240"/>
        <w:jc w:val="center"/>
        <w:rPr>
          <w:rFonts w:ascii="Times New Roman" w:eastAsia="Courier New" w:hAnsi="Times New Roman" w:cs="Times New Roman"/>
          <w:b/>
          <w:sz w:val="28"/>
          <w:szCs w:val="28"/>
          <w:lang w:eastAsia="ru-RU" w:bidi="ru-RU"/>
        </w:rPr>
      </w:pPr>
      <w:r w:rsidRPr="009E608A">
        <w:rPr>
          <w:rFonts w:ascii="Times New Roman" w:eastAsia="Courier New" w:hAnsi="Times New Roman" w:cs="Times New Roman"/>
          <w:b/>
          <w:sz w:val="28"/>
          <w:szCs w:val="28"/>
          <w:lang w:eastAsia="ru-RU" w:bidi="ru-RU"/>
        </w:rPr>
        <w:t>СОДЕРЖАНИЕ УЧЕБНОГО ПРЕДМЕТА «ИЗОБРАЗИТЕЛЬНОЕ ИСКУССТВО»</w:t>
      </w:r>
    </w:p>
    <w:p w:rsidR="00C01E0F" w:rsidRPr="00770009" w:rsidP="00770009">
      <w:pPr>
        <w:widowControl w:val="0"/>
        <w:spacing w:after="0" w:line="360" w:lineRule="auto"/>
        <w:rPr>
          <w:rFonts w:ascii="Arial" w:eastAsia="Courier New" w:hAnsi="Arial" w:cs="Arial"/>
          <w:b/>
          <w:color w:val="000000"/>
          <w:sz w:val="28"/>
          <w:szCs w:val="28"/>
          <w:lang w:eastAsia="ru-RU" w:bidi="ru-RU"/>
        </w:rPr>
      </w:pPr>
      <w:r w:rsidRPr="009E608A">
        <w:rPr>
          <w:rFonts w:ascii="Arial" w:eastAsia="Courier New" w:hAnsi="Arial" w:cs="Arial"/>
          <w:b/>
          <w:color w:val="000000"/>
          <w:sz w:val="28"/>
          <w:szCs w:val="28"/>
          <w:lang w:eastAsia="ru-RU" w:bidi="ru-RU"/>
        </w:rPr>
        <w:t>Модуль № 1 «Декоративно-прикладное</w:t>
      </w:r>
      <w:r w:rsidR="00770009">
        <w:rPr>
          <w:rFonts w:ascii="Arial" w:eastAsia="Courier New" w:hAnsi="Arial" w:cs="Arial"/>
          <w:b/>
          <w:color w:val="000000"/>
          <w:sz w:val="28"/>
          <w:szCs w:val="28"/>
          <w:lang w:eastAsia="ru-RU" w:bidi="ru-RU"/>
        </w:rPr>
        <w:t xml:space="preserve"> и народное искусство»</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Общие сведения о декоративно-прикладном искусстве</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Декоративно-прикладное искусство и его виды.</w:t>
      </w:r>
    </w:p>
    <w:p w:rsidR="00C01E0F"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Декоративно-прикладное искусство и предметная среда жизни людей.</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Древние корни народного искусства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Истоки образного языка декоративно-прикладного искусства.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Традиционные образы народного (крестьянского) прикладного искусства.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Связь народного искусства с природой, бытом, трудом, верованиями и эпосом.</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Роль природных материалов в строительстве и изготовлении предметов быта, их значение в характере труда и жизненного уклада.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Образно-символический язык народного прикладного искусства.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Знаки-символы традиционного крестьянского прикладного искусства.</w:t>
      </w:r>
    </w:p>
    <w:p w:rsidR="00C01E0F"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Убранство русской избы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Конструкция избы, единство красоты и пользы — функционального и символического — в её постройке и украшении.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Выполнение рисунков — эскизов орнаментального декора крестьянского дома.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Устройство внутреннего пространства крестьянского дома. Декоративные элементы жилой среды.</w:t>
      </w:r>
    </w:p>
    <w:p w:rsidR="00C01E0F"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C01E0F"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Выполнение рисунков предметов народного быта, выявление мудрости их выразительной формы и орнаментально-символического оформления.</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Народный праздничный костюм</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Образный строй народного праздничного костюма — женского и мужского.</w:t>
      </w:r>
    </w:p>
    <w:p w:rsidR="00C01E0F"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Традиционная конструкция русского женского костюма — </w:t>
      </w:r>
      <w:r w:rsidRPr="009E608A">
        <w:rPr>
          <w:sz w:val="28"/>
          <w:szCs w:val="28"/>
          <w:lang w:eastAsia="ru-RU" w:bidi="ru-RU"/>
        </w:rPr>
        <w:t>северорусский (сарафан) и южнорусский (понёва) варианты.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Разнообразие форм и украшений народного праздничного костюма для различных регионов страны.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Искусство народной вышивки. Вышивка в народных костюмах и обрядах. Древнее происхождение и присутствие всех типов орнаментов в народной </w:t>
      </w:r>
      <w:r w:rsidRPr="009E608A">
        <w:rPr>
          <w:rFonts w:ascii="Times New Roman" w:eastAsia="Times New Roman" w:hAnsi="Times New Roman" w:cs="Times New Roman"/>
          <w:sz w:val="28"/>
          <w:szCs w:val="28"/>
          <w:lang w:eastAsia="ru-RU" w:bidi="ru-RU"/>
        </w:rPr>
        <w:t>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Народные праздники и праздничные обряды как синтез всех видов народного творчества.</w:t>
      </w:r>
    </w:p>
    <w:p w:rsidR="00C01E0F" w:rsidRPr="009E608A" w:rsidP="009E608A">
      <w:pPr>
        <w:widowControl w:val="0"/>
        <w:spacing w:after="18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Выполнение сюжетной композиции или участие в работе по созданию коллективного панно на тему традиций народных праздников.</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Народные художественные промыслы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Роль и значение народных промыслов в современной жизни. Искусство и ремесло. Традиции культуры, особенные для каждого региона.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Многообразие видов традиционных ремёсел и происхождение художественных промыслов народов России.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C01E0F"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C01E0F"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Создание эскиза игрушки по мотивам избранного промысла.</w:t>
      </w:r>
    </w:p>
    <w:p w:rsidR="00C01E0F"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Роспись по дереву. Хохлома. Краткие сведения по истории хохломского </w:t>
      </w:r>
      <w:r w:rsidRPr="009E608A">
        <w:rPr>
          <w:rFonts w:ascii="Times New Roman" w:eastAsia="Times New Roman" w:hAnsi="Times New Roman" w:cs="Times New Roman"/>
          <w:sz w:val="28"/>
          <w:szCs w:val="28"/>
          <w:lang w:eastAsia="ru-RU" w:bidi="ru-RU"/>
        </w:rPr>
        <w:t>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C01E0F" w:rsidRPr="009E608A" w:rsidP="009E608A">
      <w:pPr>
        <w:widowControl w:val="0"/>
        <w:spacing w:after="0" w:line="360" w:lineRule="auto"/>
        <w:ind w:firstLine="238"/>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Мир сказок и легенд, примет и оберегов в творчестве мастеров художественных промыслов.</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Отражение в изделиях народных промыслов многообразия исторических, духовных и культурных традиций.</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Народные художественные ремёсла и промыслы — материальные и духовные ценности, неотъемлемая часть культурного наследия России.</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Декоративно-прикладное искусство в культуре разных эпох и народов</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Роль декоративно-прикладного искусства в культуре древних цивилизаций.</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Отражение в декоре мировоззрения эпохи, организации общества, традиций быта и ремесла, уклада жизни людей.</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Характерные признаки произведений декоративно-прикладного искусства, основные мотивы и символика орнаментов в культуре разных эпох.</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Украшение жизненного пространства: построений, интерьеров, предметов быта — в культуре разных эпох.</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Декоративно-прикладное искусство в жизни современного человека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Многообразие материалов и техник современного декоративно-прикладного искусства (художественная керамика, стекло, металл, гобелен, </w:t>
      </w:r>
      <w:r w:rsidRPr="009E608A">
        <w:rPr>
          <w:rFonts w:ascii="Times New Roman" w:eastAsia="Times New Roman" w:hAnsi="Times New Roman" w:cs="Times New Roman"/>
          <w:sz w:val="28"/>
          <w:szCs w:val="28"/>
          <w:lang w:eastAsia="ru-RU" w:bidi="ru-RU"/>
        </w:rPr>
        <w:t>роспись по ткани, моделирование одежды).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Символический знак в современной жизни: эмблема, логотип, указующий или декоративный знак.</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Государственная символика и традиции геральдики.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Декоративные украшения предметов нашего быта и одежды.</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Значение украшений в проявлении образа человека, его характера, самопонимания, установок и намерений.</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Декор на улицах и декор помещений.</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Декор праздничный и повседневный.</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Праздничное оформление школы.</w:t>
      </w:r>
    </w:p>
    <w:p w:rsidR="00C01E0F" w:rsidRPr="009E608A" w:rsidP="009E608A">
      <w:pPr>
        <w:widowControl w:val="0"/>
        <w:spacing w:after="260" w:line="360" w:lineRule="auto"/>
        <w:ind w:firstLine="240"/>
        <w:jc w:val="center"/>
        <w:rPr>
          <w:rFonts w:ascii="Times New Roman" w:eastAsia="Times New Roman" w:hAnsi="Times New Roman" w:cs="Times New Roman"/>
          <w:b/>
          <w:sz w:val="28"/>
          <w:szCs w:val="28"/>
          <w:lang w:eastAsia="ru-RU" w:bidi="ru-RU"/>
        </w:rPr>
      </w:pPr>
      <w:bookmarkStart w:id="312" w:name="bookmark1545"/>
      <w:r w:rsidRPr="009E608A">
        <w:rPr>
          <w:rFonts w:ascii="Times New Roman" w:eastAsia="Times New Roman" w:hAnsi="Times New Roman" w:cs="Times New Roman"/>
          <w:b/>
          <w:sz w:val="28"/>
          <w:szCs w:val="28"/>
          <w:lang w:eastAsia="ru-RU" w:bidi="ru-RU"/>
        </w:rPr>
        <w:t>ПЛАНИРУЕМЫЕ РЕЗУЛЬТАТЫ ОСВОЕНИЯ УЧЕБНОГО ПРЕДМЕТА «ИЗОБРАЗИТЕЛЬНОЕ ИСКУССТВО» НА УРОВНЕ ОСНОВНОГО ОБЩЕГО ОБРАЗОВАНИЯ</w:t>
      </w:r>
      <w:bookmarkEnd w:id="312"/>
    </w:p>
    <w:p w:rsidR="00C01E0F" w:rsidRPr="009E608A" w:rsidP="009E608A">
      <w:pPr>
        <w:widowControl w:val="0"/>
        <w:spacing w:after="0" w:line="360" w:lineRule="auto"/>
        <w:rPr>
          <w:rFonts w:ascii="Arial" w:eastAsia="Courier New" w:hAnsi="Arial" w:cs="Arial"/>
          <w:b/>
          <w:color w:val="000000"/>
          <w:sz w:val="28"/>
          <w:szCs w:val="28"/>
          <w:lang w:eastAsia="ru-RU" w:bidi="ru-RU"/>
        </w:rPr>
      </w:pPr>
      <w:bookmarkStart w:id="313" w:name="bookmark1547"/>
      <w:r w:rsidRPr="009E608A">
        <w:rPr>
          <w:rFonts w:ascii="Arial" w:eastAsia="Courier New" w:hAnsi="Arial" w:cs="Arial"/>
          <w:b/>
          <w:color w:val="000000"/>
          <w:sz w:val="28"/>
          <w:szCs w:val="28"/>
          <w:lang w:eastAsia="ru-RU" w:bidi="ru-RU"/>
        </w:rPr>
        <w:t>ЛИЧНОСТНЫЕ РЕЗУЛЬТАТЫ</w:t>
      </w:r>
      <w:bookmarkEnd w:id="313"/>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Программа призвана обеспечить достижение учащимися личностных результатов, указанных во ФГОС: формирование у обучающихся основ </w:t>
      </w:r>
      <w:r w:rsidRPr="009E608A">
        <w:rPr>
          <w:rFonts w:ascii="Times New Roman" w:eastAsia="Times New Roman" w:hAnsi="Times New Roman" w:cs="Times New Roman"/>
          <w:sz w:val="28"/>
          <w:szCs w:val="28"/>
          <w:lang w:eastAsia="ru-RU" w:bidi="ru-RU"/>
        </w:rPr>
        <w:t>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14" w:name="bookmark1549"/>
      <w:r w:rsidRPr="009E608A">
        <w:rPr>
          <w:rFonts w:ascii="Arial" w:eastAsia="Courier New" w:hAnsi="Arial" w:cs="Arial"/>
          <w:b/>
          <w:i/>
          <w:sz w:val="28"/>
          <w:szCs w:val="28"/>
          <w:lang w:eastAsia="ru-RU" w:bidi="ru-RU"/>
        </w:rPr>
        <w:t>1. Патриотическое воспитание</w:t>
      </w:r>
      <w:bookmarkEnd w:id="314"/>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15" w:name="bookmark1551"/>
      <w:r w:rsidRPr="009E608A">
        <w:rPr>
          <w:rFonts w:ascii="Arial" w:eastAsia="Courier New" w:hAnsi="Arial" w:cs="Arial"/>
          <w:b/>
          <w:i/>
          <w:sz w:val="28"/>
          <w:szCs w:val="28"/>
          <w:lang w:eastAsia="ru-RU" w:bidi="ru-RU"/>
        </w:rPr>
        <w:t>2. Гражданское воспитание</w:t>
      </w:r>
      <w:bookmarkEnd w:id="315"/>
    </w:p>
    <w:p w:rsidR="00C01E0F" w:rsidRPr="009E608A" w:rsidP="009E608A">
      <w:pPr>
        <w:pStyle w:val="1"/>
        <w:spacing w:line="360" w:lineRule="auto"/>
        <w:jc w:val="both"/>
        <w:rPr>
          <w:sz w:val="28"/>
          <w:szCs w:val="28"/>
          <w:lang w:eastAsia="ru-RU" w:bidi="ru-RU"/>
        </w:rPr>
      </w:pPr>
      <w:r w:rsidRPr="009E608A">
        <w:rPr>
          <w:rFonts w:eastAsia="Courier New"/>
          <w:sz w:val="28"/>
          <w:szCs w:val="28"/>
          <w:lang w:eastAsia="ru-RU" w:bidi="ru-RU"/>
        </w:rP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w:t>
      </w:r>
      <w:r w:rsidRPr="009E608A">
        <w:rPr>
          <w:rFonts w:eastAsia="Courier New"/>
          <w:sz w:val="28"/>
          <w:szCs w:val="28"/>
          <w:lang w:eastAsia="ru-RU" w:bidi="ru-RU"/>
        </w:rPr>
        <w:t xml:space="preserve">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w:t>
      </w:r>
      <w:r w:rsidRPr="009E608A">
        <w:rPr>
          <w:sz w:val="28"/>
          <w:szCs w:val="28"/>
          <w:lang w:eastAsia="ru-RU" w:bidi="ru-RU"/>
        </w:rPr>
        <w:t>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16" w:name="bookmark1553"/>
      <w:r w:rsidRPr="009E608A">
        <w:rPr>
          <w:rFonts w:ascii="Arial" w:eastAsia="Courier New" w:hAnsi="Arial" w:cs="Arial"/>
          <w:b/>
          <w:i/>
          <w:sz w:val="28"/>
          <w:szCs w:val="28"/>
          <w:lang w:eastAsia="ru-RU" w:bidi="ru-RU"/>
        </w:rPr>
        <w:t>3. Духовно-нравственное воспитание</w:t>
      </w:r>
      <w:bookmarkEnd w:id="316"/>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17" w:name="bookmark1555"/>
      <w:r w:rsidRPr="009E608A">
        <w:rPr>
          <w:rFonts w:ascii="Arial" w:eastAsia="Courier New" w:hAnsi="Arial" w:cs="Arial"/>
          <w:b/>
          <w:i/>
          <w:sz w:val="28"/>
          <w:szCs w:val="28"/>
          <w:lang w:eastAsia="ru-RU" w:bidi="ru-RU"/>
        </w:rPr>
        <w:t>4. Эстетическое воспитание</w:t>
      </w:r>
      <w:bookmarkEnd w:id="317"/>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Эстетическое (от греч. </w:t>
      </w:r>
      <w:r w:rsidRPr="009E608A">
        <w:rPr>
          <w:rFonts w:ascii="Times New Roman" w:eastAsia="Times New Roman" w:hAnsi="Times New Roman" w:cs="Times New Roman"/>
          <w:sz w:val="28"/>
          <w:szCs w:val="28"/>
          <w:lang w:val="en-US" w:bidi="en-US"/>
        </w:rPr>
        <w:t>aisthetikos</w:t>
      </w:r>
      <w:r w:rsidRPr="009E608A">
        <w:rPr>
          <w:rFonts w:ascii="Times New Roman" w:eastAsia="Times New Roman" w:hAnsi="Times New Roman" w:cs="Times New Roman"/>
          <w:sz w:val="28"/>
          <w:szCs w:val="28"/>
          <w:lang w:bidi="en-US"/>
        </w:rPr>
        <w:t xml:space="preserve"> </w:t>
      </w:r>
      <w:r w:rsidRPr="009E608A">
        <w:rPr>
          <w:rFonts w:ascii="Times New Roman" w:eastAsia="Times New Roman" w:hAnsi="Times New Roman" w:cs="Times New Roman"/>
          <w:sz w:val="28"/>
          <w:szCs w:val="28"/>
          <w:lang w:eastAsia="ru-RU" w:bidi="ru-RU"/>
        </w:rPr>
        <w:t>—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18" w:name="bookmark1557"/>
      <w:r w:rsidRPr="009E608A">
        <w:rPr>
          <w:rFonts w:ascii="Arial" w:eastAsia="Courier New" w:hAnsi="Arial" w:cs="Arial"/>
          <w:b/>
          <w:i/>
          <w:sz w:val="28"/>
          <w:szCs w:val="28"/>
          <w:lang w:eastAsia="ru-RU" w:bidi="ru-RU"/>
        </w:rPr>
        <w:t>5. Ценности познавательной деятельности</w:t>
      </w:r>
      <w:bookmarkEnd w:id="318"/>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 Экологическое воспитание</w:t>
      </w:r>
    </w:p>
    <w:p w:rsidR="00C01E0F"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19" w:name="bookmark1561"/>
      <w:r w:rsidRPr="009E608A">
        <w:rPr>
          <w:rFonts w:ascii="Arial" w:eastAsia="Courier New" w:hAnsi="Arial" w:cs="Arial"/>
          <w:b/>
          <w:i/>
          <w:sz w:val="28"/>
          <w:szCs w:val="28"/>
          <w:lang w:eastAsia="ru-RU" w:bidi="ru-RU"/>
        </w:rPr>
        <w:t>7. Трудовое воспитание</w:t>
      </w:r>
      <w:bookmarkEnd w:id="319"/>
    </w:p>
    <w:p w:rsidR="00C01E0F" w:rsidRPr="009E608A" w:rsidP="009E608A">
      <w:pPr>
        <w:widowControl w:val="0"/>
        <w:spacing w:after="6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20" w:name="bookmark1563"/>
      <w:r w:rsidRPr="009E608A">
        <w:rPr>
          <w:rFonts w:ascii="Arial" w:eastAsia="Courier New" w:hAnsi="Arial" w:cs="Arial"/>
          <w:b/>
          <w:i/>
          <w:sz w:val="28"/>
          <w:szCs w:val="28"/>
          <w:lang w:eastAsia="ru-RU" w:bidi="ru-RU"/>
        </w:rPr>
        <w:t>8. Воспитывающая предметно-эстетическая среда</w:t>
      </w:r>
      <w:bookmarkEnd w:id="320"/>
    </w:p>
    <w:p w:rsidR="00C01E0F" w:rsidRPr="009E608A" w:rsidP="009E608A">
      <w:pPr>
        <w:widowControl w:val="0"/>
        <w:spacing w:after="44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w:t>
      </w:r>
      <w:r w:rsidRPr="009E608A">
        <w:rPr>
          <w:rFonts w:ascii="Times New Roman" w:eastAsia="Times New Roman" w:hAnsi="Times New Roman" w:cs="Times New Roman"/>
          <w:sz w:val="28"/>
          <w:szCs w:val="28"/>
          <w:lang w:eastAsia="ru-RU" w:bidi="ru-RU"/>
        </w:rPr>
        <w:t>жизни. Эта деятельность обучающихся, как и сам образ предметно 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C01E0F" w:rsidRPr="009E608A" w:rsidP="009E608A">
      <w:pPr>
        <w:widowControl w:val="0"/>
        <w:spacing w:after="0" w:line="360" w:lineRule="auto"/>
        <w:rPr>
          <w:rFonts w:ascii="Arial" w:eastAsia="Courier New" w:hAnsi="Arial" w:cs="Arial"/>
          <w:b/>
          <w:color w:val="000000"/>
          <w:sz w:val="28"/>
          <w:szCs w:val="28"/>
          <w:lang w:eastAsia="ru-RU" w:bidi="ru-RU"/>
        </w:rPr>
      </w:pPr>
      <w:bookmarkStart w:id="321" w:name="bookmark1565"/>
      <w:r w:rsidRPr="009E608A">
        <w:rPr>
          <w:rFonts w:ascii="Arial" w:eastAsia="Courier New" w:hAnsi="Arial" w:cs="Arial"/>
          <w:b/>
          <w:color w:val="000000"/>
          <w:sz w:val="28"/>
          <w:szCs w:val="28"/>
          <w:lang w:eastAsia="ru-RU" w:bidi="ru-RU"/>
        </w:rPr>
        <w:t>МЕТАПРЕДМЕТНЫЕ РЕЗУЛЬТАТЫ</w:t>
      </w:r>
      <w:bookmarkEnd w:id="321"/>
    </w:p>
    <w:p w:rsidR="00C01E0F" w:rsidRPr="009E608A" w:rsidP="009E608A">
      <w:pPr>
        <w:widowControl w:val="0"/>
        <w:spacing w:after="12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Метапредметные результаты освоения основной образовательной программы, формируемые при изучении предмета «Изобразительное искусство»:</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22" w:name="bookmark1567"/>
      <w:r w:rsidRPr="009E608A">
        <w:rPr>
          <w:rFonts w:ascii="Arial" w:eastAsia="Courier New" w:hAnsi="Arial" w:cs="Arial"/>
          <w:b/>
          <w:i/>
          <w:sz w:val="28"/>
          <w:szCs w:val="28"/>
          <w:lang w:eastAsia="ru-RU" w:bidi="ru-RU"/>
        </w:rPr>
        <w:t>1. Овладение универсальными познавательными действиями</w:t>
      </w:r>
      <w:bookmarkEnd w:id="322"/>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пространственных представлений и сенсорных способностей:</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сравнивать предметные и пространственные объекты по заданным основаниям;</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форму предмета, конструкции;</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выявлять положение предметной формы в пространстве;</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обобщать форму составной конструкции;</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анализировать структуру предмета, конструкции, пространства, зрительного образа;</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структурировать предметно-пространственные явления;</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сопоставлять пропорциональное соотношение частей внутри целого и предметов между собой;</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абстрагировать образ реальности в построении плоской или пространственной композиции.</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Базовые логические и исследовательские действия:</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выявлять и характеризовать существенные признаки явлений художественной культуры;</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сопоставлять, анализировать, сравнивать и оценивать с позиций эстетических категорий явления искусства и действительности;</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классифицировать произведения искусства по видам и, соответственно, по назначению в жизни людей;</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ставить и использовать вопросы как исследовательский инструмент познания;</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вести исследовательскую работу по сбору информационного материала по установленной или выбранной теме;</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самостоятельно формулировать выводы и обобщения по результатам наблюдения или исследования, аргументированно защищать свои позиции.</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Работа с информацией:</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использовать электронные образовательные ресурсы;</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уметь работать с электронными учебными пособиями и учебниками;</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 xml:space="preserve">самостоятельно готовить информацию на заданную или выбранную </w:t>
      </w:r>
      <w:r w:rsidRPr="009E608A">
        <w:rPr>
          <w:color w:val="auto"/>
          <w:sz w:val="28"/>
          <w:szCs w:val="28"/>
        </w:rPr>
        <w:t>тему в различных видах её представления: в рисунках и эскизах, тексте, таблицах, схемах, электронных презентациях.</w:t>
      </w:r>
    </w:p>
    <w:p w:rsidR="00C01E0F" w:rsidRPr="009E608A" w:rsidP="009E608A">
      <w:pPr>
        <w:pStyle w:val="10"/>
        <w:spacing w:line="360" w:lineRule="auto"/>
        <w:rPr>
          <w:sz w:val="28"/>
          <w:szCs w:val="28"/>
        </w:rPr>
      </w:pPr>
    </w:p>
    <w:p w:rsidR="00C01E0F" w:rsidRPr="009E608A" w:rsidP="009E608A">
      <w:pPr>
        <w:pStyle w:val="10"/>
        <w:spacing w:line="360" w:lineRule="auto"/>
        <w:rPr>
          <w:sz w:val="28"/>
          <w:szCs w:val="28"/>
        </w:rPr>
      </w:pPr>
      <w:r w:rsidRPr="009E608A">
        <w:rPr>
          <w:sz w:val="28"/>
          <w:szCs w:val="28"/>
        </w:rPr>
        <w:t xml:space="preserve">2. Овладение универсальными коммуникативными действиями </w:t>
      </w:r>
    </w:p>
    <w:p w:rsidR="00C01E0F" w:rsidRPr="009E608A" w:rsidP="009E608A">
      <w:pPr>
        <w:pStyle w:val="1"/>
        <w:spacing w:line="360" w:lineRule="auto"/>
        <w:ind w:firstLine="0"/>
        <w:rPr>
          <w:color w:val="auto"/>
          <w:sz w:val="28"/>
          <w:szCs w:val="28"/>
        </w:rPr>
      </w:pPr>
      <w:r w:rsidRPr="009E608A">
        <w:rPr>
          <w:color w:val="auto"/>
          <w:sz w:val="28"/>
          <w:szCs w:val="28"/>
        </w:rPr>
        <w:t>Понимать искусство в качестве особого языка общения — межличностного (автор — зритель), между поколениями, между народами;</w:t>
      </w:r>
    </w:p>
    <w:p w:rsidR="00C01E0F" w:rsidRPr="009E608A" w:rsidP="009E608A">
      <w:pPr>
        <w:pStyle w:val="1"/>
        <w:numPr>
          <w:ilvl w:val="0"/>
          <w:numId w:val="164"/>
        </w:numPr>
        <w:spacing w:line="360" w:lineRule="auto"/>
        <w:ind w:left="714" w:hanging="357"/>
        <w:jc w:val="both"/>
        <w:rPr>
          <w:color w:val="auto"/>
          <w:sz w:val="28"/>
          <w:szCs w:val="28"/>
        </w:rPr>
      </w:pPr>
      <w:r w:rsidRPr="009E608A">
        <w:rPr>
          <w:color w:val="auto"/>
          <w:sz w:val="28"/>
          <w:szCs w:val="28"/>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C01E0F" w:rsidRPr="009E608A" w:rsidP="009E608A">
      <w:pPr>
        <w:pStyle w:val="1"/>
        <w:numPr>
          <w:ilvl w:val="0"/>
          <w:numId w:val="164"/>
        </w:numPr>
        <w:spacing w:line="360" w:lineRule="auto"/>
        <w:ind w:left="714" w:hanging="357"/>
        <w:jc w:val="both"/>
        <w:rPr>
          <w:sz w:val="28"/>
          <w:szCs w:val="28"/>
          <w:lang w:eastAsia="ru-RU" w:bidi="ru-RU"/>
        </w:rPr>
      </w:pPr>
      <w:r w:rsidRPr="009E608A">
        <w:rPr>
          <w:color w:val="auto"/>
          <w:sz w:val="28"/>
          <w:szCs w:val="28"/>
        </w:rPr>
        <w:t xml:space="preserve">вести диалог и участвовать в дискуссии, проявляя уважительное отношение к оппонентам, сопоставлять свои суждения с </w:t>
      </w:r>
      <w:r w:rsidRPr="009E608A">
        <w:rPr>
          <w:sz w:val="28"/>
          <w:szCs w:val="28"/>
          <w:lang w:eastAsia="ru-RU" w:bidi="ru-RU"/>
        </w:rPr>
        <w:t>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публично представлять и объяснять результаты своего творческого, художественного или исследовательского опыта;</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C01E0F" w:rsidRPr="009E608A" w:rsidP="009E608A">
      <w:pPr>
        <w:keepNext/>
        <w:keepLines/>
        <w:widowControl w:val="0"/>
        <w:spacing w:after="0" w:line="360" w:lineRule="auto"/>
        <w:rPr>
          <w:rFonts w:ascii="Arial" w:eastAsia="Courier New" w:hAnsi="Arial" w:cs="Arial"/>
          <w:b/>
          <w:i/>
          <w:sz w:val="28"/>
          <w:szCs w:val="28"/>
          <w:lang w:eastAsia="ru-RU" w:bidi="ru-RU"/>
        </w:rPr>
      </w:pPr>
      <w:bookmarkStart w:id="323" w:name="bookmark1569"/>
    </w:p>
    <w:p w:rsidR="00C01E0F" w:rsidRPr="009E608A" w:rsidP="009E608A">
      <w:pPr>
        <w:keepNext/>
        <w:keepLines/>
        <w:widowControl w:val="0"/>
        <w:spacing w:after="0" w:line="360" w:lineRule="auto"/>
        <w:rPr>
          <w:rFonts w:ascii="Arial" w:eastAsia="Courier New" w:hAnsi="Arial" w:cs="Arial"/>
          <w:b/>
          <w:i/>
          <w:sz w:val="28"/>
          <w:szCs w:val="28"/>
          <w:lang w:eastAsia="ru-RU" w:bidi="ru-RU"/>
        </w:rPr>
      </w:pPr>
      <w:r w:rsidRPr="009E608A">
        <w:rPr>
          <w:rFonts w:ascii="Arial" w:eastAsia="Courier New" w:hAnsi="Arial" w:cs="Arial"/>
          <w:b/>
          <w:i/>
          <w:sz w:val="28"/>
          <w:szCs w:val="28"/>
          <w:lang w:eastAsia="ru-RU" w:bidi="ru-RU"/>
        </w:rPr>
        <w:t>3. Овладение универсальными регулятивными действиями</w:t>
      </w:r>
      <w:bookmarkEnd w:id="323"/>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Самоорганизация:</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Самоконтроль:</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соотносить свои действия с планируемыми результатами, осуществлять контроль своей деятельности в процессе достижения результата;</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владеть основами самоконтроля, рефлексии, самооценки на основе соответствующих целям критериев.</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Эмоциональный интеллект:</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развивать способность управлять собственными эмоциями, стремиться к пониманию эмоций других;</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уметь рефлексировать эмоции как основание для художественного восприятия искусства и собственной художественной деятельности;</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развивать свои эмпатические способности, способность сопереживать, понимать намерения и переживания свои и других;</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признавать своё и чужое право на ошибку;</w:t>
      </w:r>
    </w:p>
    <w:p w:rsidR="00C01E0F" w:rsidRPr="009E608A" w:rsidP="009E608A">
      <w:pPr>
        <w:widowControl w:val="0"/>
        <w:numPr>
          <w:ilvl w:val="0"/>
          <w:numId w:val="164"/>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C01E0F" w:rsidRPr="009E608A" w:rsidP="009E608A">
      <w:pPr>
        <w:pStyle w:val="a2"/>
        <w:spacing w:line="360" w:lineRule="auto"/>
        <w:rPr>
          <w:sz w:val="28"/>
          <w:szCs w:val="28"/>
        </w:rPr>
      </w:pPr>
      <w:r w:rsidRPr="009E608A">
        <w:rPr>
          <w:sz w:val="28"/>
          <w:szCs w:val="28"/>
        </w:rPr>
        <w:t>ПРЕДМЕТНЫЕ РЕЗУЛЬТАТЫ</w:t>
      </w:r>
    </w:p>
    <w:p w:rsidR="00C01E0F" w:rsidRPr="009E608A" w:rsidP="009E608A">
      <w:pPr>
        <w:pStyle w:val="1"/>
        <w:spacing w:line="360" w:lineRule="auto"/>
        <w:jc w:val="both"/>
        <w:rPr>
          <w:color w:val="auto"/>
          <w:sz w:val="28"/>
          <w:szCs w:val="28"/>
        </w:rPr>
      </w:pPr>
      <w:r w:rsidRPr="009E608A">
        <w:rPr>
          <w:color w:val="auto"/>
          <w:sz w:val="28"/>
          <w:szCs w:val="28"/>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C01E0F" w:rsidRPr="009E608A" w:rsidP="009E608A">
      <w:pPr>
        <w:pStyle w:val="a2"/>
        <w:spacing w:line="360" w:lineRule="auto"/>
        <w:rPr>
          <w:sz w:val="28"/>
          <w:szCs w:val="28"/>
        </w:rPr>
      </w:pPr>
      <w:bookmarkStart w:id="324" w:name="bookmark1573"/>
    </w:p>
    <w:p w:rsidR="00C01E0F" w:rsidRPr="009E608A" w:rsidP="009E608A">
      <w:pPr>
        <w:pStyle w:val="a2"/>
        <w:spacing w:line="360" w:lineRule="auto"/>
        <w:rPr>
          <w:sz w:val="28"/>
          <w:szCs w:val="28"/>
        </w:rPr>
      </w:pPr>
      <w:r w:rsidRPr="009E608A">
        <w:rPr>
          <w:sz w:val="28"/>
          <w:szCs w:val="28"/>
        </w:rPr>
        <w:t>Модуль № 1 «Декоративно-прикладное и народное искусство»:</w:t>
      </w:r>
      <w:bookmarkEnd w:id="324"/>
    </w:p>
    <w:p w:rsidR="00C01E0F" w:rsidRPr="009E608A" w:rsidP="009E608A">
      <w:pPr>
        <w:pStyle w:val="1"/>
        <w:numPr>
          <w:ilvl w:val="0"/>
          <w:numId w:val="165"/>
        </w:numPr>
        <w:spacing w:line="360" w:lineRule="auto"/>
        <w:jc w:val="both"/>
        <w:rPr>
          <w:color w:val="auto"/>
          <w:sz w:val="28"/>
          <w:szCs w:val="28"/>
        </w:rPr>
      </w:pPr>
      <w:r w:rsidRPr="009E608A">
        <w:rPr>
          <w:color w:val="auto"/>
          <w:sz w:val="28"/>
          <w:szCs w:val="28"/>
        </w:rPr>
        <w:t>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характеризовать коммуникативные, познавательные и культовые функции декоративно-прикладного искусства;</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 xml:space="preserve">уметь объяснять коммуникативное значение декоративного образа в </w:t>
      </w:r>
      <w:r w:rsidRPr="009E608A">
        <w:rPr>
          <w:color w:val="auto"/>
          <w:sz w:val="28"/>
          <w:szCs w:val="28"/>
        </w:rPr>
        <w:t>организации межличностных отношений, в обозначении социальной роли человека, в оформлении предметнопространственной среды;</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знать специфику образного языка декоративного искусства — его знаковую природу, орнаментальность, стилизацию изображения;</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различать разные виды орнамента по сюжетной основе: геометрический, растительный, зооморфный, антропоморфный;</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владеть практическими навыками самостоятельного творческого создания орнаментов ленточных, сетчатых, центрических;</w:t>
      </w:r>
    </w:p>
    <w:p w:rsidR="00C01E0F" w:rsidRPr="009E608A" w:rsidP="009E608A">
      <w:pPr>
        <w:pStyle w:val="1"/>
        <w:numPr>
          <w:ilvl w:val="0"/>
          <w:numId w:val="165"/>
        </w:numPr>
        <w:spacing w:line="360" w:lineRule="auto"/>
        <w:ind w:left="714" w:hanging="357"/>
        <w:jc w:val="both"/>
        <w:rPr>
          <w:color w:val="auto"/>
          <w:sz w:val="28"/>
          <w:szCs w:val="28"/>
        </w:rPr>
      </w:pPr>
      <w:r w:rsidRPr="009E608A">
        <w:rPr>
          <w:color w:val="auto"/>
          <w:sz w:val="28"/>
          <w:szCs w:val="28"/>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C01E0F" w:rsidRPr="009E608A" w:rsidP="009E608A">
      <w:pPr>
        <w:pStyle w:val="1"/>
        <w:numPr>
          <w:ilvl w:val="0"/>
          <w:numId w:val="165"/>
        </w:numPr>
        <w:spacing w:line="360" w:lineRule="auto"/>
        <w:ind w:left="714" w:hanging="357"/>
        <w:jc w:val="both"/>
        <w:rPr>
          <w:sz w:val="28"/>
          <w:szCs w:val="28"/>
          <w:lang w:eastAsia="ru-RU" w:bidi="ru-RU"/>
        </w:rPr>
      </w:pPr>
      <w:r w:rsidRPr="009E608A">
        <w:rPr>
          <w:color w:val="auto"/>
          <w:sz w:val="28"/>
          <w:szCs w:val="28"/>
        </w:rPr>
        <w:t xml:space="preserve">овладеть практическими навыками стилизованного — орнаментального лаконичного изображения деталей природы, </w:t>
      </w:r>
      <w:r w:rsidRPr="009E608A">
        <w:rPr>
          <w:sz w:val="28"/>
          <w:szCs w:val="28"/>
          <w:lang w:eastAsia="ru-RU" w:bidi="ru-RU"/>
        </w:rPr>
        <w:t>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знать особенности народного крестьянского искусства как целостного мира, в предметной среде которого выражено отношение человека к </w:t>
      </w:r>
      <w:r w:rsidRPr="009E608A">
        <w:rPr>
          <w:rFonts w:ascii="Times New Roman" w:eastAsia="Times New Roman" w:hAnsi="Times New Roman" w:cs="Times New Roman"/>
          <w:sz w:val="28"/>
          <w:szCs w:val="28"/>
          <w:lang w:eastAsia="ru-RU" w:bidi="ru-RU"/>
        </w:rPr>
        <w:t>труду, к природе, к добру и злу, к жизни в целом;</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иметь практический опыт изображения характерных традиционных предметов крестьянского быта;</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иметь представление и распознавать примеры декоративного </w:t>
      </w:r>
      <w:r w:rsidRPr="009E608A">
        <w:rPr>
          <w:rFonts w:ascii="Times New Roman" w:eastAsia="Times New Roman" w:hAnsi="Times New Roman" w:cs="Times New Roman"/>
          <w:sz w:val="28"/>
          <w:szCs w:val="28"/>
          <w:lang w:eastAsia="ru-RU" w:bidi="ru-RU"/>
        </w:rPr>
        <w:t>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значение народных промыслов и традиций художественного ремесла в современной жизни;</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рассказывать о происхождении народных художественных промыслов; о соотношении ремесла и искусства;</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называть характерные черты орнаментов и изделий ряда отечественных народных художественных промыслов;</w:t>
      </w:r>
    </w:p>
    <w:p w:rsidR="00C01E0F" w:rsidRPr="009E608A" w:rsidP="009E608A">
      <w:pPr>
        <w:pStyle w:val="1"/>
        <w:numPr>
          <w:ilvl w:val="0"/>
          <w:numId w:val="165"/>
        </w:numPr>
        <w:spacing w:line="360" w:lineRule="auto"/>
        <w:ind w:left="714" w:hanging="357"/>
        <w:jc w:val="both"/>
        <w:rPr>
          <w:sz w:val="28"/>
          <w:szCs w:val="28"/>
          <w:lang w:eastAsia="ru-RU" w:bidi="ru-RU"/>
        </w:rPr>
      </w:pPr>
      <w:r w:rsidRPr="009E608A">
        <w:rPr>
          <w:rFonts w:eastAsia="Courier New"/>
          <w:color w:val="auto"/>
          <w:sz w:val="28"/>
          <w:szCs w:val="28"/>
          <w:lang w:eastAsia="ru-RU" w:bidi="ru-RU"/>
        </w:rPr>
        <w:t xml:space="preserve">характеризовать древние образы народного искусства в </w:t>
      </w:r>
      <w:r w:rsidRPr="009E608A">
        <w:rPr>
          <w:sz w:val="28"/>
          <w:szCs w:val="28"/>
          <w:lang w:eastAsia="ru-RU" w:bidi="ru-RU"/>
        </w:rPr>
        <w:t>произведениях современных народных промыслов;</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уметь перечислять материалы, используемые в народных художественных промыслах: дерево, глина, металл, стекло, др.;</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различать изделия народных художественных промыслов по материалу изготовления и технике декора;</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объяснять связь между материалом, формой и техникой декора в произведениях народных промыслов;</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иметь представление о приёмах и последовательности работы при создании изделий некоторых художественных промыслов;</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уметь изображать фрагменты орнаментов, отдельные сюжеты, детали или общий вид изделий ряда отечественных художественных </w:t>
      </w:r>
      <w:r w:rsidRPr="009E608A">
        <w:rPr>
          <w:rFonts w:ascii="Times New Roman" w:eastAsia="Times New Roman" w:hAnsi="Times New Roman" w:cs="Times New Roman"/>
          <w:sz w:val="28"/>
          <w:szCs w:val="28"/>
          <w:lang w:eastAsia="ru-RU" w:bidi="ru-RU"/>
        </w:rPr>
        <w:t>промыслов;</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понимать и объяснять значение государственной символики, иметь представление о значении и содержании геральдики;</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C01E0F" w:rsidRPr="009E608A" w:rsidP="009E608A">
      <w:pPr>
        <w:widowControl w:val="0"/>
        <w:numPr>
          <w:ilvl w:val="0"/>
          <w:numId w:val="165"/>
        </w:numPr>
        <w:spacing w:after="0" w:line="360" w:lineRule="auto"/>
        <w:ind w:left="714" w:hanging="357"/>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C01E0F" w:rsidRPr="009E608A" w:rsidP="009E608A">
      <w:pPr>
        <w:widowControl w:val="0"/>
        <w:numPr>
          <w:ilvl w:val="0"/>
          <w:numId w:val="166"/>
        </w:numPr>
        <w:spacing w:after="1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овладевать навыками коллективной практической творческой работы по оформлению пространства школы и школьных праздников.</w:t>
      </w:r>
    </w:p>
    <w:p w:rsidR="00C01E0F" w:rsidRPr="009E608A" w:rsidP="009E608A">
      <w:pPr>
        <w:pStyle w:val="1"/>
        <w:spacing w:line="360" w:lineRule="auto"/>
        <w:ind w:left="360" w:firstLine="0"/>
        <w:jc w:val="center"/>
        <w:rPr>
          <w:b/>
          <w:color w:val="auto"/>
          <w:sz w:val="28"/>
          <w:szCs w:val="28"/>
        </w:rPr>
      </w:pPr>
      <w:r>
        <w:rPr>
          <w:b/>
          <w:color w:val="auto"/>
          <w:sz w:val="28"/>
          <w:szCs w:val="28"/>
        </w:rPr>
        <w:t>2.1.13</w:t>
      </w:r>
      <w:r w:rsidR="002E2F38">
        <w:rPr>
          <w:b/>
          <w:color w:val="auto"/>
          <w:sz w:val="28"/>
          <w:szCs w:val="28"/>
        </w:rPr>
        <w:t xml:space="preserve">. </w:t>
      </w:r>
      <w:r w:rsidRPr="009E608A">
        <w:rPr>
          <w:b/>
          <w:color w:val="auto"/>
          <w:sz w:val="28"/>
          <w:szCs w:val="28"/>
        </w:rPr>
        <w:t>МУЗЫКА</w:t>
      </w:r>
    </w:p>
    <w:p w:rsidR="00C01E0F"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C01E0F" w:rsidRPr="009E608A" w:rsidP="009E608A">
      <w:pPr>
        <w:widowControl w:val="0"/>
        <w:numPr>
          <w:ilvl w:val="0"/>
          <w:numId w:val="167"/>
        </w:numPr>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C01E0F" w:rsidRPr="009E608A" w:rsidP="009E608A">
      <w:pPr>
        <w:widowControl w:val="0"/>
        <w:numPr>
          <w:ilvl w:val="0"/>
          <w:numId w:val="167"/>
        </w:numPr>
        <w:spacing w:after="28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 программы воспитания.</w:t>
      </w:r>
    </w:p>
    <w:p w:rsidR="00C01E0F" w:rsidRPr="009E608A" w:rsidP="009E608A">
      <w:pPr>
        <w:pStyle w:val="a2"/>
        <w:spacing w:line="360" w:lineRule="auto"/>
        <w:rPr>
          <w:sz w:val="28"/>
          <w:szCs w:val="28"/>
        </w:rPr>
      </w:pPr>
      <w:bookmarkStart w:id="325" w:name="bookmark1586"/>
      <w:r w:rsidRPr="009E608A">
        <w:rPr>
          <w:sz w:val="28"/>
          <w:szCs w:val="28"/>
        </w:rPr>
        <w:t>ОБЩАЯ ХАРАКТЕРИСТИКА УЧЕБНОГО ПРЕДМЕТА «МУЗЫКА»</w:t>
      </w:r>
      <w:bookmarkEnd w:id="325"/>
    </w:p>
    <w:p w:rsidR="00C01E0F" w:rsidRPr="009E608A" w:rsidP="009E608A">
      <w:pPr>
        <w:pStyle w:val="1"/>
        <w:spacing w:line="360" w:lineRule="auto"/>
        <w:jc w:val="both"/>
        <w:rPr>
          <w:color w:val="auto"/>
          <w:sz w:val="28"/>
          <w:szCs w:val="28"/>
        </w:rPr>
      </w:pPr>
      <w:r w:rsidRPr="009E608A">
        <w:rPr>
          <w:color w:val="auto"/>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01E0F" w:rsidRPr="009E608A" w:rsidP="009E608A">
      <w:pPr>
        <w:pStyle w:val="1"/>
        <w:spacing w:line="360" w:lineRule="auto"/>
        <w:jc w:val="both"/>
        <w:rPr>
          <w:color w:val="auto"/>
          <w:sz w:val="28"/>
          <w:szCs w:val="28"/>
        </w:rPr>
      </w:pPr>
      <w:r w:rsidRPr="009E608A">
        <w:rPr>
          <w:color w:val="auto"/>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01E0F" w:rsidRPr="009E608A" w:rsidP="009E608A">
      <w:pPr>
        <w:pStyle w:val="1"/>
        <w:spacing w:line="360" w:lineRule="auto"/>
        <w:jc w:val="both"/>
        <w:rPr>
          <w:color w:val="auto"/>
          <w:sz w:val="28"/>
          <w:szCs w:val="28"/>
        </w:rPr>
      </w:pPr>
      <w:r w:rsidRPr="009E608A">
        <w:rPr>
          <w:color w:val="auto"/>
          <w:sz w:val="28"/>
          <w:szCs w:val="28"/>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w:t>
      </w:r>
      <w:r w:rsidRPr="009E608A">
        <w:rPr>
          <w:color w:val="auto"/>
          <w:sz w:val="28"/>
          <w:szCs w:val="28"/>
        </w:rPr>
        <w:t>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B72B32" w:rsidRPr="009E608A" w:rsidP="009E608A">
      <w:pPr>
        <w:pStyle w:val="1"/>
        <w:spacing w:line="360" w:lineRule="auto"/>
        <w:jc w:val="both"/>
        <w:rPr>
          <w:sz w:val="28"/>
          <w:szCs w:val="28"/>
          <w:lang w:eastAsia="ru-RU" w:bidi="ru-RU"/>
        </w:rPr>
      </w:pPr>
      <w:r w:rsidRPr="009E608A">
        <w:rPr>
          <w:color w:val="auto"/>
          <w:sz w:val="28"/>
          <w:szCs w:val="28"/>
        </w:rPr>
        <w:t>Музыка — временное искусство. В связи с этим важнейшим вкладом в</w:t>
      </w:r>
      <w:r w:rsidRPr="009E608A">
        <w:rPr>
          <w:color w:val="auto"/>
          <w:sz w:val="28"/>
          <w:szCs w:val="28"/>
        </w:rPr>
        <w:t xml:space="preserve"> </w:t>
      </w:r>
      <w:r w:rsidRPr="009E608A">
        <w:rPr>
          <w:sz w:val="28"/>
          <w:szCs w:val="28"/>
          <w:lang w:eastAsia="ru-RU" w:bidi="ru-RU"/>
        </w:rPr>
        <w:t>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B72B32"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B72B32"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Рабочая программа позволяет  учителю:</w:t>
      </w:r>
    </w:p>
    <w:p w:rsidR="00B72B32" w:rsidRPr="009E608A" w:rsidP="009E608A">
      <w:pPr>
        <w:widowControl w:val="0"/>
        <w:numPr>
          <w:ilvl w:val="0"/>
          <w:numId w:val="168"/>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B72B32" w:rsidRPr="009E608A" w:rsidP="009E608A">
      <w:pPr>
        <w:widowControl w:val="0"/>
        <w:numPr>
          <w:ilvl w:val="0"/>
          <w:numId w:val="168"/>
        </w:numPr>
        <w:tabs>
          <w:tab w:val="left" w:pos="53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определить и структурировать планируемые результаты обучения и содержание учебного предмета «Музыка» по годам обучения в соответствии </w:t>
      </w:r>
      <w:r w:rsidRPr="009E608A">
        <w:rPr>
          <w:rFonts w:ascii="Times New Roman" w:eastAsia="Times New Roman" w:hAnsi="Times New Roman" w:cs="Times New Roman"/>
          <w:sz w:val="28"/>
          <w:szCs w:val="28"/>
          <w:lang w:eastAsia="ru-RU" w:bidi="ru-RU"/>
        </w:rPr>
        <w:t>с ФГОС ООО (утв. приказом Министерства образования и науки РФ от 17 декабря 2010 г. № 1897, с изменениями и дополнениями от 29 декабря 2014 г., 31 декабря 20</w:t>
      </w:r>
      <w:r w:rsidR="005B1F4F">
        <w:rPr>
          <w:rFonts w:ascii="Times New Roman" w:eastAsia="Times New Roman" w:hAnsi="Times New Roman" w:cs="Times New Roman"/>
          <w:sz w:val="28"/>
          <w:szCs w:val="28"/>
          <w:lang w:eastAsia="ru-RU" w:bidi="ru-RU"/>
        </w:rPr>
        <w:t xml:space="preserve">15 г., 11 декабря 2020 г.); </w:t>
      </w:r>
      <w:r w:rsidRPr="009E608A">
        <w:rPr>
          <w:rFonts w:ascii="Times New Roman" w:eastAsia="Times New Roman" w:hAnsi="Times New Roman" w:cs="Times New Roman"/>
          <w:sz w:val="28"/>
          <w:szCs w:val="28"/>
          <w:lang w:eastAsia="ru-RU" w:bidi="ru-RU"/>
        </w:rPr>
        <w:t xml:space="preserve"> основной образовательной программ</w:t>
      </w:r>
      <w:r w:rsidR="005B1F4F">
        <w:rPr>
          <w:rFonts w:ascii="Times New Roman" w:eastAsia="Times New Roman" w:hAnsi="Times New Roman" w:cs="Times New Roman"/>
          <w:sz w:val="28"/>
          <w:szCs w:val="28"/>
          <w:lang w:eastAsia="ru-RU" w:bidi="ru-RU"/>
        </w:rPr>
        <w:t>ой основного общего образования,</w:t>
      </w:r>
      <w:r w:rsidRPr="009E608A">
        <w:rPr>
          <w:rFonts w:ascii="Times New Roman" w:eastAsia="Times New Roman" w:hAnsi="Times New Roman" w:cs="Times New Roman"/>
          <w:sz w:val="28"/>
          <w:szCs w:val="28"/>
          <w:lang w:eastAsia="ru-RU" w:bidi="ru-RU"/>
        </w:rPr>
        <w:t xml:space="preserve">  програм</w:t>
      </w:r>
      <w:r w:rsidR="005B1F4F">
        <w:rPr>
          <w:rFonts w:ascii="Times New Roman" w:eastAsia="Times New Roman" w:hAnsi="Times New Roman" w:cs="Times New Roman"/>
          <w:sz w:val="28"/>
          <w:szCs w:val="28"/>
          <w:lang w:eastAsia="ru-RU" w:bidi="ru-RU"/>
        </w:rPr>
        <w:t>мой воспитания</w:t>
      </w:r>
      <w:r w:rsidRPr="009E608A">
        <w:rPr>
          <w:rFonts w:ascii="Times New Roman" w:eastAsia="Times New Roman" w:hAnsi="Times New Roman" w:cs="Times New Roman"/>
          <w:sz w:val="28"/>
          <w:szCs w:val="28"/>
          <w:lang w:eastAsia="ru-RU" w:bidi="ru-RU"/>
        </w:rPr>
        <w:t>;</w:t>
      </w:r>
    </w:p>
    <w:p w:rsidR="00B72B32" w:rsidRPr="009E608A" w:rsidP="009E608A">
      <w:pPr>
        <w:widowControl w:val="0"/>
        <w:numPr>
          <w:ilvl w:val="0"/>
          <w:numId w:val="168"/>
        </w:numPr>
        <w:tabs>
          <w:tab w:val="left" w:pos="548"/>
        </w:tabs>
        <w:spacing w:after="22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B72B32" w:rsidRPr="009E608A" w:rsidP="009E608A">
      <w:pPr>
        <w:widowControl w:val="0"/>
        <w:spacing w:after="0" w:line="360" w:lineRule="auto"/>
        <w:rPr>
          <w:rFonts w:ascii="Arial" w:eastAsia="Courier New" w:hAnsi="Arial" w:cs="Arial"/>
          <w:b/>
          <w:color w:val="000000"/>
          <w:sz w:val="28"/>
          <w:szCs w:val="28"/>
          <w:lang w:eastAsia="ru-RU" w:bidi="ru-RU"/>
        </w:rPr>
      </w:pPr>
      <w:bookmarkStart w:id="326" w:name="bookmark1588"/>
      <w:r w:rsidRPr="009E608A">
        <w:rPr>
          <w:rFonts w:ascii="Arial" w:eastAsia="Courier New" w:hAnsi="Arial" w:cs="Arial"/>
          <w:b/>
          <w:color w:val="000000"/>
          <w:sz w:val="28"/>
          <w:szCs w:val="28"/>
          <w:lang w:eastAsia="ru-RU" w:bidi="ru-RU"/>
        </w:rPr>
        <w:t>ЦЕЛЬ ИЗУЧЕНИЯ УЧЕБНОГО ПРЕДМЕТА «МУЗЫКА»</w:t>
      </w:r>
      <w:bookmarkEnd w:id="326"/>
    </w:p>
    <w:p w:rsidR="00B72B32" w:rsidRPr="009E608A" w:rsidP="009E608A">
      <w:pPr>
        <w:pStyle w:val="1"/>
        <w:spacing w:line="360" w:lineRule="auto"/>
        <w:jc w:val="both"/>
        <w:rPr>
          <w:sz w:val="28"/>
          <w:szCs w:val="28"/>
          <w:lang w:eastAsia="ru-RU" w:bidi="ru-RU"/>
        </w:rPr>
      </w:pPr>
      <w:r w:rsidRPr="009E608A">
        <w:rPr>
          <w:rFonts w:eastAsia="Courier New"/>
          <w:color w:val="auto"/>
          <w:sz w:val="28"/>
          <w:szCs w:val="28"/>
          <w:lang w:eastAsia="ru-RU" w:bidi="ru-RU"/>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w:t>
      </w:r>
      <w:r w:rsidRPr="009E608A">
        <w:rPr>
          <w:sz w:val="28"/>
          <w:szCs w:val="28"/>
          <w:lang w:eastAsia="ru-RU" w:bidi="ru-RU"/>
        </w:rPr>
        <w:t>искусства в образование и воспитание делает неприменимыми критерии утилитарности.</w:t>
      </w:r>
    </w:p>
    <w:p w:rsidR="00B72B32"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72B32"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 процессе конкретизации учебных целей их реализация осуществляется по следующим направлениям:</w:t>
      </w:r>
    </w:p>
    <w:p w:rsidR="00B72B32" w:rsidRPr="009E608A" w:rsidP="009E608A">
      <w:pPr>
        <w:widowControl w:val="0"/>
        <w:numPr>
          <w:ilvl w:val="0"/>
          <w:numId w:val="169"/>
        </w:numPr>
        <w:tabs>
          <w:tab w:val="left" w:pos="543"/>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становление системы ценностей обучающихся, развитие целостного миропонимания в единстве эмоциональной и познавательной сферы;</w:t>
      </w:r>
    </w:p>
    <w:p w:rsidR="00B72B32" w:rsidRPr="009E608A" w:rsidP="009E608A">
      <w:pPr>
        <w:widowControl w:val="0"/>
        <w:numPr>
          <w:ilvl w:val="0"/>
          <w:numId w:val="169"/>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72B32" w:rsidRPr="009E608A" w:rsidP="009E608A">
      <w:pPr>
        <w:widowControl w:val="0"/>
        <w:numPr>
          <w:ilvl w:val="0"/>
          <w:numId w:val="169"/>
        </w:numPr>
        <w:tabs>
          <w:tab w:val="left" w:pos="548"/>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творческих способностей ребёнка, развитие внутренней мотивации к интонационно-содержательной деятельности.</w:t>
      </w:r>
    </w:p>
    <w:p w:rsidR="00B72B32" w:rsidRPr="009E608A" w:rsidP="009E608A">
      <w:pPr>
        <w:widowControl w:val="0"/>
        <w:spacing w:after="0" w:line="360" w:lineRule="auto"/>
        <w:ind w:firstLine="240"/>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Важнейшими задачами изучения предмета «Музыка» в основной школе являются:</w:t>
      </w:r>
    </w:p>
    <w:p w:rsidR="00B72B32" w:rsidRPr="009E608A" w:rsidP="009E608A">
      <w:pPr>
        <w:widowControl w:val="0"/>
        <w:numPr>
          <w:ilvl w:val="0"/>
          <w:numId w:val="170"/>
        </w:numPr>
        <w:tabs>
          <w:tab w:val="left" w:pos="53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Приобщение к общечеловеческим духовным ценностям через личный психологический опыт эмоционально-эстетического переживания.</w:t>
      </w:r>
    </w:p>
    <w:p w:rsidR="00B72B32" w:rsidRPr="009E608A" w:rsidP="009E608A">
      <w:pPr>
        <w:widowControl w:val="0"/>
        <w:numPr>
          <w:ilvl w:val="0"/>
          <w:numId w:val="170"/>
        </w:numPr>
        <w:tabs>
          <w:tab w:val="left" w:pos="53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B72B32" w:rsidRPr="009E608A" w:rsidP="009E608A">
      <w:pPr>
        <w:widowControl w:val="0"/>
        <w:numPr>
          <w:ilvl w:val="0"/>
          <w:numId w:val="170"/>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72B32" w:rsidRPr="009E608A" w:rsidP="009E608A">
      <w:pPr>
        <w:widowControl w:val="0"/>
        <w:numPr>
          <w:ilvl w:val="0"/>
          <w:numId w:val="170"/>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 xml:space="preserve">Формирование целостного представления о комплексе выразительных средств музыкального искусства. Освоение ключевых элементов </w:t>
      </w:r>
      <w:r w:rsidRPr="009E608A">
        <w:rPr>
          <w:rFonts w:ascii="Times New Roman" w:eastAsia="Times New Roman" w:hAnsi="Times New Roman" w:cs="Times New Roman"/>
          <w:sz w:val="28"/>
          <w:szCs w:val="28"/>
          <w:lang w:eastAsia="ru-RU" w:bidi="ru-RU"/>
        </w:rPr>
        <w:t>музыкального языка, характерных для различных музыкальных стилей.</w:t>
      </w:r>
    </w:p>
    <w:p w:rsidR="00B72B32" w:rsidRPr="009E608A" w:rsidP="009E608A">
      <w:pPr>
        <w:widowControl w:val="0"/>
        <w:numPr>
          <w:ilvl w:val="0"/>
          <w:numId w:val="170"/>
        </w:numPr>
        <w:tabs>
          <w:tab w:val="left" w:pos="529"/>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Развитие общих и специальных музыкальных способностей, совершенствование в предметных умениях и навыках, в том числе:</w:t>
      </w:r>
    </w:p>
    <w:p w:rsidR="00B72B32" w:rsidRPr="009E608A" w:rsidP="009E608A">
      <w:pPr>
        <w:widowControl w:val="0"/>
        <w:numPr>
          <w:ilvl w:val="0"/>
          <w:numId w:val="171"/>
        </w:numPr>
        <w:tabs>
          <w:tab w:val="left" w:pos="534"/>
        </w:tabs>
        <w:spacing w:after="0" w:line="360" w:lineRule="auto"/>
        <w:jc w:val="both"/>
        <w:rPr>
          <w:rFonts w:ascii="Times New Roman" w:eastAsia="Times New Roman" w:hAnsi="Times New Roman" w:cs="Times New Roman"/>
          <w:sz w:val="28"/>
          <w:szCs w:val="28"/>
          <w:lang w:eastAsia="ru-RU" w:bidi="ru-RU"/>
        </w:rPr>
      </w:pPr>
      <w:r w:rsidRPr="009E608A">
        <w:rPr>
          <w:rFonts w:ascii="Times New Roman" w:eastAsia="Times New Roman" w:hAnsi="Times New Roman" w:cs="Times New Roman"/>
          <w:sz w:val="28"/>
          <w:szCs w:val="28"/>
          <w:lang w:eastAsia="ru-RU" w:bidi="ru-RU"/>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72B32" w:rsidRPr="009E608A" w:rsidP="009E608A">
      <w:pPr>
        <w:pStyle w:val="1"/>
        <w:spacing w:line="360" w:lineRule="auto"/>
        <w:ind w:left="360"/>
        <w:jc w:val="both"/>
        <w:rPr>
          <w:color w:val="auto"/>
          <w:sz w:val="28"/>
          <w:szCs w:val="28"/>
        </w:rPr>
      </w:pPr>
      <w:r w:rsidRPr="009E608A">
        <w:rPr>
          <w:color w:val="auto"/>
          <w:sz w:val="28"/>
          <w:szCs w:val="28"/>
        </w:rPr>
        <w:t>б)</w:t>
      </w:r>
      <w:r w:rsidRPr="009E608A">
        <w:rPr>
          <w:color w:val="auto"/>
          <w:sz w:val="28"/>
          <w:szCs w:val="28"/>
        </w:rPr>
        <w:tab/>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72B32" w:rsidRPr="009E608A" w:rsidP="009E608A">
      <w:pPr>
        <w:pStyle w:val="1"/>
        <w:spacing w:line="360" w:lineRule="auto"/>
        <w:ind w:left="360"/>
        <w:jc w:val="both"/>
        <w:rPr>
          <w:color w:val="auto"/>
          <w:sz w:val="28"/>
          <w:szCs w:val="28"/>
        </w:rPr>
      </w:pPr>
      <w:r w:rsidRPr="009E608A">
        <w:rPr>
          <w:color w:val="auto"/>
          <w:sz w:val="28"/>
          <w:szCs w:val="28"/>
        </w:rPr>
        <w:t>в)</w:t>
      </w:r>
      <w:r w:rsidRPr="009E608A">
        <w:rPr>
          <w:color w:val="auto"/>
          <w:sz w:val="28"/>
          <w:szCs w:val="28"/>
        </w:rPr>
        <w:tab/>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72B32" w:rsidRPr="009E608A" w:rsidP="009E608A">
      <w:pPr>
        <w:pStyle w:val="1"/>
        <w:spacing w:line="360" w:lineRule="auto"/>
        <w:ind w:left="360"/>
        <w:jc w:val="both"/>
        <w:rPr>
          <w:color w:val="auto"/>
          <w:sz w:val="28"/>
          <w:szCs w:val="28"/>
        </w:rPr>
      </w:pPr>
      <w:r w:rsidRPr="009E608A">
        <w:rPr>
          <w:color w:val="auto"/>
          <w:sz w:val="28"/>
          <w:szCs w:val="28"/>
        </w:rPr>
        <w:t>г)</w:t>
      </w:r>
      <w:r w:rsidRPr="009E608A">
        <w:rPr>
          <w:color w:val="auto"/>
          <w:sz w:val="28"/>
          <w:szCs w:val="28"/>
        </w:rPr>
        <w:tab/>
        <w:t>музыкальное движение (пластическое интонирование, инсценировка, танец, двигательное моделирование и др.);</w:t>
      </w:r>
    </w:p>
    <w:p w:rsidR="00B72B32" w:rsidRPr="009E608A" w:rsidP="009E608A">
      <w:pPr>
        <w:pStyle w:val="1"/>
        <w:spacing w:line="360" w:lineRule="auto"/>
        <w:ind w:left="360"/>
        <w:jc w:val="both"/>
        <w:rPr>
          <w:color w:val="auto"/>
          <w:sz w:val="28"/>
          <w:szCs w:val="28"/>
        </w:rPr>
      </w:pPr>
      <w:r w:rsidRPr="009E608A">
        <w:rPr>
          <w:color w:val="auto"/>
          <w:sz w:val="28"/>
          <w:szCs w:val="28"/>
        </w:rPr>
        <w:t>д)</w:t>
      </w:r>
      <w:r w:rsidRPr="009E608A">
        <w:rPr>
          <w:color w:val="auto"/>
          <w:sz w:val="28"/>
          <w:szCs w:val="28"/>
        </w:rPr>
        <w:tab/>
        <w:t>творческие проекты, музыкально-театральная деятельность (концерты, фестивали, представления);</w:t>
      </w:r>
    </w:p>
    <w:p w:rsidR="00B72B32" w:rsidRPr="009E608A" w:rsidP="009E608A">
      <w:pPr>
        <w:pStyle w:val="1"/>
        <w:spacing w:line="360" w:lineRule="auto"/>
        <w:ind w:left="360"/>
        <w:jc w:val="both"/>
        <w:rPr>
          <w:color w:val="auto"/>
          <w:sz w:val="28"/>
          <w:szCs w:val="28"/>
        </w:rPr>
      </w:pPr>
      <w:r w:rsidRPr="009E608A">
        <w:rPr>
          <w:color w:val="auto"/>
          <w:sz w:val="28"/>
          <w:szCs w:val="28"/>
        </w:rPr>
        <w:t>е)</w:t>
      </w:r>
      <w:r w:rsidRPr="009E608A">
        <w:rPr>
          <w:color w:val="auto"/>
          <w:sz w:val="28"/>
          <w:szCs w:val="28"/>
        </w:rPr>
        <w:tab/>
        <w:t>исследовательская деятельность на материале музыкального искусства.</w:t>
      </w:r>
    </w:p>
    <w:p w:rsidR="00B72B32" w:rsidRPr="009E608A" w:rsidP="009E608A">
      <w:pPr>
        <w:pStyle w:val="1"/>
        <w:spacing w:line="360" w:lineRule="auto"/>
        <w:ind w:left="360"/>
        <w:jc w:val="both"/>
        <w:rPr>
          <w:color w:val="auto"/>
          <w:sz w:val="28"/>
          <w:szCs w:val="28"/>
        </w:rPr>
      </w:pPr>
      <w:r w:rsidRPr="009E608A">
        <w:rPr>
          <w:color w:val="auto"/>
          <w:sz w:val="28"/>
          <w:szCs w:val="28"/>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72B32" w:rsidRPr="009E608A" w:rsidP="009E608A">
      <w:pPr>
        <w:pStyle w:val="1"/>
        <w:spacing w:line="360" w:lineRule="auto"/>
        <w:ind w:left="360"/>
        <w:jc w:val="both"/>
        <w:rPr>
          <w:color w:val="auto"/>
          <w:sz w:val="28"/>
          <w:szCs w:val="28"/>
        </w:rPr>
      </w:pPr>
      <w:r w:rsidRPr="009E608A">
        <w:rPr>
          <w:color w:val="auto"/>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72B32" w:rsidRPr="009E608A" w:rsidP="005B1F4F">
      <w:pPr>
        <w:pStyle w:val="1"/>
        <w:spacing w:line="360" w:lineRule="auto"/>
        <w:ind w:left="360"/>
        <w:jc w:val="both"/>
        <w:rPr>
          <w:color w:val="auto"/>
          <w:sz w:val="28"/>
          <w:szCs w:val="28"/>
        </w:rPr>
      </w:pPr>
      <w:r w:rsidRPr="009E608A">
        <w:rPr>
          <w:color w:val="auto"/>
          <w:sz w:val="28"/>
          <w:szCs w:val="28"/>
        </w:rPr>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w:t>
      </w:r>
      <w:r w:rsidR="005B1F4F">
        <w:rPr>
          <w:color w:val="auto"/>
          <w:sz w:val="28"/>
          <w:szCs w:val="28"/>
        </w:rPr>
        <w:t>всего курса школьного обучения:</w:t>
      </w:r>
    </w:p>
    <w:p w:rsidR="00B72B32" w:rsidRPr="009E608A" w:rsidP="009E608A">
      <w:pPr>
        <w:pStyle w:val="1"/>
        <w:spacing w:line="360" w:lineRule="auto"/>
        <w:ind w:left="360"/>
        <w:jc w:val="both"/>
        <w:rPr>
          <w:color w:val="auto"/>
          <w:sz w:val="28"/>
          <w:szCs w:val="28"/>
        </w:rPr>
      </w:pPr>
      <w:r w:rsidRPr="009E608A">
        <w:rPr>
          <w:color w:val="auto"/>
          <w:sz w:val="28"/>
          <w:szCs w:val="28"/>
        </w:rPr>
        <w:t>модуль № 1 «Музыка моего края»;</w:t>
      </w:r>
    </w:p>
    <w:p w:rsidR="00B72B32" w:rsidRPr="009E608A" w:rsidP="009E608A">
      <w:pPr>
        <w:pStyle w:val="1"/>
        <w:spacing w:line="360" w:lineRule="auto"/>
        <w:ind w:left="360"/>
        <w:jc w:val="both"/>
        <w:rPr>
          <w:color w:val="auto"/>
          <w:sz w:val="28"/>
          <w:szCs w:val="28"/>
        </w:rPr>
      </w:pPr>
      <w:r w:rsidRPr="009E608A">
        <w:rPr>
          <w:color w:val="auto"/>
          <w:sz w:val="28"/>
          <w:szCs w:val="28"/>
        </w:rPr>
        <w:t>модуль № 2 «Народное музыкальное творчество России»;</w:t>
      </w:r>
    </w:p>
    <w:p w:rsidR="00B72B32" w:rsidRPr="009E608A" w:rsidP="009E608A">
      <w:pPr>
        <w:pStyle w:val="1"/>
        <w:spacing w:line="360" w:lineRule="auto"/>
        <w:ind w:left="360"/>
        <w:jc w:val="both"/>
        <w:rPr>
          <w:color w:val="auto"/>
          <w:sz w:val="28"/>
          <w:szCs w:val="28"/>
        </w:rPr>
      </w:pPr>
      <w:r w:rsidRPr="009E608A">
        <w:rPr>
          <w:color w:val="auto"/>
          <w:sz w:val="28"/>
          <w:szCs w:val="28"/>
        </w:rPr>
        <w:t>модуль № 3 «Музыка народов мира»;</w:t>
      </w:r>
    </w:p>
    <w:p w:rsidR="00B72B32" w:rsidRPr="009E608A" w:rsidP="009E608A">
      <w:pPr>
        <w:pStyle w:val="1"/>
        <w:spacing w:line="360" w:lineRule="auto"/>
        <w:ind w:left="360"/>
        <w:jc w:val="both"/>
        <w:rPr>
          <w:color w:val="auto"/>
          <w:sz w:val="28"/>
          <w:szCs w:val="28"/>
        </w:rPr>
      </w:pPr>
      <w:r w:rsidRPr="009E608A">
        <w:rPr>
          <w:color w:val="auto"/>
          <w:sz w:val="28"/>
          <w:szCs w:val="28"/>
        </w:rPr>
        <w:t>модуль № 4 «Европейская классическая музыка»;</w:t>
      </w:r>
    </w:p>
    <w:p w:rsidR="00B72B32" w:rsidRPr="009E608A" w:rsidP="009E608A">
      <w:pPr>
        <w:pStyle w:val="1"/>
        <w:spacing w:line="360" w:lineRule="auto"/>
        <w:ind w:left="360"/>
        <w:jc w:val="both"/>
        <w:rPr>
          <w:color w:val="auto"/>
          <w:sz w:val="28"/>
          <w:szCs w:val="28"/>
        </w:rPr>
      </w:pPr>
      <w:r w:rsidRPr="009E608A">
        <w:rPr>
          <w:color w:val="auto"/>
          <w:sz w:val="28"/>
          <w:szCs w:val="28"/>
        </w:rPr>
        <w:t>модуль № 5 «Русская классическая музыка»;</w:t>
      </w:r>
    </w:p>
    <w:p w:rsidR="00B72B32" w:rsidRPr="009E608A" w:rsidP="009E608A">
      <w:pPr>
        <w:pStyle w:val="1"/>
        <w:spacing w:line="360" w:lineRule="auto"/>
        <w:ind w:left="360"/>
        <w:jc w:val="both"/>
        <w:rPr>
          <w:color w:val="auto"/>
          <w:sz w:val="28"/>
          <w:szCs w:val="28"/>
        </w:rPr>
      </w:pPr>
      <w:r w:rsidRPr="009E608A">
        <w:rPr>
          <w:color w:val="auto"/>
          <w:sz w:val="28"/>
          <w:szCs w:val="28"/>
        </w:rPr>
        <w:t>модуль № 6 «Истоки и образы русской и европейской духовной музыки»;</w:t>
      </w:r>
    </w:p>
    <w:p w:rsidR="00B72B32" w:rsidRPr="009E608A" w:rsidP="009E608A">
      <w:pPr>
        <w:pStyle w:val="1"/>
        <w:spacing w:line="360" w:lineRule="auto"/>
        <w:ind w:left="360"/>
        <w:jc w:val="both"/>
        <w:rPr>
          <w:color w:val="auto"/>
          <w:sz w:val="28"/>
          <w:szCs w:val="28"/>
        </w:rPr>
      </w:pPr>
      <w:r w:rsidRPr="009E608A">
        <w:rPr>
          <w:color w:val="auto"/>
          <w:sz w:val="28"/>
          <w:szCs w:val="28"/>
        </w:rPr>
        <w:t>модуль № 7 «Современная музыка: основные жанры и направления»;</w:t>
      </w:r>
    </w:p>
    <w:p w:rsidR="00B72B32" w:rsidRPr="009E608A" w:rsidP="009E608A">
      <w:pPr>
        <w:pStyle w:val="1"/>
        <w:spacing w:line="360" w:lineRule="auto"/>
        <w:ind w:left="360"/>
        <w:jc w:val="both"/>
        <w:rPr>
          <w:color w:val="auto"/>
          <w:sz w:val="28"/>
          <w:szCs w:val="28"/>
        </w:rPr>
      </w:pPr>
      <w:r w:rsidRPr="009E608A">
        <w:rPr>
          <w:color w:val="auto"/>
          <w:sz w:val="28"/>
          <w:szCs w:val="28"/>
        </w:rPr>
        <w:t>модуль № 8 «Связь музыки с другими видами искусства»;</w:t>
      </w:r>
    </w:p>
    <w:p w:rsidR="00B72B32" w:rsidRPr="005B1F4F" w:rsidP="005B1F4F">
      <w:pPr>
        <w:pStyle w:val="1"/>
        <w:spacing w:line="360" w:lineRule="auto"/>
        <w:ind w:left="360"/>
        <w:jc w:val="both"/>
        <w:rPr>
          <w:color w:val="auto"/>
          <w:sz w:val="28"/>
          <w:szCs w:val="28"/>
        </w:rPr>
      </w:pPr>
      <w:r w:rsidRPr="009E608A">
        <w:rPr>
          <w:color w:val="auto"/>
          <w:sz w:val="28"/>
          <w:szCs w:val="28"/>
        </w:rPr>
        <w:t>модуль № 9 «Жанры музыкального ис</w:t>
      </w:r>
      <w:r w:rsidR="005B1F4F">
        <w:rPr>
          <w:color w:val="auto"/>
          <w:sz w:val="28"/>
          <w:szCs w:val="28"/>
        </w:rPr>
        <w:t>кусства».</w:t>
      </w:r>
    </w:p>
    <w:p w:rsidR="00B72B32" w:rsidRPr="009E608A" w:rsidP="009E608A">
      <w:pPr>
        <w:pStyle w:val="1"/>
        <w:spacing w:line="360" w:lineRule="auto"/>
        <w:ind w:left="360"/>
        <w:jc w:val="both"/>
        <w:rPr>
          <w:b/>
          <w:color w:val="auto"/>
          <w:sz w:val="28"/>
          <w:szCs w:val="28"/>
        </w:rPr>
      </w:pPr>
      <w:r w:rsidRPr="009E608A">
        <w:rPr>
          <w:b/>
          <w:color w:val="auto"/>
          <w:sz w:val="28"/>
          <w:szCs w:val="28"/>
        </w:rPr>
        <w:t>МЕСТО ПРЕДМЕТА В УЧЕБНОМ ПЛАНЕ</w:t>
      </w:r>
    </w:p>
    <w:p w:rsidR="00915C3E" w:rsidRPr="005B1F4F" w:rsidP="005B1F4F">
      <w:pPr>
        <w:pStyle w:val="1"/>
        <w:spacing w:line="360" w:lineRule="auto"/>
        <w:ind w:left="360" w:firstLine="0"/>
        <w:jc w:val="both"/>
        <w:rPr>
          <w:color w:val="auto"/>
          <w:sz w:val="28"/>
          <w:szCs w:val="28"/>
        </w:rPr>
      </w:pPr>
      <w:r w:rsidRPr="009E608A">
        <w:rPr>
          <w:color w:val="auto"/>
          <w:sz w:val="28"/>
          <w:szCs w:val="28"/>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w:t>
      </w:r>
      <w:r w:rsidR="005B1F4F">
        <w:rPr>
          <w:color w:val="auto"/>
          <w:sz w:val="28"/>
          <w:szCs w:val="28"/>
        </w:rPr>
        <w:t xml:space="preserve">     </w:t>
      </w:r>
      <w:r w:rsidRPr="009E608A">
        <w:rPr>
          <w:color w:val="auto"/>
          <w:sz w:val="28"/>
          <w:szCs w:val="28"/>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w:t>
      </w:r>
      <w:r>
        <w:rPr>
          <w:color w:val="auto"/>
          <w:sz w:val="28"/>
          <w:szCs w:val="28"/>
        </w:rPr>
        <w:t>нание», «Иностранный язык» и др</w:t>
      </w:r>
      <w:r w:rsidR="003D642A">
        <w:rPr>
          <w:color w:val="auto"/>
          <w:sz w:val="28"/>
          <w:szCs w:val="28"/>
        </w:rPr>
        <w:t>.</w:t>
      </w:r>
    </w:p>
    <w:p w:rsidR="00915C3E" w:rsidRPr="005B1F4F" w:rsidP="005B1F4F">
      <w:pPr>
        <w:pStyle w:val="1"/>
        <w:spacing w:line="276" w:lineRule="auto"/>
        <w:ind w:left="360" w:firstLine="0"/>
        <w:jc w:val="center"/>
        <w:rPr>
          <w:b/>
          <w:color w:val="auto"/>
        </w:rPr>
      </w:pPr>
      <w:r>
        <w:rPr>
          <w:b/>
          <w:color w:val="auto"/>
        </w:rPr>
        <w:t>СОДЕРЖ</w:t>
      </w:r>
      <w:bookmarkStart w:id="327" w:name="bookmark1594"/>
      <w:r>
        <w:rPr>
          <w:b/>
          <w:color w:val="auto"/>
        </w:rPr>
        <w:t>АНИЕ УЧЕБНОГО ПРЕДМЕТА «МУЗЫКА»</w:t>
      </w:r>
    </w:p>
    <w:tbl>
      <w:tblPr>
        <w:tblpPr w:leftFromText="180" w:rightFromText="180" w:vertAnchor="page" w:horzAnchor="margin" w:tblpY="9033"/>
        <w:tblOverlap w:val="never"/>
        <w:tblW w:w="10152" w:type="dxa"/>
        <w:tblLayout w:type="fixed"/>
        <w:tblCellMar>
          <w:left w:w="10" w:type="dxa"/>
          <w:right w:w="10" w:type="dxa"/>
        </w:tblCellMar>
        <w:tblLook w:val="0000"/>
      </w:tblPr>
      <w:tblGrid>
        <w:gridCol w:w="1349"/>
        <w:gridCol w:w="1531"/>
        <w:gridCol w:w="2174"/>
        <w:gridCol w:w="5098"/>
      </w:tblGrid>
      <w:tr w:rsidTr="005B1F4F">
        <w:tblPrEx>
          <w:tblW w:w="10152" w:type="dxa"/>
          <w:tblLayout w:type="fixed"/>
          <w:tblCellMar>
            <w:left w:w="10" w:type="dxa"/>
            <w:right w:w="10" w:type="dxa"/>
          </w:tblCellMar>
          <w:tblLook w:val="0000"/>
        </w:tblPrEx>
        <w:trPr>
          <w:trHeight w:hRule="exact" w:val="619"/>
        </w:trPr>
        <w:tc>
          <w:tcPr>
            <w:tcW w:w="1349" w:type="dxa"/>
            <w:tcBorders>
              <w:top w:val="single" w:sz="4" w:space="0" w:color="auto"/>
              <w:left w:val="single" w:sz="4" w:space="0" w:color="auto"/>
            </w:tcBorders>
            <w:shd w:val="clear" w:color="auto" w:fill="auto"/>
          </w:tcPr>
          <w:p w:rsidR="005B1F4F" w:rsidRPr="00B72B32" w:rsidP="005B1F4F">
            <w:pPr>
              <w:widowControl w:val="0"/>
              <w:spacing w:after="0" w:line="240" w:lineRule="auto"/>
              <w:rPr>
                <w:rFonts w:ascii="Times New Roman" w:eastAsia="Times New Roman" w:hAnsi="Times New Roman" w:cs="Times New Roman"/>
                <w:b/>
                <w:bCs/>
                <w:sz w:val="20"/>
                <w:szCs w:val="20"/>
                <w:lang w:eastAsia="ru-RU" w:bidi="ru-RU"/>
              </w:rPr>
            </w:pPr>
            <w:r w:rsidRPr="00B72B32">
              <w:rPr>
                <w:rFonts w:ascii="Times New Roman" w:eastAsia="Times New Roman" w:hAnsi="Times New Roman" w:cs="Times New Roman"/>
                <w:b/>
                <w:bCs/>
                <w:sz w:val="20"/>
                <w:szCs w:val="20"/>
                <w:lang w:eastAsia="ru-RU" w:bidi="ru-RU"/>
              </w:rPr>
              <w:t>№ блока, кол-во часов</w:t>
            </w:r>
          </w:p>
        </w:tc>
        <w:tc>
          <w:tcPr>
            <w:tcW w:w="1531" w:type="dxa"/>
            <w:tcBorders>
              <w:top w:val="single" w:sz="4" w:space="0" w:color="auto"/>
              <w:left w:val="single" w:sz="4" w:space="0" w:color="auto"/>
            </w:tcBorders>
            <w:shd w:val="clear" w:color="auto" w:fill="auto"/>
          </w:tcPr>
          <w:p w:rsidR="005B1F4F" w:rsidRPr="00B72B32" w:rsidP="005B1F4F">
            <w:pPr>
              <w:widowControl w:val="0"/>
              <w:spacing w:after="0" w:line="240" w:lineRule="auto"/>
              <w:rPr>
                <w:rFonts w:ascii="Times New Roman" w:eastAsia="Times New Roman" w:hAnsi="Times New Roman" w:cs="Times New Roman"/>
                <w:b/>
                <w:bCs/>
                <w:sz w:val="20"/>
                <w:szCs w:val="20"/>
                <w:lang w:eastAsia="ru-RU" w:bidi="ru-RU"/>
              </w:rPr>
            </w:pPr>
            <w:r w:rsidRPr="00B72B32">
              <w:rPr>
                <w:rFonts w:ascii="Times New Roman" w:eastAsia="Times New Roman" w:hAnsi="Times New Roman" w:cs="Times New Roman"/>
                <w:b/>
                <w:bCs/>
                <w:sz w:val="20"/>
                <w:szCs w:val="20"/>
                <w:lang w:eastAsia="ru-RU" w:bidi="ru-RU"/>
              </w:rPr>
              <w:t>Темы</w:t>
            </w:r>
          </w:p>
        </w:tc>
        <w:tc>
          <w:tcPr>
            <w:tcW w:w="2174" w:type="dxa"/>
            <w:tcBorders>
              <w:top w:val="single" w:sz="4" w:space="0" w:color="auto"/>
              <w:left w:val="single" w:sz="4" w:space="0" w:color="auto"/>
            </w:tcBorders>
            <w:shd w:val="clear" w:color="auto" w:fill="auto"/>
          </w:tcPr>
          <w:p w:rsidR="005B1F4F" w:rsidRPr="00B72B32" w:rsidP="005B1F4F">
            <w:pPr>
              <w:widowControl w:val="0"/>
              <w:spacing w:after="0" w:line="240" w:lineRule="auto"/>
              <w:rPr>
                <w:rFonts w:ascii="Times New Roman" w:eastAsia="Times New Roman" w:hAnsi="Times New Roman" w:cs="Times New Roman"/>
                <w:b/>
                <w:bCs/>
                <w:sz w:val="20"/>
                <w:szCs w:val="20"/>
                <w:lang w:eastAsia="ru-RU" w:bidi="ru-RU"/>
              </w:rPr>
            </w:pPr>
            <w:r w:rsidRPr="00B72B32">
              <w:rPr>
                <w:rFonts w:ascii="Times New Roman" w:eastAsia="Times New Roman" w:hAnsi="Times New Roman" w:cs="Times New Roman"/>
                <w:b/>
                <w:bCs/>
                <w:sz w:val="20"/>
                <w:szCs w:val="20"/>
                <w:lang w:eastAsia="ru-RU" w:bidi="ru-RU"/>
              </w:rPr>
              <w:t>Содержание</w:t>
            </w:r>
          </w:p>
        </w:tc>
        <w:tc>
          <w:tcPr>
            <w:tcW w:w="5098" w:type="dxa"/>
            <w:tcBorders>
              <w:top w:val="single" w:sz="4" w:space="0" w:color="auto"/>
              <w:left w:val="single" w:sz="4" w:space="0" w:color="auto"/>
              <w:right w:val="single" w:sz="4" w:space="0" w:color="auto"/>
            </w:tcBorders>
            <w:shd w:val="clear" w:color="auto" w:fill="auto"/>
          </w:tcPr>
          <w:p w:rsidR="005B1F4F" w:rsidRPr="00B72B32" w:rsidP="005B1F4F">
            <w:pPr>
              <w:widowControl w:val="0"/>
              <w:spacing w:after="0" w:line="240" w:lineRule="auto"/>
              <w:rPr>
                <w:rFonts w:ascii="Times New Roman" w:eastAsia="Times New Roman" w:hAnsi="Times New Roman" w:cs="Times New Roman"/>
                <w:b/>
                <w:bCs/>
                <w:sz w:val="20"/>
                <w:szCs w:val="20"/>
                <w:lang w:eastAsia="ru-RU" w:bidi="ru-RU"/>
              </w:rPr>
            </w:pPr>
            <w:r w:rsidRPr="00B72B32">
              <w:rPr>
                <w:rFonts w:ascii="Times New Roman" w:eastAsia="Times New Roman" w:hAnsi="Times New Roman" w:cs="Times New Roman"/>
                <w:b/>
                <w:bCs/>
                <w:sz w:val="20"/>
                <w:szCs w:val="20"/>
                <w:lang w:eastAsia="ru-RU" w:bidi="ru-RU"/>
              </w:rPr>
              <w:t>Виды деятельности обучающихся</w:t>
            </w:r>
          </w:p>
        </w:tc>
      </w:tr>
      <w:tr w:rsidTr="005B1F4F">
        <w:tblPrEx>
          <w:tblW w:w="10152" w:type="dxa"/>
          <w:tblLayout w:type="fixed"/>
          <w:tblCellMar>
            <w:left w:w="10" w:type="dxa"/>
            <w:right w:w="10" w:type="dxa"/>
          </w:tblCellMar>
          <w:tblLook w:val="0000"/>
        </w:tblPrEx>
        <w:trPr>
          <w:trHeight w:hRule="exact" w:val="1968"/>
        </w:trPr>
        <w:tc>
          <w:tcPr>
            <w:tcW w:w="1349" w:type="dxa"/>
            <w:tcBorders>
              <w:top w:val="single" w:sz="4" w:space="0" w:color="auto"/>
              <w:left w:val="single" w:sz="4" w:space="0" w:color="auto"/>
            </w:tcBorders>
            <w:shd w:val="clear" w:color="auto" w:fill="auto"/>
          </w:tcPr>
          <w:p w:rsidR="005B1F4F" w:rsidRPr="00B72B32" w:rsidP="005B1F4F">
            <w:pPr>
              <w:widowControl w:val="0"/>
              <w:spacing w:after="0" w:line="240" w:lineRule="auto"/>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А)</w:t>
            </w:r>
          </w:p>
          <w:p w:rsidR="005B1F4F" w:rsidRPr="00B72B32" w:rsidP="005B1F4F">
            <w:pPr>
              <w:widowControl w:val="0"/>
              <w:spacing w:after="0" w:line="240" w:lineRule="auto"/>
              <w:ind w:left="16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3—4 учебных часа</w:t>
            </w:r>
          </w:p>
        </w:tc>
        <w:tc>
          <w:tcPr>
            <w:tcW w:w="1531" w:type="dxa"/>
            <w:tcBorders>
              <w:top w:val="single" w:sz="4" w:space="0" w:color="auto"/>
              <w:left w:val="single" w:sz="4" w:space="0" w:color="auto"/>
            </w:tcBorders>
            <w:shd w:val="clear" w:color="auto" w:fill="auto"/>
          </w:tcPr>
          <w:p w:rsidR="005B1F4F" w:rsidRPr="00B72B32" w:rsidP="005B1F4F">
            <w:pPr>
              <w:widowControl w:val="0"/>
              <w:spacing w:after="0" w:line="240" w:lineRule="auto"/>
              <w:ind w:left="16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Фольклор — народное творчество</w:t>
            </w:r>
            <w:r w:rsidRPr="00B72B32">
              <w:rPr>
                <w:rFonts w:ascii="Times New Roman" w:eastAsia="Courier New" w:hAnsi="Times New Roman" w:cs="Times New Roman"/>
                <w:sz w:val="18"/>
                <w:szCs w:val="18"/>
                <w:vertAlign w:val="superscript"/>
                <w:lang w:eastAsia="ru-RU" w:bidi="ru-RU"/>
              </w:rPr>
              <w:t>1</w:t>
            </w:r>
          </w:p>
        </w:tc>
        <w:tc>
          <w:tcPr>
            <w:tcW w:w="2174" w:type="dxa"/>
            <w:tcBorders>
              <w:top w:val="single" w:sz="4" w:space="0" w:color="auto"/>
              <w:left w:val="single" w:sz="4" w:space="0" w:color="auto"/>
            </w:tcBorders>
            <w:shd w:val="clear" w:color="auto" w:fill="auto"/>
          </w:tcPr>
          <w:p w:rsidR="005B1F4F" w:rsidRPr="00B72B32" w:rsidP="005B1F4F">
            <w:pPr>
              <w:widowControl w:val="0"/>
              <w:spacing w:after="0" w:line="240" w:lineRule="auto"/>
              <w:ind w:left="16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Традиционная музыка — отражение жизни народа. Жанры детского и игрового фольклора (игры, пляски, хороводы и др.)</w:t>
            </w:r>
          </w:p>
        </w:tc>
        <w:tc>
          <w:tcPr>
            <w:tcW w:w="5098" w:type="dxa"/>
            <w:tcBorders>
              <w:top w:val="single" w:sz="4" w:space="0" w:color="auto"/>
              <w:left w:val="single" w:sz="4" w:space="0" w:color="auto"/>
              <w:right w:val="single" w:sz="4" w:space="0" w:color="auto"/>
            </w:tcBorders>
            <w:shd w:val="clear" w:color="auto" w:fill="auto"/>
          </w:tcPr>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Знакомство со звучанием фольклорных образцов в аудио- и видеозаписи. Определение на слух: — принадлежности к народной или композиторской музыке;</w:t>
            </w:r>
          </w:p>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исполнительского состава (вокального, инструментального, смешанного);</w:t>
            </w:r>
          </w:p>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жанра, основного настроения, характера музыки. Разучивание и исполнение народных песен, танцев, инструментальных наигрышей, фольклорных игр</w:t>
            </w:r>
          </w:p>
        </w:tc>
      </w:tr>
      <w:tr w:rsidTr="005B1F4F">
        <w:tblPrEx>
          <w:tblW w:w="10152" w:type="dxa"/>
          <w:tblLayout w:type="fixed"/>
          <w:tblCellMar>
            <w:left w:w="10" w:type="dxa"/>
            <w:right w:w="10" w:type="dxa"/>
          </w:tblCellMar>
          <w:tblLook w:val="0000"/>
        </w:tblPrEx>
        <w:trPr>
          <w:trHeight w:hRule="exact" w:val="1781"/>
        </w:trPr>
        <w:tc>
          <w:tcPr>
            <w:tcW w:w="1349" w:type="dxa"/>
            <w:tcBorders>
              <w:top w:val="single" w:sz="4" w:space="0" w:color="auto"/>
              <w:left w:val="single" w:sz="4" w:space="0" w:color="auto"/>
              <w:bottom w:val="single" w:sz="4" w:space="0" w:color="auto"/>
            </w:tcBorders>
            <w:shd w:val="clear" w:color="auto" w:fill="auto"/>
          </w:tcPr>
          <w:p w:rsidR="005B1F4F" w:rsidRPr="00B72B32" w:rsidP="005B1F4F">
            <w:pPr>
              <w:widowControl w:val="0"/>
              <w:spacing w:after="0" w:line="240" w:lineRule="auto"/>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Б)</w:t>
            </w:r>
          </w:p>
          <w:p w:rsidR="005B1F4F" w:rsidRPr="00B72B32" w:rsidP="005B1F4F">
            <w:pPr>
              <w:widowControl w:val="0"/>
              <w:spacing w:after="0" w:line="240" w:lineRule="auto"/>
              <w:ind w:left="16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3—4 учебных часа</w:t>
            </w:r>
          </w:p>
        </w:tc>
        <w:tc>
          <w:tcPr>
            <w:tcW w:w="1531" w:type="dxa"/>
            <w:tcBorders>
              <w:top w:val="single" w:sz="4" w:space="0" w:color="auto"/>
              <w:left w:val="single" w:sz="4" w:space="0" w:color="auto"/>
              <w:bottom w:val="single" w:sz="4" w:space="0" w:color="auto"/>
            </w:tcBorders>
            <w:shd w:val="clear" w:color="auto" w:fill="auto"/>
          </w:tcPr>
          <w:p w:rsidR="005B1F4F" w:rsidRPr="00B72B32" w:rsidP="005B1F4F">
            <w:pPr>
              <w:widowControl w:val="0"/>
              <w:spacing w:after="0" w:line="240" w:lineRule="auto"/>
              <w:ind w:left="16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Календарный фольклор</w:t>
            </w:r>
            <w:r w:rsidRPr="00B72B32">
              <w:rPr>
                <w:rFonts w:ascii="Times New Roman" w:eastAsia="Courier New" w:hAnsi="Times New Roman" w:cs="Times New Roman"/>
                <w:sz w:val="18"/>
                <w:szCs w:val="18"/>
                <w:vertAlign w:val="superscript"/>
                <w:lang w:eastAsia="ru-RU" w:bidi="ru-RU"/>
              </w:rPr>
              <w:t>2</w:t>
            </w:r>
          </w:p>
        </w:tc>
        <w:tc>
          <w:tcPr>
            <w:tcW w:w="2174" w:type="dxa"/>
            <w:tcBorders>
              <w:top w:val="single" w:sz="4" w:space="0" w:color="auto"/>
              <w:left w:val="single" w:sz="4" w:space="0" w:color="auto"/>
              <w:bottom w:val="single" w:sz="4" w:space="0" w:color="auto"/>
            </w:tcBorders>
            <w:shd w:val="clear" w:color="auto" w:fill="auto"/>
          </w:tcPr>
          <w:p w:rsidR="005B1F4F" w:rsidRPr="00B72B32" w:rsidP="005B1F4F">
            <w:pPr>
              <w:widowControl w:val="0"/>
              <w:spacing w:after="0" w:line="240" w:lineRule="auto"/>
              <w:ind w:left="16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Календарные обряды, традиционные для данной местности (осенние, зимние, весенние — на выбор учителя)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Знакомство с символикой календарных обрядов, поиск информации о соответствующих фольклорных традициях.</w:t>
            </w:r>
          </w:p>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Разучивание и исполнение народных песен, танцев.</w:t>
            </w:r>
          </w:p>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i/>
                <w:iCs/>
                <w:sz w:val="18"/>
                <w:szCs w:val="18"/>
                <w:lang w:eastAsia="ru-RU" w:bidi="ru-RU"/>
              </w:rPr>
              <w:t>На выбор или факультативно</w:t>
            </w:r>
          </w:p>
          <w:p w:rsidR="005B1F4F" w:rsidRPr="00B72B32" w:rsidP="005B1F4F">
            <w:pPr>
              <w:widowControl w:val="0"/>
              <w:spacing w:after="0" w:line="240" w:lineRule="auto"/>
              <w:ind w:left="140"/>
              <w:rPr>
                <w:rFonts w:ascii="Times New Roman" w:eastAsia="Times New Roman"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Реконструкция фольклорного обряда или его фрагмента. Участие в народном гулянии, празднике на улицах своего города, посёлка</w:t>
            </w:r>
          </w:p>
        </w:tc>
      </w:tr>
    </w:tbl>
    <w:p w:rsidR="00B72B32" w:rsidP="00B72B32">
      <w:pPr>
        <w:widowControl w:val="0"/>
        <w:spacing w:after="0" w:line="240" w:lineRule="auto"/>
        <w:ind w:firstLine="567"/>
        <w:rPr>
          <w:rFonts w:ascii="Arial" w:eastAsia="Courier New" w:hAnsi="Arial" w:cs="Arial"/>
          <w:b/>
          <w:color w:val="000000"/>
          <w:sz w:val="20"/>
          <w:szCs w:val="20"/>
          <w:lang w:eastAsia="ru-RU" w:bidi="ru-RU"/>
        </w:rPr>
      </w:pPr>
      <w:r w:rsidRPr="00B72B32">
        <w:rPr>
          <w:rFonts w:ascii="Arial" w:eastAsia="Courier New" w:hAnsi="Arial" w:cs="Arial"/>
          <w:b/>
          <w:color w:val="000000"/>
          <w:sz w:val="20"/>
          <w:szCs w:val="20"/>
          <w:lang w:eastAsia="ru-RU" w:bidi="ru-RU"/>
        </w:rPr>
        <w:t>Модуль № 1 «Музыка моего края»</w:t>
      </w:r>
      <w:bookmarkEnd w:id="327"/>
    </w:p>
    <w:tbl>
      <w:tblPr>
        <w:tblpPr w:leftFromText="180" w:rightFromText="180" w:vertAnchor="text" w:horzAnchor="margin" w:tblpY="78"/>
        <w:tblW w:w="10152" w:type="dxa"/>
        <w:tblLayout w:type="fixed"/>
        <w:tblCellMar>
          <w:left w:w="10" w:type="dxa"/>
          <w:right w:w="10" w:type="dxa"/>
        </w:tblCellMar>
        <w:tblLook w:val="0000"/>
      </w:tblPr>
      <w:tblGrid>
        <w:gridCol w:w="1349"/>
        <w:gridCol w:w="1531"/>
        <w:gridCol w:w="2174"/>
        <w:gridCol w:w="5098"/>
      </w:tblGrid>
      <w:tr w:rsidTr="00915C3E">
        <w:tblPrEx>
          <w:tblW w:w="10152" w:type="dxa"/>
          <w:tblLayout w:type="fixed"/>
          <w:tblCellMar>
            <w:left w:w="10" w:type="dxa"/>
            <w:right w:w="10" w:type="dxa"/>
          </w:tblCellMar>
          <w:tblLook w:val="0000"/>
        </w:tblPrEx>
        <w:trPr>
          <w:trHeight w:hRule="exact" w:val="1781"/>
        </w:trPr>
        <w:tc>
          <w:tcPr>
            <w:tcW w:w="1349"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блока, кол-во часов</w:t>
            </w:r>
          </w:p>
        </w:tc>
        <w:tc>
          <w:tcPr>
            <w:tcW w:w="1531" w:type="dxa"/>
            <w:tcBorders>
              <w:top w:val="single" w:sz="4" w:space="0" w:color="auto"/>
              <w:left w:val="single" w:sz="4" w:space="0" w:color="auto"/>
              <w:bottom w:val="single" w:sz="4" w:space="0" w:color="auto"/>
            </w:tcBorders>
            <w:shd w:val="clear" w:color="auto" w:fill="auto"/>
          </w:tcPr>
          <w:p w:rsidR="00915C3E" w:rsidRPr="00B72B32" w:rsidP="00915C3E">
            <w:pPr>
              <w:ind w:left="160"/>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Темы</w:t>
            </w:r>
          </w:p>
        </w:tc>
        <w:tc>
          <w:tcPr>
            <w:tcW w:w="2174" w:type="dxa"/>
            <w:tcBorders>
              <w:top w:val="single" w:sz="4" w:space="0" w:color="auto"/>
              <w:left w:val="single" w:sz="4" w:space="0" w:color="auto"/>
              <w:bottom w:val="single" w:sz="4" w:space="0" w:color="auto"/>
            </w:tcBorders>
            <w:shd w:val="clear" w:color="auto" w:fill="auto"/>
          </w:tcPr>
          <w:p w:rsidR="00915C3E" w:rsidRPr="00B72B32" w:rsidP="00915C3E">
            <w:pPr>
              <w:ind w:left="160"/>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Содержание</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915C3E" w:rsidRPr="00B72B32" w:rsidP="00915C3E">
            <w:pPr>
              <w:ind w:left="140"/>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Виды деятельности обучающихся</w:t>
            </w:r>
          </w:p>
        </w:tc>
      </w:tr>
      <w:tr w:rsidTr="00915C3E">
        <w:tblPrEx>
          <w:tblW w:w="10152" w:type="dxa"/>
          <w:tblLayout w:type="fixed"/>
          <w:tblCellMar>
            <w:left w:w="10" w:type="dxa"/>
            <w:right w:w="10" w:type="dxa"/>
          </w:tblCellMar>
          <w:tblLook w:val="0000"/>
        </w:tblPrEx>
        <w:trPr>
          <w:trHeight w:hRule="exact" w:val="2628"/>
        </w:trPr>
        <w:tc>
          <w:tcPr>
            <w:tcW w:w="1349"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А)</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3—4 учебных часа</w:t>
            </w:r>
          </w:p>
        </w:tc>
        <w:tc>
          <w:tcPr>
            <w:tcW w:w="1531"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Фольклор — народное творчество</w:t>
            </w:r>
          </w:p>
        </w:tc>
        <w:tc>
          <w:tcPr>
            <w:tcW w:w="2174"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Традиционная музыка — отражение жизни народа. Жанры детского и игрового фольклора (игры, пляски, хороводы и др.)</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Знакомство со звучанием фольклорных образцов в аудио- и видеозаписи. Определение на слух: — принадлежности к народной или композиторской музыке;</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исполнительского состава (вокального, инструментального, смешанного);</w:t>
            </w:r>
          </w:p>
          <w:p w:rsidR="00915C3E"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жанра, основного настроения, характера музыки. Разучивание</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xml:space="preserve"> и исполнение народных песен, танцев, инструментальных наигрышей, фольклорных игр</w:t>
            </w:r>
          </w:p>
        </w:tc>
      </w:tr>
      <w:tr w:rsidTr="00915C3E">
        <w:tblPrEx>
          <w:tblW w:w="10152" w:type="dxa"/>
          <w:tblLayout w:type="fixed"/>
          <w:tblCellMar>
            <w:left w:w="10" w:type="dxa"/>
            <w:right w:w="10" w:type="dxa"/>
          </w:tblCellMar>
          <w:tblLook w:val="0000"/>
        </w:tblPrEx>
        <w:trPr>
          <w:trHeight w:hRule="exact" w:val="3806"/>
        </w:trPr>
        <w:tc>
          <w:tcPr>
            <w:tcW w:w="1349"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Б)</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3—4 учебных часа</w:t>
            </w:r>
          </w:p>
        </w:tc>
        <w:tc>
          <w:tcPr>
            <w:tcW w:w="1531"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Календарный фольклор</w:t>
            </w:r>
          </w:p>
        </w:tc>
        <w:tc>
          <w:tcPr>
            <w:tcW w:w="2174" w:type="dxa"/>
            <w:tcBorders>
              <w:top w:val="single" w:sz="4" w:space="0" w:color="auto"/>
              <w:left w:val="single" w:sz="4" w:space="0" w:color="auto"/>
              <w:bottom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Календарные обряды, традиционные для данной местности (осенние, зимние, весенние — на выбор учителя)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Знакомство с символикой календарных обрядов, поиск информации о соответствующих фольклорных традициях.</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Разучивание и исполнение народных песен, танцев.</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На выбор или факультативно</w:t>
            </w:r>
          </w:p>
          <w:p w:rsidR="00915C3E" w:rsidRPr="00B72B32" w:rsidP="00915C3E">
            <w:pPr>
              <w:rPr>
                <w:rFonts w:ascii="Times New Roman" w:eastAsia="Courier New" w:hAnsi="Times New Roman" w:cs="Times New Roman"/>
                <w:sz w:val="18"/>
                <w:szCs w:val="18"/>
                <w:lang w:eastAsia="ru-RU" w:bidi="ru-RU"/>
              </w:rPr>
            </w:pPr>
            <w:r w:rsidRPr="00B72B32">
              <w:rPr>
                <w:rFonts w:ascii="Times New Roman" w:eastAsia="Courier New" w:hAnsi="Times New Roman" w:cs="Times New Roman"/>
                <w:sz w:val="18"/>
                <w:szCs w:val="18"/>
                <w:lang w:eastAsia="ru-RU" w:bidi="ru-RU"/>
              </w:rPr>
              <w:t xml:space="preserve">Реконструкция фольклорного обряда или его фрагмента. Участие в народном гулянии, празднике на улицах своего </w:t>
            </w:r>
            <w:r>
              <w:rPr>
                <w:rFonts w:ascii="Times New Roman" w:eastAsia="Courier New" w:hAnsi="Times New Roman" w:cs="Times New Roman"/>
                <w:sz w:val="18"/>
                <w:szCs w:val="18"/>
                <w:lang w:eastAsia="ru-RU" w:bidi="ru-RU"/>
              </w:rPr>
              <w:t>населенного пункта</w:t>
            </w:r>
          </w:p>
        </w:tc>
      </w:tr>
      <w:tr w:rsidTr="00915C3E">
        <w:tblPrEx>
          <w:tblW w:w="10152" w:type="dxa"/>
          <w:tblLayout w:type="fixed"/>
          <w:tblCellMar>
            <w:left w:w="10" w:type="dxa"/>
            <w:right w:w="10" w:type="dxa"/>
          </w:tblCellMar>
          <w:tblLook w:val="0000"/>
        </w:tblPrEx>
        <w:trPr>
          <w:trHeight w:hRule="exact" w:val="2987"/>
        </w:trPr>
        <w:tc>
          <w:tcPr>
            <w:tcW w:w="1349" w:type="dxa"/>
            <w:tcBorders>
              <w:top w:val="single" w:sz="4" w:space="0" w:color="auto"/>
              <w:left w:val="single" w:sz="4" w:space="0" w:color="auto"/>
              <w:bottom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В)</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3—4 учебных часа</w:t>
            </w:r>
          </w:p>
        </w:tc>
        <w:tc>
          <w:tcPr>
            <w:tcW w:w="1531" w:type="dxa"/>
            <w:tcBorders>
              <w:top w:val="single" w:sz="4" w:space="0" w:color="auto"/>
              <w:left w:val="single" w:sz="4" w:space="0" w:color="auto"/>
              <w:bottom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Семейный фольклор</w:t>
            </w:r>
          </w:p>
        </w:tc>
        <w:tc>
          <w:tcPr>
            <w:tcW w:w="2174" w:type="dxa"/>
            <w:tcBorders>
              <w:top w:val="single" w:sz="4" w:space="0" w:color="auto"/>
              <w:left w:val="single" w:sz="4" w:space="0" w:color="auto"/>
              <w:bottom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Фольклорные жанры, связанные с жизнью человека: свадебный обряд, рекрутские песни, плачи-причитания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 xml:space="preserve">   На выбор или факультативно</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Реконструкция фольклорного обряда или его фрагмента. Исследовательские проекты по теме «Жанры семейного фольклора»</w:t>
            </w:r>
          </w:p>
        </w:tc>
      </w:tr>
      <w:tr w:rsidTr="00915C3E">
        <w:tblPrEx>
          <w:tblW w:w="10152" w:type="dxa"/>
          <w:tblLayout w:type="fixed"/>
          <w:tblCellMar>
            <w:left w:w="10" w:type="dxa"/>
            <w:right w:w="10" w:type="dxa"/>
          </w:tblCellMar>
          <w:tblLook w:val="0000"/>
        </w:tblPrEx>
        <w:trPr>
          <w:trHeight w:hRule="exact" w:val="3283"/>
        </w:trPr>
        <w:tc>
          <w:tcPr>
            <w:tcW w:w="1349" w:type="dxa"/>
            <w:tcBorders>
              <w:top w:val="single" w:sz="4" w:space="0" w:color="auto"/>
              <w:left w:val="single" w:sz="4" w:space="0" w:color="auto"/>
              <w:bottom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Г)</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3—4 учебных часа</w:t>
            </w:r>
          </w:p>
        </w:tc>
        <w:tc>
          <w:tcPr>
            <w:tcW w:w="1531" w:type="dxa"/>
            <w:tcBorders>
              <w:top w:val="single" w:sz="4" w:space="0" w:color="auto"/>
              <w:left w:val="single" w:sz="4" w:space="0" w:color="auto"/>
              <w:bottom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Наш край сегодня</w:t>
            </w:r>
          </w:p>
        </w:tc>
        <w:tc>
          <w:tcPr>
            <w:tcW w:w="2174" w:type="dxa"/>
            <w:tcBorders>
              <w:top w:val="single" w:sz="4" w:space="0" w:color="auto"/>
              <w:left w:val="single" w:sz="4" w:space="0" w:color="auto"/>
              <w:bottom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Разучивание и исполнение гимна республики, города; песен местных композиторов.</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 xml:space="preserve">Знакомство с творческой биографией, деятельностью местных мастеров культуры и искусства. </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На выбор или факультативно</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Посещение местных музыкальных театров, музеев, концертов; написание отзыва с анализом спектакля, концерта, экскурсии.</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Исследовательские проекты, посвящённые деятелям музыкальной культуры своей малой родины (композиторам, исполнителям, творческим коллективам).</w:t>
            </w:r>
          </w:p>
          <w:p w:rsidR="00915C3E" w:rsidRPr="000B5090" w:rsidP="00915C3E">
            <w:pPr>
              <w:rPr>
                <w:rFonts w:ascii="Times New Roman" w:eastAsia="Courier New" w:hAnsi="Times New Roman" w:cs="Times New Roman"/>
                <w:sz w:val="18"/>
                <w:szCs w:val="18"/>
                <w:lang w:eastAsia="ru-RU" w:bidi="ru-RU"/>
              </w:rPr>
            </w:pPr>
            <w:r w:rsidRPr="000B5090">
              <w:rPr>
                <w:rFonts w:ascii="Times New Roman" w:eastAsia="Courier New" w:hAnsi="Times New Roman" w:cs="Times New Roman"/>
                <w:sz w:val="18"/>
                <w:szCs w:val="18"/>
                <w:lang w:eastAsia="ru-RU" w:bidi="ru-RU"/>
              </w:rPr>
              <w:t>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B72B32" w:rsidP="00915C3E">
      <w:pPr>
        <w:pStyle w:val="1"/>
        <w:spacing w:line="276" w:lineRule="auto"/>
        <w:ind w:firstLine="0"/>
        <w:jc w:val="both"/>
        <w:rPr>
          <w:color w:val="auto"/>
        </w:rPr>
      </w:pPr>
    </w:p>
    <w:p w:rsidR="00915C3E" w:rsidP="00AA58C8">
      <w:pPr>
        <w:pStyle w:val="1"/>
        <w:spacing w:line="276" w:lineRule="auto"/>
        <w:ind w:firstLine="0"/>
        <w:jc w:val="both"/>
        <w:rPr>
          <w:color w:val="auto"/>
        </w:rPr>
      </w:pPr>
    </w:p>
    <w:p w:rsidR="00915C3E" w:rsidRPr="00B72B32" w:rsidP="00B72B32">
      <w:pPr>
        <w:pStyle w:val="1"/>
        <w:spacing w:line="276" w:lineRule="auto"/>
        <w:ind w:left="360" w:firstLine="0"/>
        <w:jc w:val="both"/>
        <w:rPr>
          <w:color w:val="auto"/>
        </w:rPr>
      </w:pPr>
    </w:p>
    <w:p w:rsidR="00AF0F44" w:rsidRPr="00970578" w:rsidP="00C01E0F">
      <w:pPr>
        <w:widowControl w:val="0"/>
        <w:spacing w:after="260" w:line="240" w:lineRule="auto"/>
        <w:ind w:firstLine="240"/>
        <w:jc w:val="both"/>
        <w:rPr>
          <w:rFonts w:ascii="Times New Roman" w:eastAsia="Times New Roman" w:hAnsi="Times New Roman" w:cs="Times New Roman"/>
          <w:b/>
          <w:sz w:val="20"/>
          <w:szCs w:val="20"/>
          <w:lang w:eastAsia="ru-RU" w:bidi="ru-RU"/>
        </w:rPr>
      </w:pPr>
      <w:bookmarkStart w:id="328" w:name="bookmark1596"/>
      <w:r w:rsidRPr="000B5090">
        <w:rPr>
          <w:rFonts w:ascii="Times New Roman" w:eastAsia="Times New Roman" w:hAnsi="Times New Roman" w:cs="Times New Roman"/>
          <w:b/>
          <w:sz w:val="20"/>
          <w:szCs w:val="20"/>
          <w:lang w:eastAsia="ru-RU" w:bidi="ru-RU"/>
        </w:rPr>
        <w:t>Модуль № 2 «Народное музыкальное творчество России»</w:t>
      </w:r>
      <w:bookmarkEnd w:id="328"/>
    </w:p>
    <w:tbl>
      <w:tblPr>
        <w:tblOverlap w:val="never"/>
        <w:tblW w:w="10161" w:type="dxa"/>
        <w:tblLayout w:type="fixed"/>
        <w:tblCellMar>
          <w:left w:w="10" w:type="dxa"/>
          <w:right w:w="10" w:type="dxa"/>
        </w:tblCellMar>
        <w:tblLook w:val="0000"/>
      </w:tblPr>
      <w:tblGrid>
        <w:gridCol w:w="1272"/>
        <w:gridCol w:w="1334"/>
        <w:gridCol w:w="2054"/>
        <w:gridCol w:w="5501"/>
      </w:tblGrid>
      <w:tr w:rsidTr="000B5090">
        <w:tblPrEx>
          <w:tblW w:w="10161" w:type="dxa"/>
          <w:tblLayout w:type="fixed"/>
          <w:tblCellMar>
            <w:left w:w="10" w:type="dxa"/>
            <w:right w:w="10" w:type="dxa"/>
          </w:tblCellMar>
          <w:tblLook w:val="0000"/>
        </w:tblPrEx>
        <w:trPr>
          <w:trHeight w:hRule="exact" w:val="619"/>
          <w:tblHeader/>
        </w:trPr>
        <w:tc>
          <w:tcPr>
            <w:tcW w:w="1272" w:type="dxa"/>
            <w:tcBorders>
              <w:top w:val="single" w:sz="4" w:space="0" w:color="auto"/>
              <w:left w:val="single" w:sz="4" w:space="0" w:color="auto"/>
            </w:tcBorders>
            <w:shd w:val="clear" w:color="auto" w:fill="auto"/>
          </w:tcPr>
          <w:p w:rsidR="000B5090" w:rsidRPr="00FC287C" w:rsidP="000B5090">
            <w:pPr>
              <w:pStyle w:val="a5"/>
              <w:spacing w:line="240" w:lineRule="auto"/>
              <w:ind w:firstLine="0"/>
              <w:rPr>
                <w:b/>
                <w:bCs/>
              </w:rPr>
            </w:pPr>
            <w:r w:rsidRPr="00FC287C">
              <w:rPr>
                <w:b/>
                <w:bCs/>
              </w:rPr>
              <w:t>№ блока, кол-во часов</w:t>
            </w:r>
          </w:p>
        </w:tc>
        <w:tc>
          <w:tcPr>
            <w:tcW w:w="1334" w:type="dxa"/>
            <w:tcBorders>
              <w:top w:val="single" w:sz="4" w:space="0" w:color="auto"/>
              <w:left w:val="single" w:sz="4" w:space="0" w:color="auto"/>
            </w:tcBorders>
            <w:shd w:val="clear" w:color="auto" w:fill="auto"/>
          </w:tcPr>
          <w:p w:rsidR="000B5090" w:rsidRPr="00FC287C" w:rsidP="000B5090">
            <w:pPr>
              <w:pStyle w:val="a5"/>
              <w:spacing w:line="240" w:lineRule="auto"/>
              <w:ind w:firstLine="400"/>
              <w:rPr>
                <w:b/>
                <w:bCs/>
              </w:rPr>
            </w:pPr>
            <w:r w:rsidRPr="00FC287C">
              <w:rPr>
                <w:b/>
                <w:bCs/>
              </w:rPr>
              <w:t>Темы</w:t>
            </w:r>
          </w:p>
        </w:tc>
        <w:tc>
          <w:tcPr>
            <w:tcW w:w="2054" w:type="dxa"/>
            <w:tcBorders>
              <w:top w:val="single" w:sz="4" w:space="0" w:color="auto"/>
              <w:left w:val="single" w:sz="4" w:space="0" w:color="auto"/>
            </w:tcBorders>
            <w:shd w:val="clear" w:color="auto" w:fill="auto"/>
          </w:tcPr>
          <w:p w:rsidR="000B5090" w:rsidRPr="00FC287C" w:rsidP="000B5090">
            <w:pPr>
              <w:pStyle w:val="a5"/>
              <w:spacing w:line="240" w:lineRule="auto"/>
              <w:ind w:firstLine="460"/>
              <w:rPr>
                <w:b/>
                <w:bCs/>
              </w:rPr>
            </w:pPr>
            <w:r w:rsidRPr="00FC287C">
              <w:rPr>
                <w:b/>
                <w:bCs/>
              </w:rPr>
              <w:t>Содержание</w:t>
            </w:r>
          </w:p>
        </w:tc>
        <w:tc>
          <w:tcPr>
            <w:tcW w:w="5501" w:type="dxa"/>
            <w:tcBorders>
              <w:top w:val="single" w:sz="4" w:space="0" w:color="auto"/>
              <w:left w:val="single" w:sz="4" w:space="0" w:color="auto"/>
              <w:right w:val="single" w:sz="4" w:space="0" w:color="auto"/>
            </w:tcBorders>
            <w:shd w:val="clear" w:color="auto" w:fill="auto"/>
          </w:tcPr>
          <w:p w:rsidR="000B5090" w:rsidRPr="00FC287C" w:rsidP="000B5090">
            <w:pPr>
              <w:pStyle w:val="a5"/>
              <w:spacing w:line="240" w:lineRule="auto"/>
              <w:ind w:firstLine="0"/>
              <w:rPr>
                <w:b/>
                <w:bCs/>
              </w:rPr>
            </w:pPr>
            <w:r w:rsidRPr="00FC287C">
              <w:rPr>
                <w:b/>
                <w:bCs/>
              </w:rPr>
              <w:t>Виды деятельности обучающихся</w:t>
            </w:r>
          </w:p>
        </w:tc>
      </w:tr>
      <w:tr w:rsidTr="000B5090">
        <w:tblPrEx>
          <w:tblW w:w="10161" w:type="dxa"/>
          <w:tblLayout w:type="fixed"/>
          <w:tblCellMar>
            <w:left w:w="10" w:type="dxa"/>
            <w:right w:w="10" w:type="dxa"/>
          </w:tblCellMar>
          <w:tblLook w:val="0000"/>
        </w:tblPrEx>
        <w:trPr>
          <w:trHeight w:hRule="exact" w:val="2602"/>
        </w:trPr>
        <w:tc>
          <w:tcPr>
            <w:tcW w:w="1272"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А) 3—4 учебных часа</w:t>
            </w:r>
          </w:p>
        </w:tc>
        <w:tc>
          <w:tcPr>
            <w:tcW w:w="133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Россия — наш об</w:t>
            </w:r>
            <w:r w:rsidRPr="00DC36EB">
              <w:rPr>
                <w:rFonts w:eastAsia="Courier New"/>
                <w:color w:val="auto"/>
              </w:rPr>
              <w:softHyphen/>
              <w:t>щий дом</w:t>
            </w:r>
          </w:p>
        </w:tc>
        <w:tc>
          <w:tcPr>
            <w:tcW w:w="205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Богатство и раз</w:t>
            </w:r>
            <w:r w:rsidRPr="00DC36EB">
              <w:rPr>
                <w:rFonts w:eastAsia="Courier New"/>
                <w:color w:val="auto"/>
              </w:rPr>
              <w:softHyphen/>
              <w:t>нообразие фоль</w:t>
            </w:r>
            <w:r w:rsidRPr="00DC36EB">
              <w:rPr>
                <w:rFonts w:eastAsia="Courier New"/>
                <w:color w:val="auto"/>
              </w:rPr>
              <w:softHyphen/>
              <w:t>клорных тради</w:t>
            </w:r>
            <w:r w:rsidRPr="00DC36EB">
              <w:rPr>
                <w:rFonts w:eastAsia="Courier New"/>
                <w:color w:val="auto"/>
              </w:rPr>
              <w:softHyphen/>
              <w:t>ций народов на</w:t>
            </w:r>
            <w:r w:rsidRPr="00DC36EB">
              <w:rPr>
                <w:rFonts w:eastAsia="Courier New"/>
                <w:color w:val="auto"/>
              </w:rPr>
              <w:softHyphen/>
              <w:t>шей страны.</w:t>
            </w:r>
          </w:p>
          <w:p w:rsidR="000B5090" w:rsidRPr="00DC36EB" w:rsidP="000B5090">
            <w:pPr>
              <w:pStyle w:val="a5"/>
              <w:spacing w:line="240" w:lineRule="auto"/>
              <w:ind w:left="140" w:firstLine="0"/>
              <w:rPr>
                <w:rFonts w:eastAsia="Courier New"/>
                <w:color w:val="auto"/>
              </w:rPr>
            </w:pPr>
            <w:r w:rsidRPr="00DC36EB">
              <w:rPr>
                <w:rFonts w:eastAsia="Courier New"/>
                <w:color w:val="auto"/>
              </w:rPr>
              <w:t>Музыка наших соседей, музыка других регионов</w:t>
            </w:r>
            <w:r w:rsidRPr="00DC36EB">
              <w:rPr>
                <w:rFonts w:eastAsia="Courier New"/>
                <w:color w:val="auto"/>
                <w:vertAlign w:val="superscript"/>
              </w:rPr>
              <w:t>2</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Знакомство со звучанием фольклорных образцов близ</w:t>
            </w:r>
            <w:r w:rsidRPr="00DC36EB">
              <w:rPr>
                <w:rFonts w:eastAsia="Courier New"/>
                <w:color w:val="auto"/>
              </w:rPr>
              <w:softHyphen/>
              <w:t>ких и далёких регионов в аудио- и видеозаписи.</w:t>
            </w:r>
          </w:p>
          <w:p w:rsidR="000B5090" w:rsidRPr="00DC36EB" w:rsidP="000B5090">
            <w:pPr>
              <w:pStyle w:val="a5"/>
              <w:spacing w:line="240" w:lineRule="auto"/>
              <w:ind w:left="140" w:firstLine="160"/>
              <w:rPr>
                <w:rFonts w:eastAsia="Courier New"/>
                <w:color w:val="auto"/>
              </w:rPr>
            </w:pPr>
            <w:r w:rsidRPr="00DC36EB">
              <w:rPr>
                <w:rFonts w:eastAsia="Courier New"/>
                <w:color w:val="auto"/>
              </w:rPr>
              <w:t>Определение на слух:</w:t>
            </w:r>
          </w:p>
          <w:p w:rsidR="000B5090" w:rsidRPr="00DC36EB" w:rsidP="000B5090">
            <w:pPr>
              <w:pStyle w:val="a5"/>
              <w:numPr>
                <w:ilvl w:val="0"/>
                <w:numId w:val="172"/>
              </w:numPr>
              <w:tabs>
                <w:tab w:val="left" w:pos="443"/>
              </w:tabs>
              <w:spacing w:line="240" w:lineRule="auto"/>
              <w:ind w:left="140" w:firstLine="0"/>
              <w:rPr>
                <w:rFonts w:eastAsia="Courier New"/>
                <w:color w:val="auto"/>
              </w:rPr>
            </w:pPr>
            <w:r w:rsidRPr="00DC36EB">
              <w:rPr>
                <w:rFonts w:eastAsia="Courier New"/>
                <w:color w:val="auto"/>
              </w:rPr>
              <w:t>принадлежности к народной или композиторской музыке;</w:t>
            </w:r>
          </w:p>
          <w:p w:rsidR="000B5090" w:rsidRPr="00DC36EB" w:rsidP="000B5090">
            <w:pPr>
              <w:pStyle w:val="a5"/>
              <w:numPr>
                <w:ilvl w:val="0"/>
                <w:numId w:val="172"/>
              </w:numPr>
              <w:tabs>
                <w:tab w:val="left" w:pos="443"/>
              </w:tabs>
              <w:spacing w:line="240" w:lineRule="auto"/>
              <w:ind w:left="140" w:firstLine="0"/>
              <w:rPr>
                <w:rFonts w:eastAsia="Courier New"/>
                <w:color w:val="auto"/>
              </w:rPr>
            </w:pPr>
            <w:r w:rsidRPr="00DC36EB">
              <w:rPr>
                <w:rFonts w:eastAsia="Courier New"/>
                <w:color w:val="auto"/>
              </w:rPr>
              <w:t>исполнительского состава (вокального, инструмен</w:t>
            </w:r>
            <w:r w:rsidRPr="00DC36EB">
              <w:rPr>
                <w:rFonts w:eastAsia="Courier New"/>
                <w:color w:val="auto"/>
              </w:rPr>
              <w:softHyphen/>
              <w:t>тального, смешанного);</w:t>
            </w:r>
          </w:p>
          <w:p w:rsidR="000B5090" w:rsidRPr="00DC36EB" w:rsidP="000B5090">
            <w:pPr>
              <w:pStyle w:val="a5"/>
              <w:numPr>
                <w:ilvl w:val="0"/>
                <w:numId w:val="172"/>
              </w:numPr>
              <w:tabs>
                <w:tab w:val="left" w:pos="443"/>
              </w:tabs>
              <w:spacing w:line="240" w:lineRule="auto"/>
              <w:ind w:left="140" w:firstLine="160"/>
              <w:rPr>
                <w:rFonts w:eastAsia="Courier New"/>
                <w:color w:val="auto"/>
              </w:rPr>
            </w:pPr>
            <w:r w:rsidRPr="00DC36EB">
              <w:rPr>
                <w:rFonts w:eastAsia="Courier New"/>
                <w:color w:val="auto"/>
              </w:rPr>
              <w:t>жанра, характера музыки.</w:t>
            </w:r>
          </w:p>
          <w:p w:rsidR="000B5090" w:rsidRPr="00DC36EB" w:rsidP="000B5090">
            <w:pPr>
              <w:pStyle w:val="a5"/>
              <w:spacing w:line="240" w:lineRule="auto"/>
              <w:ind w:left="140" w:firstLine="0"/>
              <w:rPr>
                <w:rFonts w:eastAsia="Courier New"/>
                <w:color w:val="auto"/>
              </w:rPr>
            </w:pPr>
            <w:r w:rsidRPr="00DC36EB">
              <w:rPr>
                <w:rFonts w:eastAsia="Courier New"/>
                <w:color w:val="auto"/>
              </w:rPr>
              <w:t>Разучивание и исполнение народных песен, танцев, инструментальных наигрышей, фольклорных игр раз</w:t>
            </w:r>
            <w:r w:rsidRPr="00DC36EB">
              <w:rPr>
                <w:rFonts w:eastAsia="Courier New"/>
                <w:color w:val="auto"/>
              </w:rPr>
              <w:softHyphen/>
              <w:t>ных народов России</w:t>
            </w:r>
          </w:p>
        </w:tc>
      </w:tr>
      <w:tr w:rsidTr="000B5090">
        <w:tblPrEx>
          <w:tblW w:w="10161" w:type="dxa"/>
          <w:tblLayout w:type="fixed"/>
          <w:tblCellMar>
            <w:left w:w="10" w:type="dxa"/>
            <w:right w:w="10" w:type="dxa"/>
          </w:tblCellMar>
          <w:tblLook w:val="0000"/>
        </w:tblPrEx>
        <w:trPr>
          <w:trHeight w:hRule="exact" w:val="3655"/>
        </w:trPr>
        <w:tc>
          <w:tcPr>
            <w:tcW w:w="1272"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Б) 3—4 учебных часа</w:t>
            </w:r>
          </w:p>
        </w:tc>
        <w:tc>
          <w:tcPr>
            <w:tcW w:w="133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Фольклорные жанры</w:t>
            </w:r>
          </w:p>
        </w:tc>
        <w:tc>
          <w:tcPr>
            <w:tcW w:w="205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Общее и особенное в фольклоре народов России: лирика, эпос, танец</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0B5090" w:rsidRPr="00DC36EB" w:rsidP="000B5090">
            <w:pPr>
              <w:pStyle w:val="a5"/>
              <w:spacing w:line="240" w:lineRule="auto"/>
              <w:ind w:left="140" w:firstLine="0"/>
              <w:rPr>
                <w:rFonts w:eastAsia="Courier New"/>
                <w:color w:val="auto"/>
              </w:rPr>
            </w:pPr>
            <w:r w:rsidRPr="00DC36EB">
              <w:rPr>
                <w:rFonts w:eastAsia="Courier New"/>
                <w:color w:val="auto"/>
              </w:rPr>
              <w:t>Выявление общего и особенного при сравнении танцевальных, лирических и эпических песенных образцов фольклора разных народов России.</w:t>
            </w:r>
          </w:p>
          <w:p w:rsidR="000B5090" w:rsidRPr="00DC36EB" w:rsidP="000B5090">
            <w:pPr>
              <w:pStyle w:val="a5"/>
              <w:spacing w:line="240" w:lineRule="auto"/>
              <w:ind w:left="140" w:firstLine="0"/>
              <w:rPr>
                <w:rFonts w:eastAsia="Courier New"/>
                <w:color w:val="auto"/>
              </w:rPr>
            </w:pPr>
            <w:r w:rsidRPr="00DC36EB">
              <w:rPr>
                <w:rFonts w:eastAsia="Courier New"/>
                <w:color w:val="auto"/>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0B5090" w:rsidRPr="000B5090" w:rsidP="000B5090">
            <w:pPr>
              <w:pStyle w:val="a5"/>
              <w:spacing w:line="240" w:lineRule="auto"/>
              <w:ind w:left="140" w:firstLine="0"/>
              <w:rPr>
                <w:rFonts w:eastAsia="Courier New"/>
                <w:color w:val="auto"/>
              </w:rPr>
            </w:pPr>
            <w:r w:rsidRPr="000B5090">
              <w:rPr>
                <w:rFonts w:eastAsia="Courier New"/>
                <w:color w:val="auto"/>
              </w:rPr>
              <w:t>На выбор или факультативно</w:t>
            </w:r>
          </w:p>
          <w:p w:rsidR="000B5090" w:rsidRPr="00DC36EB" w:rsidP="000B5090">
            <w:pPr>
              <w:pStyle w:val="a5"/>
              <w:spacing w:line="240" w:lineRule="auto"/>
              <w:ind w:left="140" w:firstLine="0"/>
              <w:rPr>
                <w:rFonts w:eastAsia="Courier New"/>
                <w:color w:val="auto"/>
              </w:rPr>
            </w:pPr>
            <w:r w:rsidRPr="00DC36EB">
              <w:rPr>
                <w:rFonts w:eastAsia="Courier New"/>
                <w:color w:val="auto"/>
              </w:rPr>
              <w:t>Исследовательские проекты, посвящённые музыке разных народов России. Музыкальный фестиваль «Народы России»</w:t>
            </w:r>
          </w:p>
        </w:tc>
      </w:tr>
      <w:tr w:rsidTr="000B5090">
        <w:tblPrEx>
          <w:tblW w:w="10161" w:type="dxa"/>
          <w:tblLayout w:type="fixed"/>
          <w:tblCellMar>
            <w:left w:w="10" w:type="dxa"/>
            <w:right w:w="10" w:type="dxa"/>
          </w:tblCellMar>
          <w:tblLook w:val="0000"/>
        </w:tblPrEx>
        <w:trPr>
          <w:trHeight w:hRule="exact" w:val="2602"/>
        </w:trPr>
        <w:tc>
          <w:tcPr>
            <w:tcW w:w="1272"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В) 3—4 учебных часа</w:t>
            </w:r>
          </w:p>
        </w:tc>
        <w:tc>
          <w:tcPr>
            <w:tcW w:w="133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Фольклор в творчестве профессиональных композиторов</w:t>
            </w:r>
          </w:p>
        </w:tc>
        <w:tc>
          <w:tcPr>
            <w:tcW w:w="205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0B5090" w:rsidRPr="00DC36EB" w:rsidP="000B5090">
            <w:pPr>
              <w:pStyle w:val="a5"/>
              <w:spacing w:line="240" w:lineRule="auto"/>
              <w:ind w:left="140" w:firstLine="0"/>
              <w:rPr>
                <w:rFonts w:eastAsia="Courier New"/>
                <w:color w:val="auto"/>
              </w:rPr>
            </w:pPr>
            <w:r w:rsidRPr="00DC36EB">
              <w:rPr>
                <w:rFonts w:eastAsia="Courier New"/>
                <w:color w:val="auto"/>
              </w:rPr>
              <w:t>Знакомство с 2—3 фрагментами крупных сочинений (опера, симфония, концерт, квартет, вариации и т. и.),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tc>
      </w:tr>
      <w:tr w:rsidTr="000B5090">
        <w:tblPrEx>
          <w:tblW w:w="10161" w:type="dxa"/>
          <w:tblLayout w:type="fixed"/>
          <w:tblCellMar>
            <w:left w:w="10" w:type="dxa"/>
            <w:right w:w="10" w:type="dxa"/>
          </w:tblCellMar>
          <w:tblLook w:val="0000"/>
        </w:tblPrEx>
        <w:trPr>
          <w:trHeight w:hRule="exact" w:val="2602"/>
        </w:trPr>
        <w:tc>
          <w:tcPr>
            <w:tcW w:w="1272" w:type="dxa"/>
            <w:tcBorders>
              <w:top w:val="single" w:sz="4" w:space="0" w:color="auto"/>
              <w:left w:val="single" w:sz="4" w:space="0" w:color="auto"/>
              <w:bottom w:val="single" w:sz="4" w:space="0" w:color="auto"/>
            </w:tcBorders>
            <w:shd w:val="clear" w:color="auto" w:fill="auto"/>
          </w:tcPr>
          <w:p w:rsidR="000B5090" w:rsidRPr="000B5090" w:rsidP="000B5090">
            <w:pPr>
              <w:pStyle w:val="a5"/>
              <w:spacing w:line="240" w:lineRule="auto"/>
              <w:ind w:left="140" w:firstLine="0"/>
              <w:rPr>
                <w:rFonts w:eastAsia="Courier New"/>
                <w:color w:val="auto"/>
              </w:rPr>
            </w:pPr>
            <w:r w:rsidRPr="000B5090">
              <w:rPr>
                <w:rFonts w:eastAsia="Courier New"/>
                <w:color w:val="auto"/>
              </w:rPr>
              <w:t>№ блока, кол-во часов</w:t>
            </w:r>
          </w:p>
        </w:tc>
        <w:tc>
          <w:tcPr>
            <w:tcW w:w="1334" w:type="dxa"/>
            <w:tcBorders>
              <w:top w:val="single" w:sz="4" w:space="0" w:color="auto"/>
              <w:left w:val="single" w:sz="4" w:space="0" w:color="auto"/>
              <w:bottom w:val="single" w:sz="4" w:space="0" w:color="auto"/>
            </w:tcBorders>
            <w:shd w:val="clear" w:color="auto" w:fill="auto"/>
          </w:tcPr>
          <w:p w:rsidR="000B5090" w:rsidRPr="000B5090" w:rsidP="000B5090">
            <w:pPr>
              <w:pStyle w:val="a5"/>
              <w:spacing w:line="240" w:lineRule="auto"/>
              <w:ind w:left="140" w:firstLine="0"/>
              <w:rPr>
                <w:rFonts w:eastAsia="Courier New"/>
                <w:color w:val="auto"/>
              </w:rPr>
            </w:pPr>
            <w:r w:rsidRPr="000B5090">
              <w:rPr>
                <w:rFonts w:eastAsia="Courier New"/>
                <w:color w:val="auto"/>
              </w:rPr>
              <w:t>Темы</w:t>
            </w:r>
          </w:p>
        </w:tc>
        <w:tc>
          <w:tcPr>
            <w:tcW w:w="2054" w:type="dxa"/>
            <w:tcBorders>
              <w:top w:val="single" w:sz="4" w:space="0" w:color="auto"/>
              <w:left w:val="single" w:sz="4" w:space="0" w:color="auto"/>
              <w:bottom w:val="single" w:sz="4" w:space="0" w:color="auto"/>
            </w:tcBorders>
            <w:shd w:val="clear" w:color="auto" w:fill="auto"/>
          </w:tcPr>
          <w:p w:rsidR="000B5090" w:rsidRPr="000B5090" w:rsidP="000B5090">
            <w:pPr>
              <w:pStyle w:val="a5"/>
              <w:spacing w:line="240" w:lineRule="auto"/>
              <w:ind w:left="140" w:firstLine="0"/>
              <w:rPr>
                <w:rFonts w:eastAsia="Courier New"/>
                <w:color w:val="auto"/>
              </w:rPr>
            </w:pPr>
            <w:r w:rsidRPr="000B5090">
              <w:rPr>
                <w:rFonts w:eastAsia="Courier New"/>
                <w:color w:val="auto"/>
              </w:rPr>
              <w:t>Содержание</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0B5090" w:rsidRPr="000B5090" w:rsidP="000B5090">
            <w:pPr>
              <w:pStyle w:val="a5"/>
              <w:spacing w:line="240" w:lineRule="auto"/>
              <w:ind w:left="140" w:firstLine="0"/>
              <w:rPr>
                <w:rFonts w:eastAsia="Courier New"/>
                <w:color w:val="auto"/>
              </w:rPr>
            </w:pPr>
            <w:r w:rsidRPr="000B5090">
              <w:rPr>
                <w:rFonts w:eastAsia="Courier New"/>
                <w:color w:val="auto"/>
              </w:rPr>
              <w:t>Виды деятельности обучающихся</w:t>
            </w:r>
          </w:p>
        </w:tc>
      </w:tr>
      <w:tr w:rsidTr="000B5090">
        <w:tblPrEx>
          <w:tblW w:w="10161" w:type="dxa"/>
          <w:tblLayout w:type="fixed"/>
          <w:tblCellMar>
            <w:left w:w="10" w:type="dxa"/>
            <w:right w:w="10" w:type="dxa"/>
          </w:tblCellMar>
          <w:tblLook w:val="0000"/>
        </w:tblPrEx>
        <w:trPr>
          <w:trHeight w:hRule="exact" w:val="2602"/>
        </w:trPr>
        <w:tc>
          <w:tcPr>
            <w:tcW w:w="1272"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p>
        </w:tc>
        <w:tc>
          <w:tcPr>
            <w:tcW w:w="133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p>
        </w:tc>
        <w:tc>
          <w:tcPr>
            <w:tcW w:w="205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Внутреннее родство композиторского и народного творчества на интонационном уровне</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0B5090" w:rsidRPr="000B5090" w:rsidP="000B5090">
            <w:pPr>
              <w:pStyle w:val="a5"/>
              <w:spacing w:line="240" w:lineRule="auto"/>
              <w:ind w:left="140" w:firstLine="0"/>
              <w:rPr>
                <w:rFonts w:eastAsia="Courier New"/>
                <w:color w:val="auto"/>
              </w:rPr>
            </w:pPr>
            <w:r w:rsidRPr="000B5090">
              <w:rPr>
                <w:rFonts w:eastAsia="Courier New"/>
                <w:color w:val="auto"/>
              </w:rPr>
              <w:t>На выбор или факультативно</w:t>
            </w:r>
          </w:p>
          <w:p w:rsidR="000B5090" w:rsidRPr="00DC36EB" w:rsidP="000B5090">
            <w:pPr>
              <w:pStyle w:val="a5"/>
              <w:spacing w:line="240" w:lineRule="auto"/>
              <w:ind w:left="140" w:firstLine="0"/>
              <w:rPr>
                <w:rFonts w:eastAsia="Courier New"/>
                <w:color w:val="auto"/>
              </w:rPr>
            </w:pPr>
            <w:r w:rsidRPr="00DC36EB">
              <w:rPr>
                <w:rFonts w:eastAsia="Courier New"/>
                <w:color w:val="auto"/>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B5090" w:rsidRPr="00DC36EB" w:rsidP="000B5090">
            <w:pPr>
              <w:pStyle w:val="a5"/>
              <w:spacing w:line="240" w:lineRule="auto"/>
              <w:ind w:left="140" w:firstLine="0"/>
              <w:rPr>
                <w:rFonts w:eastAsia="Courier New"/>
                <w:color w:val="auto"/>
              </w:rPr>
            </w:pPr>
            <w:r w:rsidRPr="00DC36EB">
              <w:rPr>
                <w:rFonts w:eastAsia="Courier New"/>
                <w:color w:val="auto"/>
              </w:rPr>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Tr="000B5090">
        <w:tblPrEx>
          <w:tblW w:w="10161" w:type="dxa"/>
          <w:tblLayout w:type="fixed"/>
          <w:tblCellMar>
            <w:left w:w="10" w:type="dxa"/>
            <w:right w:w="10" w:type="dxa"/>
          </w:tblCellMar>
          <w:tblLook w:val="0000"/>
        </w:tblPrEx>
        <w:trPr>
          <w:trHeight w:hRule="exact" w:val="2602"/>
        </w:trPr>
        <w:tc>
          <w:tcPr>
            <w:tcW w:w="1272"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Г) 3—4 учебных часа</w:t>
            </w:r>
          </w:p>
        </w:tc>
        <w:tc>
          <w:tcPr>
            <w:tcW w:w="133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На рубежах культур</w:t>
            </w:r>
          </w:p>
        </w:tc>
        <w:tc>
          <w:tcPr>
            <w:tcW w:w="2054" w:type="dxa"/>
            <w:tcBorders>
              <w:top w:val="single" w:sz="4" w:space="0" w:color="auto"/>
              <w:left w:val="single" w:sz="4" w:space="0" w:color="auto"/>
              <w:bottom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Взаимное влияние фольклорных традиций друг на друга.</w:t>
            </w:r>
          </w:p>
          <w:p w:rsidR="000B5090" w:rsidRPr="00DC36EB" w:rsidP="000B5090">
            <w:pPr>
              <w:pStyle w:val="a5"/>
              <w:spacing w:line="240" w:lineRule="auto"/>
              <w:ind w:left="140" w:firstLine="0"/>
              <w:rPr>
                <w:rFonts w:eastAsia="Courier New"/>
                <w:color w:val="auto"/>
              </w:rPr>
            </w:pPr>
            <w:r w:rsidRPr="00DC36EB">
              <w:rPr>
                <w:rFonts w:eastAsia="Courier New"/>
                <w:color w:val="auto"/>
              </w:rPr>
              <w:t>Этнографические экспедиции и фестивали.</w:t>
            </w:r>
          </w:p>
          <w:p w:rsidR="000B5090" w:rsidRPr="00DC36EB" w:rsidP="000B5090">
            <w:pPr>
              <w:pStyle w:val="a5"/>
              <w:spacing w:line="240" w:lineRule="auto"/>
              <w:ind w:left="140" w:firstLine="0"/>
              <w:rPr>
                <w:rFonts w:eastAsia="Courier New"/>
                <w:color w:val="auto"/>
              </w:rPr>
            </w:pPr>
            <w:r w:rsidRPr="00DC36EB">
              <w:rPr>
                <w:rFonts w:eastAsia="Courier New"/>
                <w:color w:val="auto"/>
              </w:rPr>
              <w:t>Современная жизнь фольклора</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0B5090" w:rsidRPr="00DC36EB" w:rsidP="000B5090">
            <w:pPr>
              <w:pStyle w:val="a5"/>
              <w:spacing w:line="240" w:lineRule="auto"/>
              <w:ind w:left="140" w:firstLine="0"/>
              <w:rPr>
                <w:rFonts w:eastAsia="Courier New"/>
                <w:color w:val="auto"/>
              </w:rPr>
            </w:pPr>
            <w:r w:rsidRPr="00DC36EB">
              <w:rPr>
                <w:rFonts w:eastAsia="Courier New"/>
                <w:color w:val="auto"/>
              </w:rPr>
              <w:t>Знакомство с примерами смешения культурных традиций в пограничных территориях</w:t>
            </w:r>
            <w:r w:rsidRPr="000B5090">
              <w:rPr>
                <w:rFonts w:eastAsia="Courier New"/>
                <w:color w:val="auto"/>
              </w:rPr>
              <w:t>1</w:t>
            </w:r>
            <w:r w:rsidRPr="00DC36EB">
              <w:rPr>
                <w:rFonts w:eastAsia="Courier New"/>
                <w:color w:val="auto"/>
              </w:rPr>
              <w:t>. Выявление причинно-следственных связей такого смешения.</w:t>
            </w:r>
          </w:p>
          <w:p w:rsidR="000B5090" w:rsidRPr="00DC36EB" w:rsidP="000B5090">
            <w:pPr>
              <w:pStyle w:val="a5"/>
              <w:spacing w:line="240" w:lineRule="auto"/>
              <w:ind w:left="140" w:firstLine="0"/>
              <w:rPr>
                <w:rFonts w:eastAsia="Courier New"/>
                <w:color w:val="auto"/>
              </w:rPr>
            </w:pPr>
            <w:r w:rsidRPr="00DC36EB">
              <w:rPr>
                <w:rFonts w:eastAsia="Courier New"/>
                <w:color w:val="auto"/>
              </w:rPr>
              <w:t>Изучение творчества и вклада в развитие культуры современных этно-исполнителей, исследователей традиционного фольклора.</w:t>
            </w:r>
          </w:p>
          <w:p w:rsidR="000B5090" w:rsidRPr="000B5090" w:rsidP="000B5090">
            <w:pPr>
              <w:pStyle w:val="a5"/>
              <w:spacing w:line="240" w:lineRule="auto"/>
              <w:ind w:left="140" w:firstLine="0"/>
              <w:rPr>
                <w:rFonts w:eastAsia="Courier New"/>
                <w:color w:val="auto"/>
              </w:rPr>
            </w:pPr>
            <w:r w:rsidRPr="000B5090">
              <w:rPr>
                <w:rFonts w:eastAsia="Courier New"/>
                <w:color w:val="auto"/>
              </w:rPr>
              <w:t>На выбор или факультативно</w:t>
            </w:r>
          </w:p>
          <w:p w:rsidR="000B5090" w:rsidRPr="00DC36EB" w:rsidP="000B5090">
            <w:pPr>
              <w:pStyle w:val="a5"/>
              <w:spacing w:line="240" w:lineRule="auto"/>
              <w:ind w:left="140" w:firstLine="0"/>
              <w:rPr>
                <w:rFonts w:eastAsia="Courier New"/>
                <w:color w:val="auto"/>
              </w:rPr>
            </w:pPr>
            <w:r w:rsidRPr="00DC36EB">
              <w:rPr>
                <w:rFonts w:eastAsia="Courier New"/>
                <w:color w:val="auto"/>
              </w:rPr>
              <w:t>Участие в этнографической экспедиции, посещение/ участие в фестивале традиционной культуры</w:t>
            </w:r>
          </w:p>
        </w:tc>
      </w:tr>
    </w:tbl>
    <w:p w:rsidR="00970578" w:rsidP="00970578">
      <w:pPr>
        <w:widowControl w:val="0"/>
        <w:tabs>
          <w:tab w:val="left" w:pos="543"/>
        </w:tabs>
        <w:spacing w:after="0" w:line="240" w:lineRule="auto"/>
        <w:jc w:val="both"/>
        <w:rPr>
          <w:rFonts w:ascii="Times New Roman" w:eastAsia="Courier New" w:hAnsi="Times New Roman" w:cs="Times New Roman"/>
          <w:color w:val="000000"/>
          <w:sz w:val="20"/>
          <w:szCs w:val="20"/>
          <w:lang w:eastAsia="ru-RU" w:bidi="ru-RU"/>
        </w:rPr>
      </w:pPr>
      <w:r w:rsidRPr="001B42DC">
        <w:rPr>
          <w:rFonts w:ascii="Times New Roman" w:eastAsia="Courier New" w:hAnsi="Times New Roman" w:cs="Times New Roman"/>
          <w:b/>
          <w:color w:val="000000"/>
          <w:sz w:val="20"/>
          <w:szCs w:val="20"/>
          <w:lang w:eastAsia="ru-RU" w:bidi="ru-RU"/>
        </w:rPr>
        <w:t>Модуль № 3 «Музыка народов мира»</w:t>
      </w:r>
    </w:p>
    <w:tbl>
      <w:tblPr>
        <w:tblOverlap w:val="never"/>
        <w:tblW w:w="10152" w:type="dxa"/>
        <w:tblLayout w:type="fixed"/>
        <w:tblCellMar>
          <w:left w:w="10" w:type="dxa"/>
          <w:right w:w="10" w:type="dxa"/>
        </w:tblCellMar>
        <w:tblLook w:val="0000"/>
      </w:tblPr>
      <w:tblGrid>
        <w:gridCol w:w="1272"/>
        <w:gridCol w:w="1301"/>
        <w:gridCol w:w="2030"/>
        <w:gridCol w:w="5549"/>
      </w:tblGrid>
      <w:tr w:rsidTr="001B42DC">
        <w:tblPrEx>
          <w:tblW w:w="10152" w:type="dxa"/>
          <w:tblLayout w:type="fixed"/>
          <w:tblCellMar>
            <w:left w:w="10" w:type="dxa"/>
            <w:right w:w="10" w:type="dxa"/>
          </w:tblCellMar>
          <w:tblLook w:val="0000"/>
        </w:tblPrEx>
        <w:trPr>
          <w:trHeight w:val="20"/>
          <w:tblHeader/>
        </w:trPr>
        <w:tc>
          <w:tcPr>
            <w:tcW w:w="1272" w:type="dxa"/>
            <w:tcBorders>
              <w:top w:val="single" w:sz="4" w:space="0" w:color="auto"/>
              <w:lef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 блока, кол-во часов</w:t>
            </w:r>
          </w:p>
        </w:tc>
        <w:tc>
          <w:tcPr>
            <w:tcW w:w="1301" w:type="dxa"/>
            <w:tcBorders>
              <w:top w:val="single" w:sz="4" w:space="0" w:color="auto"/>
              <w:lef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Темы</w:t>
            </w:r>
          </w:p>
        </w:tc>
        <w:tc>
          <w:tcPr>
            <w:tcW w:w="2030" w:type="dxa"/>
            <w:tcBorders>
              <w:top w:val="single" w:sz="4" w:space="0" w:color="auto"/>
              <w:left w:val="single" w:sz="4" w:space="0" w:color="auto"/>
            </w:tcBorders>
            <w:shd w:val="clear" w:color="auto" w:fill="auto"/>
          </w:tcPr>
          <w:p w:rsidR="001B42DC" w:rsidRPr="001B42DC" w:rsidP="001B42DC">
            <w:pPr>
              <w:widowControl w:val="0"/>
              <w:spacing w:after="0" w:line="259" w:lineRule="auto"/>
              <w:ind w:firstLine="440"/>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Содержание</w:t>
            </w:r>
          </w:p>
        </w:tc>
        <w:tc>
          <w:tcPr>
            <w:tcW w:w="5549" w:type="dxa"/>
            <w:tcBorders>
              <w:top w:val="single" w:sz="4" w:space="0" w:color="auto"/>
              <w:left w:val="single" w:sz="4" w:space="0" w:color="auto"/>
              <w:righ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Виды деятельности обучающихся</w:t>
            </w:r>
          </w:p>
        </w:tc>
      </w:tr>
      <w:tr w:rsidTr="001B42DC">
        <w:tblPrEx>
          <w:tblW w:w="10152" w:type="dxa"/>
          <w:tblLayout w:type="fixed"/>
          <w:tblCellMar>
            <w:left w:w="10" w:type="dxa"/>
            <w:right w:w="10" w:type="dxa"/>
          </w:tblCellMar>
          <w:tblLook w:val="0000"/>
        </w:tblPrEx>
        <w:trPr>
          <w:trHeight w:val="2746"/>
        </w:trPr>
        <w:tc>
          <w:tcPr>
            <w:tcW w:w="1272" w:type="dxa"/>
            <w:tcBorders>
              <w:top w:val="single" w:sz="4" w:space="0" w:color="auto"/>
              <w:left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А) 3—4 учебных часа</w:t>
            </w:r>
          </w:p>
        </w:tc>
        <w:tc>
          <w:tcPr>
            <w:tcW w:w="1301" w:type="dxa"/>
            <w:tcBorders>
              <w:top w:val="single" w:sz="4" w:space="0" w:color="auto"/>
              <w:left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w:t>
            </w:r>
            <w:r w:rsidRPr="001B42DC">
              <w:rPr>
                <w:rFonts w:ascii="Times New Roman" w:eastAsia="Courier New" w:hAnsi="Times New Roman" w:cs="Times New Roman"/>
                <w:sz w:val="20"/>
                <w:szCs w:val="20"/>
                <w:lang w:eastAsia="ru-RU" w:bidi="ru-RU"/>
              </w:rPr>
              <w:softHyphen/>
              <w:t>ка — древней</w:t>
            </w:r>
            <w:r w:rsidRPr="001B42DC">
              <w:rPr>
                <w:rFonts w:ascii="Times New Roman" w:eastAsia="Courier New" w:hAnsi="Times New Roman" w:cs="Times New Roman"/>
                <w:sz w:val="20"/>
                <w:szCs w:val="20"/>
                <w:lang w:eastAsia="ru-RU" w:bidi="ru-RU"/>
              </w:rPr>
              <w:softHyphen/>
              <w:t>ший язык человече</w:t>
            </w:r>
            <w:r w:rsidRPr="001B42DC">
              <w:rPr>
                <w:rFonts w:ascii="Times New Roman" w:eastAsia="Courier New" w:hAnsi="Times New Roman" w:cs="Times New Roman"/>
                <w:sz w:val="20"/>
                <w:szCs w:val="20"/>
                <w:lang w:eastAsia="ru-RU" w:bidi="ru-RU"/>
              </w:rPr>
              <w:softHyphen/>
              <w:t>ства</w:t>
            </w:r>
          </w:p>
        </w:tc>
        <w:tc>
          <w:tcPr>
            <w:tcW w:w="2030" w:type="dxa"/>
            <w:tcBorders>
              <w:top w:val="single" w:sz="4" w:space="0" w:color="auto"/>
              <w:left w:val="single" w:sz="4" w:space="0" w:color="auto"/>
            </w:tcBorders>
            <w:shd w:val="clear" w:color="auto" w:fill="auto"/>
          </w:tcPr>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Археологические находки, легенды и сказания о му</w:t>
            </w:r>
            <w:r w:rsidRPr="001B42DC">
              <w:rPr>
                <w:rFonts w:ascii="Times New Roman" w:eastAsia="Courier New" w:hAnsi="Times New Roman" w:cs="Times New Roman"/>
                <w:sz w:val="20"/>
                <w:szCs w:val="20"/>
                <w:lang w:eastAsia="ru-RU" w:bidi="ru-RU"/>
              </w:rPr>
              <w:softHyphen/>
              <w:t>зыке древних. Древняя Греция — колыбель европей</w:t>
            </w:r>
            <w:r w:rsidRPr="001B42DC">
              <w:rPr>
                <w:rFonts w:ascii="Times New Roman" w:eastAsia="Courier New" w:hAnsi="Times New Roman" w:cs="Times New Roman"/>
                <w:sz w:val="20"/>
                <w:szCs w:val="20"/>
                <w:lang w:eastAsia="ru-RU" w:bidi="ru-RU"/>
              </w:rPr>
              <w:softHyphen/>
              <w:t>ской культуры (те</w:t>
            </w:r>
            <w:r w:rsidRPr="001B42DC">
              <w:rPr>
                <w:rFonts w:ascii="Times New Roman" w:eastAsia="Courier New" w:hAnsi="Times New Roman" w:cs="Times New Roman"/>
                <w:sz w:val="20"/>
                <w:szCs w:val="20"/>
                <w:lang w:eastAsia="ru-RU" w:bidi="ru-RU"/>
              </w:rPr>
              <w:softHyphen/>
              <w:t>атр, хор, оркестр, лады, учение о гармонии и др.)</w:t>
            </w:r>
          </w:p>
        </w:tc>
        <w:tc>
          <w:tcPr>
            <w:tcW w:w="5549" w:type="dxa"/>
            <w:tcBorders>
              <w:top w:val="single" w:sz="4" w:space="0" w:color="auto"/>
              <w:left w:val="single" w:sz="4" w:space="0" w:color="auto"/>
              <w:right w:val="single" w:sz="4" w:space="0" w:color="auto"/>
            </w:tcBorders>
            <w:shd w:val="clear" w:color="auto" w:fill="auto"/>
          </w:tcPr>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Экскурсия в музей (реальный или виртуальный) с экс</w:t>
            </w:r>
            <w:r w:rsidRPr="001B42DC">
              <w:rPr>
                <w:rFonts w:ascii="Times New Roman" w:eastAsia="Courier New" w:hAnsi="Times New Roman" w:cs="Times New Roman"/>
                <w:sz w:val="20"/>
                <w:szCs w:val="20"/>
                <w:lang w:eastAsia="ru-RU" w:bidi="ru-RU"/>
              </w:rPr>
              <w:softHyphen/>
              <w:t>позицией музыкальных артефактов древности, последу</w:t>
            </w:r>
            <w:r w:rsidRPr="001B42DC">
              <w:rPr>
                <w:rFonts w:ascii="Times New Roman" w:eastAsia="Courier New" w:hAnsi="Times New Roman" w:cs="Times New Roman"/>
                <w:sz w:val="20"/>
                <w:szCs w:val="20"/>
                <w:lang w:eastAsia="ru-RU" w:bidi="ru-RU"/>
              </w:rPr>
              <w:softHyphen/>
              <w:t>ющий пересказ полученной информации.</w:t>
            </w:r>
          </w:p>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Импровизация в духе древнего обряда (вызывание до</w:t>
            </w:r>
            <w:r w:rsidRPr="001B42DC">
              <w:rPr>
                <w:rFonts w:ascii="Times New Roman" w:eastAsia="Courier New" w:hAnsi="Times New Roman" w:cs="Times New Roman"/>
                <w:sz w:val="20"/>
                <w:szCs w:val="20"/>
                <w:lang w:eastAsia="ru-RU" w:bidi="ru-RU"/>
              </w:rPr>
              <w:softHyphen/>
              <w:t>ждя, поклонение тотемному животному и т. п.).</w:t>
            </w:r>
          </w:p>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 xml:space="preserve">Озвучивание, театрализация легенды/мифа о музыке. </w:t>
            </w:r>
          </w:p>
          <w:p w:rsidR="001B42DC" w:rsidRPr="001B42DC" w:rsidP="001B42DC">
            <w:pPr>
              <w:widowControl w:val="0"/>
              <w:spacing w:after="0" w:line="259" w:lineRule="auto"/>
              <w:ind w:left="140" w:firstLine="20"/>
              <w:rPr>
                <w:rFonts w:ascii="Times New Roman" w:eastAsia="Courier New" w:hAnsi="Times New Roman" w:cs="Times New Roman"/>
                <w:i/>
                <w:sz w:val="20"/>
                <w:szCs w:val="20"/>
                <w:lang w:eastAsia="ru-RU" w:bidi="ru-RU"/>
              </w:rPr>
            </w:pPr>
            <w:r w:rsidRPr="001B42DC">
              <w:rPr>
                <w:rFonts w:ascii="Times New Roman" w:eastAsia="Courier New" w:hAnsi="Times New Roman" w:cs="Times New Roman"/>
                <w:i/>
                <w:sz w:val="20"/>
                <w:szCs w:val="20"/>
                <w:lang w:eastAsia="ru-RU" w:bidi="ru-RU"/>
              </w:rPr>
              <w:t>На выбор или факультативно</w:t>
            </w:r>
          </w:p>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Квесты, викторины, интеллектуальные игры. Исследо</w:t>
            </w:r>
            <w:r w:rsidRPr="001B42DC">
              <w:rPr>
                <w:rFonts w:ascii="Times New Roman" w:eastAsia="Courier New" w:hAnsi="Times New Roman" w:cs="Times New Roman"/>
                <w:sz w:val="20"/>
                <w:szCs w:val="20"/>
                <w:lang w:eastAsia="ru-RU" w:bidi="ru-RU"/>
              </w:rPr>
              <w:softHyphen/>
              <w:t>вательские проекты в рамках тематики «Мифы Древ</w:t>
            </w:r>
            <w:r w:rsidRPr="001B42DC">
              <w:rPr>
                <w:rFonts w:ascii="Times New Roman" w:eastAsia="Courier New" w:hAnsi="Times New Roman" w:cs="Times New Roman"/>
                <w:sz w:val="20"/>
                <w:szCs w:val="20"/>
                <w:lang w:eastAsia="ru-RU" w:bidi="ru-RU"/>
              </w:rPr>
              <w:softHyphen/>
              <w:t>ней Греции в музыкальном искусстве XVII—XX веков»</w:t>
            </w:r>
          </w:p>
        </w:tc>
      </w:tr>
      <w:tr w:rsidTr="001B42DC">
        <w:tblPrEx>
          <w:tblW w:w="10152" w:type="dxa"/>
          <w:tblLayout w:type="fixed"/>
          <w:tblCellMar>
            <w:left w:w="10" w:type="dxa"/>
            <w:right w:w="10" w:type="dxa"/>
          </w:tblCellMar>
          <w:tblLook w:val="0000"/>
        </w:tblPrEx>
        <w:trPr>
          <w:trHeight w:val="1395"/>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Б) 3—4 учебных часа</w:t>
            </w:r>
          </w:p>
        </w:tc>
        <w:tc>
          <w:tcPr>
            <w:tcW w:w="1301"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w:t>
            </w:r>
            <w:r w:rsidRPr="001B42DC">
              <w:rPr>
                <w:rFonts w:ascii="Times New Roman" w:eastAsia="Courier New" w:hAnsi="Times New Roman" w:cs="Times New Roman"/>
                <w:sz w:val="20"/>
                <w:szCs w:val="20"/>
                <w:lang w:eastAsia="ru-RU" w:bidi="ru-RU"/>
              </w:rPr>
              <w:softHyphen/>
              <w:t>ный фоль</w:t>
            </w:r>
            <w:r w:rsidRPr="001B42DC">
              <w:rPr>
                <w:rFonts w:ascii="Times New Roman" w:eastAsia="Courier New" w:hAnsi="Times New Roman" w:cs="Times New Roman"/>
                <w:sz w:val="20"/>
                <w:szCs w:val="20"/>
                <w:lang w:eastAsia="ru-RU" w:bidi="ru-RU"/>
              </w:rPr>
              <w:softHyphen/>
              <w:t>клор наро</w:t>
            </w:r>
            <w:r w:rsidRPr="001B42DC">
              <w:rPr>
                <w:rFonts w:ascii="Times New Roman" w:eastAsia="Courier New" w:hAnsi="Times New Roman" w:cs="Times New Roman"/>
                <w:sz w:val="20"/>
                <w:szCs w:val="20"/>
                <w:lang w:eastAsia="ru-RU" w:bidi="ru-RU"/>
              </w:rPr>
              <w:softHyphen/>
              <w:t>дов Европы</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Интонации и рит</w:t>
            </w:r>
            <w:r w:rsidRPr="001B42DC">
              <w:rPr>
                <w:rFonts w:ascii="Times New Roman" w:eastAsia="Courier New" w:hAnsi="Times New Roman" w:cs="Times New Roman"/>
                <w:sz w:val="20"/>
                <w:szCs w:val="20"/>
                <w:lang w:eastAsia="ru-RU" w:bidi="ru-RU"/>
              </w:rPr>
              <w:softHyphen/>
              <w:t>мы, формы и жанры европей</w:t>
            </w:r>
            <w:r w:rsidRPr="001B42DC">
              <w:rPr>
                <w:rFonts w:ascii="Times New Roman" w:eastAsia="Courier New" w:hAnsi="Times New Roman" w:cs="Times New Roman"/>
                <w:sz w:val="20"/>
                <w:szCs w:val="20"/>
                <w:lang w:eastAsia="ru-RU" w:bidi="ru-RU"/>
              </w:rPr>
              <w:softHyphen/>
              <w:t>ского фольклора</w:t>
            </w:r>
            <w:r w:rsidRPr="001B42DC">
              <w:rPr>
                <w:rFonts w:ascii="Times New Roman" w:eastAsia="Courier New" w:hAnsi="Times New Roman" w:cs="Times New Roman"/>
                <w:sz w:val="20"/>
                <w:szCs w:val="20"/>
                <w:vertAlign w:val="superscript"/>
                <w:lang w:eastAsia="ru-RU" w:bidi="ru-RU"/>
              </w:rPr>
              <w:t>2</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Выявление характерных интонаций и ритмов в звуча</w:t>
            </w:r>
            <w:r w:rsidRPr="001B42DC">
              <w:rPr>
                <w:rFonts w:ascii="Times New Roman" w:eastAsia="Courier New" w:hAnsi="Times New Roman" w:cs="Times New Roman"/>
                <w:sz w:val="20"/>
                <w:szCs w:val="20"/>
                <w:lang w:eastAsia="ru-RU" w:bidi="ru-RU"/>
              </w:rPr>
              <w:softHyphen/>
              <w:t>нии традиционной музыки народов Европы.</w:t>
            </w:r>
          </w:p>
          <w:p w:rsidR="001B42DC" w:rsidRPr="001B42DC" w:rsidP="001B42DC">
            <w:pPr>
              <w:widowControl w:val="0"/>
              <w:spacing w:after="0" w:line="259" w:lineRule="auto"/>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Выявление общего и особенного при сравнении изучае</w:t>
            </w:r>
            <w:r w:rsidRPr="001B42DC">
              <w:rPr>
                <w:rFonts w:ascii="Times New Roman" w:eastAsia="Courier New" w:hAnsi="Times New Roman" w:cs="Times New Roman"/>
                <w:sz w:val="20"/>
                <w:szCs w:val="20"/>
                <w:lang w:eastAsia="ru-RU" w:bidi="ru-RU"/>
              </w:rPr>
              <w:softHyphen/>
              <w:t>мых образцов европейского фольклора и фольклора на</w:t>
            </w:r>
            <w:r w:rsidRPr="001B42DC">
              <w:rPr>
                <w:rFonts w:ascii="Times New Roman" w:eastAsia="Courier New" w:hAnsi="Times New Roman" w:cs="Times New Roman"/>
                <w:sz w:val="20"/>
                <w:szCs w:val="20"/>
                <w:lang w:eastAsia="ru-RU" w:bidi="ru-RU"/>
              </w:rPr>
              <w:softHyphen/>
              <w:t>родов России.</w:t>
            </w:r>
          </w:p>
        </w:tc>
      </w:tr>
      <w:tr w:rsidTr="001B42DC">
        <w:tblPrEx>
          <w:tblW w:w="10152" w:type="dxa"/>
          <w:tblLayout w:type="fixed"/>
          <w:tblCellMar>
            <w:left w:w="10" w:type="dxa"/>
            <w:right w:w="10" w:type="dxa"/>
          </w:tblCellMar>
          <w:tblLook w:val="0000"/>
        </w:tblPrEx>
        <w:trPr>
          <w:trHeight w:val="1395"/>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 блока, кол-во часов</w:t>
            </w:r>
          </w:p>
        </w:tc>
        <w:tc>
          <w:tcPr>
            <w:tcW w:w="1301"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Темы</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Содержание</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ind w:left="140"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Виды деятельности обучающихся</w:t>
            </w:r>
          </w:p>
        </w:tc>
      </w:tr>
      <w:tr w:rsidTr="001B42DC">
        <w:tblPrEx>
          <w:tblW w:w="10152" w:type="dxa"/>
          <w:tblLayout w:type="fixed"/>
          <w:tblCellMar>
            <w:left w:w="10" w:type="dxa"/>
            <w:right w:w="10" w:type="dxa"/>
          </w:tblCellMar>
          <w:tblLook w:val="0000"/>
        </w:tblPrEx>
        <w:trPr>
          <w:trHeight w:val="1395"/>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p>
        </w:tc>
        <w:tc>
          <w:tcPr>
            <w:tcW w:w="1301"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Отражение европейского фольклора в творчестве профессиональных композиторов</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Tr="001B42DC">
        <w:tblPrEx>
          <w:tblW w:w="10152" w:type="dxa"/>
          <w:tblLayout w:type="fixed"/>
          <w:tblCellMar>
            <w:left w:w="10" w:type="dxa"/>
            <w:right w:w="10" w:type="dxa"/>
          </w:tblCellMar>
          <w:tblLook w:val="0000"/>
        </w:tblPrEx>
        <w:trPr>
          <w:trHeight w:val="1395"/>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 3—4 учебных часа</w:t>
            </w:r>
          </w:p>
        </w:tc>
        <w:tc>
          <w:tcPr>
            <w:tcW w:w="1301"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Музыкальный фольклор народов Азии и Африки</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Африканская музыка — стихия ритма.</w:t>
            </w:r>
          </w:p>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Интонационно-ладовая основа музыки стран Азии1, уникальные традиции, музыкальные инструменты. Представления о роли музыки в жизни людей</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 исполнение народных песен, танцев. Коллективные ритмические импровизации на шумовых и ударных инструментах.</w:t>
            </w:r>
          </w:p>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 выбор или факультативно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Исследовательские проекты по теме «Музыка стран Азии и Африки»</w:t>
            </w:r>
          </w:p>
        </w:tc>
      </w:tr>
      <w:tr w:rsidTr="001B42DC">
        <w:tblPrEx>
          <w:tblW w:w="10152" w:type="dxa"/>
          <w:tblLayout w:type="fixed"/>
          <w:tblCellMar>
            <w:left w:w="10" w:type="dxa"/>
            <w:right w:w="10" w:type="dxa"/>
          </w:tblCellMar>
          <w:tblLook w:val="0000"/>
        </w:tblPrEx>
        <w:trPr>
          <w:trHeight w:val="1395"/>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Г) 3—4 учебных</w:t>
            </w:r>
          </w:p>
        </w:tc>
        <w:tc>
          <w:tcPr>
            <w:tcW w:w="1301"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Народная музыка Амери-</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Стили и жанры американской музыки (кантри,</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Выявление характерных интонаций и ритмов в звучании американского, латино-американского фольклора, прослеживание их национальных истоков.</w:t>
            </w:r>
          </w:p>
        </w:tc>
      </w:tr>
      <w:tr w:rsidTr="001B42DC">
        <w:tblPrEx>
          <w:tblW w:w="10152" w:type="dxa"/>
          <w:tblLayout w:type="fixed"/>
          <w:tblCellMar>
            <w:left w:w="10" w:type="dxa"/>
            <w:right w:w="10" w:type="dxa"/>
          </w:tblCellMar>
          <w:tblLook w:val="0000"/>
        </w:tblPrEx>
        <w:trPr>
          <w:trHeight w:val="1395"/>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Ч</w:t>
            </w:r>
            <w:r w:rsidRPr="001B42DC">
              <w:rPr>
                <w:rFonts w:ascii="Times New Roman" w:eastAsia="Courier New" w:hAnsi="Times New Roman" w:cs="Times New Roman"/>
                <w:sz w:val="20"/>
                <w:szCs w:val="20"/>
                <w:lang w:eastAsia="ru-RU" w:bidi="ru-RU"/>
              </w:rPr>
              <w:t>аса</w:t>
            </w:r>
          </w:p>
        </w:tc>
        <w:tc>
          <w:tcPr>
            <w:tcW w:w="1301"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канского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континен</w:t>
            </w:r>
            <w:r w:rsidRPr="001B42DC">
              <w:rPr>
                <w:rFonts w:ascii="Times New Roman" w:eastAsia="Courier New" w:hAnsi="Times New Roman" w:cs="Times New Roman"/>
                <w:sz w:val="20"/>
                <w:szCs w:val="20"/>
                <w:lang w:eastAsia="ru-RU" w:bidi="ru-RU"/>
              </w:rPr>
              <w:softHyphen/>
              <w:t>та</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ind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блюз, спиричуэле, самба, босса-нова и др.). Смешение интонаций и рит</w:t>
            </w:r>
            <w:r w:rsidRPr="001B42DC">
              <w:rPr>
                <w:rFonts w:ascii="Times New Roman" w:eastAsia="Courier New" w:hAnsi="Times New Roman" w:cs="Times New Roman"/>
                <w:sz w:val="20"/>
                <w:szCs w:val="20"/>
                <w:lang w:eastAsia="ru-RU" w:bidi="ru-RU"/>
              </w:rPr>
              <w:softHyphen/>
              <w:t>мов различного происхождения</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 исполнение народных песен, танцев. Индивидуальные и коллективные ритмические и мело</w:t>
            </w:r>
            <w:r w:rsidRPr="001B42DC">
              <w:rPr>
                <w:rFonts w:ascii="Times New Roman" w:eastAsia="Courier New" w:hAnsi="Times New Roman" w:cs="Times New Roman"/>
                <w:sz w:val="20"/>
                <w:szCs w:val="20"/>
                <w:lang w:eastAsia="ru-RU" w:bidi="ru-RU"/>
              </w:rPr>
              <w:softHyphen/>
              <w:t>дические импровизации в стиле (жанре) изучаемой традиции</w:t>
            </w:r>
          </w:p>
        </w:tc>
      </w:tr>
    </w:tbl>
    <w:p w:rsidR="001B42DC" w:rsidRPr="001B42DC" w:rsidP="00970578">
      <w:pPr>
        <w:widowControl w:val="0"/>
        <w:tabs>
          <w:tab w:val="left" w:pos="543"/>
        </w:tabs>
        <w:spacing w:after="0" w:line="240" w:lineRule="auto"/>
        <w:jc w:val="both"/>
        <w:rPr>
          <w:rFonts w:ascii="Times New Roman" w:eastAsia="Courier New" w:hAnsi="Times New Roman" w:cs="Times New Roman"/>
          <w:color w:val="000000"/>
          <w:sz w:val="20"/>
          <w:szCs w:val="20"/>
          <w:lang w:eastAsia="ru-RU" w:bidi="ru-RU"/>
        </w:rPr>
      </w:pPr>
    </w:p>
    <w:p w:rsidR="001B42DC" w:rsidP="001B42DC">
      <w:pPr>
        <w:widowControl w:val="0"/>
        <w:spacing w:after="0" w:line="240" w:lineRule="auto"/>
        <w:ind w:left="284"/>
        <w:rPr>
          <w:rFonts w:ascii="Arial" w:eastAsia="Courier New" w:hAnsi="Arial" w:cs="Arial"/>
          <w:b/>
          <w:color w:val="000000"/>
          <w:sz w:val="20"/>
          <w:szCs w:val="20"/>
          <w:lang w:eastAsia="ru-RU" w:bidi="ru-RU"/>
        </w:rPr>
      </w:pPr>
      <w:bookmarkStart w:id="329" w:name="bookmark1600"/>
      <w:r w:rsidRPr="001B42DC">
        <w:rPr>
          <w:rFonts w:ascii="Arial" w:eastAsia="Courier New" w:hAnsi="Arial" w:cs="Arial"/>
          <w:b/>
          <w:color w:val="000000"/>
          <w:sz w:val="20"/>
          <w:szCs w:val="20"/>
          <w:lang w:eastAsia="ru-RU" w:bidi="ru-RU"/>
        </w:rPr>
        <w:t>Модуль № 4 «Европейская классическая музыка»</w:t>
      </w:r>
      <w:bookmarkEnd w:id="329"/>
    </w:p>
    <w:p w:rsidR="001B42DC" w:rsidRPr="001B42DC" w:rsidP="001B42DC">
      <w:pPr>
        <w:widowControl w:val="0"/>
        <w:spacing w:after="0" w:line="240" w:lineRule="auto"/>
        <w:ind w:left="284"/>
        <w:rPr>
          <w:rFonts w:ascii="Arial" w:eastAsia="Courier New" w:hAnsi="Arial" w:cs="Arial"/>
          <w:b/>
          <w:color w:val="000000"/>
          <w:sz w:val="20"/>
          <w:szCs w:val="20"/>
          <w:lang w:eastAsia="ru-RU" w:bidi="ru-RU"/>
        </w:rPr>
      </w:pPr>
    </w:p>
    <w:tbl>
      <w:tblPr>
        <w:tblOverlap w:val="never"/>
        <w:tblW w:w="10496" w:type="dxa"/>
        <w:tblInd w:w="10" w:type="dxa"/>
        <w:tblLayout w:type="fixed"/>
        <w:tblCellMar>
          <w:left w:w="10" w:type="dxa"/>
          <w:right w:w="10" w:type="dxa"/>
        </w:tblCellMar>
        <w:tblLook w:val="0000"/>
      </w:tblPr>
      <w:tblGrid>
        <w:gridCol w:w="1276"/>
        <w:gridCol w:w="1276"/>
        <w:gridCol w:w="2126"/>
        <w:gridCol w:w="5818"/>
      </w:tblGrid>
      <w:tr w:rsidTr="001B42DC">
        <w:tblPrEx>
          <w:tblW w:w="10496" w:type="dxa"/>
          <w:tblInd w:w="10" w:type="dxa"/>
          <w:tblLayout w:type="fixed"/>
          <w:tblCellMar>
            <w:left w:w="10" w:type="dxa"/>
            <w:right w:w="10" w:type="dxa"/>
          </w:tblCellMar>
          <w:tblLook w:val="0000"/>
        </w:tblPrEx>
        <w:trPr>
          <w:trHeight w:hRule="exact" w:val="619"/>
        </w:trPr>
        <w:tc>
          <w:tcPr>
            <w:tcW w:w="1276" w:type="dxa"/>
            <w:tcBorders>
              <w:top w:val="single" w:sz="4" w:space="0" w:color="auto"/>
              <w:left w:val="single" w:sz="4" w:space="0" w:color="auto"/>
            </w:tcBorders>
            <w:shd w:val="clear" w:color="auto" w:fill="auto"/>
            <w:vAlign w:val="center"/>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 блока, кол-во часов</w:t>
            </w:r>
          </w:p>
        </w:tc>
        <w:tc>
          <w:tcPr>
            <w:tcW w:w="1276" w:type="dxa"/>
            <w:tcBorders>
              <w:top w:val="single" w:sz="4" w:space="0" w:color="auto"/>
              <w:lef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Темы</w:t>
            </w:r>
          </w:p>
        </w:tc>
        <w:tc>
          <w:tcPr>
            <w:tcW w:w="2126" w:type="dxa"/>
            <w:tcBorders>
              <w:top w:val="single" w:sz="4" w:space="0" w:color="auto"/>
              <w:left w:val="single" w:sz="4" w:space="0" w:color="auto"/>
            </w:tcBorders>
            <w:shd w:val="clear" w:color="auto" w:fill="auto"/>
          </w:tcPr>
          <w:p w:rsidR="001B42DC" w:rsidRPr="001B42DC" w:rsidP="001B42DC">
            <w:pPr>
              <w:widowControl w:val="0"/>
              <w:spacing w:after="0" w:line="259" w:lineRule="auto"/>
              <w:ind w:firstLine="440"/>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Содержание</w:t>
            </w:r>
          </w:p>
        </w:tc>
        <w:tc>
          <w:tcPr>
            <w:tcW w:w="5818" w:type="dxa"/>
            <w:tcBorders>
              <w:top w:val="single" w:sz="4" w:space="0" w:color="auto"/>
              <w:left w:val="single" w:sz="4" w:space="0" w:color="auto"/>
              <w:righ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Виды деятельности обучающихся</w:t>
            </w:r>
          </w:p>
        </w:tc>
      </w:tr>
      <w:tr w:rsidTr="001B42DC">
        <w:tblPrEx>
          <w:tblW w:w="10496" w:type="dxa"/>
          <w:tblInd w:w="10" w:type="dxa"/>
          <w:tblLayout w:type="fixed"/>
          <w:tblCellMar>
            <w:left w:w="10" w:type="dxa"/>
            <w:right w:w="10" w:type="dxa"/>
          </w:tblCellMar>
          <w:tblLook w:val="0000"/>
        </w:tblPrEx>
        <w:trPr>
          <w:trHeight w:hRule="exact" w:val="1780"/>
        </w:trPr>
        <w:tc>
          <w:tcPr>
            <w:tcW w:w="1276"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А) 2—3 учебных часа</w:t>
            </w:r>
          </w:p>
        </w:tc>
        <w:tc>
          <w:tcPr>
            <w:tcW w:w="1276"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Национальные истоки классической музыки</w:t>
            </w:r>
          </w:p>
        </w:tc>
        <w:tc>
          <w:tcPr>
            <w:tcW w:w="2126"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Национальный музыкальный стиль на примере творчества Ф. Шопена, Э. Грига и др.</w:t>
            </w:r>
          </w:p>
        </w:tc>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Знакомство с образцами музыки разных жанров, типичных для рассматриваемых национальных стилей, творчества изучаемых композиторов.</w:t>
            </w:r>
          </w:p>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bl>
    <w:p w:rsidR="001B42DC" w:rsidRPr="001B42DC" w:rsidP="00970578">
      <w:pPr>
        <w:widowControl w:val="0"/>
        <w:tabs>
          <w:tab w:val="left" w:pos="543"/>
        </w:tabs>
        <w:spacing w:after="0" w:line="240" w:lineRule="auto"/>
        <w:jc w:val="both"/>
        <w:rPr>
          <w:rFonts w:ascii="Times New Roman" w:eastAsia="Courier New" w:hAnsi="Times New Roman" w:cs="Times New Roman"/>
          <w:sz w:val="20"/>
          <w:szCs w:val="20"/>
          <w:lang w:eastAsia="ru-RU" w:bidi="ru-RU"/>
        </w:rPr>
      </w:pPr>
    </w:p>
    <w:tbl>
      <w:tblPr>
        <w:tblW w:w="10151" w:type="dxa"/>
        <w:tblLayout w:type="fixed"/>
        <w:tblCellMar>
          <w:left w:w="10" w:type="dxa"/>
          <w:right w:w="10" w:type="dxa"/>
        </w:tblCellMar>
        <w:tblLook w:val="0000"/>
      </w:tblPr>
      <w:tblGrid>
        <w:gridCol w:w="1272"/>
        <w:gridCol w:w="1310"/>
        <w:gridCol w:w="2030"/>
        <w:gridCol w:w="5539"/>
      </w:tblGrid>
      <w:tr w:rsidTr="001B42DC">
        <w:tblPrEx>
          <w:tblW w:w="10151" w:type="dxa"/>
          <w:tblLayout w:type="fixed"/>
          <w:tblCellMar>
            <w:left w:w="10" w:type="dxa"/>
            <w:right w:w="10" w:type="dxa"/>
          </w:tblCellMar>
          <w:tblLook w:val="0000"/>
        </w:tblPrEx>
        <w:trPr>
          <w:trHeight w:hRule="exact" w:val="619"/>
        </w:trPr>
        <w:tc>
          <w:tcPr>
            <w:tcW w:w="1272" w:type="dxa"/>
            <w:tcBorders>
              <w:top w:val="single" w:sz="4" w:space="0" w:color="auto"/>
              <w:lef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 блока, кол-во часов</w:t>
            </w:r>
          </w:p>
        </w:tc>
        <w:tc>
          <w:tcPr>
            <w:tcW w:w="1310" w:type="dxa"/>
            <w:tcBorders>
              <w:top w:val="single" w:sz="4" w:space="0" w:color="auto"/>
              <w:lef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Темы</w:t>
            </w:r>
          </w:p>
        </w:tc>
        <w:tc>
          <w:tcPr>
            <w:tcW w:w="2030" w:type="dxa"/>
            <w:tcBorders>
              <w:top w:val="single" w:sz="4" w:space="0" w:color="auto"/>
              <w:left w:val="single" w:sz="4" w:space="0" w:color="auto"/>
            </w:tcBorders>
            <w:shd w:val="clear" w:color="auto" w:fill="auto"/>
          </w:tcPr>
          <w:p w:rsidR="001B42DC" w:rsidRPr="001B42DC" w:rsidP="001B42DC">
            <w:pPr>
              <w:widowControl w:val="0"/>
              <w:spacing w:after="0" w:line="259" w:lineRule="auto"/>
              <w:ind w:firstLine="440"/>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Содержание</w:t>
            </w:r>
          </w:p>
        </w:tc>
        <w:tc>
          <w:tcPr>
            <w:tcW w:w="5539" w:type="dxa"/>
            <w:tcBorders>
              <w:top w:val="single" w:sz="4" w:space="0" w:color="auto"/>
              <w:left w:val="single" w:sz="4" w:space="0" w:color="auto"/>
              <w:right w:val="single" w:sz="4" w:space="0" w:color="auto"/>
            </w:tcBorders>
            <w:shd w:val="clear" w:color="auto" w:fill="auto"/>
          </w:tcPr>
          <w:p w:rsidR="001B42DC" w:rsidRPr="001B42DC" w:rsidP="001B42DC">
            <w:pPr>
              <w:widowControl w:val="0"/>
              <w:spacing w:after="0" w:line="259" w:lineRule="auto"/>
              <w:jc w:val="center"/>
              <w:rPr>
                <w:rFonts w:ascii="Times New Roman" w:eastAsia="Courier New" w:hAnsi="Times New Roman" w:cs="Times New Roman"/>
                <w:b/>
                <w:sz w:val="20"/>
                <w:szCs w:val="20"/>
                <w:lang w:eastAsia="ru-RU" w:bidi="ru-RU"/>
              </w:rPr>
            </w:pPr>
            <w:r w:rsidRPr="001B42DC">
              <w:rPr>
                <w:rFonts w:ascii="Times New Roman" w:eastAsia="Courier New" w:hAnsi="Times New Roman" w:cs="Times New Roman"/>
                <w:b/>
                <w:sz w:val="20"/>
                <w:szCs w:val="20"/>
                <w:lang w:eastAsia="ru-RU" w:bidi="ru-RU"/>
              </w:rPr>
              <w:t>Виды деятельности обучающихся</w:t>
            </w:r>
          </w:p>
        </w:tc>
      </w:tr>
      <w:tr w:rsidTr="001B42DC">
        <w:tblPrEx>
          <w:tblW w:w="10151" w:type="dxa"/>
          <w:tblLayout w:type="fixed"/>
          <w:tblCellMar>
            <w:left w:w="10" w:type="dxa"/>
            <w:right w:w="10" w:type="dxa"/>
          </w:tblCellMar>
          <w:tblLook w:val="0000"/>
        </w:tblPrEx>
        <w:trPr>
          <w:trHeight w:hRule="exact" w:val="3366"/>
        </w:trPr>
        <w:tc>
          <w:tcPr>
            <w:tcW w:w="1272" w:type="dxa"/>
            <w:tcBorders>
              <w:top w:val="single" w:sz="4" w:space="0" w:color="auto"/>
              <w:left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p>
        </w:tc>
        <w:tc>
          <w:tcPr>
            <w:tcW w:w="1310" w:type="dxa"/>
            <w:tcBorders>
              <w:top w:val="single" w:sz="4" w:space="0" w:color="auto"/>
              <w:left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p>
        </w:tc>
        <w:tc>
          <w:tcPr>
            <w:tcW w:w="2030" w:type="dxa"/>
            <w:tcBorders>
              <w:top w:val="single" w:sz="4" w:space="0" w:color="auto"/>
              <w:left w:val="single" w:sz="4" w:space="0" w:color="auto"/>
            </w:tcBorders>
            <w:shd w:val="clear" w:color="auto" w:fill="auto"/>
          </w:tcPr>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Значение и роль композитора — основоположника национальной классической музыки.</w:t>
            </w:r>
          </w:p>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Характерные жанры, образы, элементы музыкального языка</w:t>
            </w:r>
          </w:p>
        </w:tc>
        <w:tc>
          <w:tcPr>
            <w:tcW w:w="5539" w:type="dxa"/>
            <w:tcBorders>
              <w:top w:val="single" w:sz="4" w:space="0" w:color="auto"/>
              <w:left w:val="single" w:sz="4" w:space="0" w:color="auto"/>
              <w:right w:val="single" w:sz="4" w:space="0" w:color="auto"/>
            </w:tcBorders>
            <w:shd w:val="clear" w:color="auto" w:fill="auto"/>
          </w:tcPr>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исполнение не менее одного вокального произведения, сочинённого композитором-классиком (из числа изучаемых в данном разделе).</w:t>
            </w:r>
          </w:p>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1B42DC" w:rsidRPr="001B42DC" w:rsidP="001B42DC">
            <w:pPr>
              <w:widowControl w:val="0"/>
              <w:spacing w:after="0" w:line="240" w:lineRule="auto"/>
              <w:ind w:left="142"/>
              <w:rPr>
                <w:rFonts w:ascii="Times New Roman" w:eastAsia="Courier New" w:hAnsi="Times New Roman" w:cs="Times New Roman"/>
                <w:i/>
                <w:sz w:val="20"/>
                <w:szCs w:val="20"/>
                <w:lang w:eastAsia="ru-RU" w:bidi="ru-RU"/>
              </w:rPr>
            </w:pPr>
            <w:r w:rsidRPr="001B42DC">
              <w:rPr>
                <w:rFonts w:ascii="Times New Roman" w:eastAsia="Courier New" w:hAnsi="Times New Roman" w:cs="Times New Roman"/>
                <w:i/>
                <w:sz w:val="20"/>
                <w:szCs w:val="20"/>
                <w:lang w:eastAsia="ru-RU" w:bidi="ru-RU"/>
              </w:rPr>
              <w:t>На выбор или факультативно</w:t>
            </w:r>
          </w:p>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Исследовательские проекты о творчестве европейских композиторов-классиков, представителей национальных школ.</w:t>
            </w:r>
          </w:p>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Просмотр художественных и документальных фильмов о творчестве выдающих европейских композиторов с последующим обсуждением в классе.</w:t>
            </w:r>
          </w:p>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Посещение концерта классической музыки, балета, драматического спектакля</w:t>
            </w:r>
          </w:p>
        </w:tc>
      </w:tr>
      <w:tr w:rsidTr="001B42DC">
        <w:tblPrEx>
          <w:tblW w:w="10151" w:type="dxa"/>
          <w:tblLayout w:type="fixed"/>
          <w:tblCellMar>
            <w:left w:w="10" w:type="dxa"/>
            <w:right w:w="10" w:type="dxa"/>
          </w:tblCellMar>
          <w:tblLook w:val="0000"/>
        </w:tblPrEx>
        <w:trPr>
          <w:trHeight w:hRule="exact" w:val="1967"/>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Б) 2—3 учебных часа</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Музыкант и публика</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widowControl w:val="0"/>
              <w:spacing w:after="0" w:line="240" w:lineRule="auto"/>
              <w:ind w:left="142"/>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Кумиры публики (на примере творчества В. А. Моцарта, Н. Паганини, Ф. Листа и др.)- Виртуозность. Талант, труд, миссия композитора, исполнителя. При-</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widowControl w:val="0"/>
              <w:spacing w:after="0" w:line="240" w:lineRule="auto"/>
              <w:ind w:left="142"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Знакомство с образцами виртуозной музыки. Размышление над фактами биографий великих музыкантов — как любимцев публики, так и непонятых современниками.</w:t>
            </w:r>
          </w:p>
          <w:p w:rsidR="001B42DC" w:rsidRPr="001B42DC" w:rsidP="001B42DC">
            <w:pPr>
              <w:widowControl w:val="0"/>
              <w:spacing w:after="0" w:line="240" w:lineRule="auto"/>
              <w:ind w:left="142"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B42DC" w:rsidRPr="001B42DC" w:rsidP="001B42DC">
            <w:pPr>
              <w:widowControl w:val="0"/>
              <w:spacing w:after="0" w:line="240" w:lineRule="auto"/>
              <w:ind w:left="142" w:firstLine="2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tc>
      </w:tr>
      <w:tr w:rsidTr="001B42DC">
        <w:tblPrEx>
          <w:tblW w:w="10151" w:type="dxa"/>
          <w:tblLayout w:type="fixed"/>
          <w:tblCellMar>
            <w:left w:w="10" w:type="dxa"/>
            <w:right w:w="10" w:type="dxa"/>
          </w:tblCellMar>
          <w:tblLook w:val="0000"/>
        </w:tblPrEx>
        <w:trPr>
          <w:trHeight w:hRule="exact" w:val="1967"/>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знание публики. Культура слушателя. Традиции слушания музыки в прошлые века и сегодня</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Знание и соблюдение общепринятых норм слушания музыки, правил поведения в концертном зале, театре оперы и балета.</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 выбор или факультативно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Работа с интерактивной картой (география путешествий, гастролей), лентой времени (имена, факты, явления, музыкальные произведения).</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Посещение концерта классической музыки с последующим обсуждением в классе.</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Создание тематической подборки музыкальных произведений для домашнего прослушивания</w:t>
            </w:r>
          </w:p>
        </w:tc>
      </w:tr>
      <w:tr w:rsidTr="001B42DC">
        <w:tblPrEx>
          <w:tblW w:w="10151" w:type="dxa"/>
          <w:tblLayout w:type="fixed"/>
          <w:tblCellMar>
            <w:left w:w="10" w:type="dxa"/>
            <w:right w:w="10" w:type="dxa"/>
          </w:tblCellMar>
          <w:tblLook w:val="0000"/>
        </w:tblPrEx>
        <w:trPr>
          <w:trHeight w:hRule="exact" w:val="1967"/>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w:t>
            </w:r>
          </w:p>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4—6 учебных часов</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 — зеркало эпохи</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Знакомство с образцами полифонической и гомофонногармонической музыки.</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исполнение не менее одного вокального произведения, сочинённого композитором-классиком (из числа изучаемых в данном разделе).</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Исполнение вокальных, ритмических, речевых канонов.</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 выбор или факультативно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Просмотр художественных фильмов и телепередач, посвящённых стилям барокко и классицизм, творческому пути изучаемых композиторов</w:t>
            </w:r>
          </w:p>
        </w:tc>
      </w:tr>
      <w:tr w:rsidTr="001B42DC">
        <w:tblPrEx>
          <w:tblW w:w="10151" w:type="dxa"/>
          <w:tblLayout w:type="fixed"/>
          <w:tblCellMar>
            <w:left w:w="10" w:type="dxa"/>
            <w:right w:w="10" w:type="dxa"/>
          </w:tblCellMar>
          <w:tblLook w:val="0000"/>
        </w:tblPrEx>
        <w:trPr>
          <w:trHeight w:hRule="exact" w:val="1967"/>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 блока, кол-во часов</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Темы</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Содержание</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Виды деятельности обучающихся</w:t>
            </w:r>
          </w:p>
        </w:tc>
      </w:tr>
      <w:tr w:rsidTr="001B42DC">
        <w:tblPrEx>
          <w:tblW w:w="10151" w:type="dxa"/>
          <w:tblLayout w:type="fixed"/>
          <w:tblCellMar>
            <w:left w:w="10" w:type="dxa"/>
            <w:right w:w="10" w:type="dxa"/>
          </w:tblCellMar>
          <w:tblLook w:val="0000"/>
        </w:tblPrEx>
        <w:trPr>
          <w:trHeight w:hRule="exact" w:val="3991"/>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Г) 4—6 учебных часов</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spacing w:line="259" w:lineRule="auto"/>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Музыкальный образ</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 выбор или факультативно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Tr="001B42DC">
        <w:tblPrEx>
          <w:tblW w:w="10151" w:type="dxa"/>
          <w:tblLayout w:type="fixed"/>
          <w:tblCellMar>
            <w:left w:w="10" w:type="dxa"/>
            <w:right w:w="10" w:type="dxa"/>
          </w:tblCellMar>
          <w:tblLook w:val="0000"/>
        </w:tblPrEx>
        <w:trPr>
          <w:trHeight w:hRule="exact" w:val="4516"/>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Д) 3—4 учебных часа</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драматургия</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Развитие музыкальных образов. Музыкальная тема. Принципы музыкального развития: повтор, контраст, разработка.</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форма — строение музыкального произведения</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Составление наглядной (буквенной, цифровой) схемы строения музыкального произведения.</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 выбор или факультативно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Посещение концерта классической музыки, в программе которого присутствуют крупные симфонические произведения.</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Tr="001B42DC">
        <w:tblPrEx>
          <w:tblW w:w="10151" w:type="dxa"/>
          <w:tblLayout w:type="fixed"/>
          <w:tblCellMar>
            <w:left w:w="10" w:type="dxa"/>
            <w:right w:w="10" w:type="dxa"/>
          </w:tblCellMar>
          <w:tblLook w:val="0000"/>
        </w:tblPrEx>
        <w:trPr>
          <w:trHeight w:hRule="exact" w:val="3991"/>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Е) 4—6 учебных часов</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Музыкальный</w:t>
            </w:r>
          </w:p>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стиль</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Стиль как единство эстетических идеалов, круга образов, драма-</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Обобщение и систематизация знаний о различных проявлениях музыкального стиля (стиль композитора, национальный стиль, стиль эпохи и т. д.).</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Исполнение 2—3 вокальных произведений — образцов</w:t>
            </w:r>
          </w:p>
        </w:tc>
      </w:tr>
      <w:tr w:rsidTr="001B42DC">
        <w:tblPrEx>
          <w:tblW w:w="10151" w:type="dxa"/>
          <w:tblLayout w:type="fixed"/>
          <w:tblCellMar>
            <w:left w:w="10" w:type="dxa"/>
            <w:right w:w="10" w:type="dxa"/>
          </w:tblCellMar>
          <w:tblLook w:val="0000"/>
        </w:tblPrEx>
        <w:trPr>
          <w:trHeight w:hRule="exact" w:val="3991"/>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 блока, кол-во часов</w:t>
            </w: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Темы</w:t>
            </w: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Содержание</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Виды деятельности обучающихся</w:t>
            </w:r>
          </w:p>
        </w:tc>
      </w:tr>
      <w:tr w:rsidTr="006E7EEB">
        <w:tblPrEx>
          <w:tblW w:w="10151" w:type="dxa"/>
          <w:tblLayout w:type="fixed"/>
          <w:tblCellMar>
            <w:left w:w="10" w:type="dxa"/>
            <w:right w:w="10" w:type="dxa"/>
          </w:tblCellMar>
          <w:tblLook w:val="0000"/>
        </w:tblPrEx>
        <w:trPr>
          <w:trHeight w:hRule="exact" w:val="5267"/>
        </w:trPr>
        <w:tc>
          <w:tcPr>
            <w:tcW w:w="1272"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p>
        </w:tc>
        <w:tc>
          <w:tcPr>
            <w:tcW w:w="1310" w:type="dxa"/>
            <w:tcBorders>
              <w:top w:val="single" w:sz="4" w:space="0" w:color="auto"/>
              <w:left w:val="single" w:sz="4" w:space="0" w:color="auto"/>
              <w:bottom w:val="single" w:sz="4" w:space="0" w:color="auto"/>
            </w:tcBorders>
            <w:shd w:val="clear" w:color="auto" w:fill="auto"/>
          </w:tcPr>
          <w:p w:rsidR="001B42DC" w:rsidRPr="001B42DC" w:rsidP="001B42DC">
            <w:pPr>
              <w:ind w:left="140"/>
              <w:rPr>
                <w:rFonts w:ascii="Times New Roman" w:eastAsia="Courier New" w:hAnsi="Times New Roman" w:cs="Times New Roman"/>
                <w:sz w:val="20"/>
                <w:szCs w:val="20"/>
                <w:lang w:eastAsia="ru-RU" w:bidi="ru-RU"/>
              </w:rPr>
            </w:pPr>
          </w:p>
        </w:tc>
        <w:tc>
          <w:tcPr>
            <w:tcW w:w="2030" w:type="dxa"/>
            <w:tcBorders>
              <w:top w:val="single" w:sz="4" w:space="0" w:color="auto"/>
              <w:left w:val="single" w:sz="4" w:space="0" w:color="auto"/>
              <w:bottom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тургических приёмов, музыкального языка. (На примере творчества В. А. Моцарта, К. Дебюсси, А. Шёнберга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барокко, классицизма, романтизма, импрессионизма (подлинных или стилизованных).</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Определение на слух в звучании незнакомого произведения:</w:t>
            </w:r>
          </w:p>
          <w:p w:rsidR="001B42DC" w:rsidRPr="00EC7AE6" w:rsidP="001B42DC">
            <w:pPr>
              <w:pStyle w:val="a5"/>
              <w:numPr>
                <w:ilvl w:val="0"/>
                <w:numId w:val="173"/>
              </w:numPr>
              <w:tabs>
                <w:tab w:val="left" w:pos="423"/>
              </w:tabs>
              <w:spacing w:line="259" w:lineRule="auto"/>
              <w:ind w:left="142" w:firstLine="20"/>
              <w:rPr>
                <w:rFonts w:eastAsia="Courier New"/>
                <w:color w:val="auto"/>
                <w:lang w:eastAsia="ru-RU" w:bidi="ru-RU"/>
              </w:rPr>
            </w:pPr>
            <w:r w:rsidRPr="00EC7AE6">
              <w:rPr>
                <w:rFonts w:eastAsia="Courier New"/>
                <w:color w:val="auto"/>
                <w:lang w:eastAsia="ru-RU" w:bidi="ru-RU"/>
              </w:rPr>
              <w:t>принадлежности к одному из изученных стилей;</w:t>
            </w:r>
          </w:p>
          <w:p w:rsidR="001B42DC" w:rsidRPr="00EC7AE6" w:rsidP="001B42DC">
            <w:pPr>
              <w:pStyle w:val="a5"/>
              <w:numPr>
                <w:ilvl w:val="0"/>
                <w:numId w:val="173"/>
              </w:numPr>
              <w:tabs>
                <w:tab w:val="left" w:pos="423"/>
              </w:tabs>
              <w:spacing w:line="259" w:lineRule="auto"/>
              <w:ind w:left="142" w:firstLine="20"/>
              <w:rPr>
                <w:rFonts w:eastAsia="Courier New"/>
                <w:color w:val="auto"/>
                <w:lang w:eastAsia="ru-RU" w:bidi="ru-RU"/>
              </w:rPr>
            </w:pPr>
            <w:r w:rsidRPr="00EC7AE6">
              <w:rPr>
                <w:rFonts w:eastAsia="Courier New"/>
                <w:color w:val="auto"/>
                <w:lang w:eastAsia="ru-RU" w:bidi="ru-RU"/>
              </w:rPr>
              <w:t>исполнительского состава (количество и состав исполнителей, музыкальных инструментов);</w:t>
            </w:r>
          </w:p>
          <w:p w:rsidR="001B42DC" w:rsidRPr="00EC7AE6" w:rsidP="001B42DC">
            <w:pPr>
              <w:pStyle w:val="a5"/>
              <w:numPr>
                <w:ilvl w:val="0"/>
                <w:numId w:val="173"/>
              </w:numPr>
              <w:tabs>
                <w:tab w:val="left" w:pos="423"/>
              </w:tabs>
              <w:spacing w:line="259" w:lineRule="auto"/>
              <w:ind w:left="142" w:firstLine="20"/>
              <w:rPr>
                <w:rFonts w:eastAsia="Courier New"/>
                <w:color w:val="auto"/>
                <w:lang w:eastAsia="ru-RU" w:bidi="ru-RU"/>
              </w:rPr>
            </w:pPr>
            <w:r w:rsidRPr="00EC7AE6">
              <w:rPr>
                <w:rFonts w:eastAsia="Courier New"/>
                <w:color w:val="auto"/>
                <w:lang w:eastAsia="ru-RU" w:bidi="ru-RU"/>
              </w:rPr>
              <w:t>жанра, круга образов;</w:t>
            </w:r>
          </w:p>
          <w:p w:rsidR="001B42DC" w:rsidRPr="00EC7AE6" w:rsidP="001B42DC">
            <w:pPr>
              <w:pStyle w:val="a5"/>
              <w:numPr>
                <w:ilvl w:val="0"/>
                <w:numId w:val="173"/>
              </w:numPr>
              <w:tabs>
                <w:tab w:val="left" w:pos="423"/>
              </w:tabs>
              <w:spacing w:line="259" w:lineRule="auto"/>
              <w:ind w:left="142" w:firstLine="20"/>
              <w:rPr>
                <w:rFonts w:eastAsia="Courier New"/>
                <w:color w:val="auto"/>
                <w:lang w:eastAsia="ru-RU" w:bidi="ru-RU"/>
              </w:rPr>
            </w:pPr>
            <w:r w:rsidRPr="00EC7AE6">
              <w:rPr>
                <w:rFonts w:eastAsia="Courier New"/>
                <w:color w:val="auto"/>
                <w:lang w:eastAsia="ru-RU" w:bidi="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На выбор или факультативно</w:t>
            </w:r>
          </w:p>
          <w:p w:rsidR="001B42DC" w:rsidRPr="001B42DC" w:rsidP="001B42DC">
            <w:pPr>
              <w:rPr>
                <w:rFonts w:ascii="Times New Roman" w:eastAsia="Courier New" w:hAnsi="Times New Roman" w:cs="Times New Roman"/>
                <w:sz w:val="20"/>
                <w:szCs w:val="20"/>
                <w:lang w:eastAsia="ru-RU" w:bidi="ru-RU"/>
              </w:rPr>
            </w:pPr>
            <w:r w:rsidRPr="001B42DC">
              <w:rPr>
                <w:rFonts w:ascii="Times New Roman" w:eastAsia="Courier New" w:hAnsi="Times New Roman" w:cs="Times New Roman"/>
                <w:sz w:val="20"/>
                <w:szCs w:val="20"/>
                <w:lang w:eastAsia="ru-RU" w:bidi="ru-RU"/>
              </w:rPr>
              <w:t>Исследовательские проекты, посвящённые эстетике и особенностям музыкального искусства различных стилей XX века</w:t>
            </w:r>
          </w:p>
        </w:tc>
      </w:tr>
    </w:tbl>
    <w:p w:rsidR="006E7EEB" w:rsidRPr="006E7EEB" w:rsidP="006E7EEB">
      <w:pPr>
        <w:widowControl w:val="0"/>
        <w:spacing w:after="0" w:line="240" w:lineRule="auto"/>
        <w:ind w:left="567"/>
        <w:rPr>
          <w:rFonts w:ascii="Arial" w:eastAsia="Courier New" w:hAnsi="Arial" w:cs="Arial"/>
          <w:b/>
          <w:color w:val="000000"/>
          <w:sz w:val="20"/>
          <w:szCs w:val="20"/>
          <w:lang w:eastAsia="ru-RU" w:bidi="ru-RU"/>
        </w:rPr>
      </w:pPr>
      <w:bookmarkStart w:id="330" w:name="bookmark1602"/>
      <w:r w:rsidRPr="006E7EEB">
        <w:rPr>
          <w:rFonts w:ascii="Arial" w:eastAsia="Courier New" w:hAnsi="Arial" w:cs="Arial"/>
          <w:b/>
          <w:color w:val="000000"/>
          <w:sz w:val="20"/>
          <w:szCs w:val="20"/>
          <w:lang w:eastAsia="ru-RU" w:bidi="ru-RU"/>
        </w:rPr>
        <w:t>Модуль № 5 «Русская классическая музыка»</w:t>
      </w:r>
      <w:bookmarkEnd w:id="330"/>
    </w:p>
    <w:tbl>
      <w:tblPr>
        <w:tblW w:w="10153" w:type="dxa"/>
        <w:tblLayout w:type="fixed"/>
        <w:tblCellMar>
          <w:left w:w="10" w:type="dxa"/>
          <w:right w:w="10" w:type="dxa"/>
        </w:tblCellMar>
        <w:tblLook w:val="0000"/>
      </w:tblPr>
      <w:tblGrid>
        <w:gridCol w:w="1258"/>
        <w:gridCol w:w="1330"/>
        <w:gridCol w:w="2026"/>
        <w:gridCol w:w="5539"/>
      </w:tblGrid>
      <w:tr w:rsidTr="006E7EEB">
        <w:tblPrEx>
          <w:tblW w:w="10153" w:type="dxa"/>
          <w:tblLayout w:type="fixed"/>
          <w:tblCellMar>
            <w:left w:w="10" w:type="dxa"/>
            <w:right w:w="10" w:type="dxa"/>
          </w:tblCellMar>
          <w:tblLook w:val="0000"/>
        </w:tblPrEx>
        <w:trPr>
          <w:trHeight w:hRule="exact" w:val="619"/>
        </w:trPr>
        <w:tc>
          <w:tcPr>
            <w:tcW w:w="1258" w:type="dxa"/>
            <w:tcBorders>
              <w:top w:val="single" w:sz="4" w:space="0" w:color="auto"/>
              <w:left w:val="single" w:sz="4" w:space="0" w:color="auto"/>
            </w:tcBorders>
            <w:shd w:val="clear" w:color="auto" w:fill="auto"/>
          </w:tcPr>
          <w:p w:rsidR="006E7EEB" w:rsidRPr="006E7EEB" w:rsidP="006E7EEB">
            <w:pPr>
              <w:widowControl w:val="0"/>
              <w:spacing w:after="0" w:line="240"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 блока, кол-во часов</w:t>
            </w:r>
          </w:p>
        </w:tc>
        <w:tc>
          <w:tcPr>
            <w:tcW w:w="1330" w:type="dxa"/>
            <w:tcBorders>
              <w:top w:val="single" w:sz="4" w:space="0" w:color="auto"/>
              <w:left w:val="single" w:sz="4" w:space="0" w:color="auto"/>
            </w:tcBorders>
            <w:shd w:val="clear" w:color="auto" w:fill="auto"/>
          </w:tcPr>
          <w:p w:rsidR="006E7EEB" w:rsidRPr="006E7EEB" w:rsidP="006E7EEB">
            <w:pPr>
              <w:widowControl w:val="0"/>
              <w:spacing w:after="0" w:line="240"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Темы</w:t>
            </w:r>
          </w:p>
        </w:tc>
        <w:tc>
          <w:tcPr>
            <w:tcW w:w="2026" w:type="dxa"/>
            <w:tcBorders>
              <w:top w:val="single" w:sz="4" w:space="0" w:color="auto"/>
              <w:left w:val="single" w:sz="4" w:space="0" w:color="auto"/>
            </w:tcBorders>
            <w:shd w:val="clear" w:color="auto" w:fill="auto"/>
          </w:tcPr>
          <w:p w:rsidR="006E7EEB" w:rsidRPr="006E7EEB" w:rsidP="006E7EEB">
            <w:pPr>
              <w:widowControl w:val="0"/>
              <w:spacing w:after="0" w:line="240"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Содержание</w:t>
            </w:r>
          </w:p>
        </w:tc>
        <w:tc>
          <w:tcPr>
            <w:tcW w:w="5539" w:type="dxa"/>
            <w:tcBorders>
              <w:top w:val="single" w:sz="4" w:space="0" w:color="auto"/>
              <w:left w:val="single" w:sz="4" w:space="0" w:color="auto"/>
              <w:right w:val="single" w:sz="4" w:space="0" w:color="auto"/>
            </w:tcBorders>
            <w:shd w:val="clear" w:color="auto" w:fill="auto"/>
          </w:tcPr>
          <w:p w:rsidR="006E7EEB" w:rsidRPr="006E7EEB" w:rsidP="006E7EEB">
            <w:pPr>
              <w:widowControl w:val="0"/>
              <w:spacing w:after="0" w:line="240"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Виды деятельности обучающихся</w:t>
            </w:r>
          </w:p>
        </w:tc>
      </w:tr>
      <w:tr w:rsidTr="006E7EEB">
        <w:tblPrEx>
          <w:tblW w:w="10153" w:type="dxa"/>
          <w:tblLayout w:type="fixed"/>
          <w:tblCellMar>
            <w:left w:w="10" w:type="dxa"/>
            <w:right w:w="10" w:type="dxa"/>
          </w:tblCellMar>
          <w:tblLook w:val="0000"/>
        </w:tblPrEx>
        <w:trPr>
          <w:trHeight w:hRule="exact" w:val="3701"/>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А) 3—4 учебных часа</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Образы родной земли</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Разучивание, исполнение не менее одного вокального произведения, сочинённого русским композитором- классиком.</w:t>
            </w:r>
          </w:p>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6E7EEB" w:rsidRPr="006E7EEB" w:rsidP="006E7EEB">
            <w:pPr>
              <w:widowControl w:val="0"/>
              <w:spacing w:after="0" w:line="259" w:lineRule="auto"/>
              <w:ind w:left="142" w:firstLine="20"/>
              <w:rPr>
                <w:rFonts w:ascii="Times New Roman" w:eastAsia="Courier New" w:hAnsi="Times New Roman" w:cs="Times New Roman"/>
                <w:i/>
                <w:sz w:val="20"/>
                <w:szCs w:val="20"/>
                <w:lang w:eastAsia="ru-RU" w:bidi="ru-RU"/>
              </w:rPr>
            </w:pPr>
            <w:r w:rsidRPr="006E7EEB">
              <w:rPr>
                <w:rFonts w:ascii="Times New Roman" w:eastAsia="Courier New" w:hAnsi="Times New Roman" w:cs="Times New Roman"/>
                <w:i/>
                <w:sz w:val="20"/>
                <w:szCs w:val="20"/>
                <w:lang w:eastAsia="ru-RU" w:bidi="ru-RU"/>
              </w:rPr>
              <w:t>На выбор или факультативно</w:t>
            </w:r>
          </w:p>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Рисование по мотивам прослушанных музыкальных произведений.</w:t>
            </w:r>
          </w:p>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Посещение концерта классической музыки, в программу которого входят произведения русских композиторов</w:t>
            </w:r>
          </w:p>
        </w:tc>
      </w:tr>
      <w:tr w:rsidTr="006E7EEB">
        <w:tblPrEx>
          <w:tblW w:w="10153" w:type="dxa"/>
          <w:tblLayout w:type="fixed"/>
          <w:tblCellMar>
            <w:left w:w="10" w:type="dxa"/>
            <w:right w:w="10" w:type="dxa"/>
          </w:tblCellMar>
          <w:tblLook w:val="0000"/>
        </w:tblPrEx>
        <w:trPr>
          <w:trHeight w:hRule="exact" w:val="3701"/>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spacing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 блока, кол-во часов</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spacing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Темы</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spacing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Содержание</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spacing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Виды деятельности обучающихся</w:t>
            </w:r>
          </w:p>
        </w:tc>
      </w:tr>
      <w:tr w:rsidTr="006E7EEB">
        <w:tblPrEx>
          <w:tblW w:w="10153" w:type="dxa"/>
          <w:tblLayout w:type="fixed"/>
          <w:tblCellMar>
            <w:left w:w="10" w:type="dxa"/>
            <w:right w:w="10" w:type="dxa"/>
          </w:tblCellMar>
          <w:tblLook w:val="0000"/>
        </w:tblPrEx>
        <w:trPr>
          <w:trHeight w:hRule="exact" w:val="5660"/>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Б) 4—6 учебных часов</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Золотой век русской культуры</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Знакомство с шедеврами русской музыки XIX века, анализ художественного содержания, выразительных средств.</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Разучивание, исполнение не менее одного вокального произведения лирического характера, сочинённого русским композитором-классиком.</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На выбор или факультативно</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Просмотр художественных фильмов, телепередач, посвящённых русской культуре XIX века.</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Реконструкция костюмированного бала, музыкального салона</w:t>
            </w:r>
          </w:p>
        </w:tc>
      </w:tr>
      <w:tr w:rsidTr="006E7EEB">
        <w:tblPrEx>
          <w:tblW w:w="10153" w:type="dxa"/>
          <w:tblLayout w:type="fixed"/>
          <w:tblCellMar>
            <w:left w:w="10" w:type="dxa"/>
            <w:right w:w="10" w:type="dxa"/>
          </w:tblCellMar>
          <w:tblLook w:val="0000"/>
        </w:tblPrEx>
        <w:trPr>
          <w:trHeight w:hRule="exact" w:val="5660"/>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В) 4—6 учебных часов</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История страны и народа в музыке русских композиторов</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 С. Прокофьева, Г. В. Свиридова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Исполнение Гимна Российской Федерации.</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На выбор или факультативно</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Просмотр художественных фильмов, телепередач, посвящённых творчеству композиторов — членов кружка «Могучая кучка».</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Tr="006E7EEB">
        <w:tblPrEx>
          <w:tblW w:w="10153" w:type="dxa"/>
          <w:tblLayout w:type="fixed"/>
          <w:tblCellMar>
            <w:left w:w="10" w:type="dxa"/>
            <w:right w:w="10" w:type="dxa"/>
          </w:tblCellMar>
          <w:tblLook w:val="0000"/>
        </w:tblPrEx>
        <w:trPr>
          <w:trHeight w:hRule="exact" w:val="5660"/>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Г) 3—4 учебных часа</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Русский балет</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Мировая слава русского балета. Творчество композиторов (П. И. Чайковский, С. С. Прокофьев, И. Ф. Стравинский, Р. К. Щедрин), балетмей-</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Посещение балетного спектакля (просмотр в видеозаписи). Характеристика отдельных музыкальных номеров и спектакля в целом.</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На выбор или факультативно</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Исследовательские проекты, посвящённые истории создания знаменитых балетов, творческой биографии балерин, танцовщиков, балетмейстеров.</w:t>
            </w:r>
          </w:p>
        </w:tc>
      </w:tr>
      <w:tr w:rsidTr="006E7EEB">
        <w:tblPrEx>
          <w:tblW w:w="10153" w:type="dxa"/>
          <w:tblLayout w:type="fixed"/>
          <w:tblCellMar>
            <w:left w:w="10" w:type="dxa"/>
            <w:right w:w="10" w:type="dxa"/>
          </w:tblCellMar>
          <w:tblLook w:val="0000"/>
        </w:tblPrEx>
        <w:trPr>
          <w:trHeight w:hRule="exact" w:val="5660"/>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 блока, кол-во часов</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Темы</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Содержание</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Виды деятельности обучающихся</w:t>
            </w:r>
          </w:p>
        </w:tc>
      </w:tr>
      <w:tr w:rsidTr="006E7EEB">
        <w:tblPrEx>
          <w:tblW w:w="10153" w:type="dxa"/>
          <w:tblLayout w:type="fixed"/>
          <w:tblCellMar>
            <w:left w:w="10" w:type="dxa"/>
            <w:right w:w="10" w:type="dxa"/>
          </w:tblCellMar>
          <w:tblLook w:val="0000"/>
        </w:tblPrEx>
        <w:trPr>
          <w:trHeight w:hRule="exact" w:val="5660"/>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стеров, артистов балета. Дягилевские сезоны</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Съёмки любительского фильма (в технике теневого, кукольного театра, мультипликации и т. и.) на музыку какого-либо балета (фрагменты)</w:t>
            </w:r>
          </w:p>
        </w:tc>
      </w:tr>
      <w:tr w:rsidTr="006E7EEB">
        <w:tblPrEx>
          <w:tblW w:w="10153" w:type="dxa"/>
          <w:tblLayout w:type="fixed"/>
          <w:tblCellMar>
            <w:left w:w="10" w:type="dxa"/>
            <w:right w:w="10" w:type="dxa"/>
          </w:tblCellMar>
          <w:tblLook w:val="0000"/>
        </w:tblPrEx>
        <w:trPr>
          <w:trHeight w:hRule="exact" w:val="5660"/>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Д) 3—4 учебных часа</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Русская исполнительская школа</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Творчество выдающихся отечественных исполнителей (С. Рихтер, Л. Коган, М. Ростропович, Е. Мравин- ский и др.)- Консерватории в Москве и Санкт- Петербурге, родном городе. Конкурс имени П. И. Чайковского</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Дискуссия на тему «Исполнитель — соавтор композитора».</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На выбор или факультативно</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Исследовательские проекты, посвящённые биографиям известных отечественных исполнителей классической музыки</w:t>
            </w:r>
          </w:p>
        </w:tc>
      </w:tr>
      <w:tr w:rsidTr="006E7EEB">
        <w:tblPrEx>
          <w:tblW w:w="10153" w:type="dxa"/>
          <w:tblLayout w:type="fixed"/>
          <w:tblCellMar>
            <w:left w:w="10" w:type="dxa"/>
            <w:right w:w="10" w:type="dxa"/>
          </w:tblCellMar>
          <w:tblLook w:val="0000"/>
        </w:tblPrEx>
        <w:trPr>
          <w:trHeight w:hRule="exact" w:val="3278"/>
        </w:trPr>
        <w:tc>
          <w:tcPr>
            <w:tcW w:w="1258"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Е) 3—4 учебных часа</w:t>
            </w:r>
          </w:p>
        </w:tc>
        <w:tc>
          <w:tcPr>
            <w:tcW w:w="1330"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Русская музыка — взгляд в будущее</w:t>
            </w:r>
          </w:p>
        </w:tc>
        <w:tc>
          <w:tcPr>
            <w:tcW w:w="2026" w:type="dxa"/>
            <w:tcBorders>
              <w:top w:val="single" w:sz="4" w:space="0" w:color="auto"/>
              <w:left w:val="single" w:sz="4" w:space="0" w:color="auto"/>
              <w:bottom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Идея светомузыки. Мистерии А. Н. Скрябина. Терменвокс, синтезатор Е. Мурзина, электронная музыка (на примере</w:t>
            </w:r>
            <w:r w:rsidRPr="006E7EEB">
              <w:rPr>
                <w:rFonts w:ascii="Courier New" w:eastAsia="Courier New" w:hAnsi="Courier New" w:cs="Courier New"/>
                <w:sz w:val="24"/>
                <w:szCs w:val="24"/>
                <w:lang w:eastAsia="ru-RU" w:bidi="ru-RU"/>
              </w:rPr>
              <w:t xml:space="preserve"> </w:t>
            </w:r>
            <w:r w:rsidRPr="006E7EEB">
              <w:rPr>
                <w:rFonts w:ascii="Times New Roman" w:eastAsia="Courier New" w:hAnsi="Times New Roman" w:cs="Times New Roman"/>
                <w:sz w:val="20"/>
                <w:szCs w:val="20"/>
                <w:lang w:eastAsia="ru-RU" w:bidi="ru-RU"/>
              </w:rPr>
              <w:t>творчества А. Г. Шнитке, Э. Н. Артемьева</w:t>
            </w:r>
            <w:r w:rsidRPr="006E7EEB">
              <w:rPr>
                <w:rFonts w:ascii="Courier New" w:eastAsia="Courier New" w:hAnsi="Courier New" w:cs="Courier New"/>
                <w:sz w:val="24"/>
                <w:szCs w:val="24"/>
                <w:lang w:eastAsia="ru-RU" w:bidi="ru-RU"/>
              </w:rPr>
              <w:t xml:space="preserve">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Слушание образцов электронной музыки. Дискуссия о значении технических средств в создании современной музыки.</w:t>
            </w:r>
          </w:p>
          <w:p w:rsidR="006E7EEB" w:rsidRPr="009F0C49" w:rsidP="006E7EEB">
            <w:pPr>
              <w:pStyle w:val="a5"/>
              <w:spacing w:line="259" w:lineRule="auto"/>
              <w:ind w:left="142" w:firstLine="20"/>
              <w:rPr>
                <w:rFonts w:eastAsia="Courier New"/>
                <w:i/>
                <w:color w:val="auto"/>
              </w:rPr>
            </w:pPr>
            <w:r w:rsidRPr="009F0C49">
              <w:rPr>
                <w:rFonts w:eastAsia="Courier New"/>
                <w:i/>
                <w:color w:val="auto"/>
              </w:rPr>
              <w:t>На выбор или факультативно</w:t>
            </w:r>
          </w:p>
          <w:p w:rsidR="006E7EEB" w:rsidRPr="00EC7AE6" w:rsidP="006E7EEB">
            <w:pPr>
              <w:pStyle w:val="a5"/>
              <w:spacing w:line="259" w:lineRule="auto"/>
              <w:ind w:left="142" w:firstLine="20"/>
              <w:rPr>
                <w:rFonts w:eastAsia="Courier New"/>
                <w:color w:val="auto"/>
              </w:rPr>
            </w:pPr>
            <w:r w:rsidRPr="00EC7AE6">
              <w:rPr>
                <w:rFonts w:eastAsia="Courier New"/>
                <w:color w:val="auto"/>
              </w:rPr>
              <w:t>Исследовательские проекты, посвящённые развитию музыкальной электроники в России.</w:t>
            </w:r>
          </w:p>
          <w:p w:rsidR="006E7EEB" w:rsidRPr="006E7EEB" w:rsidP="006E7EEB">
            <w:pPr>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rPr>
              <w:t>Импровизация, сочинение музыки с помощью цифро</w:t>
            </w:r>
            <w:r w:rsidRPr="006E7EEB">
              <w:rPr>
                <w:rFonts w:ascii="Times New Roman" w:eastAsia="Courier New" w:hAnsi="Times New Roman" w:cs="Times New Roman"/>
                <w:sz w:val="20"/>
                <w:szCs w:val="20"/>
              </w:rPr>
              <w:softHyphen/>
              <w:t>вых</w:t>
            </w:r>
            <w:r w:rsidRPr="00EC7AE6">
              <w:rPr>
                <w:rFonts w:eastAsia="Courier New"/>
              </w:rPr>
              <w:t xml:space="preserve"> </w:t>
            </w:r>
            <w:r w:rsidRPr="006E7EEB">
              <w:rPr>
                <w:rFonts w:ascii="Times New Roman" w:eastAsia="Courier New" w:hAnsi="Times New Roman" w:cs="Times New Roman"/>
                <w:sz w:val="20"/>
                <w:szCs w:val="20"/>
              </w:rPr>
              <w:t>устройств, программных продуктов и электрон</w:t>
            </w:r>
            <w:r w:rsidRPr="006E7EEB">
              <w:rPr>
                <w:rFonts w:ascii="Times New Roman" w:eastAsia="Courier New" w:hAnsi="Times New Roman" w:cs="Times New Roman"/>
                <w:sz w:val="20"/>
                <w:szCs w:val="20"/>
              </w:rPr>
              <w:softHyphen/>
              <w:t>ных гаджетов</w:t>
            </w:r>
          </w:p>
        </w:tc>
      </w:tr>
    </w:tbl>
    <w:p w:rsidR="00FC44D4" w:rsidP="00970578">
      <w:pPr>
        <w:widowControl w:val="0"/>
        <w:spacing w:after="540" w:line="257" w:lineRule="auto"/>
        <w:ind w:firstLine="240"/>
        <w:jc w:val="both"/>
        <w:rPr>
          <w:rFonts w:ascii="Times New Roman" w:eastAsia="Times New Roman" w:hAnsi="Times New Roman" w:cs="Times New Roman"/>
          <w:b/>
          <w:sz w:val="20"/>
          <w:szCs w:val="20"/>
          <w:lang w:eastAsia="ru-RU" w:bidi="ru-RU"/>
        </w:rPr>
      </w:pPr>
      <w:r w:rsidRPr="006E7EEB">
        <w:rPr>
          <w:rFonts w:ascii="Times New Roman" w:eastAsia="Times New Roman" w:hAnsi="Times New Roman" w:cs="Times New Roman"/>
          <w:b/>
          <w:sz w:val="20"/>
          <w:szCs w:val="20"/>
          <w:lang w:eastAsia="ru-RU" w:bidi="ru-RU"/>
        </w:rPr>
        <w:t>Модуль № 6 «Образы русской и европейской духовной музыки»</w:t>
      </w:r>
    </w:p>
    <w:tbl>
      <w:tblPr>
        <w:tblOverlap w:val="never"/>
        <w:tblW w:w="10177" w:type="dxa"/>
        <w:tblLayout w:type="fixed"/>
        <w:tblCellMar>
          <w:left w:w="10" w:type="dxa"/>
          <w:right w:w="10" w:type="dxa"/>
        </w:tblCellMar>
        <w:tblLook w:val="0000"/>
      </w:tblPr>
      <w:tblGrid>
        <w:gridCol w:w="1272"/>
        <w:gridCol w:w="1325"/>
        <w:gridCol w:w="2050"/>
        <w:gridCol w:w="5530"/>
      </w:tblGrid>
      <w:tr w:rsidTr="00A06663">
        <w:tblPrEx>
          <w:tblW w:w="10177" w:type="dxa"/>
          <w:tblLayout w:type="fixed"/>
          <w:tblCellMar>
            <w:left w:w="10" w:type="dxa"/>
            <w:right w:w="10" w:type="dxa"/>
          </w:tblCellMar>
          <w:tblLook w:val="0000"/>
        </w:tblPrEx>
        <w:trPr>
          <w:trHeight w:hRule="exact" w:val="619"/>
          <w:tblHeader/>
        </w:trPr>
        <w:tc>
          <w:tcPr>
            <w:tcW w:w="1272" w:type="dxa"/>
            <w:tcBorders>
              <w:top w:val="single" w:sz="4" w:space="0" w:color="auto"/>
              <w:left w:val="single" w:sz="4" w:space="0" w:color="auto"/>
            </w:tcBorders>
            <w:shd w:val="clear" w:color="auto" w:fill="auto"/>
          </w:tcPr>
          <w:p w:rsidR="006E7EEB" w:rsidRPr="006E7EEB" w:rsidP="006E7EEB">
            <w:pPr>
              <w:widowControl w:val="0"/>
              <w:spacing w:after="0" w:line="259"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 блока, кол-во часов</w:t>
            </w:r>
          </w:p>
        </w:tc>
        <w:tc>
          <w:tcPr>
            <w:tcW w:w="1325" w:type="dxa"/>
            <w:tcBorders>
              <w:top w:val="single" w:sz="4" w:space="0" w:color="auto"/>
              <w:left w:val="single" w:sz="4" w:space="0" w:color="auto"/>
            </w:tcBorders>
            <w:shd w:val="clear" w:color="auto" w:fill="auto"/>
          </w:tcPr>
          <w:p w:rsidR="006E7EEB" w:rsidRPr="006E7EEB" w:rsidP="006E7EEB">
            <w:pPr>
              <w:widowControl w:val="0"/>
              <w:spacing w:after="0" w:line="259"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Темы</w:t>
            </w:r>
          </w:p>
        </w:tc>
        <w:tc>
          <w:tcPr>
            <w:tcW w:w="2050" w:type="dxa"/>
            <w:tcBorders>
              <w:top w:val="single" w:sz="4" w:space="0" w:color="auto"/>
              <w:left w:val="single" w:sz="4" w:space="0" w:color="auto"/>
            </w:tcBorders>
            <w:shd w:val="clear" w:color="auto" w:fill="auto"/>
          </w:tcPr>
          <w:p w:rsidR="006E7EEB" w:rsidRPr="006E7EEB" w:rsidP="006E7EEB">
            <w:pPr>
              <w:widowControl w:val="0"/>
              <w:spacing w:after="0" w:line="259"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Содержание</w:t>
            </w:r>
          </w:p>
        </w:tc>
        <w:tc>
          <w:tcPr>
            <w:tcW w:w="5530" w:type="dxa"/>
            <w:tcBorders>
              <w:top w:val="single" w:sz="4" w:space="0" w:color="auto"/>
              <w:left w:val="single" w:sz="4" w:space="0" w:color="auto"/>
              <w:right w:val="single" w:sz="4" w:space="0" w:color="auto"/>
            </w:tcBorders>
            <w:shd w:val="clear" w:color="auto" w:fill="auto"/>
          </w:tcPr>
          <w:p w:rsidR="006E7EEB" w:rsidRPr="006E7EEB" w:rsidP="006E7EEB">
            <w:pPr>
              <w:widowControl w:val="0"/>
              <w:spacing w:after="0" w:line="259" w:lineRule="auto"/>
              <w:ind w:firstLine="20"/>
              <w:jc w:val="center"/>
              <w:rPr>
                <w:rFonts w:ascii="Times New Roman" w:eastAsia="Courier New" w:hAnsi="Times New Roman" w:cs="Times New Roman"/>
                <w:b/>
                <w:sz w:val="20"/>
                <w:szCs w:val="20"/>
                <w:lang w:eastAsia="ru-RU" w:bidi="ru-RU"/>
              </w:rPr>
            </w:pPr>
            <w:r w:rsidRPr="006E7EEB">
              <w:rPr>
                <w:rFonts w:ascii="Times New Roman" w:eastAsia="Courier New" w:hAnsi="Times New Roman" w:cs="Times New Roman"/>
                <w:b/>
                <w:sz w:val="20"/>
                <w:szCs w:val="20"/>
                <w:lang w:eastAsia="ru-RU" w:bidi="ru-RU"/>
              </w:rPr>
              <w:t>Виды деятельности обучающихся</w:t>
            </w:r>
          </w:p>
        </w:tc>
      </w:tr>
      <w:tr w:rsidTr="00A06663">
        <w:tblPrEx>
          <w:tblW w:w="10177" w:type="dxa"/>
          <w:tblLayout w:type="fixed"/>
          <w:tblCellMar>
            <w:left w:w="10" w:type="dxa"/>
            <w:right w:w="10" w:type="dxa"/>
          </w:tblCellMar>
          <w:tblLook w:val="0000"/>
        </w:tblPrEx>
        <w:trPr>
          <w:trHeight w:hRule="exact" w:val="4356"/>
        </w:trPr>
        <w:tc>
          <w:tcPr>
            <w:tcW w:w="1272" w:type="dxa"/>
            <w:tcBorders>
              <w:top w:val="single" w:sz="4" w:space="0" w:color="auto"/>
              <w:left w:val="single" w:sz="4" w:space="0" w:color="auto"/>
              <w:bottom w:val="single" w:sz="4" w:space="0" w:color="auto"/>
            </w:tcBorders>
            <w:shd w:val="clear" w:color="auto" w:fill="auto"/>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А) 3—4 учебных часа</w:t>
            </w:r>
          </w:p>
        </w:tc>
        <w:tc>
          <w:tcPr>
            <w:tcW w:w="1325" w:type="dxa"/>
            <w:tcBorders>
              <w:top w:val="single" w:sz="4" w:space="0" w:color="auto"/>
              <w:left w:val="single" w:sz="4" w:space="0" w:color="auto"/>
              <w:bottom w:val="single" w:sz="4" w:space="0" w:color="auto"/>
            </w:tcBorders>
            <w:shd w:val="clear" w:color="auto" w:fill="auto"/>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Храмовый синтез ис</w:t>
            </w:r>
            <w:r w:rsidRPr="006E7EEB">
              <w:rPr>
                <w:rFonts w:ascii="Times New Roman" w:eastAsia="Courier New" w:hAnsi="Times New Roman" w:cs="Times New Roman"/>
                <w:sz w:val="20"/>
                <w:szCs w:val="20"/>
                <w:lang w:eastAsia="ru-RU" w:bidi="ru-RU"/>
              </w:rPr>
              <w:softHyphen/>
              <w:t>кусств</w:t>
            </w:r>
          </w:p>
        </w:tc>
        <w:tc>
          <w:tcPr>
            <w:tcW w:w="2050" w:type="dxa"/>
            <w:tcBorders>
              <w:top w:val="single" w:sz="4" w:space="0" w:color="auto"/>
              <w:left w:val="single" w:sz="4" w:space="0" w:color="auto"/>
              <w:bottom w:val="single" w:sz="4" w:space="0" w:color="auto"/>
            </w:tcBorders>
            <w:shd w:val="clear" w:color="auto" w:fill="auto"/>
            <w:vAlign w:val="center"/>
          </w:tcPr>
          <w:p w:rsidR="006E7EEB" w:rsidRPr="006E7EEB" w:rsidP="006E7EEB">
            <w:pPr>
              <w:widowControl w:val="0"/>
              <w:spacing w:after="0" w:line="259" w:lineRule="auto"/>
              <w:ind w:left="142" w:firstLine="20"/>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Музыка право</w:t>
            </w:r>
            <w:r w:rsidRPr="006E7EEB">
              <w:rPr>
                <w:rFonts w:ascii="Times New Roman" w:eastAsia="Courier New" w:hAnsi="Times New Roman" w:cs="Times New Roman"/>
                <w:sz w:val="20"/>
                <w:szCs w:val="20"/>
                <w:lang w:eastAsia="ru-RU" w:bidi="ru-RU"/>
              </w:rPr>
              <w:softHyphen/>
              <w:t>славного и като</w:t>
            </w:r>
            <w:r w:rsidRPr="006E7EEB">
              <w:rPr>
                <w:rFonts w:ascii="Times New Roman" w:eastAsia="Courier New" w:hAnsi="Times New Roman" w:cs="Times New Roman"/>
                <w:sz w:val="20"/>
                <w:szCs w:val="20"/>
                <w:lang w:eastAsia="ru-RU" w:bidi="ru-RU"/>
              </w:rPr>
              <w:softHyphen/>
              <w:t>лического</w:t>
            </w:r>
            <w:r w:rsidRPr="006E7EEB">
              <w:rPr>
                <w:rFonts w:ascii="Times New Roman" w:eastAsia="Courier New" w:hAnsi="Times New Roman" w:cs="Times New Roman"/>
                <w:sz w:val="20"/>
                <w:szCs w:val="20"/>
                <w:vertAlign w:val="superscript"/>
                <w:lang w:eastAsia="ru-RU" w:bidi="ru-RU"/>
              </w:rPr>
              <w:t>2</w:t>
            </w:r>
            <w:r w:rsidRPr="006E7EEB">
              <w:rPr>
                <w:rFonts w:ascii="Times New Roman" w:eastAsia="Courier New" w:hAnsi="Times New Roman" w:cs="Times New Roman"/>
                <w:sz w:val="20"/>
                <w:szCs w:val="20"/>
                <w:lang w:eastAsia="ru-RU" w:bidi="ru-RU"/>
              </w:rPr>
              <w:t xml:space="preserve"> бого</w:t>
            </w:r>
            <w:r w:rsidRPr="006E7EEB">
              <w:rPr>
                <w:rFonts w:ascii="Times New Roman" w:eastAsia="Courier New" w:hAnsi="Times New Roman" w:cs="Times New Roman"/>
                <w:sz w:val="20"/>
                <w:szCs w:val="20"/>
                <w:lang w:eastAsia="ru-RU" w:bidi="ru-RU"/>
              </w:rPr>
              <w:softHyphen/>
              <w:t>служения (коло</w:t>
            </w:r>
            <w:r w:rsidRPr="006E7EEB">
              <w:rPr>
                <w:rFonts w:ascii="Times New Roman" w:eastAsia="Courier New" w:hAnsi="Times New Roman" w:cs="Times New Roman"/>
                <w:sz w:val="20"/>
                <w:szCs w:val="20"/>
                <w:lang w:eastAsia="ru-RU" w:bidi="ru-RU"/>
              </w:rPr>
              <w:softHyphen/>
              <w:t>кола, пение а capella / пение в</w:t>
            </w:r>
            <w:r>
              <w:rPr>
                <w:rFonts w:ascii="Times New Roman" w:eastAsia="Courier New" w:hAnsi="Times New Roman" w:cs="Times New Roman"/>
                <w:sz w:val="20"/>
                <w:szCs w:val="20"/>
                <w:lang w:eastAsia="ru-RU" w:bidi="ru-RU"/>
              </w:rPr>
              <w:t xml:space="preserve"> </w:t>
            </w:r>
            <w:r w:rsidRPr="006E7EEB">
              <w:rPr>
                <w:rFonts w:ascii="Times New Roman" w:eastAsia="Courier New" w:hAnsi="Times New Roman" w:cs="Times New Roman"/>
                <w:sz w:val="20"/>
                <w:szCs w:val="20"/>
                <w:lang w:eastAsia="ru-RU" w:bidi="ru-RU"/>
              </w:rPr>
              <w:t>сопровождении органа). Основные жанры, традиции. Образы Христа, Богородицы, Рождества, Воскресения</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6E7EEB">
              <w:rPr>
                <w:rFonts w:ascii="Times New Roman" w:eastAsia="Courier New" w:hAnsi="Times New Roman" w:cs="Times New Roman"/>
                <w:sz w:val="20"/>
                <w:szCs w:val="20"/>
                <w:lang w:eastAsia="ru-RU" w:bidi="ru-RU"/>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w:t>
            </w:r>
            <w:r w:rsidRPr="006E7EEB">
              <w:rPr>
                <w:rFonts w:ascii="Times New Roman" w:eastAsia="Courier New" w:hAnsi="Times New Roman" w:cs="Times New Roman"/>
                <w:sz w:val="20"/>
                <w:szCs w:val="20"/>
                <w:lang w:eastAsia="ru-RU" w:bidi="ru-RU"/>
              </w:rPr>
              <w:softHyphen/>
              <w:t>ки и ОРКСЭ в начальной школе. Осознание единства музыки со словом, живописью, скульптурой, архитек</w:t>
            </w:r>
            <w:r w:rsidRPr="006E7EEB">
              <w:rPr>
                <w:rFonts w:ascii="Times New Roman" w:eastAsia="Courier New" w:hAnsi="Times New Roman" w:cs="Times New Roman"/>
                <w:sz w:val="20"/>
                <w:szCs w:val="20"/>
                <w:lang w:eastAsia="ru-RU" w:bidi="ru-RU"/>
              </w:rPr>
              <w:softHyphen/>
              <w:t>турой как сочетания разных проявлений единого</w:t>
            </w:r>
            <w:r>
              <w:rPr>
                <w:rFonts w:ascii="Times New Roman" w:eastAsia="Courier New" w:hAnsi="Times New Roman" w:cs="Times New Roman"/>
                <w:sz w:val="20"/>
                <w:szCs w:val="20"/>
                <w:lang w:eastAsia="ru-RU" w:bidi="ru-RU"/>
              </w:rPr>
              <w:t xml:space="preserve"> </w:t>
            </w:r>
            <w:r w:rsidRPr="00A06663">
              <w:rPr>
                <w:rFonts w:ascii="Times New Roman" w:eastAsia="Courier New" w:hAnsi="Times New Roman" w:cs="Times New Roman"/>
                <w:sz w:val="20"/>
                <w:szCs w:val="20"/>
                <w:lang w:eastAsia="ru-RU" w:bidi="ru-RU"/>
              </w:rPr>
              <w:t>мировоззрения, основной идеи христианства.</w:t>
            </w:r>
          </w:p>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Определение сходства и различия элементов разных видов искусства (музыки, живописи, архитектуры), относящихся:</w:t>
            </w:r>
          </w:p>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к русской православной традиции;</w:t>
            </w:r>
          </w:p>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западноевропейской христианской традиции;</w:t>
            </w:r>
          </w:p>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другим конфессиям (по выбору учителя).</w:t>
            </w:r>
          </w:p>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Исполнение вокальных произведений, связанных с религиозной традицией, перекликающихся с ней по тематике.</w:t>
            </w:r>
          </w:p>
          <w:p w:rsidR="00A06663" w:rsidRPr="00A06663"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6E7EEB" w:rsidRPr="006E7EEB" w:rsidP="00A06663">
            <w:pPr>
              <w:widowControl w:val="0"/>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концерта духовной музыки</w:t>
            </w:r>
          </w:p>
        </w:tc>
      </w:tr>
      <w:tr w:rsidTr="00A06663">
        <w:tblPrEx>
          <w:tblW w:w="10177" w:type="dxa"/>
          <w:tblLayout w:type="fixed"/>
          <w:tblCellMar>
            <w:left w:w="10" w:type="dxa"/>
            <w:right w:w="10" w:type="dxa"/>
          </w:tblCellMar>
          <w:tblLook w:val="0000"/>
        </w:tblPrEx>
        <w:trPr>
          <w:trHeight w:hRule="exact" w:val="4955"/>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Б) 4—6 учебных часов</w:t>
            </w:r>
          </w:p>
        </w:tc>
        <w:tc>
          <w:tcPr>
            <w:tcW w:w="1325"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Развитие церковной музыки</w:t>
            </w:r>
          </w:p>
        </w:tc>
        <w:tc>
          <w:tcPr>
            <w:tcW w:w="2050" w:type="dxa"/>
            <w:tcBorders>
              <w:top w:val="single" w:sz="4" w:space="0" w:color="auto"/>
              <w:left w:val="single" w:sz="4" w:space="0" w:color="auto"/>
              <w:bottom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w:t>
            </w:r>
            <w:r w:rsidRPr="00A06663">
              <w:rPr>
                <w:rFonts w:ascii="Courier New" w:eastAsia="Courier New" w:hAnsi="Courier New" w:cs="Courier New"/>
                <w:sz w:val="24"/>
                <w:szCs w:val="24"/>
                <w:lang w:eastAsia="ru-RU" w:bidi="ru-RU"/>
              </w:rPr>
              <w:t xml:space="preserve"> </w:t>
            </w:r>
            <w:r w:rsidRPr="00A06663">
              <w:rPr>
                <w:rFonts w:ascii="Times New Roman" w:eastAsia="Courier New" w:hAnsi="Times New Roman" w:cs="Times New Roman"/>
                <w:sz w:val="20"/>
                <w:szCs w:val="20"/>
                <w:lang w:eastAsia="ru-RU" w:bidi="ru-RU"/>
              </w:rPr>
              <w:t>ный распев, крюковая запись, партесное пение). Полифония в западной и русской духовной музыке. Жанры: кантата, духовный концерт, реквием</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образцами (фрагментами) средневековых церковных распевов (одноголосие).</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Слушание духовной музыки. Определение на слух:</w:t>
            </w:r>
          </w:p>
          <w:p w:rsidR="00A06663" w:rsidRPr="00C01CEE" w:rsidP="00A06663">
            <w:pPr>
              <w:pStyle w:val="a5"/>
              <w:numPr>
                <w:ilvl w:val="0"/>
                <w:numId w:val="174"/>
              </w:numPr>
              <w:tabs>
                <w:tab w:val="left" w:pos="418"/>
              </w:tabs>
              <w:spacing w:line="259" w:lineRule="auto"/>
              <w:ind w:left="142" w:firstLine="20"/>
              <w:rPr>
                <w:rFonts w:eastAsia="Courier New"/>
                <w:color w:val="auto"/>
                <w:lang w:eastAsia="ru-RU" w:bidi="ru-RU"/>
              </w:rPr>
            </w:pPr>
            <w:r w:rsidRPr="00C01CEE">
              <w:rPr>
                <w:rFonts w:eastAsia="Courier New"/>
                <w:color w:val="auto"/>
                <w:lang w:eastAsia="ru-RU" w:bidi="ru-RU"/>
              </w:rPr>
              <w:t>состава исполнителей;</w:t>
            </w:r>
          </w:p>
          <w:p w:rsidR="00A06663" w:rsidRPr="00C01CEE" w:rsidP="00A06663">
            <w:pPr>
              <w:pStyle w:val="a5"/>
              <w:numPr>
                <w:ilvl w:val="0"/>
                <w:numId w:val="174"/>
              </w:numPr>
              <w:tabs>
                <w:tab w:val="left" w:pos="418"/>
              </w:tabs>
              <w:spacing w:line="259" w:lineRule="auto"/>
              <w:ind w:left="142" w:firstLine="20"/>
              <w:rPr>
                <w:rFonts w:eastAsia="Courier New"/>
                <w:color w:val="auto"/>
                <w:lang w:eastAsia="ru-RU" w:bidi="ru-RU"/>
              </w:rPr>
            </w:pPr>
            <w:r w:rsidRPr="00C01CEE">
              <w:rPr>
                <w:rFonts w:eastAsia="Courier New"/>
                <w:color w:val="auto"/>
                <w:lang w:eastAsia="ru-RU" w:bidi="ru-RU"/>
              </w:rPr>
              <w:t>типа фактуры (хоральный склад, полифония);</w:t>
            </w:r>
          </w:p>
          <w:p w:rsidR="00A06663" w:rsidRPr="00A06663" w:rsidP="00A06663">
            <w:pPr>
              <w:pStyle w:val="a5"/>
              <w:numPr>
                <w:ilvl w:val="0"/>
                <w:numId w:val="174"/>
              </w:numPr>
              <w:tabs>
                <w:tab w:val="left" w:pos="418"/>
              </w:tabs>
              <w:spacing w:line="259" w:lineRule="auto"/>
              <w:rPr>
                <w:rFonts w:eastAsia="Courier New"/>
                <w:color w:val="auto"/>
                <w:lang w:eastAsia="ru-RU" w:bidi="ru-RU"/>
              </w:rPr>
            </w:pPr>
            <w:r w:rsidRPr="00C01CEE">
              <w:rPr>
                <w:rFonts w:eastAsia="Courier New"/>
                <w:color w:val="auto"/>
                <w:lang w:eastAsia="ru-RU" w:bidi="ru-RU"/>
              </w:rPr>
              <w:t>принадлежности к русской или западноевропейской религиозной традиции.</w:t>
            </w:r>
            <w:r>
              <w:t xml:space="preserve"> </w:t>
            </w:r>
            <w:r w:rsidRPr="00A06663">
              <w:rPr>
                <w:rFonts w:eastAsia="Courier New"/>
                <w:color w:val="auto"/>
                <w:lang w:eastAsia="ru-RU" w:bidi="ru-RU"/>
              </w:rPr>
              <w:t>На выбор или факультативно</w:t>
            </w:r>
          </w:p>
          <w:p w:rsidR="00A06663" w:rsidRPr="00C01CEE" w:rsidP="00A06663">
            <w:pPr>
              <w:pStyle w:val="a5"/>
              <w:numPr>
                <w:ilvl w:val="0"/>
                <w:numId w:val="174"/>
              </w:numPr>
              <w:tabs>
                <w:tab w:val="left" w:pos="418"/>
              </w:tabs>
              <w:spacing w:line="259" w:lineRule="auto"/>
              <w:ind w:left="142" w:firstLine="20"/>
              <w:rPr>
                <w:rFonts w:eastAsia="Courier New"/>
                <w:color w:val="auto"/>
                <w:lang w:eastAsia="ru-RU" w:bidi="ru-RU"/>
              </w:rPr>
            </w:pPr>
            <w:r w:rsidRPr="00A06663">
              <w:rPr>
                <w:rFonts w:eastAsia="Courier New"/>
                <w:color w:val="auto"/>
                <w:lang w:eastAsia="ru-RU" w:bidi="ru-RU"/>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посвящённые отдельным произведениям духовной музыки</w:t>
            </w:r>
          </w:p>
        </w:tc>
      </w:tr>
      <w:tr w:rsidTr="00A06663">
        <w:tblPrEx>
          <w:tblW w:w="10177" w:type="dxa"/>
          <w:tblLayout w:type="fixed"/>
          <w:tblCellMar>
            <w:left w:w="10" w:type="dxa"/>
            <w:right w:w="10" w:type="dxa"/>
          </w:tblCellMar>
          <w:tblLook w:val="0000"/>
        </w:tblPrEx>
        <w:trPr>
          <w:trHeight w:hRule="exact" w:val="4955"/>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 3—4 учебных часа</w:t>
            </w:r>
          </w:p>
        </w:tc>
        <w:tc>
          <w:tcPr>
            <w:tcW w:w="1325"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Музыкальные жанры богослужения</w:t>
            </w:r>
          </w:p>
        </w:tc>
        <w:tc>
          <w:tcPr>
            <w:tcW w:w="2050" w:type="dxa"/>
            <w:tcBorders>
              <w:top w:val="single" w:sz="4" w:space="0" w:color="auto"/>
              <w:left w:val="single" w:sz="4" w:space="0" w:color="auto"/>
              <w:bottom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Вокализация музыкальных тем изучаемых духовных произведений.</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Определение на слух изученных произведений и их авторов. Иметь представление об особенностях их построения и образов.</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Tr="00A06663">
        <w:tblPrEx>
          <w:tblW w:w="10177" w:type="dxa"/>
          <w:tblLayout w:type="fixed"/>
          <w:tblCellMar>
            <w:left w:w="10" w:type="dxa"/>
            <w:right w:w="10" w:type="dxa"/>
          </w:tblCellMar>
          <w:tblLook w:val="0000"/>
        </w:tblPrEx>
        <w:trPr>
          <w:trHeight w:hRule="exact" w:val="4955"/>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Г) 3—4 учебных часа</w:t>
            </w:r>
          </w:p>
        </w:tc>
        <w:tc>
          <w:tcPr>
            <w:tcW w:w="1325"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 xml:space="preserve">Религиозные темы и </w:t>
            </w:r>
            <w:r>
              <w:rPr>
                <w:rFonts w:ascii="Times New Roman" w:eastAsia="Courier New" w:hAnsi="Times New Roman" w:cs="Times New Roman"/>
                <w:sz w:val="20"/>
                <w:szCs w:val="20"/>
                <w:lang w:eastAsia="ru-RU" w:bidi="ru-RU"/>
              </w:rPr>
              <w:t>образы в современной музыке</w:t>
            </w:r>
          </w:p>
        </w:tc>
        <w:tc>
          <w:tcPr>
            <w:tcW w:w="2050" w:type="dxa"/>
            <w:tcBorders>
              <w:top w:val="single" w:sz="4" w:space="0" w:color="auto"/>
              <w:left w:val="single" w:sz="4" w:space="0" w:color="auto"/>
              <w:bottom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Сохранение традиций духовной музыки сегодня. Переосмысление</w:t>
            </w:r>
            <w:r>
              <w:rPr>
                <w:rFonts w:ascii="Times New Roman" w:eastAsia="Courier New" w:hAnsi="Times New Roman" w:cs="Times New Roman"/>
                <w:sz w:val="20"/>
                <w:szCs w:val="20"/>
                <w:lang w:eastAsia="ru-RU" w:bidi="ru-RU"/>
              </w:rPr>
              <w:t xml:space="preserve"> </w:t>
            </w:r>
            <w:r w:rsidRPr="00A06663">
              <w:rPr>
                <w:rFonts w:ascii="Times New Roman" w:eastAsia="Courier New" w:hAnsi="Times New Roman" w:cs="Times New Roman"/>
                <w:sz w:val="20"/>
                <w:szCs w:val="20"/>
                <w:lang w:eastAsia="ru-RU" w:bidi="ru-RU"/>
              </w:rPr>
              <w:t>религиозной темы в творчестве композиторов XX— XXI веков. Религиозная тематика в контексте поп-культуры</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Сопоставление тенденций сохранения и переосмысления религиозной традиции в культуре XX—XXI веков.</w:t>
            </w:r>
            <w:r>
              <w:t xml:space="preserve"> </w:t>
            </w:r>
            <w:r w:rsidRPr="00A06663">
              <w:rPr>
                <w:rFonts w:ascii="Times New Roman" w:eastAsia="Courier New" w:hAnsi="Times New Roman" w:cs="Times New Roman"/>
                <w:sz w:val="20"/>
                <w:szCs w:val="20"/>
                <w:lang w:eastAsia="ru-RU" w:bidi="ru-RU"/>
              </w:rPr>
              <w:t>Исполнение музыки духовного содержания, сочинённой современными композиторами.</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Исследовательские и творческие проекты по теме «Музыка и религия в наше время».</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концерта духовной музыки</w:t>
            </w:r>
          </w:p>
        </w:tc>
      </w:tr>
    </w:tbl>
    <w:p w:rsidR="00A06663" w:rsidP="00A06663">
      <w:pPr>
        <w:widowControl w:val="0"/>
        <w:spacing w:after="0" w:line="240" w:lineRule="auto"/>
        <w:rPr>
          <w:rFonts w:ascii="Arial" w:eastAsia="Courier New" w:hAnsi="Arial" w:cs="Arial"/>
          <w:b/>
          <w:color w:val="000000"/>
          <w:sz w:val="20"/>
          <w:szCs w:val="20"/>
          <w:lang w:eastAsia="ru-RU" w:bidi="ru-RU"/>
        </w:rPr>
      </w:pPr>
      <w:r w:rsidRPr="00A06663">
        <w:rPr>
          <w:rFonts w:ascii="Arial" w:eastAsia="Courier New" w:hAnsi="Arial" w:cs="Arial"/>
          <w:b/>
          <w:color w:val="000000"/>
          <w:sz w:val="20"/>
          <w:szCs w:val="20"/>
          <w:lang w:eastAsia="ru-RU" w:bidi="ru-RU"/>
        </w:rPr>
        <w:t>Модуль № 7 «Жанры музыкального искусства</w:t>
      </w:r>
      <w:r>
        <w:rPr>
          <w:rFonts w:ascii="Arial" w:eastAsia="Courier New" w:hAnsi="Arial" w:cs="Arial"/>
          <w:b/>
          <w:color w:val="000000"/>
          <w:sz w:val="20"/>
          <w:szCs w:val="20"/>
          <w:lang w:eastAsia="ru-RU" w:bidi="ru-RU"/>
        </w:rPr>
        <w:t>»</w:t>
      </w:r>
    </w:p>
    <w:p w:rsidR="00A06663" w:rsidRPr="00A06663" w:rsidP="00A06663">
      <w:pPr>
        <w:widowControl w:val="0"/>
        <w:spacing w:after="0" w:line="240" w:lineRule="auto"/>
        <w:rPr>
          <w:rFonts w:ascii="Times New Roman" w:eastAsia="Courier New" w:hAnsi="Times New Roman" w:cs="Times New Roman"/>
          <w:color w:val="000000"/>
          <w:sz w:val="20"/>
          <w:szCs w:val="20"/>
          <w:lang w:eastAsia="ru-RU" w:bidi="ru-RU"/>
        </w:rPr>
      </w:pPr>
    </w:p>
    <w:tbl>
      <w:tblPr>
        <w:tblW w:w="10152" w:type="dxa"/>
        <w:tblLayout w:type="fixed"/>
        <w:tblCellMar>
          <w:left w:w="10" w:type="dxa"/>
          <w:right w:w="10" w:type="dxa"/>
        </w:tblCellMar>
        <w:tblLook w:val="0000"/>
      </w:tblPr>
      <w:tblGrid>
        <w:gridCol w:w="1272"/>
        <w:gridCol w:w="1334"/>
        <w:gridCol w:w="2064"/>
        <w:gridCol w:w="5482"/>
      </w:tblGrid>
      <w:tr w:rsidTr="00A06663">
        <w:tblPrEx>
          <w:tblW w:w="10152" w:type="dxa"/>
          <w:tblLayout w:type="fixed"/>
          <w:tblCellMar>
            <w:left w:w="10" w:type="dxa"/>
            <w:right w:w="10" w:type="dxa"/>
          </w:tblCellMar>
          <w:tblLook w:val="0000"/>
        </w:tblPrEx>
        <w:trPr>
          <w:trHeight w:hRule="exact" w:val="619"/>
        </w:trPr>
        <w:tc>
          <w:tcPr>
            <w:tcW w:w="1272" w:type="dxa"/>
            <w:tcBorders>
              <w:top w:val="single" w:sz="4" w:space="0" w:color="auto"/>
              <w:left w:val="single" w:sz="4" w:space="0" w:color="auto"/>
            </w:tcBorders>
            <w:shd w:val="clear" w:color="auto" w:fill="auto"/>
          </w:tcPr>
          <w:p w:rsidR="00A06663" w:rsidRPr="00A06663" w:rsidP="00A06663">
            <w:pPr>
              <w:widowControl w:val="0"/>
              <w:spacing w:after="0" w:line="23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 блока, кол-во часов</w:t>
            </w:r>
          </w:p>
        </w:tc>
        <w:tc>
          <w:tcPr>
            <w:tcW w:w="1334" w:type="dxa"/>
            <w:tcBorders>
              <w:top w:val="single" w:sz="4" w:space="0" w:color="auto"/>
              <w:left w:val="single" w:sz="4" w:space="0" w:color="auto"/>
            </w:tcBorders>
            <w:shd w:val="clear" w:color="auto" w:fill="auto"/>
          </w:tcPr>
          <w:p w:rsidR="00A06663" w:rsidRPr="00A06663" w:rsidP="00A06663">
            <w:pPr>
              <w:widowControl w:val="0"/>
              <w:spacing w:after="0" w:line="24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Темы</w:t>
            </w:r>
          </w:p>
        </w:tc>
        <w:tc>
          <w:tcPr>
            <w:tcW w:w="2064" w:type="dxa"/>
            <w:tcBorders>
              <w:top w:val="single" w:sz="4" w:space="0" w:color="auto"/>
              <w:left w:val="single" w:sz="4" w:space="0" w:color="auto"/>
            </w:tcBorders>
            <w:shd w:val="clear" w:color="auto" w:fill="auto"/>
          </w:tcPr>
          <w:p w:rsidR="00A06663" w:rsidRPr="00A06663" w:rsidP="00A06663">
            <w:pPr>
              <w:widowControl w:val="0"/>
              <w:spacing w:after="0" w:line="240" w:lineRule="auto"/>
              <w:ind w:firstLine="460"/>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Содержание</w:t>
            </w:r>
          </w:p>
        </w:tc>
        <w:tc>
          <w:tcPr>
            <w:tcW w:w="5482" w:type="dxa"/>
            <w:tcBorders>
              <w:top w:val="single" w:sz="4" w:space="0" w:color="auto"/>
              <w:left w:val="single" w:sz="4" w:space="0" w:color="auto"/>
              <w:right w:val="single" w:sz="4" w:space="0" w:color="auto"/>
            </w:tcBorders>
            <w:shd w:val="clear" w:color="auto" w:fill="auto"/>
          </w:tcPr>
          <w:p w:rsidR="00A06663" w:rsidRPr="00A06663" w:rsidP="00A06663">
            <w:pPr>
              <w:widowControl w:val="0"/>
              <w:spacing w:after="0" w:line="24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Виды деятельности обучающихся</w:t>
            </w:r>
          </w:p>
        </w:tc>
      </w:tr>
      <w:tr w:rsidTr="00A06663">
        <w:tblPrEx>
          <w:tblW w:w="10152" w:type="dxa"/>
          <w:tblLayout w:type="fixed"/>
          <w:tblCellMar>
            <w:left w:w="10" w:type="dxa"/>
            <w:right w:w="10" w:type="dxa"/>
          </w:tblCellMar>
          <w:tblLook w:val="0000"/>
        </w:tblPrEx>
        <w:trPr>
          <w:trHeight w:hRule="exact" w:val="3647"/>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А) 3—4 учебных часа</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before="100"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Камерная музыка</w:t>
            </w:r>
          </w:p>
        </w:tc>
        <w:tc>
          <w:tcPr>
            <w:tcW w:w="2064"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Жанры камерной вокальной музыки (песня, романс, вокализ и</w:t>
            </w:r>
            <w:r>
              <w:rPr>
                <w:rFonts w:ascii="Times New Roman" w:eastAsia="Courier New" w:hAnsi="Times New Roman" w:cs="Times New Roman"/>
                <w:sz w:val="20"/>
                <w:szCs w:val="20"/>
                <w:lang w:eastAsia="ru-RU" w:bidi="ru-RU"/>
              </w:rPr>
              <w:t xml:space="preserve"> </w:t>
            </w:r>
            <w:r w:rsidRPr="00A06663">
              <w:rPr>
                <w:rFonts w:ascii="Times New Roman" w:eastAsia="Courier New" w:hAnsi="Times New Roman" w:cs="Times New Roman"/>
                <w:sz w:val="20"/>
                <w:szCs w:val="20"/>
                <w:lang w:eastAsia="ru-RU" w:bidi="ru-RU"/>
              </w:rPr>
              <w:t>др.). Инструментальная миниатюра (вальс, ноктюрн, прелюдия, каприс и др.). Одночастная, двухчастная, трёхчастная ре- призная форма. Куплетная форма</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A06663" w:rsidRPr="00A06663" w:rsidP="00A06663">
            <w:pPr>
              <w:widowControl w:val="0"/>
              <w:spacing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r>
              <w:t xml:space="preserve"> </w:t>
            </w:r>
            <w:r w:rsidRPr="00A06663">
              <w:rPr>
                <w:rFonts w:ascii="Times New Roman" w:eastAsia="Courier New" w:hAnsi="Times New Roman" w:cs="Times New Roman"/>
                <w:sz w:val="20"/>
                <w:szCs w:val="20"/>
                <w:lang w:eastAsia="ru-RU" w:bidi="ru-RU"/>
              </w:rPr>
              <w:t>Определение на слух музыкальной формы и составление её буквенной наглядной схемы.</w:t>
            </w:r>
          </w:p>
          <w:p w:rsidR="00A06663" w:rsidRPr="00A06663" w:rsidP="00A06663">
            <w:pPr>
              <w:widowControl w:val="0"/>
              <w:spacing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Разучивание и исполнение произведений вокальных и инструментальных жанров.</w:t>
            </w:r>
          </w:p>
          <w:p w:rsidR="00A06663" w:rsidRPr="00A06663" w:rsidP="00A06663">
            <w:pPr>
              <w:widowControl w:val="0"/>
              <w:spacing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widowControl w:val="0"/>
              <w:spacing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Импровизация, сочинение кратких фрагментов с соблюдением основных признаков жанра (вокализ — пение без слов, вальс — трёхдольный метр и т. и.). Индивидуальная или коллективная импровизация в заданной форме.</w:t>
            </w:r>
          </w:p>
          <w:p w:rsidR="00A06663" w:rsidRPr="00A06663" w:rsidP="00A06663">
            <w:pPr>
              <w:widowControl w:val="0"/>
              <w:spacing w:after="0" w:line="259" w:lineRule="auto"/>
              <w:ind w:left="142"/>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Выражение музыкального образа камерной миниатюры через устный или письменный текст, рисунок, пластический этюд</w:t>
            </w:r>
          </w:p>
        </w:tc>
      </w:tr>
      <w:tr w:rsidTr="00A06663">
        <w:tblPrEx>
          <w:tblW w:w="10152" w:type="dxa"/>
          <w:tblLayout w:type="fixed"/>
          <w:tblCellMar>
            <w:left w:w="10" w:type="dxa"/>
            <w:right w:w="10" w:type="dxa"/>
          </w:tblCellMar>
          <w:tblLook w:val="0000"/>
        </w:tblPrEx>
        <w:trPr>
          <w:trHeight w:hRule="exact" w:val="3825"/>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Б) 4—6 учебных часаов</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spacing w:before="10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Циклические формы и жанры</w:t>
            </w:r>
          </w:p>
        </w:tc>
        <w:tc>
          <w:tcPr>
            <w:tcW w:w="206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Сюита, цикл миниатюр (вокальных, инструментальных).</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Принцип контраста.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Прелюдия и фуга. Соната, концерт: трёхчастная форма, контраст основных тем, разработочный принцип развития</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циклом миниатюр. Определение принципа, основного художественного замысла цикла. Разучивание и исполнение небольшого вокального цикла.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со строением сонатной формы. Определение на слух основных партий-тем в одной из классических сонат.</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концерта (в том числе виртуального).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Tr="00A06663">
        <w:tblPrEx>
          <w:tblW w:w="10152" w:type="dxa"/>
          <w:tblLayout w:type="fixed"/>
          <w:tblCellMar>
            <w:left w:w="10" w:type="dxa"/>
            <w:right w:w="10" w:type="dxa"/>
          </w:tblCellMar>
          <w:tblLook w:val="0000"/>
        </w:tblPrEx>
        <w:trPr>
          <w:trHeight w:hRule="exact" w:val="3825"/>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 блока, кол-во часов</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spacing w:before="10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Темы</w:t>
            </w:r>
          </w:p>
        </w:tc>
        <w:tc>
          <w:tcPr>
            <w:tcW w:w="206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Содержание</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Виды деятельности обучающихся</w:t>
            </w:r>
          </w:p>
        </w:tc>
      </w:tr>
      <w:tr w:rsidTr="00A06663">
        <w:tblPrEx>
          <w:tblW w:w="10152" w:type="dxa"/>
          <w:tblLayout w:type="fixed"/>
          <w:tblCellMar>
            <w:left w:w="10" w:type="dxa"/>
            <w:right w:w="10" w:type="dxa"/>
          </w:tblCellMar>
          <w:tblLook w:val="0000"/>
        </w:tblPrEx>
        <w:trPr>
          <w:trHeight w:hRule="exact" w:val="5406"/>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 4—6 учебных часов</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spacing w:before="10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Симфоническая музыка</w:t>
            </w:r>
          </w:p>
        </w:tc>
        <w:tc>
          <w:tcPr>
            <w:tcW w:w="206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Одночастные симфонические жанры (увертюра, картина). Симфония</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Tr="00A06663">
        <w:tblPrEx>
          <w:tblW w:w="10152" w:type="dxa"/>
          <w:tblLayout w:type="fixed"/>
          <w:tblCellMar>
            <w:left w:w="10" w:type="dxa"/>
            <w:right w:w="10" w:type="dxa"/>
          </w:tblCellMar>
          <w:tblLook w:val="0000"/>
        </w:tblPrEx>
        <w:trPr>
          <w:trHeight w:hRule="exact" w:val="5976"/>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Г) 4—6 учебных часов</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spacing w:before="10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Театральные жанры</w:t>
            </w:r>
          </w:p>
        </w:tc>
        <w:tc>
          <w:tcPr>
            <w:tcW w:w="206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Опера, балет. Либретто. Строение музыкального спектакля: увертюра, действия, антракты, финал.</w:t>
            </w:r>
            <w:r>
              <w:t xml:space="preserve"> </w:t>
            </w:r>
            <w:r w:rsidRPr="00A06663">
              <w:rPr>
                <w:rFonts w:ascii="Times New Roman" w:eastAsia="Courier New" w:hAnsi="Times New Roman" w:cs="Times New Roman"/>
                <w:sz w:val="20"/>
                <w:szCs w:val="20"/>
                <w:lang w:eastAsia="ru-RU" w:bidi="ru-RU"/>
              </w:rPr>
              <w:t>Массовые сцены. Сольные номера главных героев. Номерная структура и сквозное развитие сюжета. Лейтмотивы. Роль оркестра в музыкальном спектакле</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отдельными номерами из известных опер, балетов.</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r>
              <w:t xml:space="preserve"> </w:t>
            </w:r>
            <w:r w:rsidRPr="00A06663">
              <w:rPr>
                <w:rFonts w:ascii="Times New Roman" w:eastAsia="Courier New" w:hAnsi="Times New Roman" w:cs="Times New Roman"/>
                <w:sz w:val="20"/>
                <w:szCs w:val="20"/>
                <w:lang w:eastAsia="ru-RU" w:bidi="ru-RU"/>
              </w:rPr>
              <w:t>Различение, определение на слух:</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w:t>
            </w:r>
            <w:r w:rsidRPr="00A06663">
              <w:rPr>
                <w:rFonts w:ascii="Times New Roman" w:eastAsia="Courier New" w:hAnsi="Times New Roman" w:cs="Times New Roman"/>
                <w:sz w:val="20"/>
                <w:szCs w:val="20"/>
                <w:lang w:eastAsia="ru-RU" w:bidi="ru-RU"/>
              </w:rPr>
              <w:tab/>
              <w:t>тембров голосов оперных певцов;</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w:t>
            </w:r>
            <w:r w:rsidRPr="00A06663">
              <w:rPr>
                <w:rFonts w:ascii="Times New Roman" w:eastAsia="Courier New" w:hAnsi="Times New Roman" w:cs="Times New Roman"/>
                <w:sz w:val="20"/>
                <w:szCs w:val="20"/>
                <w:lang w:eastAsia="ru-RU" w:bidi="ru-RU"/>
              </w:rPr>
              <w:tab/>
              <w:t>оркестровых групп, тембров инструментов;</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w:t>
            </w:r>
            <w:r w:rsidRPr="00A06663">
              <w:rPr>
                <w:rFonts w:ascii="Times New Roman" w:eastAsia="Courier New" w:hAnsi="Times New Roman" w:cs="Times New Roman"/>
                <w:sz w:val="20"/>
                <w:szCs w:val="20"/>
                <w:lang w:eastAsia="ru-RU" w:bidi="ru-RU"/>
              </w:rPr>
              <w:tab/>
              <w:t>типа номера (соло, дуэт, хор и т. д.).</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Музыкальная викторина на материале изученных фрагментов музыкальных спектаклей.</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rsidR="00A06663" w:rsidP="00A06663">
      <w:pPr>
        <w:widowControl w:val="0"/>
        <w:spacing w:after="540" w:line="257" w:lineRule="auto"/>
        <w:ind w:firstLine="240"/>
        <w:jc w:val="both"/>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Модуль № 8 «Связь музыки с другими видами искусства»</w:t>
      </w:r>
    </w:p>
    <w:tbl>
      <w:tblPr>
        <w:tblW w:w="10152" w:type="dxa"/>
        <w:tblLayout w:type="fixed"/>
        <w:tblCellMar>
          <w:left w:w="10" w:type="dxa"/>
          <w:right w:w="10" w:type="dxa"/>
        </w:tblCellMar>
        <w:tblLook w:val="0000"/>
      </w:tblPr>
      <w:tblGrid>
        <w:gridCol w:w="1272"/>
        <w:gridCol w:w="1334"/>
        <w:gridCol w:w="2088"/>
        <w:gridCol w:w="5458"/>
      </w:tblGrid>
      <w:tr w:rsidTr="00A06663">
        <w:tblPrEx>
          <w:tblW w:w="10152" w:type="dxa"/>
          <w:tblLayout w:type="fixed"/>
          <w:tblCellMar>
            <w:left w:w="10" w:type="dxa"/>
            <w:right w:w="10" w:type="dxa"/>
          </w:tblCellMar>
          <w:tblLook w:val="0000"/>
        </w:tblPrEx>
        <w:trPr>
          <w:trHeight w:hRule="exact" w:val="614"/>
        </w:trPr>
        <w:tc>
          <w:tcPr>
            <w:tcW w:w="1272" w:type="dxa"/>
            <w:tcBorders>
              <w:top w:val="single" w:sz="4" w:space="0" w:color="auto"/>
              <w:left w:val="single" w:sz="4" w:space="0" w:color="auto"/>
            </w:tcBorders>
            <w:shd w:val="clear" w:color="auto" w:fill="auto"/>
          </w:tcPr>
          <w:p w:rsidR="00A06663" w:rsidRPr="00A06663" w:rsidP="00A06663">
            <w:pPr>
              <w:widowControl w:val="0"/>
              <w:spacing w:after="0" w:line="23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 блока, кол-во часов</w:t>
            </w:r>
          </w:p>
        </w:tc>
        <w:tc>
          <w:tcPr>
            <w:tcW w:w="1334" w:type="dxa"/>
            <w:tcBorders>
              <w:top w:val="single" w:sz="4" w:space="0" w:color="auto"/>
              <w:left w:val="single" w:sz="4" w:space="0" w:color="auto"/>
            </w:tcBorders>
            <w:shd w:val="clear" w:color="auto" w:fill="auto"/>
          </w:tcPr>
          <w:p w:rsidR="00A06663" w:rsidRPr="00A06663" w:rsidP="00A06663">
            <w:pPr>
              <w:widowControl w:val="0"/>
              <w:spacing w:after="0" w:line="23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Темы</w:t>
            </w:r>
          </w:p>
        </w:tc>
        <w:tc>
          <w:tcPr>
            <w:tcW w:w="2088" w:type="dxa"/>
            <w:tcBorders>
              <w:top w:val="single" w:sz="4" w:space="0" w:color="auto"/>
              <w:left w:val="single" w:sz="4" w:space="0" w:color="auto"/>
            </w:tcBorders>
            <w:shd w:val="clear" w:color="auto" w:fill="auto"/>
          </w:tcPr>
          <w:p w:rsidR="00A06663" w:rsidRPr="00A06663" w:rsidP="00A06663">
            <w:pPr>
              <w:widowControl w:val="0"/>
              <w:spacing w:after="0" w:line="230" w:lineRule="auto"/>
              <w:ind w:firstLine="480"/>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Содержание</w:t>
            </w:r>
          </w:p>
        </w:tc>
        <w:tc>
          <w:tcPr>
            <w:tcW w:w="5458" w:type="dxa"/>
            <w:tcBorders>
              <w:top w:val="single" w:sz="4" w:space="0" w:color="auto"/>
              <w:left w:val="single" w:sz="4" w:space="0" w:color="auto"/>
              <w:right w:val="single" w:sz="4" w:space="0" w:color="auto"/>
            </w:tcBorders>
            <w:shd w:val="clear" w:color="auto" w:fill="auto"/>
          </w:tcPr>
          <w:p w:rsidR="00A06663" w:rsidRPr="00A06663" w:rsidP="00A06663">
            <w:pPr>
              <w:widowControl w:val="0"/>
              <w:spacing w:after="0" w:line="23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Виды деятельности обучающихся</w:t>
            </w:r>
          </w:p>
        </w:tc>
      </w:tr>
      <w:tr w:rsidTr="00A06663">
        <w:tblPrEx>
          <w:tblW w:w="10152" w:type="dxa"/>
          <w:tblLayout w:type="fixed"/>
          <w:tblCellMar>
            <w:left w:w="10" w:type="dxa"/>
            <w:right w:w="10" w:type="dxa"/>
          </w:tblCellMar>
          <w:tblLook w:val="0000"/>
        </w:tblPrEx>
        <w:trPr>
          <w:trHeight w:hRule="exact" w:val="3389"/>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А) 3—4 учебных часа</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 и литература</w:t>
            </w:r>
          </w:p>
        </w:tc>
        <w:tc>
          <w:tcPr>
            <w:tcW w:w="2088" w:type="dxa"/>
            <w:tcBorders>
              <w:top w:val="single" w:sz="4" w:space="0" w:color="auto"/>
              <w:left w:val="single" w:sz="4" w:space="0" w:color="auto"/>
              <w:bottom w:val="single" w:sz="4" w:space="0" w:color="auto"/>
            </w:tcBorders>
            <w:shd w:val="clear" w:color="auto" w:fill="auto"/>
            <w:vAlign w:val="center"/>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Единство слова и музыки в вокальных жанрах (песня, романс, кантата, ноктюрн, баркарола, былина и др.). Интонации рассказа, повествования в инструментальной</w:t>
            </w:r>
            <w:r>
              <w:rPr>
                <w:rFonts w:ascii="Times New Roman" w:eastAsia="Courier New" w:hAnsi="Times New Roman" w:cs="Times New Roman"/>
                <w:sz w:val="20"/>
                <w:szCs w:val="20"/>
                <w:lang w:eastAsia="ru-RU" w:bidi="ru-RU"/>
              </w:rPr>
              <w:t xml:space="preserve"> </w:t>
            </w:r>
            <w:r w:rsidRPr="00A06663">
              <w:rPr>
                <w:rFonts w:ascii="Times New Roman" w:eastAsia="Courier New" w:hAnsi="Times New Roman" w:cs="Times New Roman"/>
                <w:sz w:val="20"/>
                <w:szCs w:val="20"/>
                <w:lang w:eastAsia="ru-RU" w:bidi="ru-RU"/>
              </w:rPr>
              <w:t>музыке (поэма, баллада и др.). Программная музыка</w:t>
            </w:r>
          </w:p>
        </w:tc>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образцами вокальной и инструментальной музыки.</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Сочинение рассказа, стихотворения под впечатлением от восприятия инструментального музыкального произведения.</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Рисование образов программной музыки.</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tc>
      </w:tr>
      <w:tr w:rsidTr="00A06663">
        <w:tblPrEx>
          <w:tblW w:w="10152" w:type="dxa"/>
          <w:tblLayout w:type="fixed"/>
          <w:tblCellMar>
            <w:left w:w="10" w:type="dxa"/>
            <w:right w:w="10" w:type="dxa"/>
          </w:tblCellMar>
          <w:tblLook w:val="0000"/>
        </w:tblPrEx>
        <w:trPr>
          <w:trHeight w:hRule="exact" w:val="4842"/>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Б) 3—4 учебных часа</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 и живопись</w:t>
            </w:r>
          </w:p>
        </w:tc>
        <w:tc>
          <w:tcPr>
            <w:tcW w:w="2088" w:type="dxa"/>
            <w:tcBorders>
              <w:top w:val="single" w:sz="4" w:space="0" w:color="auto"/>
              <w:left w:val="single" w:sz="4" w:space="0" w:color="auto"/>
              <w:bottom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tc>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музыкальными произведениями программной музыки. Выявление интонаций изобразительного характера.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Музыкальная викторина на знание музыки, названий и авторов изученных произведений.</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Рисование под впечатлением от восприятия музыки программно-изобразительного характера.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Сочинение музыки, импровизация, озвучивание картин художников</w:t>
            </w:r>
          </w:p>
        </w:tc>
      </w:tr>
      <w:tr w:rsidTr="00A06663">
        <w:tblPrEx>
          <w:tblW w:w="10152" w:type="dxa"/>
          <w:tblLayout w:type="fixed"/>
          <w:tblCellMar>
            <w:left w:w="10" w:type="dxa"/>
            <w:right w:w="10" w:type="dxa"/>
          </w:tblCellMar>
          <w:tblLook w:val="0000"/>
        </w:tblPrEx>
        <w:trPr>
          <w:trHeight w:hRule="exact" w:val="4842"/>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В) 3—4 учебных часа</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 и театр</w:t>
            </w:r>
          </w:p>
        </w:tc>
        <w:tc>
          <w:tcPr>
            <w:tcW w:w="2088" w:type="dxa"/>
            <w:tcBorders>
              <w:top w:val="single" w:sz="4" w:space="0" w:color="auto"/>
              <w:left w:val="single" w:sz="4" w:space="0" w:color="auto"/>
              <w:bottom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tc>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образцами музыки, созданной отечественными и зарубежными композиторами для драматического театра.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Разучивание, исполнение песни из театральной постановки. Просмотр видеозаписи спектакля, в котором звучит данная песня.</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Музыкальная викторина на материале изученных фрагментов музыкальных спектаклей.</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Постановка музыкального спектакля.</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tc>
      </w:tr>
      <w:tr w:rsidTr="00A06663">
        <w:tblPrEx>
          <w:tblW w:w="10152" w:type="dxa"/>
          <w:tblLayout w:type="fixed"/>
          <w:tblCellMar>
            <w:left w:w="10" w:type="dxa"/>
            <w:right w:w="10" w:type="dxa"/>
          </w:tblCellMar>
          <w:tblLook w:val="0000"/>
        </w:tblPrEx>
        <w:trPr>
          <w:trHeight w:hRule="exact" w:val="4842"/>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Г) 3—4 учебных часа</w:t>
            </w:r>
          </w:p>
        </w:tc>
        <w:tc>
          <w:tcPr>
            <w:tcW w:w="1334" w:type="dxa"/>
            <w:tcBorders>
              <w:top w:val="single" w:sz="4" w:space="0" w:color="auto"/>
              <w:left w:val="single" w:sz="4" w:space="0" w:color="auto"/>
              <w:bottom w:val="single" w:sz="4" w:space="0" w:color="auto"/>
            </w:tcBorders>
            <w:shd w:val="clear" w:color="auto" w:fill="auto"/>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 кино и телевидения</w:t>
            </w:r>
          </w:p>
        </w:tc>
        <w:tc>
          <w:tcPr>
            <w:tcW w:w="2088" w:type="dxa"/>
            <w:tcBorders>
              <w:top w:val="single" w:sz="4" w:space="0" w:color="auto"/>
              <w:left w:val="single" w:sz="4" w:space="0" w:color="auto"/>
              <w:bottom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Музыка в немом и звуковом кино. Внутрикадровая и закадровая музыка. Жанры фильма- оперы, фильма-балета, фильма-мюзикла, музыкального мультфильма (на примере произведений Р. Роджерса, Ф. Лоу, Г. Гладкова, А. Шнитке)</w:t>
            </w:r>
          </w:p>
        </w:tc>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образцами киномузыки отечественных и зарубежных композиторов.</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Просмотр фильмов с целью анализа выразительного эффекта, создаваемого музыкой.</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Разучивание, исполнение песни из фильма.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На выбор или факультативно</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Создание любительского музыкального фильма.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Переозвучка фрагмента мультфильма.</w:t>
            </w:r>
          </w:p>
          <w:p w:rsidR="00A06663" w:rsidRPr="00A06663" w:rsidP="00A06663">
            <w:pPr>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A06663" w:rsidRPr="00A06663" w:rsidP="00A06663">
      <w:pPr>
        <w:widowControl w:val="0"/>
        <w:spacing w:after="540" w:line="257" w:lineRule="auto"/>
        <w:ind w:firstLine="240"/>
        <w:jc w:val="both"/>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Модуль № 9 «Современная музыка: основные жанры и направления»</w:t>
      </w:r>
    </w:p>
    <w:tbl>
      <w:tblPr>
        <w:tblW w:w="10142" w:type="dxa"/>
        <w:tblLayout w:type="fixed"/>
        <w:tblCellMar>
          <w:left w:w="10" w:type="dxa"/>
          <w:right w:w="10" w:type="dxa"/>
        </w:tblCellMar>
        <w:tblLook w:val="0000"/>
      </w:tblPr>
      <w:tblGrid>
        <w:gridCol w:w="1272"/>
        <w:gridCol w:w="1358"/>
        <w:gridCol w:w="2088"/>
        <w:gridCol w:w="5424"/>
      </w:tblGrid>
      <w:tr w:rsidTr="00690BDC">
        <w:tblPrEx>
          <w:tblW w:w="10142" w:type="dxa"/>
          <w:tblLayout w:type="fixed"/>
          <w:tblCellMar>
            <w:left w:w="10" w:type="dxa"/>
            <w:right w:w="10" w:type="dxa"/>
          </w:tblCellMar>
          <w:tblLook w:val="0000"/>
        </w:tblPrEx>
        <w:trPr>
          <w:trHeight w:hRule="exact" w:val="533"/>
        </w:trPr>
        <w:tc>
          <w:tcPr>
            <w:tcW w:w="1272" w:type="dxa"/>
            <w:tcBorders>
              <w:top w:val="single" w:sz="4" w:space="0" w:color="auto"/>
              <w:left w:val="single" w:sz="4" w:space="0" w:color="auto"/>
            </w:tcBorders>
            <w:shd w:val="clear" w:color="auto" w:fill="auto"/>
          </w:tcPr>
          <w:p w:rsidR="00A06663" w:rsidRPr="00A06663" w:rsidP="00A06663">
            <w:pPr>
              <w:widowControl w:val="0"/>
              <w:spacing w:after="0" w:line="23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 блока, кол-во часов</w:t>
            </w:r>
          </w:p>
        </w:tc>
        <w:tc>
          <w:tcPr>
            <w:tcW w:w="1358" w:type="dxa"/>
            <w:tcBorders>
              <w:top w:val="single" w:sz="4" w:space="0" w:color="auto"/>
              <w:left w:val="single" w:sz="4" w:space="0" w:color="auto"/>
            </w:tcBorders>
            <w:shd w:val="clear" w:color="auto" w:fill="auto"/>
          </w:tcPr>
          <w:p w:rsidR="00A06663" w:rsidRPr="00A06663" w:rsidP="00A06663">
            <w:pPr>
              <w:widowControl w:val="0"/>
              <w:spacing w:after="0" w:line="24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Темы</w:t>
            </w:r>
          </w:p>
        </w:tc>
        <w:tc>
          <w:tcPr>
            <w:tcW w:w="2088" w:type="dxa"/>
            <w:tcBorders>
              <w:top w:val="single" w:sz="4" w:space="0" w:color="auto"/>
              <w:left w:val="single" w:sz="4" w:space="0" w:color="auto"/>
            </w:tcBorders>
            <w:shd w:val="clear" w:color="auto" w:fill="auto"/>
          </w:tcPr>
          <w:p w:rsidR="00A06663" w:rsidRPr="00A06663" w:rsidP="00A06663">
            <w:pPr>
              <w:widowControl w:val="0"/>
              <w:spacing w:after="0" w:line="24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Содержание</w:t>
            </w:r>
          </w:p>
        </w:tc>
        <w:tc>
          <w:tcPr>
            <w:tcW w:w="5424" w:type="dxa"/>
            <w:tcBorders>
              <w:top w:val="single" w:sz="4" w:space="0" w:color="auto"/>
              <w:left w:val="single" w:sz="4" w:space="0" w:color="auto"/>
              <w:right w:val="single" w:sz="4" w:space="0" w:color="auto"/>
            </w:tcBorders>
            <w:shd w:val="clear" w:color="auto" w:fill="auto"/>
          </w:tcPr>
          <w:p w:rsidR="00A06663" w:rsidRPr="00A06663" w:rsidP="00A06663">
            <w:pPr>
              <w:widowControl w:val="0"/>
              <w:spacing w:after="0" w:line="240" w:lineRule="auto"/>
              <w:jc w:val="center"/>
              <w:rPr>
                <w:rFonts w:ascii="Times New Roman" w:eastAsia="Times New Roman" w:hAnsi="Times New Roman" w:cs="Times New Roman"/>
                <w:b/>
                <w:sz w:val="20"/>
                <w:szCs w:val="20"/>
                <w:lang w:eastAsia="ru-RU" w:bidi="ru-RU"/>
              </w:rPr>
            </w:pPr>
            <w:r w:rsidRPr="00A06663">
              <w:rPr>
                <w:rFonts w:ascii="Times New Roman" w:eastAsia="Times New Roman" w:hAnsi="Times New Roman" w:cs="Times New Roman"/>
                <w:b/>
                <w:sz w:val="20"/>
                <w:szCs w:val="20"/>
                <w:lang w:eastAsia="ru-RU" w:bidi="ru-RU"/>
              </w:rPr>
              <w:t>Виды деятельности обучающихся</w:t>
            </w:r>
          </w:p>
        </w:tc>
      </w:tr>
      <w:tr w:rsidTr="00690BDC">
        <w:tblPrEx>
          <w:tblW w:w="10142" w:type="dxa"/>
          <w:tblLayout w:type="fixed"/>
          <w:tblCellMar>
            <w:left w:w="10" w:type="dxa"/>
            <w:right w:w="10" w:type="dxa"/>
          </w:tblCellMar>
          <w:tblLook w:val="0000"/>
        </w:tblPrEx>
        <w:trPr>
          <w:trHeight w:hRule="exact" w:val="3250"/>
        </w:trPr>
        <w:tc>
          <w:tcPr>
            <w:tcW w:w="1272" w:type="dxa"/>
            <w:tcBorders>
              <w:top w:val="single" w:sz="4" w:space="0" w:color="auto"/>
              <w:left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А) 3—4 учебных часа</w:t>
            </w:r>
          </w:p>
        </w:tc>
        <w:tc>
          <w:tcPr>
            <w:tcW w:w="1358" w:type="dxa"/>
            <w:tcBorders>
              <w:top w:val="single" w:sz="4" w:space="0" w:color="auto"/>
              <w:left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Джаз</w:t>
            </w:r>
          </w:p>
        </w:tc>
        <w:tc>
          <w:tcPr>
            <w:tcW w:w="2088" w:type="dxa"/>
            <w:tcBorders>
              <w:top w:val="single" w:sz="4" w:space="0" w:color="auto"/>
              <w:left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5424" w:type="dxa"/>
            <w:tcBorders>
              <w:top w:val="single" w:sz="4" w:space="0" w:color="auto"/>
              <w:left w:val="single" w:sz="4" w:space="0" w:color="auto"/>
              <w:right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различными джазовыми музыкальными композициями и направлениями (регтайм, биг-бэнд, блюз).</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Определение на слух:</w:t>
            </w:r>
          </w:p>
          <w:p w:rsidR="00A06663" w:rsidRPr="00A06663" w:rsidP="00A06663">
            <w:pPr>
              <w:widowControl w:val="0"/>
              <w:numPr>
                <w:ilvl w:val="0"/>
                <w:numId w:val="175"/>
              </w:numPr>
              <w:tabs>
                <w:tab w:val="left" w:pos="428"/>
              </w:tabs>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принадлежности к джазовой или классической музыке;</w:t>
            </w:r>
          </w:p>
          <w:p w:rsidR="00A06663" w:rsidRPr="00A06663" w:rsidP="00A06663">
            <w:pPr>
              <w:widowControl w:val="0"/>
              <w:numPr>
                <w:ilvl w:val="0"/>
                <w:numId w:val="175"/>
              </w:numPr>
              <w:tabs>
                <w:tab w:val="left" w:pos="428"/>
              </w:tabs>
              <w:spacing w:after="0" w:line="259" w:lineRule="auto"/>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исполнительского состава (манера пения, состав инструментов).</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Разучивание, исполнение одной из «вечнозелёных» джазовых тем. Элементы ритмической и вокальной импровизации на её основе.</w:t>
            </w:r>
          </w:p>
          <w:p w:rsidR="00A06663" w:rsidRPr="00A06663" w:rsidP="00A06663">
            <w:pPr>
              <w:widowControl w:val="0"/>
              <w:spacing w:after="0" w:line="259" w:lineRule="auto"/>
              <w:ind w:left="142" w:firstLine="20"/>
              <w:rPr>
                <w:rFonts w:ascii="Times New Roman" w:eastAsia="Courier New" w:hAnsi="Times New Roman" w:cs="Times New Roman"/>
                <w:i/>
                <w:sz w:val="20"/>
                <w:szCs w:val="20"/>
                <w:lang w:eastAsia="ru-RU" w:bidi="ru-RU"/>
              </w:rPr>
            </w:pPr>
            <w:r w:rsidRPr="00A06663">
              <w:rPr>
                <w:rFonts w:ascii="Times New Roman" w:eastAsia="Courier New" w:hAnsi="Times New Roman" w:cs="Times New Roman"/>
                <w:i/>
                <w:sz w:val="20"/>
                <w:szCs w:val="20"/>
                <w:lang w:eastAsia="ru-RU" w:bidi="ru-RU"/>
              </w:rPr>
              <w:t xml:space="preserve">На выбор или факультативно </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Сочинение блюза.</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Посещение концерта джазовой музыки</w:t>
            </w:r>
          </w:p>
        </w:tc>
      </w:tr>
      <w:tr w:rsidTr="00690BDC">
        <w:tblPrEx>
          <w:tblW w:w="10142" w:type="dxa"/>
          <w:tblLayout w:type="fixed"/>
          <w:tblCellMar>
            <w:left w:w="10" w:type="dxa"/>
            <w:right w:w="10" w:type="dxa"/>
          </w:tblCellMar>
          <w:tblLook w:val="0000"/>
        </w:tblPrEx>
        <w:trPr>
          <w:trHeight w:hRule="exact" w:val="2857"/>
        </w:trPr>
        <w:tc>
          <w:tcPr>
            <w:tcW w:w="1272"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Б) 3—4 учебных часа</w:t>
            </w:r>
          </w:p>
        </w:tc>
        <w:tc>
          <w:tcPr>
            <w:tcW w:w="1358"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Мюзикл</w:t>
            </w:r>
          </w:p>
        </w:tc>
        <w:tc>
          <w:tcPr>
            <w:tcW w:w="2088" w:type="dxa"/>
            <w:tcBorders>
              <w:top w:val="single" w:sz="4" w:space="0" w:color="auto"/>
              <w:left w:val="single" w:sz="4" w:space="0" w:color="auto"/>
              <w:bottom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Особенности жанра. Классика жанра — мюзиклы середины XX века (на примере творчества Ф. Лоу, Р. Роджерса, Э. Л. Уэббера И др.).</w:t>
            </w:r>
            <w:r w:rsidR="00690BDC">
              <w:t xml:space="preserve"> </w:t>
            </w:r>
            <w:r w:rsidRPr="00690BDC" w:rsidR="00690BDC">
              <w:rPr>
                <w:rFonts w:ascii="Times New Roman" w:eastAsia="Courier New" w:hAnsi="Times New Roman" w:cs="Times New Roman"/>
                <w:sz w:val="20"/>
                <w:szCs w:val="20"/>
                <w:lang w:eastAsia="ru-RU" w:bidi="ru-RU"/>
              </w:rPr>
              <w:t>Современные постановки в жанре мюзикла на российской сцене</w:t>
            </w:r>
          </w:p>
        </w:tc>
        <w:tc>
          <w:tcPr>
            <w:tcW w:w="5424" w:type="dxa"/>
            <w:tcBorders>
              <w:top w:val="single" w:sz="4" w:space="0" w:color="auto"/>
              <w:left w:val="single" w:sz="4" w:space="0" w:color="auto"/>
              <w:bottom w:val="single" w:sz="4" w:space="0" w:color="auto"/>
              <w:right w:val="single" w:sz="4" w:space="0" w:color="auto"/>
            </w:tcBorders>
            <w:shd w:val="clear" w:color="auto" w:fill="auto"/>
          </w:tcPr>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Анализ рекламных объявлений о премьерах мюзиклов в современных СМИ.</w:t>
            </w:r>
          </w:p>
          <w:p w:rsidR="00A06663" w:rsidRPr="00A06663" w:rsidP="00A06663">
            <w:pPr>
              <w:widowControl w:val="0"/>
              <w:spacing w:after="0" w:line="259" w:lineRule="auto"/>
              <w:ind w:left="142" w:firstLine="20"/>
              <w:rPr>
                <w:rFonts w:ascii="Times New Roman" w:eastAsia="Courier New" w:hAnsi="Times New Roman" w:cs="Times New Roman"/>
                <w:sz w:val="20"/>
                <w:szCs w:val="20"/>
                <w:lang w:eastAsia="ru-RU" w:bidi="ru-RU"/>
              </w:rPr>
            </w:pPr>
            <w:r w:rsidRPr="00A06663">
              <w:rPr>
                <w:rFonts w:ascii="Times New Roman" w:eastAsia="Courier New" w:hAnsi="Times New Roman" w:cs="Times New Roman"/>
                <w:sz w:val="20"/>
                <w:szCs w:val="20"/>
                <w:lang w:eastAsia="ru-RU" w:bidi="ru-RU"/>
              </w:rPr>
              <w:t>Просмотр видеозаписи одного из мюзиклов, написание собственного рекламного текста для данной постановки.</w:t>
            </w:r>
            <w:r w:rsidR="00690BDC">
              <w:t xml:space="preserve"> </w:t>
            </w:r>
            <w:r w:rsidRPr="00690BDC" w:rsidR="00690BDC">
              <w:rPr>
                <w:rFonts w:ascii="Times New Roman" w:eastAsia="Courier New" w:hAnsi="Times New Roman" w:cs="Times New Roman"/>
                <w:sz w:val="20"/>
                <w:szCs w:val="20"/>
                <w:lang w:eastAsia="ru-RU" w:bidi="ru-RU"/>
              </w:rPr>
              <w:t>Разучивание и исполнение отдельных номеров из мюзиклов</w:t>
            </w:r>
          </w:p>
        </w:tc>
      </w:tr>
      <w:tr w:rsidTr="00690BDC">
        <w:tblPrEx>
          <w:tblW w:w="10142" w:type="dxa"/>
          <w:tblLayout w:type="fixed"/>
          <w:tblCellMar>
            <w:left w:w="10" w:type="dxa"/>
            <w:right w:w="10" w:type="dxa"/>
          </w:tblCellMar>
          <w:tblLook w:val="0000"/>
        </w:tblPrEx>
        <w:trPr>
          <w:trHeight w:hRule="exact" w:val="3536"/>
        </w:trPr>
        <w:tc>
          <w:tcPr>
            <w:tcW w:w="1272" w:type="dxa"/>
            <w:tcBorders>
              <w:top w:val="single" w:sz="4" w:space="0" w:color="auto"/>
              <w:left w:val="single" w:sz="4" w:space="0" w:color="auto"/>
              <w:bottom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В) 3—4 учебных часа</w:t>
            </w:r>
          </w:p>
        </w:tc>
        <w:tc>
          <w:tcPr>
            <w:tcW w:w="1358" w:type="dxa"/>
            <w:tcBorders>
              <w:top w:val="single" w:sz="4" w:space="0" w:color="auto"/>
              <w:left w:val="single" w:sz="4" w:space="0" w:color="auto"/>
              <w:bottom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Молодёжная музыкальная культура</w:t>
            </w:r>
          </w:p>
        </w:tc>
        <w:tc>
          <w:tcPr>
            <w:tcW w:w="2088" w:type="dxa"/>
            <w:tcBorders>
              <w:top w:val="single" w:sz="4" w:space="0" w:color="auto"/>
              <w:left w:val="single" w:sz="4" w:space="0" w:color="auto"/>
              <w:bottom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Направления и стили молодёжной музыкальной культуры XX— XXI веков (рок-н- ролл, рок, панк, рэп, хип-хоп и др.). Социальный и коммерческий контекст массовой музыкальной культуры</w:t>
            </w:r>
          </w:p>
        </w:tc>
        <w:tc>
          <w:tcPr>
            <w:tcW w:w="5424" w:type="dxa"/>
            <w:tcBorders>
              <w:top w:val="single" w:sz="4" w:space="0" w:color="auto"/>
              <w:left w:val="single" w:sz="4" w:space="0" w:color="auto"/>
              <w:bottom w:val="single" w:sz="4" w:space="0" w:color="auto"/>
              <w:right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Разучивание и исполнение песни, относящейся к одному из молодёжных музыкальных течений.</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Дискуссия на тему «Современная музыка».</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На выбор или факультативно</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Презентация альбома своей любимой группы</w:t>
            </w:r>
          </w:p>
        </w:tc>
      </w:tr>
      <w:tr w:rsidTr="00690BDC">
        <w:tblPrEx>
          <w:tblW w:w="10142" w:type="dxa"/>
          <w:tblLayout w:type="fixed"/>
          <w:tblCellMar>
            <w:left w:w="10" w:type="dxa"/>
            <w:right w:w="10" w:type="dxa"/>
          </w:tblCellMar>
          <w:tblLook w:val="0000"/>
        </w:tblPrEx>
        <w:trPr>
          <w:trHeight w:hRule="exact" w:val="3828"/>
        </w:trPr>
        <w:tc>
          <w:tcPr>
            <w:tcW w:w="1272" w:type="dxa"/>
            <w:tcBorders>
              <w:top w:val="single" w:sz="4" w:space="0" w:color="auto"/>
              <w:left w:val="single" w:sz="4" w:space="0" w:color="auto"/>
              <w:bottom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Г) 3—4 учебных часа</w:t>
            </w:r>
          </w:p>
        </w:tc>
        <w:tc>
          <w:tcPr>
            <w:tcW w:w="1358" w:type="dxa"/>
            <w:tcBorders>
              <w:top w:val="single" w:sz="4" w:space="0" w:color="auto"/>
              <w:left w:val="single" w:sz="4" w:space="0" w:color="auto"/>
              <w:bottom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Музыка цифрового мира</w:t>
            </w:r>
          </w:p>
        </w:tc>
        <w:tc>
          <w:tcPr>
            <w:tcW w:w="2088" w:type="dxa"/>
            <w:tcBorders>
              <w:top w:val="single" w:sz="4" w:space="0" w:color="auto"/>
              <w:left w:val="single" w:sz="4" w:space="0" w:color="auto"/>
              <w:bottom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5424" w:type="dxa"/>
            <w:tcBorders>
              <w:top w:val="single" w:sz="4" w:space="0" w:color="auto"/>
              <w:left w:val="single" w:sz="4" w:space="0" w:color="auto"/>
              <w:bottom w:val="single" w:sz="4" w:space="0" w:color="auto"/>
              <w:right w:val="single" w:sz="4" w:space="0" w:color="auto"/>
            </w:tcBorders>
            <w:shd w:val="clear" w:color="auto" w:fill="auto"/>
          </w:tcPr>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Поиск информации о способах сохранения и передачи музыки прежде и сейчас.</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Просмотр музыкального клипа популярного исполнителя. Анализ его художественного образа, стиля, выразительных средств.</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Разучивание и исполнение популярной современной песни.</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На выбор или факультативно</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Проведение социального опроса о роли и месте музыки в жизни современного человека.</w:t>
            </w:r>
          </w:p>
          <w:p w:rsidR="00690BDC" w:rsidRPr="00690BDC" w:rsidP="00690BDC">
            <w:pPr>
              <w:rPr>
                <w:rFonts w:ascii="Times New Roman" w:eastAsia="Courier New" w:hAnsi="Times New Roman" w:cs="Times New Roman"/>
                <w:sz w:val="20"/>
                <w:szCs w:val="20"/>
                <w:lang w:eastAsia="ru-RU" w:bidi="ru-RU"/>
              </w:rPr>
            </w:pPr>
            <w:r w:rsidRPr="00690BDC">
              <w:rPr>
                <w:rFonts w:ascii="Times New Roman" w:eastAsia="Courier New" w:hAnsi="Times New Roman" w:cs="Times New Roman"/>
                <w:sz w:val="20"/>
                <w:szCs w:val="20"/>
                <w:lang w:eastAsia="ru-RU" w:bidi="ru-RU"/>
              </w:rPr>
              <w:t>Создание собственного музыкального клипа</w:t>
            </w:r>
          </w:p>
        </w:tc>
      </w:tr>
    </w:tbl>
    <w:p w:rsidR="00690BDC" w:rsidP="00690BDC">
      <w:pPr>
        <w:widowControl w:val="0"/>
        <w:spacing w:after="540" w:line="257" w:lineRule="auto"/>
        <w:ind w:firstLine="240"/>
        <w:jc w:val="center"/>
        <w:rPr>
          <w:rFonts w:ascii="Times New Roman" w:eastAsia="Times New Roman" w:hAnsi="Times New Roman" w:cs="Times New Roman"/>
          <w:b/>
          <w:sz w:val="20"/>
          <w:szCs w:val="20"/>
          <w:lang w:eastAsia="ru-RU" w:bidi="ru-RU"/>
        </w:rPr>
      </w:pPr>
      <w:bookmarkStart w:id="331" w:name="bookmark1610"/>
    </w:p>
    <w:p w:rsidR="00690BDC" w:rsidRPr="00915C3E" w:rsidP="00915C3E">
      <w:pPr>
        <w:widowControl w:val="0"/>
        <w:spacing w:after="540" w:line="360" w:lineRule="auto"/>
        <w:ind w:firstLine="240"/>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ПЛАНИРУЕМЫЕ РЕЗУЛЬТАТЫ ОСВОЕНИЯ</w:t>
      </w:r>
      <w:bookmarkEnd w:id="331"/>
      <w:r w:rsidRPr="00915C3E">
        <w:rPr>
          <w:rFonts w:ascii="Times New Roman" w:eastAsia="Times New Roman" w:hAnsi="Times New Roman" w:cs="Times New Roman"/>
          <w:b/>
          <w:sz w:val="28"/>
          <w:szCs w:val="28"/>
          <w:lang w:eastAsia="ru-RU" w:bidi="ru-RU"/>
        </w:rPr>
        <w:t xml:space="preserve"> УЧЕБНОГО ПРЕДМЕТА «МУЗЫКА» НА УРОВНЕ ОСНОВНОГО ОБЩЕГО ОБРАЗОВАНИЯ</w:t>
      </w:r>
    </w:p>
    <w:p w:rsidR="00690BDC" w:rsidRPr="00915C3E" w:rsidP="00915C3E">
      <w:pPr>
        <w:widowControl w:val="0"/>
        <w:spacing w:after="38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90BDC" w:rsidRPr="00915C3E" w:rsidP="00915C3E">
      <w:pPr>
        <w:widowControl w:val="0"/>
        <w:spacing w:after="0" w:line="360" w:lineRule="auto"/>
        <w:jc w:val="center"/>
        <w:rPr>
          <w:rFonts w:ascii="Arial" w:eastAsia="Courier New" w:hAnsi="Arial" w:cs="Arial"/>
          <w:b/>
          <w:color w:val="000000"/>
          <w:sz w:val="28"/>
          <w:szCs w:val="28"/>
          <w:lang w:eastAsia="ru-RU" w:bidi="ru-RU"/>
        </w:rPr>
      </w:pPr>
      <w:bookmarkStart w:id="332" w:name="bookmark1614"/>
      <w:r w:rsidRPr="00915C3E">
        <w:rPr>
          <w:rFonts w:ascii="Arial" w:eastAsia="Courier New" w:hAnsi="Arial" w:cs="Arial"/>
          <w:b/>
          <w:color w:val="000000"/>
          <w:sz w:val="28"/>
          <w:szCs w:val="28"/>
          <w:lang w:eastAsia="ru-RU" w:bidi="ru-RU"/>
        </w:rPr>
        <w:t>ЛИЧНОСТНЫЕ РЕЗУЛЬТАТЫ</w:t>
      </w:r>
      <w:bookmarkEnd w:id="332"/>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690BDC" w:rsidRPr="00915C3E" w:rsidP="00915C3E">
      <w:pPr>
        <w:widowControl w:val="0"/>
        <w:numPr>
          <w:ilvl w:val="0"/>
          <w:numId w:val="176"/>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Патриотического воспитания: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690BDC" w:rsidRPr="00915C3E" w:rsidP="00915C3E">
      <w:pPr>
        <w:widowControl w:val="0"/>
        <w:numPr>
          <w:ilvl w:val="0"/>
          <w:numId w:val="176"/>
        </w:numPr>
        <w:tabs>
          <w:tab w:val="left" w:pos="538"/>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Гражданского воспитания:</w:t>
      </w:r>
    </w:p>
    <w:p w:rsidR="00690BDC" w:rsidRPr="00915C3E" w:rsidP="00915C3E">
      <w:pPr>
        <w:widowControl w:val="0"/>
        <w:spacing w:after="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690BDC" w:rsidRPr="00915C3E" w:rsidP="00915C3E">
      <w:pPr>
        <w:widowControl w:val="0"/>
        <w:numPr>
          <w:ilvl w:val="0"/>
          <w:numId w:val="176"/>
        </w:numPr>
        <w:tabs>
          <w:tab w:val="left" w:pos="538"/>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Духовно-нравственного воспитания:</w:t>
      </w:r>
    </w:p>
    <w:p w:rsidR="00690BDC" w:rsidRPr="00915C3E" w:rsidP="00915C3E">
      <w:pPr>
        <w:pStyle w:val="1"/>
        <w:numPr>
          <w:ilvl w:val="0"/>
          <w:numId w:val="177"/>
        </w:numPr>
        <w:tabs>
          <w:tab w:val="left" w:pos="538"/>
        </w:tabs>
        <w:spacing w:line="360" w:lineRule="auto"/>
        <w:jc w:val="both"/>
        <w:rPr>
          <w:sz w:val="28"/>
          <w:szCs w:val="28"/>
          <w:lang w:eastAsia="ru-RU" w:bidi="ru-RU"/>
        </w:rPr>
      </w:pPr>
      <w:r w:rsidRPr="00915C3E">
        <w:rPr>
          <w:sz w:val="28"/>
          <w:szCs w:val="28"/>
          <w:lang w:eastAsia="ru-RU" w:bidi="ru-RU"/>
        </w:rPr>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w:t>
      </w:r>
      <w:r w:rsidRPr="00915C3E">
        <w:rPr>
          <w:sz w:val="28"/>
          <w:szCs w:val="28"/>
          <w:lang w:eastAsia="ru-RU" w:bidi="ru-RU"/>
        </w:rPr>
        <w:t>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Эстетического воспитания: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0BDC" w:rsidRPr="00915C3E" w:rsidP="00915C3E">
      <w:pPr>
        <w:widowControl w:val="0"/>
        <w:numPr>
          <w:ilvl w:val="0"/>
          <w:numId w:val="177"/>
        </w:numPr>
        <w:tabs>
          <w:tab w:val="left" w:pos="534"/>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Ценности научного познания: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90BDC" w:rsidRPr="00915C3E" w:rsidP="00915C3E">
      <w:pPr>
        <w:widowControl w:val="0"/>
        <w:numPr>
          <w:ilvl w:val="0"/>
          <w:numId w:val="177"/>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Физического воспитания, формирования культуры здоровья и эмоционального благополучия: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rsidR="00690BDC" w:rsidRPr="00915C3E" w:rsidP="00915C3E">
      <w:pPr>
        <w:widowControl w:val="0"/>
        <w:numPr>
          <w:ilvl w:val="0"/>
          <w:numId w:val="177"/>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Трудового воспитания: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690BDC" w:rsidRPr="00915C3E" w:rsidP="00915C3E">
      <w:pPr>
        <w:widowControl w:val="0"/>
        <w:numPr>
          <w:ilvl w:val="0"/>
          <w:numId w:val="177"/>
        </w:numPr>
        <w:tabs>
          <w:tab w:val="left" w:pos="538"/>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Экологического воспитания: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Личностные результаты, обеспечивающие адаптацию обучающегося к изменяющимся условиям социальной и природной среды:</w:t>
      </w:r>
    </w:p>
    <w:p w:rsidR="00690BDC"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w:t>
      </w:r>
      <w:r w:rsidRPr="00915C3E">
        <w:rPr>
          <w:sz w:val="28"/>
          <w:szCs w:val="28"/>
          <w:lang w:eastAsia="ru-RU" w:bidi="ru-RU"/>
        </w:rPr>
        <w:t xml:space="preserve">творческой деятельности, а также в рамках социального взаимодействия с людьми из </w:t>
      </w:r>
      <w:r w:rsidRPr="00915C3E">
        <w:rPr>
          <w:sz w:val="28"/>
          <w:szCs w:val="28"/>
          <w:lang w:eastAsia="ru-RU" w:bidi="ru-RU"/>
        </w:rPr>
        <w:t>другой культурной среды;</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690BDC" w:rsidRPr="00915C3E" w:rsidP="00915C3E">
      <w:pPr>
        <w:widowControl w:val="0"/>
        <w:spacing w:after="4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33" w:name="bookmark1616"/>
      <w:r w:rsidRPr="00915C3E">
        <w:rPr>
          <w:rFonts w:ascii="Arial" w:eastAsia="Courier New" w:hAnsi="Arial" w:cs="Arial"/>
          <w:b/>
          <w:color w:val="000000"/>
          <w:sz w:val="28"/>
          <w:szCs w:val="28"/>
          <w:lang w:eastAsia="ru-RU" w:bidi="ru-RU"/>
        </w:rPr>
        <w:t>МЕТАПРЕДМЕТНЫЕ РЕЗУЛЬТАТЫ</w:t>
      </w:r>
      <w:bookmarkEnd w:id="333"/>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Метапредметные результаты освоения основной образовательной программы, формируемые при изучении предмета «Музыка»:</w:t>
      </w:r>
    </w:p>
    <w:p w:rsidR="00690BDC" w:rsidRPr="00915C3E" w:rsidP="00915C3E">
      <w:pPr>
        <w:widowControl w:val="0"/>
        <w:numPr>
          <w:ilvl w:val="0"/>
          <w:numId w:val="178"/>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универсальными познавательными действиями</w:t>
      </w:r>
    </w:p>
    <w:p w:rsidR="00690BDC" w:rsidRPr="00915C3E" w:rsidP="00915C3E">
      <w:pPr>
        <w:widowControl w:val="0"/>
        <w:spacing w:after="0" w:line="360" w:lineRule="auto"/>
        <w:ind w:firstLine="240"/>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Базовые логические действия: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сопоставлять, сравнивать на основании существенных признаков </w:t>
      </w:r>
      <w:r w:rsidRPr="00915C3E">
        <w:rPr>
          <w:rFonts w:ascii="Times New Roman" w:eastAsia="Times New Roman" w:hAnsi="Times New Roman" w:cs="Times New Roman"/>
          <w:sz w:val="28"/>
          <w:szCs w:val="28"/>
          <w:lang w:eastAsia="ru-RU" w:bidi="ru-RU"/>
        </w:rPr>
        <w:t>произведения, жанры и стили музыкального и других видов искусства;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обнаруживать взаимные влияния отдельных видов, жанров и стилей музыки друг на друга, формулировать гипотезы о взаимосвязях;</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и характеризовать существенные признаки конкретного музыкального звучания;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обобщать и формулировать выводы по результатам проведённого слухового наблюдения-исследования.</w:t>
      </w:r>
    </w:p>
    <w:p w:rsidR="00690BDC" w:rsidRPr="00915C3E" w:rsidP="00915C3E">
      <w:pPr>
        <w:widowControl w:val="0"/>
        <w:spacing w:after="0" w:line="360" w:lineRule="auto"/>
        <w:ind w:firstLine="238"/>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Базовые исследовательские действия: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следовать внутренним слухом за развитием музыкального процесса, «наблюдать» звучание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вопросы как исследовательский инструмент познания;</w:t>
      </w:r>
    </w:p>
    <w:p w:rsidR="00690BDC"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формулировать собственные вопросы, фиксирующие несоответствие между реальным и желательным состоянием учебной ситуации, </w:t>
      </w:r>
      <w:r w:rsidRPr="00915C3E">
        <w:rPr>
          <w:sz w:val="28"/>
          <w:szCs w:val="28"/>
          <w:lang w:eastAsia="ru-RU" w:bidi="ru-RU"/>
        </w:rPr>
        <w:t>восприятия, исполнения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алгоритм действий и использовать его для решения учебных, в том числе исполнительских и творческих задач;</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самостоятельно формулировать обобщения и выводы по результатам </w:t>
      </w:r>
      <w:r w:rsidRPr="00915C3E">
        <w:rPr>
          <w:rFonts w:ascii="Times New Roman" w:eastAsia="Times New Roman" w:hAnsi="Times New Roman" w:cs="Times New Roman"/>
          <w:sz w:val="28"/>
          <w:szCs w:val="28"/>
          <w:lang w:eastAsia="ru-RU" w:bidi="ru-RU"/>
        </w:rPr>
        <w:t>проведённого наблюдения, слухового исследования.</w:t>
      </w:r>
    </w:p>
    <w:p w:rsidR="00690BDC" w:rsidRPr="00915C3E" w:rsidP="00915C3E">
      <w:pPr>
        <w:widowControl w:val="0"/>
        <w:spacing w:after="0" w:line="360" w:lineRule="auto"/>
        <w:ind w:firstLine="240"/>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Работа с информацией: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специфику работы с аудиоинформацией, музыкальными записями;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интонирование для запоминания звуковой информации, музыкальных произведений;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надёжность информации по критериям, предложенным учителем или сформулированным самостоятельно;</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690BDC"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w:t>
      </w:r>
      <w:r w:rsidRPr="00915C3E">
        <w:rPr>
          <w:rFonts w:ascii="Times New Roman" w:eastAsia="Times New Roman" w:hAnsi="Times New Roman" w:cs="Times New Roman"/>
          <w:sz w:val="28"/>
          <w:szCs w:val="28"/>
          <w:lang w:eastAsia="ru-RU" w:bidi="ru-RU"/>
        </w:rPr>
        <w:t>музыкального мышления.</w:t>
      </w:r>
    </w:p>
    <w:p w:rsidR="00690BDC" w:rsidRPr="00915C3E" w:rsidP="00915C3E">
      <w:pPr>
        <w:widowControl w:val="0"/>
        <w:numPr>
          <w:ilvl w:val="0"/>
          <w:numId w:val="178"/>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универсальными коммуникативными действиями</w:t>
      </w:r>
    </w:p>
    <w:p w:rsidR="00690BDC" w:rsidRPr="00915C3E" w:rsidP="00915C3E">
      <w:pPr>
        <w:widowControl w:val="0"/>
        <w:spacing w:after="0" w:line="360" w:lineRule="auto"/>
        <w:ind w:firstLine="240"/>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Невербальная коммуникация: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90BDC"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передавать в собственном исполнении музыки художественное </w:t>
      </w:r>
      <w:r w:rsidRPr="00915C3E">
        <w:rPr>
          <w:sz w:val="28"/>
          <w:szCs w:val="28"/>
          <w:lang w:eastAsia="ru-RU" w:bidi="ru-RU"/>
        </w:rPr>
        <w:t>содержание, выражать настроение, чувства, личное отношение к исполняемому произведению;</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эффективно использовать интонационно-выразительные возможности в ситуации публичного выступления;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90BDC" w:rsidRPr="00915C3E" w:rsidP="00915C3E">
      <w:pPr>
        <w:widowControl w:val="0"/>
        <w:spacing w:after="0" w:line="360" w:lineRule="auto"/>
        <w:ind w:firstLine="238"/>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Вербальное общение:</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воспринимать и формулировать суждения, выражать эмоции в соответствии с условиями и целями общения;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выражать своё мнение, в том числе впечатления от общения с музыкальным искусством в устных и письменных текстах;</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понимать намерения других, проявлять уважительное отношение к </w:t>
      </w:r>
      <w:r w:rsidRPr="00915C3E">
        <w:rPr>
          <w:rFonts w:ascii="Times New Roman" w:eastAsia="Times New Roman" w:hAnsi="Times New Roman" w:cs="Times New Roman"/>
          <w:sz w:val="28"/>
          <w:szCs w:val="28"/>
          <w:lang w:eastAsia="ru-RU" w:bidi="ru-RU"/>
        </w:rPr>
        <w:t>собеседнику и в корректной форме формулировать свои возражения;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вести диалог, дискуссию, задавать вопросы по существу обсуждаемой темы, поддерживать благожелательный тон диалога;</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публично представлять результаты учебной и творческой деятельности.</w:t>
      </w:r>
    </w:p>
    <w:p w:rsidR="00690BDC" w:rsidRPr="00915C3E" w:rsidP="00915C3E">
      <w:pPr>
        <w:widowControl w:val="0"/>
        <w:spacing w:after="0" w:line="360" w:lineRule="auto"/>
        <w:ind w:firstLine="238"/>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Совместная деятельность (сотрудничество):</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w:t>
      </w:r>
      <w:r w:rsidR="003D642A">
        <w:rPr>
          <w:rFonts w:ascii="Times New Roman" w:eastAsia="Times New Roman" w:hAnsi="Times New Roman" w:cs="Times New Roman"/>
          <w:sz w:val="28"/>
          <w:szCs w:val="28"/>
          <w:lang w:eastAsia="ru-RU" w:bidi="ru-RU"/>
        </w:rPr>
        <w:t>-</w:t>
      </w:r>
      <w:r w:rsidRPr="00915C3E">
        <w:rPr>
          <w:rFonts w:ascii="Times New Roman" w:eastAsia="Times New Roman" w:hAnsi="Times New Roman" w:cs="Times New Roman"/>
          <w:sz w:val="28"/>
          <w:szCs w:val="28"/>
          <w:lang w:eastAsia="ru-RU" w:bidi="ru-RU"/>
        </w:rPr>
        <w:t>психологического опыта, экстраполировать его на другие сферы взаимодействия;</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p>
    <w:p w:rsidR="00690BDC" w:rsidRPr="00915C3E" w:rsidP="00915C3E">
      <w:pPr>
        <w:widowControl w:val="0"/>
        <w:numPr>
          <w:ilvl w:val="0"/>
          <w:numId w:val="178"/>
        </w:numPr>
        <w:tabs>
          <w:tab w:val="left" w:pos="763"/>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универсальными регулятивными действиями</w:t>
      </w:r>
    </w:p>
    <w:p w:rsidR="00690BDC" w:rsidRPr="00915C3E" w:rsidP="00915C3E">
      <w:pPr>
        <w:widowControl w:val="0"/>
        <w:spacing w:after="0" w:line="360" w:lineRule="auto"/>
        <w:ind w:firstLine="240"/>
        <w:jc w:val="both"/>
        <w:rPr>
          <w:rFonts w:ascii="Times New Roman" w:eastAsia="Times New Roman" w:hAnsi="Times New Roman" w:cs="Times New Roman"/>
          <w:i/>
          <w:sz w:val="28"/>
          <w:szCs w:val="28"/>
          <w:lang w:eastAsia="ru-RU" w:bidi="ru-RU"/>
        </w:rPr>
      </w:pPr>
      <w:r w:rsidRPr="00915C3E">
        <w:rPr>
          <w:rFonts w:ascii="Times New Roman" w:eastAsia="Times New Roman" w:hAnsi="Times New Roman" w:cs="Times New Roman"/>
          <w:i/>
          <w:sz w:val="28"/>
          <w:szCs w:val="28"/>
          <w:lang w:eastAsia="ru-RU" w:bidi="ru-RU"/>
        </w:rPr>
        <w:t>Самоорганизация:</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планировать достижение целей через решение ряда последовательных задач частного характера;</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самостоятельно составлять план действий, вносить необходимые коррективы в ходе его реализации;</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выявлять наиболее важные проблемы для решения в учебных и жизненных ситуациях;</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делать выбор и брать за него ответственность на себя.</w:t>
      </w:r>
    </w:p>
    <w:p w:rsidR="00690BDC" w:rsidRPr="00915C3E" w:rsidP="00915C3E">
      <w:pPr>
        <w:widowControl w:val="0"/>
        <w:spacing w:after="0" w:line="360" w:lineRule="auto"/>
        <w:ind w:firstLine="240"/>
        <w:jc w:val="both"/>
        <w:rPr>
          <w:rFonts w:ascii="Times New Roman" w:eastAsia="Courier New" w:hAnsi="Times New Roman" w:cs="Times New Roman"/>
          <w:i/>
          <w:sz w:val="28"/>
          <w:szCs w:val="28"/>
          <w:lang w:eastAsia="ru-RU" w:bidi="ru-RU"/>
        </w:rPr>
      </w:pPr>
      <w:r w:rsidRPr="00915C3E">
        <w:rPr>
          <w:rFonts w:ascii="Times New Roman" w:eastAsia="Courier New" w:hAnsi="Times New Roman" w:cs="Times New Roman"/>
          <w:i/>
          <w:sz w:val="28"/>
          <w:szCs w:val="28"/>
          <w:lang w:eastAsia="ru-RU" w:bidi="ru-RU"/>
        </w:rPr>
        <w:t>Самоконтроль (рефлексия):</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владеть способами самоконтроля, самомотивации и рефлексии;</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давать адекватную оценку учебной ситуации и предлагать план её изменения;</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предвидеть трудности, которые могут возникнуть при решении учебной задачи, и адаптировать решение к меняющимся обстоятельствам;</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использовать музыку для улучшения самочувствия, сознательного </w:t>
      </w:r>
      <w:r w:rsidRPr="00915C3E">
        <w:rPr>
          <w:rFonts w:ascii="Times New Roman" w:eastAsia="Courier New" w:hAnsi="Times New Roman" w:cs="Times New Roman"/>
          <w:sz w:val="28"/>
          <w:szCs w:val="28"/>
          <w:lang w:eastAsia="ru-RU" w:bidi="ru-RU"/>
        </w:rPr>
        <w:t>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690BDC" w:rsidRPr="00915C3E" w:rsidP="00915C3E">
      <w:pPr>
        <w:widowControl w:val="0"/>
        <w:spacing w:after="0" w:line="360" w:lineRule="auto"/>
        <w:ind w:firstLine="240"/>
        <w:jc w:val="both"/>
        <w:rPr>
          <w:rFonts w:ascii="Times New Roman" w:eastAsia="Courier New" w:hAnsi="Times New Roman" w:cs="Times New Roman"/>
          <w:i/>
          <w:sz w:val="28"/>
          <w:szCs w:val="28"/>
          <w:lang w:eastAsia="ru-RU" w:bidi="ru-RU"/>
        </w:rPr>
      </w:pPr>
      <w:r w:rsidRPr="00915C3E">
        <w:rPr>
          <w:rFonts w:ascii="Times New Roman" w:eastAsia="Courier New" w:hAnsi="Times New Roman" w:cs="Times New Roman"/>
          <w:i/>
          <w:sz w:val="28"/>
          <w:szCs w:val="28"/>
          <w:lang w:eastAsia="ru-RU" w:bidi="ru-RU"/>
        </w:rPr>
        <w:t>Эмоциональный интеллект:</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690BDC" w:rsidRPr="00915C3E" w:rsidP="00915C3E">
      <w:pPr>
        <w:widowControl w:val="0"/>
        <w:spacing w:after="0" w:line="360" w:lineRule="auto"/>
        <w:ind w:firstLine="240"/>
        <w:jc w:val="both"/>
        <w:rPr>
          <w:rFonts w:ascii="Times New Roman" w:eastAsia="Courier New" w:hAnsi="Times New Roman" w:cs="Times New Roman"/>
          <w:i/>
          <w:sz w:val="28"/>
          <w:szCs w:val="28"/>
          <w:lang w:eastAsia="ru-RU" w:bidi="ru-RU"/>
        </w:rPr>
      </w:pPr>
      <w:r w:rsidRPr="00915C3E">
        <w:rPr>
          <w:rFonts w:ascii="Times New Roman" w:eastAsia="Courier New" w:hAnsi="Times New Roman" w:cs="Times New Roman"/>
          <w:i/>
          <w:sz w:val="28"/>
          <w:szCs w:val="28"/>
          <w:lang w:eastAsia="ru-RU" w:bidi="ru-RU"/>
        </w:rPr>
        <w:t>Принятие себя и других:</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уважительно и осознанно относиться к другому человеку и его мнению, эстетическим предпочтениям и вкусам;</w:t>
      </w:r>
    </w:p>
    <w:p w:rsidR="00690BDC"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принимать себя и других, не осуждая;</w:t>
      </w:r>
    </w:p>
    <w:p w:rsidR="00690BDC" w:rsidRPr="00915C3E" w:rsidP="00915C3E">
      <w:pPr>
        <w:widowControl w:val="0"/>
        <w:spacing w:after="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проявлять открытость;</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осознавать невозможность контролировать всё вокруг.</w:t>
      </w:r>
    </w:p>
    <w:p w:rsidR="00690BDC"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Овладение системой универсальных учебных регулятивных действий обеспечивает формирование смысловых установок личности (внутренняя </w:t>
      </w:r>
      <w:r w:rsidRPr="00915C3E">
        <w:rPr>
          <w:rFonts w:ascii="Times New Roman" w:eastAsia="Times New Roman" w:hAnsi="Times New Roman" w:cs="Times New Roman"/>
          <w:sz w:val="28"/>
          <w:szCs w:val="28"/>
          <w:lang w:eastAsia="ru-RU" w:bidi="ru-RU"/>
        </w:rPr>
        <w:t>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34" w:name="bookmark1618"/>
    </w:p>
    <w:p w:rsidR="00690BDC"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ПРЕДМЕТНЫЕ РЕЗУЛЬТАТЫ</w:t>
      </w:r>
      <w:bookmarkEnd w:id="334"/>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Обучающиеся, освоившие основную образовательную программу по предмету «Музыка»: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Courier New" w:eastAsia="Courier New" w:hAnsi="Courier New" w:cs="Courier New"/>
          <w:sz w:val="28"/>
          <w:szCs w:val="28"/>
          <w:lang w:eastAsia="ru-RU" w:bidi="ru-RU"/>
        </w:rPr>
        <w:t xml:space="preserve">— </w:t>
      </w:r>
      <w:r w:rsidRPr="00915C3E">
        <w:rPr>
          <w:rFonts w:ascii="Times New Roman" w:eastAsia="Times New Roman" w:hAnsi="Times New Roman" w:cs="Times New Roman"/>
          <w:sz w:val="28"/>
          <w:szCs w:val="28"/>
          <w:lang w:eastAsia="ru-RU" w:bidi="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Courier New" w:eastAsia="Courier New" w:hAnsi="Courier New" w:cs="Courier New"/>
          <w:sz w:val="28"/>
          <w:szCs w:val="28"/>
          <w:lang w:eastAsia="ru-RU" w:bidi="ru-RU"/>
        </w:rPr>
        <w:t xml:space="preserve">— </w:t>
      </w:r>
      <w:r w:rsidRPr="00915C3E">
        <w:rPr>
          <w:rFonts w:ascii="Times New Roman" w:eastAsia="Times New Roman" w:hAnsi="Times New Roman" w:cs="Times New Roman"/>
          <w:sz w:val="28"/>
          <w:szCs w:val="28"/>
          <w:lang w:eastAsia="ru-RU" w:bidi="ru-RU"/>
        </w:rPr>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Courier New" w:eastAsia="Courier New" w:hAnsi="Courier New" w:cs="Courier New"/>
          <w:sz w:val="28"/>
          <w:szCs w:val="28"/>
          <w:lang w:eastAsia="ru-RU" w:bidi="ru-RU"/>
        </w:rPr>
        <w:t xml:space="preserve">— </w:t>
      </w:r>
      <w:r w:rsidRPr="00915C3E">
        <w:rPr>
          <w:rFonts w:ascii="Times New Roman" w:eastAsia="Times New Roman" w:hAnsi="Times New Roman" w:cs="Times New Roman"/>
          <w:sz w:val="28"/>
          <w:szCs w:val="28"/>
          <w:lang w:eastAsia="ru-RU" w:bidi="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Courier New" w:eastAsia="Courier New" w:hAnsi="Courier New" w:cs="Courier New"/>
          <w:sz w:val="28"/>
          <w:szCs w:val="28"/>
          <w:lang w:eastAsia="ru-RU" w:bidi="ru-RU"/>
        </w:rPr>
        <w:t xml:space="preserve">— </w:t>
      </w:r>
      <w:r w:rsidRPr="00915C3E">
        <w:rPr>
          <w:rFonts w:ascii="Times New Roman" w:eastAsia="Times New Roman" w:hAnsi="Times New Roman" w:cs="Times New Roman"/>
          <w:sz w:val="28"/>
          <w:szCs w:val="28"/>
          <w:lang w:eastAsia="ru-RU" w:bidi="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690BD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35" w:name="bookmark1620"/>
      <w:r w:rsidRPr="00915C3E">
        <w:rPr>
          <w:rFonts w:ascii="Arial" w:eastAsia="Courier New" w:hAnsi="Arial" w:cs="Arial"/>
          <w:b/>
          <w:color w:val="000000"/>
          <w:sz w:val="28"/>
          <w:szCs w:val="28"/>
          <w:lang w:eastAsia="ru-RU" w:bidi="ru-RU"/>
        </w:rPr>
        <w:t>Модуль № 1 «Музыка моего края»:</w:t>
      </w:r>
      <w:bookmarkEnd w:id="335"/>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знать музыкальные традиции своей республики, края, народа;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особенности творчества народных и профессиональных музыкантов, творческих коллективов своего края;</w:t>
      </w:r>
    </w:p>
    <w:p w:rsidR="00690BDC" w:rsidRPr="00915C3E" w:rsidP="00915C3E">
      <w:pPr>
        <w:pStyle w:val="a2"/>
        <w:spacing w:line="360" w:lineRule="auto"/>
        <w:rPr>
          <w:sz w:val="28"/>
          <w:szCs w:val="28"/>
        </w:rPr>
      </w:pPr>
      <w:r w:rsidRPr="00915C3E">
        <w:rPr>
          <w:rFonts w:ascii="Times New Roman" w:eastAsia="Times New Roman" w:hAnsi="Times New Roman" w:cs="Times New Roman"/>
          <w:sz w:val="28"/>
          <w:szCs w:val="28"/>
        </w:rPr>
        <w:t xml:space="preserve">исполнять и оценивать образцы музыкального фольклора и сочинения композиторов своей малой родины. </w:t>
      </w:r>
      <w:bookmarkStart w:id="336" w:name="bookmark1622"/>
      <w:r w:rsidRPr="00915C3E">
        <w:rPr>
          <w:sz w:val="28"/>
          <w:szCs w:val="28"/>
        </w:rPr>
        <w:t>Модуль № 2 «Народное музыкальное творчество России»:</w:t>
      </w:r>
      <w:bookmarkEnd w:id="336"/>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на слух и исполнять произведения различных жанров фольклорной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на слух принадлежность народных музыкальных инструментов к группам духовых, струнных, ударношумовых инструментов;</w:t>
      </w:r>
    </w:p>
    <w:p w:rsidR="00690BD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объяснять на примерах связь устного народного музыкального творчества </w:t>
      </w:r>
      <w:r w:rsidRPr="00915C3E">
        <w:rPr>
          <w:rFonts w:ascii="Times New Roman" w:eastAsia="Times New Roman" w:hAnsi="Times New Roman" w:cs="Times New Roman"/>
          <w:sz w:val="28"/>
          <w:szCs w:val="28"/>
          <w:lang w:eastAsia="ru-RU" w:bidi="ru-RU"/>
        </w:rPr>
        <w:t>и деятельности профессиональных музыкантов в развитии общей культуры страны.</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37" w:name="bookmark1624"/>
      <w:r w:rsidRPr="00915C3E">
        <w:rPr>
          <w:rFonts w:ascii="Arial" w:eastAsia="Courier New" w:hAnsi="Arial" w:cs="Arial"/>
          <w:b/>
          <w:color w:val="000000"/>
          <w:sz w:val="28"/>
          <w:szCs w:val="28"/>
          <w:lang w:eastAsia="ru-RU" w:bidi="ru-RU"/>
        </w:rPr>
        <w:t>Модуль № 3 «Музыка народов мира»:</w:t>
      </w:r>
      <w:bookmarkEnd w:id="337"/>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на слух и исполнять произведения различных жанров фольклорной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на слух принадлежность народных музыкальных инструментов к группам духовых, струнных, ударно - шумовых инструментов;</w:t>
      </w:r>
    </w:p>
    <w:p w:rsidR="00690BD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38" w:name="bookmark1626"/>
      <w:r w:rsidRPr="00915C3E">
        <w:rPr>
          <w:rFonts w:ascii="Arial" w:eastAsia="Courier New" w:hAnsi="Arial" w:cs="Arial"/>
          <w:b/>
          <w:color w:val="000000"/>
          <w:sz w:val="28"/>
          <w:szCs w:val="28"/>
          <w:lang w:eastAsia="ru-RU" w:bidi="ru-RU"/>
        </w:rPr>
        <w:t>Модуль № 4 «Европейская классическая музыка»:</w:t>
      </w:r>
      <w:bookmarkEnd w:id="338"/>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на слух произведения европейских композиторов-классиков, называть автора, произведение, исполнительский состав;</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принадлежность музыкального произведения к одному из художественных стилей (барокко, классицизм, романтизм, импрессионизм);</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исполнять (в том числе фрагментарно) сочинения композиторов-классиков;</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0BDC" w:rsidRPr="00915C3E" w:rsidP="00915C3E">
      <w:pPr>
        <w:pStyle w:val="1"/>
        <w:spacing w:after="300" w:line="360" w:lineRule="auto"/>
        <w:jc w:val="both"/>
        <w:rPr>
          <w:sz w:val="28"/>
          <w:szCs w:val="28"/>
          <w:lang w:eastAsia="ru-RU" w:bidi="ru-RU"/>
        </w:rPr>
      </w:pPr>
      <w:r w:rsidRPr="00915C3E">
        <w:rPr>
          <w:rFonts w:eastAsia="Courier New"/>
          <w:sz w:val="28"/>
          <w:szCs w:val="28"/>
          <w:lang w:eastAsia="ru-RU" w:bidi="ru-RU"/>
        </w:rPr>
        <w:t xml:space="preserve">характеризовать творчество не менее двух композиторов- классиков, </w:t>
      </w:r>
      <w:r w:rsidRPr="00915C3E">
        <w:rPr>
          <w:sz w:val="28"/>
          <w:szCs w:val="28"/>
          <w:lang w:eastAsia="ru-RU" w:bidi="ru-RU"/>
        </w:rPr>
        <w:t>приводить примеры наиболее известных сочинений.</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39" w:name="bookmark1628"/>
      <w:r w:rsidRPr="00915C3E">
        <w:rPr>
          <w:rFonts w:ascii="Arial" w:eastAsia="Courier New" w:hAnsi="Arial" w:cs="Arial"/>
          <w:b/>
          <w:color w:val="000000"/>
          <w:sz w:val="28"/>
          <w:szCs w:val="28"/>
          <w:lang w:eastAsia="ru-RU" w:bidi="ru-RU"/>
        </w:rPr>
        <w:t>Модуль № 5 «Русская классическая музыка»:</w:t>
      </w:r>
      <w:bookmarkEnd w:id="339"/>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на слух произведения русских композиторов- классиков, называть автора, произведение, исполнительский состав;</w:t>
      </w:r>
    </w:p>
    <w:p w:rsidR="00690BDC" w:rsidRPr="00915C3E" w:rsidP="00915C3E">
      <w:pPr>
        <w:widowControl w:val="0"/>
        <w:spacing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исполнять (в том числе фрагментарно, отдельными темами) сочинения русских композиторов;</w:t>
      </w:r>
    </w:p>
    <w:p w:rsidR="00690BD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творчество не менее двух отечественных композиторов-классиков, приводить примеры наиболее известных сочинений.</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40" w:name="bookmark1630"/>
      <w:r w:rsidRPr="00915C3E">
        <w:rPr>
          <w:rFonts w:ascii="Arial" w:eastAsia="Courier New" w:hAnsi="Arial" w:cs="Arial"/>
          <w:b/>
          <w:color w:val="000000"/>
          <w:sz w:val="28"/>
          <w:szCs w:val="28"/>
          <w:lang w:eastAsia="ru-RU" w:bidi="ru-RU"/>
        </w:rPr>
        <w:t>Модуль № 6 «Образы русской и европейской</w:t>
      </w:r>
      <w:bookmarkEnd w:id="340"/>
    </w:p>
    <w:p w:rsidR="00690BDC"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духовной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и характеризовать жанры и произведения русской и европейской духовной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исполнять произведения русской и европейской духовной музыки;</w:t>
      </w:r>
    </w:p>
    <w:p w:rsidR="00690BD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сочинений духовной музыки, называть их автора.</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41" w:name="bookmark1633"/>
      <w:r w:rsidRPr="00915C3E">
        <w:rPr>
          <w:rFonts w:ascii="Arial" w:eastAsia="Courier New" w:hAnsi="Arial" w:cs="Arial"/>
          <w:b/>
          <w:color w:val="000000"/>
          <w:sz w:val="28"/>
          <w:szCs w:val="28"/>
          <w:lang w:eastAsia="ru-RU" w:bidi="ru-RU"/>
        </w:rPr>
        <w:t>Модуль № 7 «Современная музыка: основные жанры</w:t>
      </w:r>
      <w:bookmarkEnd w:id="341"/>
    </w:p>
    <w:p w:rsidR="00690BDC"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и направления»:</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и характеризовать стили, направления и жанры современной музыки;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и определять на слух виды оркестров, ансамблей, тембры музыкальных инструментов, входящих в их состав;</w:t>
      </w:r>
    </w:p>
    <w:p w:rsidR="00690BD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исполнять современные музыкальные произведения в разных видах деятельности.</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42" w:name="bookmark1636"/>
      <w:r w:rsidRPr="00915C3E">
        <w:rPr>
          <w:rFonts w:ascii="Arial" w:eastAsia="Courier New" w:hAnsi="Arial" w:cs="Arial"/>
          <w:b/>
          <w:color w:val="000000"/>
          <w:sz w:val="28"/>
          <w:szCs w:val="28"/>
          <w:lang w:eastAsia="ru-RU" w:bidi="ru-RU"/>
        </w:rPr>
        <w:t>Модуль № 8 «Связь музыки с другими видами искусства»:</w:t>
      </w:r>
      <w:bookmarkEnd w:id="342"/>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стилевые и жанровые параллели между музыкой и другими видами искусств;</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и анализировать средства выразительности разных видов искусств;</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690BDC" w:rsidRPr="00915C3E" w:rsidP="00915C3E">
      <w:pPr>
        <w:widowControl w:val="0"/>
        <w:spacing w:after="30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690BDC" w:rsidRPr="00915C3E" w:rsidP="00915C3E">
      <w:pPr>
        <w:widowControl w:val="0"/>
        <w:spacing w:after="300" w:line="360" w:lineRule="auto"/>
        <w:ind w:firstLine="240"/>
        <w:jc w:val="both"/>
        <w:rPr>
          <w:rFonts w:ascii="Times New Roman" w:eastAsia="Courier New" w:hAnsi="Times New Roman" w:cs="Times New Roman"/>
          <w:b/>
          <w:sz w:val="28"/>
          <w:szCs w:val="28"/>
          <w:lang w:eastAsia="ru-RU" w:bidi="ru-RU"/>
        </w:rPr>
      </w:pPr>
      <w:r w:rsidRPr="00915C3E">
        <w:rPr>
          <w:rFonts w:ascii="Times New Roman" w:eastAsia="Courier New" w:hAnsi="Times New Roman" w:cs="Times New Roman"/>
          <w:b/>
          <w:sz w:val="28"/>
          <w:szCs w:val="28"/>
          <w:lang w:eastAsia="ru-RU" w:bidi="ru-RU"/>
        </w:rPr>
        <w:t>Модуль № 9 «Жанры музыкального искусства»:</w:t>
      </w:r>
    </w:p>
    <w:p w:rsidR="00690BDC" w:rsidRPr="00915C3E" w:rsidP="00915C3E">
      <w:pPr>
        <w:widowControl w:val="0"/>
        <w:spacing w:after="30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690BDC" w:rsidRPr="00915C3E" w:rsidP="00915C3E">
      <w:pPr>
        <w:widowControl w:val="0"/>
        <w:spacing w:after="30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рассуждать о круге образов и средствах их воплощения, типичных для </w:t>
      </w:r>
      <w:r w:rsidRPr="00915C3E">
        <w:rPr>
          <w:rFonts w:ascii="Times New Roman" w:eastAsia="Courier New" w:hAnsi="Times New Roman" w:cs="Times New Roman"/>
          <w:sz w:val="28"/>
          <w:szCs w:val="28"/>
          <w:lang w:eastAsia="ru-RU" w:bidi="ru-RU"/>
        </w:rPr>
        <w:t>данного жанра;</w:t>
      </w:r>
    </w:p>
    <w:p w:rsidR="00690BDC" w:rsidRPr="00915C3E" w:rsidP="00915C3E">
      <w:pPr>
        <w:widowControl w:val="0"/>
        <w:spacing w:after="30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выразительно исполнять произведения (в том числе фрагменты) вокальных, инструментальных и музыкально-театральных жанров.</w:t>
      </w:r>
    </w:p>
    <w:p w:rsidR="00690BDC" w:rsidRPr="00915C3E" w:rsidP="00915C3E">
      <w:pPr>
        <w:widowControl w:val="0"/>
        <w:spacing w:after="300" w:line="360" w:lineRule="auto"/>
        <w:ind w:firstLine="240"/>
        <w:jc w:val="cente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2.1.14</w:t>
      </w:r>
      <w:r w:rsidR="00E26EBA">
        <w:rPr>
          <w:rFonts w:ascii="Times New Roman" w:eastAsia="Courier New" w:hAnsi="Times New Roman" w:cs="Times New Roman"/>
          <w:b/>
          <w:sz w:val="28"/>
          <w:szCs w:val="28"/>
          <w:lang w:eastAsia="ru-RU" w:bidi="ru-RU"/>
        </w:rPr>
        <w:t xml:space="preserve">. </w:t>
      </w:r>
      <w:r w:rsidRPr="00915C3E">
        <w:rPr>
          <w:rFonts w:ascii="Times New Roman" w:eastAsia="Courier New" w:hAnsi="Times New Roman" w:cs="Times New Roman"/>
          <w:b/>
          <w:sz w:val="28"/>
          <w:szCs w:val="28"/>
          <w:lang w:eastAsia="ru-RU" w:bidi="ru-RU"/>
        </w:rPr>
        <w:t>ТЕХНОЛОГИЯ</w:t>
      </w:r>
    </w:p>
    <w:p w:rsidR="00690BDC" w:rsidRPr="00915C3E" w:rsidP="00915C3E">
      <w:pPr>
        <w:widowControl w:val="0"/>
        <w:spacing w:after="300" w:line="360" w:lineRule="auto"/>
        <w:ind w:firstLine="240"/>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ПОЯСНИТЕЛЬНАЯ ЗАПИСКА</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43" w:name="bookmark1644"/>
      <w:r w:rsidRPr="00915C3E">
        <w:rPr>
          <w:rFonts w:ascii="Arial" w:eastAsia="Courier New" w:hAnsi="Arial" w:cs="Arial"/>
          <w:b/>
          <w:color w:val="000000"/>
          <w:sz w:val="28"/>
          <w:szCs w:val="28"/>
          <w:lang w:eastAsia="ru-RU" w:bidi="ru-RU"/>
        </w:rPr>
        <w:t>НАУЧНЫЙ, ОБЩЕКУЛЬТУРНЫЙ И ОБРАЗОВАТЕЛЬНЫЙ КОНТЕКСТ ТЕХНОЛОГИИ</w:t>
      </w:r>
      <w:bookmarkEnd w:id="343"/>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Стержнем названной концепции является технология как логическое </w:t>
      </w:r>
      <w:r w:rsidRPr="00915C3E">
        <w:rPr>
          <w:rFonts w:ascii="Times New Roman" w:eastAsia="Times New Roman" w:hAnsi="Times New Roman" w:cs="Times New Roman"/>
          <w:sz w:val="28"/>
          <w:szCs w:val="28"/>
          <w:lang w:eastAsia="ru-RU" w:bidi="ru-RU"/>
        </w:rPr>
        <w:t>развитие «метода» в следующих аспектах:</w:t>
      </w:r>
    </w:p>
    <w:p w:rsidR="00690BDC"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690BDC"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ХХ веке сущность технологии была осмыслена в различных плоскостях:</w:t>
      </w:r>
    </w:p>
    <w:p w:rsidR="00690BDC" w:rsidRPr="00915C3E" w:rsidP="00915C3E">
      <w:pPr>
        <w:widowControl w:val="0"/>
        <w:numPr>
          <w:ilvl w:val="0"/>
          <w:numId w:val="17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были выделены структуры, родственные понятию технологии, прежде всего, понятие алгоритма;</w:t>
      </w:r>
    </w:p>
    <w:p w:rsidR="00690BDC" w:rsidRPr="00915C3E" w:rsidP="00915C3E">
      <w:pPr>
        <w:widowControl w:val="0"/>
        <w:numPr>
          <w:ilvl w:val="0"/>
          <w:numId w:val="17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проанализирован феномен зарождающегося технологического общества;</w:t>
      </w:r>
    </w:p>
    <w:p w:rsidR="00690BDC" w:rsidRPr="00915C3E" w:rsidP="00915C3E">
      <w:pPr>
        <w:widowControl w:val="0"/>
        <w:numPr>
          <w:ilvl w:val="0"/>
          <w:numId w:val="17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исследованы социальные аспекты технологии.</w:t>
      </w:r>
    </w:p>
    <w:p w:rsidR="00690BDC"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w:t>
      </w:r>
      <w:r w:rsidRPr="00915C3E">
        <w:rPr>
          <w:sz w:val="28"/>
          <w:szCs w:val="28"/>
          <w:lang w:eastAsia="ru-RU" w:bidi="ru-RU"/>
        </w:rPr>
        <w:t xml:space="preserve">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w:t>
      </w:r>
      <w:r w:rsidRPr="00915C3E">
        <w:rPr>
          <w:sz w:val="28"/>
          <w:szCs w:val="28"/>
          <w:lang w:eastAsia="ru-RU" w:bidi="ru-RU"/>
        </w:rPr>
        <w:t>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690BDC" w:rsidRPr="00915C3E" w:rsidP="00915C3E">
      <w:pPr>
        <w:widowControl w:val="0"/>
        <w:spacing w:after="0" w:line="360" w:lineRule="auto"/>
        <w:rPr>
          <w:rFonts w:ascii="Arial" w:eastAsia="Courier New" w:hAnsi="Arial" w:cs="Arial"/>
          <w:b/>
          <w:color w:val="000000"/>
          <w:sz w:val="28"/>
          <w:szCs w:val="28"/>
          <w:lang w:eastAsia="ru-RU" w:bidi="ru-RU"/>
        </w:rPr>
      </w:pPr>
      <w:bookmarkStart w:id="344" w:name="bookmark1646"/>
    </w:p>
    <w:p w:rsidR="00690BDC"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ЦЕЛИ И ЗАДАЧИ ИЗУЧЕНИЯ ПРЕДМЕТНОЙ ОБЛАСТИ «ТЕХНОЛОГИЯ» В ОСНОВНОМ ОБЩЕМ ОБРАЗОВАНИИ</w:t>
      </w:r>
      <w:bookmarkEnd w:id="344"/>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Основной </w:t>
      </w:r>
      <w:r w:rsidRPr="00915C3E">
        <w:rPr>
          <w:rFonts w:ascii="Times New Roman" w:eastAsia="Times New Roman" w:hAnsi="Times New Roman" w:cs="Times New Roman"/>
          <w:b/>
          <w:bCs/>
          <w:sz w:val="28"/>
          <w:szCs w:val="28"/>
          <w:lang w:eastAsia="ru-RU" w:bidi="ru-RU"/>
        </w:rPr>
        <w:t xml:space="preserve">целью </w:t>
      </w:r>
      <w:r w:rsidRPr="00915C3E">
        <w:rPr>
          <w:rFonts w:ascii="Times New Roman" w:eastAsia="Times New Roman" w:hAnsi="Times New Roman" w:cs="Times New Roman"/>
          <w:sz w:val="28"/>
          <w:szCs w:val="28"/>
          <w:lang w:eastAsia="ru-RU" w:bidi="ru-RU"/>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690BD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 xml:space="preserve">Задачами </w:t>
      </w:r>
      <w:r w:rsidRPr="00915C3E">
        <w:rPr>
          <w:rFonts w:ascii="Times New Roman" w:eastAsia="Times New Roman" w:hAnsi="Times New Roman" w:cs="Times New Roman"/>
          <w:sz w:val="28"/>
          <w:szCs w:val="28"/>
          <w:lang w:eastAsia="ru-RU" w:bidi="ru-RU"/>
        </w:rPr>
        <w:t>курса технологии являются:</w:t>
      </w:r>
    </w:p>
    <w:p w:rsidR="00690BDC" w:rsidRPr="00915C3E" w:rsidP="00915C3E">
      <w:pPr>
        <w:widowControl w:val="0"/>
        <w:numPr>
          <w:ilvl w:val="0"/>
          <w:numId w:val="180"/>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w:t>
      </w:r>
      <w:r w:rsidRPr="00915C3E">
        <w:rPr>
          <w:rFonts w:ascii="Times New Roman" w:eastAsia="Times New Roman" w:hAnsi="Times New Roman" w:cs="Times New Roman"/>
          <w:sz w:val="28"/>
          <w:szCs w:val="28"/>
          <w:lang w:eastAsia="ru-RU" w:bidi="ru-RU"/>
        </w:rPr>
        <w:t>технологиями;</w:t>
      </w:r>
    </w:p>
    <w:p w:rsidR="00690BDC" w:rsidRPr="00915C3E" w:rsidP="00915C3E">
      <w:pPr>
        <w:widowControl w:val="0"/>
        <w:numPr>
          <w:ilvl w:val="0"/>
          <w:numId w:val="18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690BDC" w:rsidRPr="00915C3E" w:rsidP="00915C3E">
      <w:pPr>
        <w:widowControl w:val="0"/>
        <w:numPr>
          <w:ilvl w:val="0"/>
          <w:numId w:val="18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690BDC" w:rsidRPr="00915C3E" w:rsidP="00915C3E">
      <w:pPr>
        <w:widowControl w:val="0"/>
        <w:numPr>
          <w:ilvl w:val="0"/>
          <w:numId w:val="18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41735C" w:rsidRPr="00915C3E" w:rsidP="00915C3E">
      <w:pPr>
        <w:widowControl w:val="0"/>
        <w:numPr>
          <w:ilvl w:val="0"/>
          <w:numId w:val="18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w:t>
      </w:r>
      <w:r w:rsidRPr="00915C3E">
        <w:rPr>
          <w:rFonts w:ascii="Times New Roman" w:eastAsia="Times New Roman" w:hAnsi="Times New Roman" w:cs="Times New Roman"/>
          <w:sz w:val="28"/>
          <w:szCs w:val="28"/>
          <w:lang w:eastAsia="ru-RU" w:bidi="ru-RU"/>
        </w:rPr>
        <w:t>позволяющих реализовать исследовательскую деятельность и использовать знания, полученные обучающимися на других предметах.</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Важно подчеркнуть, что именно в технологии реализуются все аспекты фундаментальной для образования категории «знания», а именно:</w:t>
      </w:r>
    </w:p>
    <w:p w:rsidR="0041735C" w:rsidRPr="00915C3E" w:rsidP="00915C3E">
      <w:pPr>
        <w:widowControl w:val="0"/>
        <w:numPr>
          <w:ilvl w:val="0"/>
          <w:numId w:val="1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понятийное знание, которое складывается из набора понятий, характеризующих данную предметную область;</w:t>
      </w:r>
    </w:p>
    <w:p w:rsidR="0041735C" w:rsidRPr="00915C3E" w:rsidP="00915C3E">
      <w:pPr>
        <w:widowControl w:val="0"/>
        <w:numPr>
          <w:ilvl w:val="0"/>
          <w:numId w:val="1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41735C" w:rsidRPr="00915C3E" w:rsidP="00915C3E">
      <w:pPr>
        <w:widowControl w:val="0"/>
        <w:numPr>
          <w:ilvl w:val="0"/>
          <w:numId w:val="1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предметное знание, складывающееся из знания и понимания сути законов и закономерностей, применяемых в той или иной предметной области;</w:t>
      </w:r>
    </w:p>
    <w:p w:rsidR="0041735C" w:rsidRPr="00915C3E" w:rsidP="00915C3E">
      <w:pPr>
        <w:widowControl w:val="0"/>
        <w:numPr>
          <w:ilvl w:val="0"/>
          <w:numId w:val="1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методологическое знание — знание общих закономерностей изучаемых явлений и процессов.</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и всякий общеобразовательный предмет, «Технология» отражает наиболее значимые аспекты действительности, которые состоят в следующем:</w:t>
      </w:r>
    </w:p>
    <w:p w:rsidR="0041735C" w:rsidRPr="00915C3E" w:rsidP="00915C3E">
      <w:pPr>
        <w:widowControl w:val="0"/>
        <w:numPr>
          <w:ilvl w:val="0"/>
          <w:numId w:val="18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41735C" w:rsidRPr="00915C3E" w:rsidP="00915C3E">
      <w:pPr>
        <w:widowControl w:val="0"/>
        <w:spacing w:after="40" w:line="360" w:lineRule="auto"/>
        <w:ind w:firstLine="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—уровень представления;</w:t>
      </w:r>
    </w:p>
    <w:p w:rsidR="0041735C" w:rsidRPr="00915C3E" w:rsidP="00915C3E">
      <w:pPr>
        <w:widowControl w:val="0"/>
        <w:spacing w:after="40" w:line="360" w:lineRule="auto"/>
        <w:ind w:firstLine="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—уровень пользователя;</w:t>
      </w:r>
    </w:p>
    <w:p w:rsidR="0041735C" w:rsidRPr="00915C3E" w:rsidP="00915C3E">
      <w:pPr>
        <w:widowControl w:val="0"/>
        <w:spacing w:after="0" w:line="360" w:lineRule="auto"/>
        <w:ind w:firstLine="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—когнитивно-продуктивный уровень (создание технологий);</w:t>
      </w:r>
    </w:p>
    <w:p w:rsidR="0041735C" w:rsidRPr="00915C3E" w:rsidP="00915C3E">
      <w:pPr>
        <w:pStyle w:val="1"/>
        <w:numPr>
          <w:ilvl w:val="0"/>
          <w:numId w:val="182"/>
        </w:numPr>
        <w:spacing w:line="360" w:lineRule="auto"/>
        <w:jc w:val="both"/>
        <w:rPr>
          <w:sz w:val="28"/>
          <w:szCs w:val="28"/>
          <w:lang w:eastAsia="ru-RU" w:bidi="ru-RU"/>
        </w:rPr>
      </w:pPr>
      <w:r w:rsidRPr="00915C3E">
        <w:rPr>
          <w:sz w:val="28"/>
          <w:szCs w:val="28"/>
          <w:lang w:eastAsia="ru-RU" w:bidi="ru-RU"/>
        </w:rPr>
        <w:t xml:space="preserve"> </w:t>
      </w:r>
      <w:r w:rsidRPr="00915C3E">
        <w:rPr>
          <w:rFonts w:eastAsia="Courier New"/>
          <w:sz w:val="28"/>
          <w:szCs w:val="28"/>
          <w:lang w:eastAsia="ru-RU" w:bidi="ru-RU"/>
        </w:rPr>
        <w:t xml:space="preserve">практически вся современная профессиональная деятельность, включая ручной труд, осуществляется с применением </w:t>
      </w:r>
      <w:r w:rsidRPr="00915C3E">
        <w:rPr>
          <w:sz w:val="28"/>
          <w:szCs w:val="28"/>
          <w:lang w:eastAsia="ru-RU" w:bidi="ru-RU"/>
        </w:rPr>
        <w:t>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41735C" w:rsidRPr="00915C3E" w:rsidP="00915C3E">
      <w:pPr>
        <w:widowControl w:val="0"/>
        <w:numPr>
          <w:ilvl w:val="0"/>
          <w:numId w:val="18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w:t>
      </w:r>
    </w:p>
    <w:p w:rsidR="0041735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41735C" w:rsidRPr="00915C3E" w:rsidP="005B1F4F">
      <w:pPr>
        <w:widowControl w:val="0"/>
        <w:spacing w:after="0" w:line="360" w:lineRule="auto"/>
        <w:jc w:val="center"/>
        <w:rPr>
          <w:rFonts w:ascii="Arial" w:eastAsia="Courier New" w:hAnsi="Arial" w:cs="Arial"/>
          <w:b/>
          <w:color w:val="000000"/>
          <w:sz w:val="28"/>
          <w:szCs w:val="28"/>
          <w:lang w:eastAsia="ru-RU" w:bidi="ru-RU"/>
        </w:rPr>
      </w:pPr>
      <w:bookmarkStart w:id="345" w:name="bookmark1648"/>
      <w:r w:rsidRPr="00915C3E">
        <w:rPr>
          <w:rFonts w:ascii="Arial" w:eastAsia="Courier New" w:hAnsi="Arial" w:cs="Arial"/>
          <w:b/>
          <w:color w:val="000000"/>
          <w:sz w:val="28"/>
          <w:szCs w:val="28"/>
          <w:lang w:eastAsia="ru-RU" w:bidi="ru-RU"/>
        </w:rPr>
        <w:t>ОБЩАЯ ХАРАКТЕРИСТИКА УЧЕБНОГО ПРЕДМЕТА «ТЕХНОЛОГИЯ»</w:t>
      </w:r>
      <w:bookmarkEnd w:id="345"/>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Современный курс технологии построен по модульному принципу.</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41735C" w:rsidRPr="00915C3E" w:rsidP="00915C3E">
      <w:pPr>
        <w:widowControl w:val="0"/>
        <w:spacing w:after="30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Структура модульного курса технологии такова.</w:t>
      </w:r>
    </w:p>
    <w:p w:rsidR="0041735C" w:rsidRPr="00915C3E" w:rsidP="00915C3E">
      <w:pPr>
        <w:widowControl w:val="0"/>
        <w:spacing w:after="0" w:line="360" w:lineRule="auto"/>
        <w:rPr>
          <w:rFonts w:ascii="Arial" w:eastAsia="Courier New" w:hAnsi="Arial" w:cs="Arial"/>
          <w:b/>
          <w:color w:val="000000"/>
          <w:sz w:val="28"/>
          <w:szCs w:val="28"/>
          <w:lang w:eastAsia="ru-RU" w:bidi="ru-RU"/>
        </w:rPr>
      </w:pPr>
      <w:bookmarkStart w:id="346" w:name="bookmark1650"/>
      <w:r w:rsidRPr="00915C3E">
        <w:rPr>
          <w:rFonts w:ascii="Arial" w:eastAsia="Courier New" w:hAnsi="Arial" w:cs="Arial"/>
          <w:b/>
          <w:color w:val="000000"/>
          <w:sz w:val="28"/>
          <w:szCs w:val="28"/>
          <w:lang w:eastAsia="ru-RU" w:bidi="ru-RU"/>
        </w:rPr>
        <w:t>Инвариантные модули</w:t>
      </w:r>
      <w:bookmarkEnd w:id="346"/>
    </w:p>
    <w:p w:rsidR="0041735C"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Модуль «Производство и технология»</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41735C" w:rsidRPr="00915C3E" w:rsidP="00915C3E">
      <w:pPr>
        <w:pStyle w:val="1"/>
        <w:spacing w:after="160" w:line="360" w:lineRule="auto"/>
        <w:jc w:val="both"/>
        <w:rPr>
          <w:sz w:val="28"/>
          <w:szCs w:val="28"/>
          <w:lang w:eastAsia="ru-RU" w:bidi="ru-RU"/>
        </w:rPr>
      </w:pPr>
      <w:r w:rsidRPr="00915C3E">
        <w:rPr>
          <w:rFonts w:eastAsia="Courier New"/>
          <w:sz w:val="28"/>
          <w:szCs w:val="28"/>
          <w:lang w:eastAsia="ru-RU" w:bidi="ru-RU"/>
        </w:rPr>
        <w:t xml:space="preserve">Особенностью современной техносферы является распространение </w:t>
      </w:r>
      <w:r w:rsidRPr="00915C3E">
        <w:rPr>
          <w:sz w:val="28"/>
          <w:szCs w:val="28"/>
          <w:lang w:eastAsia="ru-RU" w:bidi="ru-RU"/>
        </w:rPr>
        <w:t>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41735C" w:rsidRPr="00915C3E" w:rsidP="00915C3E">
      <w:pPr>
        <w:keepNext/>
        <w:keepLines/>
        <w:widowControl w:val="0"/>
        <w:spacing w:after="0" w:line="360" w:lineRule="auto"/>
        <w:rPr>
          <w:rFonts w:ascii="Arial" w:eastAsia="Courier New" w:hAnsi="Arial" w:cs="Arial"/>
          <w:b/>
          <w:i/>
          <w:sz w:val="28"/>
          <w:szCs w:val="28"/>
          <w:lang w:eastAsia="ru-RU" w:bidi="ru-RU"/>
        </w:rPr>
      </w:pPr>
      <w:bookmarkStart w:id="347" w:name="bookmark1653"/>
      <w:r w:rsidRPr="00915C3E">
        <w:rPr>
          <w:rFonts w:ascii="Arial" w:eastAsia="Courier New" w:hAnsi="Arial" w:cs="Arial"/>
          <w:b/>
          <w:i/>
          <w:sz w:val="28"/>
          <w:szCs w:val="28"/>
          <w:lang w:eastAsia="ru-RU" w:bidi="ru-RU"/>
        </w:rPr>
        <w:t>Модуль «Технологии обработки материалов и пищевых продуктов»</w:t>
      </w:r>
      <w:bookmarkEnd w:id="347"/>
    </w:p>
    <w:p w:rsidR="0041735C" w:rsidRPr="005B1F4F" w:rsidP="005B1F4F">
      <w:pPr>
        <w:widowControl w:val="0"/>
        <w:spacing w:after="8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w:t>
      </w:r>
      <w:bookmarkStart w:id="348" w:name="bookmark1655"/>
      <w:r w:rsidR="005B1F4F">
        <w:rPr>
          <w:rFonts w:ascii="Times New Roman" w:eastAsia="Times New Roman" w:hAnsi="Times New Roman" w:cs="Times New Roman"/>
          <w:sz w:val="28"/>
          <w:szCs w:val="28"/>
          <w:lang w:eastAsia="ru-RU" w:bidi="ru-RU"/>
        </w:rPr>
        <w:t>х изделий народного творчества.</w:t>
      </w:r>
    </w:p>
    <w:p w:rsidR="0041735C"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Вариативные модули</w:t>
      </w:r>
      <w:bookmarkEnd w:id="348"/>
    </w:p>
    <w:p w:rsidR="0041735C"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Модуль «Робототехника»</w:t>
      </w:r>
    </w:p>
    <w:p w:rsidR="0041735C" w:rsidRPr="00915C3E" w:rsidP="00915C3E">
      <w:pPr>
        <w:widowControl w:val="0"/>
        <w:spacing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41735C" w:rsidRPr="00915C3E" w:rsidP="00915C3E">
      <w:pPr>
        <w:keepNext/>
        <w:keepLines/>
        <w:widowControl w:val="0"/>
        <w:spacing w:after="0" w:line="360" w:lineRule="auto"/>
        <w:rPr>
          <w:rFonts w:ascii="Arial" w:eastAsia="Courier New" w:hAnsi="Arial" w:cs="Arial"/>
          <w:b/>
          <w:i/>
          <w:sz w:val="28"/>
          <w:szCs w:val="28"/>
          <w:lang w:eastAsia="ru-RU" w:bidi="ru-RU"/>
        </w:rPr>
      </w:pPr>
      <w:bookmarkStart w:id="349" w:name="bookmark1658"/>
      <w:r w:rsidRPr="00915C3E">
        <w:rPr>
          <w:rFonts w:ascii="Arial" w:eastAsia="Courier New" w:hAnsi="Arial" w:cs="Arial"/>
          <w:b/>
          <w:i/>
          <w:sz w:val="28"/>
          <w:szCs w:val="28"/>
          <w:lang w:eastAsia="ru-RU" w:bidi="ru-RU"/>
        </w:rPr>
        <w:t>Модуль «3</w:t>
      </w:r>
      <w:r w:rsidRPr="00915C3E">
        <w:rPr>
          <w:rFonts w:ascii="Arial" w:eastAsia="Courier New" w:hAnsi="Arial" w:cs="Arial"/>
          <w:b/>
          <w:i/>
          <w:sz w:val="28"/>
          <w:szCs w:val="28"/>
          <w:lang w:val="en-US" w:eastAsia="ru-RU" w:bidi="ru-RU"/>
        </w:rPr>
        <w:t>D</w:t>
      </w:r>
      <w:r w:rsidRPr="00915C3E">
        <w:rPr>
          <w:rFonts w:ascii="Arial" w:eastAsia="Courier New" w:hAnsi="Arial" w:cs="Arial"/>
          <w:b/>
          <w:i/>
          <w:sz w:val="28"/>
          <w:szCs w:val="28"/>
          <w:lang w:eastAsia="ru-RU" w:bidi="ru-RU"/>
        </w:rPr>
        <w:t>-моделирование, прототипирование, макетирование»</w:t>
      </w:r>
      <w:bookmarkEnd w:id="349"/>
    </w:p>
    <w:p w:rsidR="0041735C" w:rsidRPr="00915C3E" w:rsidP="00915C3E">
      <w:pPr>
        <w:widowControl w:val="0"/>
        <w:spacing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41735C" w:rsidRPr="00915C3E" w:rsidP="00915C3E">
      <w:pPr>
        <w:keepNext/>
        <w:keepLines/>
        <w:widowControl w:val="0"/>
        <w:spacing w:after="0" w:line="360" w:lineRule="auto"/>
        <w:rPr>
          <w:rFonts w:ascii="Arial" w:eastAsia="Courier New" w:hAnsi="Arial" w:cs="Arial"/>
          <w:b/>
          <w:i/>
          <w:sz w:val="28"/>
          <w:szCs w:val="28"/>
          <w:lang w:eastAsia="ru-RU" w:bidi="ru-RU"/>
        </w:rPr>
      </w:pPr>
      <w:bookmarkStart w:id="350" w:name="bookmark1660"/>
      <w:r w:rsidRPr="00915C3E">
        <w:rPr>
          <w:rFonts w:ascii="Arial" w:eastAsia="Courier New" w:hAnsi="Arial" w:cs="Arial"/>
          <w:b/>
          <w:i/>
          <w:sz w:val="28"/>
          <w:szCs w:val="28"/>
          <w:lang w:eastAsia="ru-RU" w:bidi="ru-RU"/>
        </w:rPr>
        <w:t>Модуль «Компьютерная графика. Черчение»</w:t>
      </w:r>
      <w:bookmarkEnd w:id="350"/>
    </w:p>
    <w:p w:rsidR="0041735C" w:rsidRPr="00915C3E" w:rsidP="00915C3E">
      <w:pPr>
        <w:pStyle w:val="1"/>
        <w:spacing w:after="200" w:line="360" w:lineRule="auto"/>
        <w:jc w:val="both"/>
        <w:rPr>
          <w:sz w:val="28"/>
          <w:szCs w:val="28"/>
          <w:lang w:eastAsia="ru-RU" w:bidi="ru-RU"/>
        </w:rPr>
      </w:pPr>
      <w:r w:rsidRPr="00915C3E">
        <w:rPr>
          <w:rFonts w:eastAsia="Courier New"/>
          <w:sz w:val="28"/>
          <w:szCs w:val="28"/>
          <w:lang w:eastAsia="ru-RU" w:bidi="ru-RU"/>
        </w:rPr>
        <w:t xml:space="preserve">Данный модуль нацелен на решение задач, схожих с задачами, </w:t>
      </w:r>
      <w:r w:rsidRPr="00915C3E">
        <w:rPr>
          <w:sz w:val="28"/>
          <w:szCs w:val="28"/>
          <w:lang w:eastAsia="ru-RU" w:bidi="ru-RU"/>
        </w:rPr>
        <w:t>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41735C" w:rsidRPr="00915C3E" w:rsidP="00915C3E">
      <w:pPr>
        <w:keepNext/>
        <w:keepLines/>
        <w:widowControl w:val="0"/>
        <w:spacing w:after="0" w:line="360" w:lineRule="auto"/>
        <w:rPr>
          <w:rFonts w:ascii="Arial" w:eastAsia="Courier New" w:hAnsi="Arial" w:cs="Arial"/>
          <w:b/>
          <w:i/>
          <w:sz w:val="28"/>
          <w:szCs w:val="28"/>
          <w:lang w:eastAsia="ru-RU" w:bidi="ru-RU"/>
        </w:rPr>
      </w:pPr>
      <w:bookmarkStart w:id="351" w:name="bookmark1662"/>
      <w:r w:rsidRPr="00915C3E">
        <w:rPr>
          <w:rFonts w:ascii="Arial" w:eastAsia="Courier New" w:hAnsi="Arial" w:cs="Arial"/>
          <w:b/>
          <w:i/>
          <w:sz w:val="28"/>
          <w:szCs w:val="28"/>
          <w:lang w:eastAsia="ru-RU" w:bidi="ru-RU"/>
        </w:rPr>
        <w:t>Модуль «Автоматизированные системы»</w:t>
      </w:r>
      <w:bookmarkEnd w:id="351"/>
    </w:p>
    <w:p w:rsidR="0041735C"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Этот модуль знакомит учащихся с реализацией «сверхзадачи» технологии </w:t>
      </w:r>
      <w:r w:rsidRPr="00915C3E">
        <w:rPr>
          <w:rFonts w:ascii="Times New Roman" w:eastAsia="Times New Roman" w:hAnsi="Times New Roman" w:cs="Times New Roman"/>
          <w:sz w:val="28"/>
          <w:szCs w:val="28"/>
          <w:lang w:eastAsia="ru-RU" w:bidi="ru-RU"/>
        </w:rPr>
        <w:t>—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41735C" w:rsidRPr="00915C3E" w:rsidP="00915C3E">
      <w:pPr>
        <w:keepNext/>
        <w:keepLines/>
        <w:widowControl w:val="0"/>
        <w:spacing w:after="0" w:line="360" w:lineRule="auto"/>
        <w:rPr>
          <w:rFonts w:ascii="Arial" w:eastAsia="Courier New" w:hAnsi="Arial" w:cs="Arial"/>
          <w:b/>
          <w:i/>
          <w:sz w:val="28"/>
          <w:szCs w:val="28"/>
          <w:lang w:eastAsia="ru-RU" w:bidi="ru-RU"/>
        </w:rPr>
      </w:pPr>
      <w:bookmarkStart w:id="352" w:name="bookmark1664"/>
      <w:r w:rsidRPr="00915C3E">
        <w:rPr>
          <w:rFonts w:ascii="Arial" w:eastAsia="Courier New" w:hAnsi="Arial" w:cs="Arial"/>
          <w:b/>
          <w:i/>
          <w:sz w:val="28"/>
          <w:szCs w:val="28"/>
          <w:lang w:eastAsia="ru-RU" w:bidi="ru-RU"/>
        </w:rPr>
        <w:t>Модули «Животноводство» и «Растениеводство»</w:t>
      </w:r>
      <w:bookmarkEnd w:id="352"/>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Ведущими методическими принципами, которые реализуются в модульном курсе технологии, являются следующие принципы:</w:t>
      </w:r>
    </w:p>
    <w:p w:rsidR="0041735C" w:rsidRPr="00915C3E" w:rsidP="00915C3E">
      <w:pPr>
        <w:widowControl w:val="0"/>
        <w:numPr>
          <w:ilvl w:val="0"/>
          <w:numId w:val="18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«двойного вхождения»</w:t>
      </w:r>
      <w:r w:rsidRPr="00915C3E">
        <w:rPr>
          <w:rFonts w:ascii="Times New Roman" w:eastAsia="Times New Roman" w:hAnsi="Times New Roman" w:cs="Times New Roman"/>
          <w:sz w:val="28"/>
          <w:szCs w:val="28"/>
          <w:vertAlign w:val="superscript"/>
          <w:lang w:eastAsia="ru-RU" w:bidi="ru-RU"/>
        </w:rPr>
        <w:t xml:space="preserve"> </w:t>
      </w:r>
      <w:r w:rsidRPr="00915C3E">
        <w:rPr>
          <w:rFonts w:ascii="Times New Roman" w:eastAsia="Times New Roman" w:hAnsi="Times New Roman" w:cs="Times New Roman"/>
          <w:sz w:val="28"/>
          <w:szCs w:val="28"/>
          <w:lang w:eastAsia="ru-RU" w:bidi="ru-RU"/>
        </w:rPr>
        <w:t>— вопросы, выделенные в отдельный вариативный модуль, фрагментарно присутствуют и в инвариантных модулях;</w:t>
      </w:r>
    </w:p>
    <w:p w:rsidR="0041735C" w:rsidRPr="00915C3E" w:rsidP="00915C3E">
      <w:pPr>
        <w:widowControl w:val="0"/>
        <w:numPr>
          <w:ilvl w:val="0"/>
          <w:numId w:val="18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цикличности — освоенное на начальном этапе содержание продолжает осваиваться и далее на более высоком уровне.</w:t>
      </w:r>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курсе технологии осуществляется реализация широкого спектра межпредметных связей:</w:t>
      </w:r>
    </w:p>
    <w:p w:rsidR="0041735C" w:rsidRPr="00915C3E" w:rsidP="00915C3E">
      <w:pPr>
        <w:pStyle w:val="1"/>
        <w:numPr>
          <w:ilvl w:val="0"/>
          <w:numId w:val="183"/>
        </w:numPr>
        <w:spacing w:line="360" w:lineRule="auto"/>
        <w:jc w:val="both"/>
        <w:rPr>
          <w:sz w:val="28"/>
          <w:szCs w:val="28"/>
          <w:lang w:eastAsia="ru-RU" w:bidi="ru-RU"/>
        </w:rPr>
      </w:pPr>
      <w:r w:rsidRPr="00915C3E">
        <w:rPr>
          <w:sz w:val="28"/>
          <w:szCs w:val="28"/>
          <w:lang w:eastAsia="ru-RU" w:bidi="ru-RU"/>
        </w:rPr>
        <w:t xml:space="preserve">с </w:t>
      </w:r>
      <w:r w:rsidRPr="00915C3E">
        <w:rPr>
          <w:b/>
          <w:bCs/>
          <w:sz w:val="28"/>
          <w:szCs w:val="28"/>
          <w:lang w:eastAsia="ru-RU" w:bidi="ru-RU"/>
        </w:rPr>
        <w:t xml:space="preserve">алгеброй </w:t>
      </w:r>
      <w:r w:rsidRPr="00915C3E">
        <w:rPr>
          <w:sz w:val="28"/>
          <w:szCs w:val="28"/>
          <w:lang w:eastAsia="ru-RU" w:bidi="ru-RU"/>
        </w:rPr>
        <w:t xml:space="preserve">и </w:t>
      </w:r>
      <w:r w:rsidRPr="00915C3E">
        <w:rPr>
          <w:b/>
          <w:bCs/>
          <w:sz w:val="28"/>
          <w:szCs w:val="28"/>
          <w:lang w:eastAsia="ru-RU" w:bidi="ru-RU"/>
        </w:rPr>
        <w:t xml:space="preserve">геометрией </w:t>
      </w:r>
      <w:r w:rsidRPr="00915C3E">
        <w:rPr>
          <w:sz w:val="28"/>
          <w:szCs w:val="28"/>
          <w:lang w:eastAsia="ru-RU" w:bidi="ru-RU"/>
        </w:rPr>
        <w:t xml:space="preserve">при изучении модулей: «Компьютерная графика. Черчение», «3D-моделирование, макетирование, прототипирование», «Автоматизированные системы»; с </w:t>
      </w:r>
      <w:r w:rsidRPr="00915C3E">
        <w:rPr>
          <w:b/>
          <w:bCs/>
          <w:sz w:val="28"/>
          <w:szCs w:val="28"/>
          <w:lang w:eastAsia="ru-RU" w:bidi="ru-RU"/>
        </w:rPr>
        <w:t xml:space="preserve">химией </w:t>
      </w:r>
      <w:r w:rsidRPr="00915C3E">
        <w:rPr>
          <w:sz w:val="28"/>
          <w:szCs w:val="28"/>
          <w:lang w:eastAsia="ru-RU" w:bidi="ru-RU"/>
        </w:rPr>
        <w:t>при освоении разделов, связанных с технологиями химической промышленности в инвариантных модулях;</w:t>
      </w:r>
    </w:p>
    <w:p w:rsidR="0041735C" w:rsidRPr="00915C3E" w:rsidP="00915C3E">
      <w:pPr>
        <w:widowControl w:val="0"/>
        <w:numPr>
          <w:ilvl w:val="0"/>
          <w:numId w:val="18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 </w:t>
      </w:r>
      <w:r w:rsidRPr="00915C3E">
        <w:rPr>
          <w:rFonts w:ascii="Times New Roman" w:eastAsia="Times New Roman" w:hAnsi="Times New Roman" w:cs="Times New Roman"/>
          <w:b/>
          <w:bCs/>
          <w:sz w:val="28"/>
          <w:szCs w:val="28"/>
          <w:lang w:eastAsia="ru-RU" w:bidi="ru-RU"/>
        </w:rPr>
        <w:t xml:space="preserve">биологией </w:t>
      </w:r>
      <w:r w:rsidRPr="00915C3E">
        <w:rPr>
          <w:rFonts w:ascii="Times New Roman" w:eastAsia="Times New Roman" w:hAnsi="Times New Roman" w:cs="Times New Roman"/>
          <w:sz w:val="28"/>
          <w:szCs w:val="28"/>
          <w:lang w:eastAsia="ru-RU" w:bidi="ru-RU"/>
        </w:rPr>
        <w:t>при изучении современных биотехнологий в инвариантных модулях и при освоении вариативных модулей «Растениеводство» и «Животноводство»;</w:t>
      </w:r>
    </w:p>
    <w:p w:rsidR="0041735C" w:rsidRPr="00915C3E" w:rsidP="00915C3E">
      <w:pPr>
        <w:widowControl w:val="0"/>
        <w:numPr>
          <w:ilvl w:val="0"/>
          <w:numId w:val="18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 </w:t>
      </w:r>
      <w:r w:rsidRPr="00915C3E">
        <w:rPr>
          <w:rFonts w:ascii="Times New Roman" w:eastAsia="Times New Roman" w:hAnsi="Times New Roman" w:cs="Times New Roman"/>
          <w:b/>
          <w:bCs/>
          <w:sz w:val="28"/>
          <w:szCs w:val="28"/>
          <w:lang w:eastAsia="ru-RU" w:bidi="ru-RU"/>
        </w:rPr>
        <w:t xml:space="preserve">физикой </w:t>
      </w:r>
      <w:r w:rsidRPr="00915C3E">
        <w:rPr>
          <w:rFonts w:ascii="Times New Roman" w:eastAsia="Times New Roman" w:hAnsi="Times New Roman" w:cs="Times New Roman"/>
          <w:sz w:val="28"/>
          <w:szCs w:val="28"/>
          <w:lang w:eastAsia="ru-RU" w:bidi="ru-RU"/>
        </w:rPr>
        <w:t>при освоении моделей машин и механизмов, модуля «Робототехника», «3D-моделирование, макетирование, прототипирование», «Автоматизированные системы».</w:t>
      </w:r>
    </w:p>
    <w:p w:rsidR="0041735C" w:rsidRPr="00915C3E" w:rsidP="00915C3E">
      <w:pPr>
        <w:widowControl w:val="0"/>
        <w:numPr>
          <w:ilvl w:val="0"/>
          <w:numId w:val="18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 </w:t>
      </w:r>
      <w:r w:rsidRPr="00915C3E">
        <w:rPr>
          <w:rFonts w:ascii="Times New Roman" w:eastAsia="Times New Roman" w:hAnsi="Times New Roman" w:cs="Times New Roman"/>
          <w:b/>
          <w:bCs/>
          <w:sz w:val="28"/>
          <w:szCs w:val="28"/>
          <w:lang w:eastAsia="ru-RU" w:bidi="ru-RU"/>
        </w:rPr>
        <w:t xml:space="preserve">информатикой и ИКТ </w:t>
      </w:r>
      <w:r w:rsidRPr="00915C3E">
        <w:rPr>
          <w:rFonts w:ascii="Times New Roman" w:eastAsia="Times New Roman" w:hAnsi="Times New Roman" w:cs="Times New Roman"/>
          <w:sz w:val="28"/>
          <w:szCs w:val="28"/>
          <w:lang w:eastAsia="ru-RU" w:bidi="ru-RU"/>
        </w:rPr>
        <w:t>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1735C" w:rsidRPr="00915C3E" w:rsidP="00915C3E">
      <w:pPr>
        <w:widowControl w:val="0"/>
        <w:numPr>
          <w:ilvl w:val="0"/>
          <w:numId w:val="18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 </w:t>
      </w:r>
      <w:r w:rsidRPr="00915C3E">
        <w:rPr>
          <w:rFonts w:ascii="Times New Roman" w:eastAsia="Times New Roman" w:hAnsi="Times New Roman" w:cs="Times New Roman"/>
          <w:b/>
          <w:bCs/>
          <w:sz w:val="28"/>
          <w:szCs w:val="28"/>
          <w:lang w:eastAsia="ru-RU" w:bidi="ru-RU"/>
        </w:rPr>
        <w:t xml:space="preserve">историей </w:t>
      </w:r>
      <w:r w:rsidRPr="00915C3E">
        <w:rPr>
          <w:rFonts w:ascii="Times New Roman" w:eastAsia="Times New Roman" w:hAnsi="Times New Roman" w:cs="Times New Roman"/>
          <w:sz w:val="28"/>
          <w:szCs w:val="28"/>
          <w:lang w:eastAsia="ru-RU" w:bidi="ru-RU"/>
        </w:rPr>
        <w:t xml:space="preserve">и </w:t>
      </w:r>
      <w:r w:rsidRPr="00915C3E">
        <w:rPr>
          <w:rFonts w:ascii="Times New Roman" w:eastAsia="Times New Roman" w:hAnsi="Times New Roman" w:cs="Times New Roman"/>
          <w:b/>
          <w:bCs/>
          <w:sz w:val="28"/>
          <w:szCs w:val="28"/>
          <w:lang w:eastAsia="ru-RU" w:bidi="ru-RU"/>
        </w:rPr>
        <w:t xml:space="preserve">искусством </w:t>
      </w:r>
      <w:r w:rsidRPr="00915C3E">
        <w:rPr>
          <w:rFonts w:ascii="Times New Roman" w:eastAsia="Times New Roman" w:hAnsi="Times New Roman" w:cs="Times New Roman"/>
          <w:sz w:val="28"/>
          <w:szCs w:val="28"/>
          <w:lang w:eastAsia="ru-RU" w:bidi="ru-RU"/>
        </w:rPr>
        <w:t>при освоении элементов промышленной эстетики, народных ремёсел в инвариантном модуле «Производство и технология»;</w:t>
      </w:r>
    </w:p>
    <w:p w:rsidR="0041735C" w:rsidRPr="00915C3E" w:rsidP="00915C3E">
      <w:pPr>
        <w:widowControl w:val="0"/>
        <w:numPr>
          <w:ilvl w:val="0"/>
          <w:numId w:val="18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 </w:t>
      </w:r>
      <w:r w:rsidRPr="00915C3E">
        <w:rPr>
          <w:rFonts w:ascii="Times New Roman" w:eastAsia="Times New Roman" w:hAnsi="Times New Roman" w:cs="Times New Roman"/>
          <w:b/>
          <w:bCs/>
          <w:sz w:val="28"/>
          <w:szCs w:val="28"/>
          <w:lang w:eastAsia="ru-RU" w:bidi="ru-RU"/>
        </w:rPr>
        <w:t xml:space="preserve">обществознанием </w:t>
      </w:r>
      <w:r w:rsidRPr="00915C3E">
        <w:rPr>
          <w:rFonts w:ascii="Times New Roman" w:eastAsia="Times New Roman" w:hAnsi="Times New Roman" w:cs="Times New Roman"/>
          <w:sz w:val="28"/>
          <w:szCs w:val="28"/>
          <w:lang w:eastAsia="ru-RU" w:bidi="ru-RU"/>
        </w:rPr>
        <w:t>при освоении темы «Технология и мир. Современная техносфера» в инвариантном модуле «Производство и технология»</w:t>
      </w:r>
    </w:p>
    <w:p w:rsidR="0041735C"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w:t>
      </w:r>
      <w:r w:rsidRPr="00915C3E">
        <w:rPr>
          <w:rFonts w:ascii="Times New Roman" w:eastAsia="Times New Roman" w:hAnsi="Times New Roman" w:cs="Times New Roman"/>
          <w:sz w:val="28"/>
          <w:szCs w:val="28"/>
          <w:lang w:eastAsia="ru-RU" w:bidi="ru-RU"/>
        </w:rPr>
        <w:t xml:space="preserve">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t>
      </w:r>
      <w:r w:rsidRPr="00915C3E">
        <w:rPr>
          <w:rFonts w:ascii="Times New Roman" w:eastAsia="Times New Roman" w:hAnsi="Times New Roman" w:cs="Times New Roman"/>
          <w:sz w:val="28"/>
          <w:szCs w:val="28"/>
          <w:lang w:val="en-US" w:bidi="en-US"/>
        </w:rPr>
        <w:t>WorldSkills</w:t>
      </w:r>
      <w:r w:rsidRPr="00915C3E">
        <w:rPr>
          <w:rFonts w:ascii="Times New Roman" w:eastAsia="Times New Roman" w:hAnsi="Times New Roman" w:cs="Times New Roman"/>
          <w:sz w:val="28"/>
          <w:szCs w:val="28"/>
          <w:lang w:bidi="en-US"/>
        </w:rPr>
        <w:t xml:space="preserve">) </w:t>
      </w:r>
      <w:r w:rsidRPr="00915C3E">
        <w:rPr>
          <w:rFonts w:ascii="Times New Roman" w:eastAsia="Times New Roman" w:hAnsi="Times New Roman" w:cs="Times New Roman"/>
          <w:sz w:val="28"/>
          <w:szCs w:val="28"/>
          <w:lang w:eastAsia="ru-RU" w:bidi="ru-RU"/>
        </w:rPr>
        <w:t>и др.</w:t>
      </w:r>
    </w:p>
    <w:p w:rsidR="0041735C" w:rsidRPr="00915C3E" w:rsidP="00915C3E">
      <w:pPr>
        <w:widowControl w:val="0"/>
        <w:spacing w:after="0" w:line="360" w:lineRule="auto"/>
        <w:jc w:val="center"/>
        <w:rPr>
          <w:rFonts w:ascii="Arial" w:eastAsia="Courier New" w:hAnsi="Arial" w:cs="Arial"/>
          <w:b/>
          <w:color w:val="000000"/>
          <w:sz w:val="28"/>
          <w:szCs w:val="28"/>
          <w:lang w:eastAsia="ru-RU" w:bidi="ru-RU"/>
        </w:rPr>
      </w:pPr>
      <w:bookmarkStart w:id="353" w:name="bookmark1666"/>
      <w:r w:rsidRPr="00915C3E">
        <w:rPr>
          <w:rFonts w:ascii="Arial" w:eastAsia="Courier New" w:hAnsi="Arial" w:cs="Arial"/>
          <w:b/>
          <w:color w:val="000000"/>
          <w:sz w:val="28"/>
          <w:szCs w:val="28"/>
          <w:lang w:eastAsia="ru-RU" w:bidi="ru-RU"/>
        </w:rPr>
        <w:t>МЕСТО УЧЕБНОГО ПРЕДМЕТА «ТЕХНОЛОГИЯ»</w:t>
      </w:r>
    </w:p>
    <w:p w:rsidR="0041735C" w:rsidRPr="00915C3E" w:rsidP="00915C3E">
      <w:pPr>
        <w:widowControl w:val="0"/>
        <w:spacing w:after="0" w:line="360" w:lineRule="auto"/>
        <w:jc w:val="center"/>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В УЧЕБНОМ ПЛАНЕ</w:t>
      </w:r>
      <w:bookmarkEnd w:id="353"/>
    </w:p>
    <w:p w:rsidR="0041735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41735C" w:rsidRPr="00915C3E" w:rsidP="00915C3E">
      <w:pPr>
        <w:widowControl w:val="0"/>
        <w:spacing w:after="0" w:line="360" w:lineRule="auto"/>
        <w:ind w:firstLine="240"/>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 xml:space="preserve">СОДЕРЖАНИЕ </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54" w:name="bookmark1670"/>
      <w:r w:rsidRPr="00915C3E">
        <w:rPr>
          <w:rFonts w:ascii="Arial" w:eastAsia="Courier New" w:hAnsi="Arial" w:cs="Arial"/>
          <w:b/>
          <w:color w:val="000000"/>
          <w:sz w:val="28"/>
          <w:szCs w:val="28"/>
          <w:lang w:eastAsia="ru-RU" w:bidi="ru-RU"/>
        </w:rPr>
        <w:t>ИНВАРИАНТНЫЕ МОДУЛИ</w:t>
      </w:r>
      <w:bookmarkEnd w:id="354"/>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55" w:name="bookmark1672"/>
      <w:r w:rsidRPr="00915C3E">
        <w:rPr>
          <w:rFonts w:ascii="Arial" w:eastAsia="Courier New" w:hAnsi="Arial" w:cs="Arial"/>
          <w:b/>
          <w:color w:val="000000"/>
          <w:sz w:val="28"/>
          <w:szCs w:val="28"/>
          <w:lang w:eastAsia="ru-RU" w:bidi="ru-RU"/>
        </w:rPr>
        <w:t>Модуль «Производство и технология»</w:t>
      </w:r>
      <w:bookmarkEnd w:id="355"/>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56" w:name="bookmark1674"/>
      <w:r w:rsidRPr="00915C3E">
        <w:rPr>
          <w:rFonts w:ascii="Arial" w:eastAsia="Courier New" w:hAnsi="Arial" w:cs="Arial"/>
          <w:b/>
          <w:color w:val="000000"/>
          <w:sz w:val="28"/>
          <w:szCs w:val="28"/>
          <w:lang w:eastAsia="ru-RU" w:bidi="ru-RU"/>
        </w:rPr>
        <w:t>5-6 КЛАССЫ</w:t>
      </w:r>
      <w:bookmarkEnd w:id="356"/>
    </w:p>
    <w:p w:rsidR="003871A9" w:rsidRPr="00915C3E" w:rsidP="00915C3E">
      <w:pPr>
        <w:widowControl w:val="0"/>
        <w:spacing w:after="0" w:line="360" w:lineRule="auto"/>
        <w:rPr>
          <w:rFonts w:ascii="Arial" w:eastAsia="Courier New" w:hAnsi="Arial" w:cs="Arial"/>
          <w:b/>
          <w:color w:val="000000"/>
          <w:sz w:val="28"/>
          <w:szCs w:val="28"/>
          <w:lang w:eastAsia="ru-RU" w:bidi="ru-RU"/>
        </w:rPr>
      </w:pP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 Преобразовательная деятельность человека.</w:t>
      </w:r>
    </w:p>
    <w:p w:rsidR="0041735C" w:rsidRPr="00915C3E" w:rsidP="00915C3E">
      <w:pPr>
        <w:widowControl w:val="0"/>
        <w:spacing w:after="0" w:line="360" w:lineRule="auto"/>
        <w:ind w:left="360"/>
        <w:jc w:val="both"/>
        <w:rPr>
          <w:rFonts w:ascii="Times New Roman" w:eastAsia="Times New Roman" w:hAnsi="Times New Roman" w:cs="Times New Roman"/>
          <w:sz w:val="28"/>
          <w:szCs w:val="28"/>
          <w:lang w:eastAsia="ru-RU" w:bidi="ru-RU"/>
        </w:rPr>
      </w:pP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2. Простейшие машины и механизмы.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Двигатели машин. Виды двигателей. Передаточные механизмы. Виды и характеристики передаточных механизмов.</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3. Задачи и технологии их решения.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Технология решения производственных задач в информационной среде как важнейшая технология 4-й промышленной революции.</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4. Основы проектной деятельности.</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5. Технология домашнего хозяйства.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и хаос как фундаментальные характеристики окружающего мира.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в доме. Порядок на рабочем месте.</w:t>
      </w:r>
    </w:p>
    <w:p w:rsidR="003871A9"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Создание интерьера квартиры с помощью компьютерных программ.</w:t>
      </w:r>
    </w:p>
    <w:p w:rsidR="003871A9"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Электропроводка. Бытовые электрические приборы. Техника безопасности при работе с электричеством.</w:t>
      </w:r>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Кухня. Мебель и бытовая техника, которая используется на кухне. Кулинария. Основы здорового питания. Основы безопасности при работе на </w:t>
      </w:r>
      <w:r w:rsidRPr="00915C3E">
        <w:rPr>
          <w:rFonts w:ascii="Times New Roman" w:eastAsia="Times New Roman" w:hAnsi="Times New Roman" w:cs="Times New Roman"/>
          <w:sz w:val="28"/>
          <w:szCs w:val="28"/>
          <w:lang w:eastAsia="ru-RU" w:bidi="ru-RU"/>
        </w:rPr>
        <w:t>кухне.</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6. Мир профессий.</w:t>
      </w:r>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Какие бывают профессии. Как выбрать профессию.</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57" w:name="bookmark1676"/>
      <w:r w:rsidRPr="00915C3E">
        <w:rPr>
          <w:rFonts w:ascii="Arial" w:eastAsia="Courier New" w:hAnsi="Arial" w:cs="Arial"/>
          <w:b/>
          <w:color w:val="000000"/>
          <w:sz w:val="28"/>
          <w:szCs w:val="28"/>
          <w:lang w:eastAsia="ru-RU" w:bidi="ru-RU"/>
        </w:rPr>
        <w:t>7-9 КЛАССЫ</w:t>
      </w:r>
      <w:bookmarkEnd w:id="357"/>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7. Технологии и искусство.</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Эстетика в быту. Эстетика и экология жилища.</w:t>
      </w:r>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Народные ремёсла. Народные ремёсла и промыслы России.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8. Технологии и мир. Современная техносфера.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высокотехнологичных отраслей. «Высокие технологии» двойного назначения.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Ресурсы, технологии и общество. Глобальные технологические проекты.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Современная техносфера. Проблема взаимодействия природы и техносферы.</w:t>
      </w:r>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Современный транспорт и перспективы его развития.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9. Современные технологии.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Биотехнологии. Лазерные технологии. Космические технологии. Представления о нанотехнологиях.</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Сферы применения современных технологий.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10. Основы информационно-когнитивных технологий.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Знание как фундаментальная производственная и экономическая категория.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Формализация и моделирование — основные инструменты познания окружающего мира.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11. Элементы управления.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Общие принципы управления. Общая схема управления. Условия </w:t>
      </w:r>
      <w:r w:rsidRPr="00915C3E">
        <w:rPr>
          <w:rFonts w:ascii="Times New Roman" w:eastAsia="Times New Roman" w:hAnsi="Times New Roman" w:cs="Times New Roman"/>
          <w:sz w:val="28"/>
          <w:szCs w:val="28"/>
          <w:lang w:eastAsia="ru-RU" w:bidi="ru-RU"/>
        </w:rPr>
        <w:t>реализации общей схемы управления. Начала кибернетики.</w:t>
      </w:r>
    </w:p>
    <w:p w:rsidR="003871A9" w:rsidRPr="00915C3E" w:rsidP="00915C3E">
      <w:pPr>
        <w:pStyle w:val="1"/>
        <w:spacing w:after="240" w:line="360" w:lineRule="auto"/>
        <w:jc w:val="both"/>
        <w:rPr>
          <w:sz w:val="28"/>
          <w:szCs w:val="28"/>
          <w:lang w:eastAsia="ru-RU" w:bidi="ru-RU"/>
        </w:rPr>
      </w:pPr>
      <w:r w:rsidRPr="00915C3E">
        <w:rPr>
          <w:rFonts w:eastAsia="Courier New"/>
          <w:sz w:val="28"/>
          <w:szCs w:val="28"/>
          <w:lang w:eastAsia="ru-RU" w:bidi="ru-RU"/>
        </w:rPr>
        <w:t xml:space="preserve">Самоуправляемые системы. Устойчивость систем управления. Виды </w:t>
      </w:r>
      <w:r w:rsidRPr="00915C3E">
        <w:rPr>
          <w:sz w:val="28"/>
          <w:szCs w:val="28"/>
          <w:lang w:eastAsia="ru-RU" w:bidi="ru-RU"/>
        </w:rPr>
        <w:t>равновесия. Устойчивость технических систем.</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12. Мир профессий.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Профессии предметной области «Художественный образ».</w:t>
      </w:r>
    </w:p>
    <w:p w:rsidR="003871A9" w:rsidRPr="00AA58C8" w:rsidP="00915C3E">
      <w:pPr>
        <w:widowControl w:val="0"/>
        <w:spacing w:after="0" w:line="360" w:lineRule="auto"/>
        <w:rPr>
          <w:rFonts w:ascii="Times New Roman" w:eastAsia="Courier New" w:hAnsi="Times New Roman" w:cs="Times New Roman"/>
          <w:b/>
          <w:color w:val="000000"/>
          <w:sz w:val="28"/>
          <w:szCs w:val="28"/>
          <w:lang w:eastAsia="ru-RU" w:bidi="ru-RU"/>
        </w:rPr>
      </w:pPr>
      <w:bookmarkStart w:id="358" w:name="bookmark1678"/>
      <w:r w:rsidRPr="00AA58C8">
        <w:rPr>
          <w:rFonts w:ascii="Times New Roman" w:eastAsia="Courier New" w:hAnsi="Times New Roman" w:cs="Times New Roman"/>
          <w:b/>
          <w:color w:val="000000"/>
          <w:sz w:val="28"/>
          <w:szCs w:val="28"/>
          <w:lang w:eastAsia="ru-RU" w:bidi="ru-RU"/>
        </w:rPr>
        <w:t>Модуль «Технология обработки материалов и пищевых продуктов»</w:t>
      </w:r>
      <w:bookmarkEnd w:id="358"/>
    </w:p>
    <w:p w:rsidR="003871A9" w:rsidRPr="00AA58C8" w:rsidP="00915C3E">
      <w:pPr>
        <w:widowControl w:val="0"/>
        <w:spacing w:after="0" w:line="360" w:lineRule="auto"/>
        <w:rPr>
          <w:rFonts w:ascii="Times New Roman" w:eastAsia="Courier New" w:hAnsi="Times New Roman" w:cs="Times New Roman"/>
          <w:b/>
          <w:color w:val="000000"/>
          <w:sz w:val="28"/>
          <w:szCs w:val="28"/>
          <w:lang w:eastAsia="ru-RU" w:bidi="ru-RU"/>
        </w:rPr>
      </w:pPr>
      <w:bookmarkStart w:id="359" w:name="bookmark1680"/>
      <w:r w:rsidRPr="00AA58C8">
        <w:rPr>
          <w:rFonts w:ascii="Times New Roman" w:eastAsia="Courier New" w:hAnsi="Times New Roman" w:cs="Times New Roman"/>
          <w:b/>
          <w:color w:val="000000"/>
          <w:sz w:val="28"/>
          <w:szCs w:val="28"/>
          <w:lang w:eastAsia="ru-RU" w:bidi="ru-RU"/>
        </w:rPr>
        <w:t>5-6 КЛАССЫ</w:t>
      </w:r>
      <w:bookmarkEnd w:id="359"/>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 Структура технологии: от материала к изделию.</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Основные элементы структуры технологии: действия, операции, этапы. Технологическая карта.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Проектирование, моделирование, конструирование — основные составляющие технологии. Технологии и алгоритмы.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2. Материалы и их свойства.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Бумага и её свойства. Различные изделия из бумаги. Потребность человека в бумаге.</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Ткань и её свойства. Изделия из ткани. Виды тканей.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Древесина и её свойства. Древесные материалы и их применение. Изделия </w:t>
      </w:r>
      <w:r w:rsidRPr="00915C3E">
        <w:rPr>
          <w:rFonts w:ascii="Times New Roman" w:eastAsia="Times New Roman" w:hAnsi="Times New Roman" w:cs="Times New Roman"/>
          <w:sz w:val="28"/>
          <w:szCs w:val="28"/>
          <w:lang w:eastAsia="ru-RU" w:bidi="ru-RU"/>
        </w:rPr>
        <w:t>из древесины. Потребность человечества в древесине. Сохранение лесов.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Металлы и их свойства. Металлические части машин и механизмов. Тонколистовая сталь и проволока.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Пластические массы (пластмассы) и их свойства. Работа с пластмассами.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Наноструктуры и их использование в различных технологиях. Природные и синтетические наноструктуры.</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Композиты и нанокомпозиты, их применение. Умные материалы и их применение. Аллотропные соединения углерода.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3. Основные ручные инструменты.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Инструменты для работы с бумагой. Инструменты для работы с тканью. Инструменты для работы с древесиной. Инструменты для работы с металлом.</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Компьютерные инструменты.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4. Трудовые действия как основные слагаемые технологии.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Общность и различие действий с различными материалами и пищевыми продуктами.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5. Технологии обработки конструкционных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Разметка заготовок из древесины, металла, пластмасс. Приёмы ручной правки заготовок из проволоки и тонколистового металла.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Резание заготовок.</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Строгание заготовок из древесины.</w:t>
      </w:r>
    </w:p>
    <w:p w:rsidR="003871A9"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3871A9"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Сборка изделий из тонколистового металла, проволоки, искусственных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Зачистка и отделка поверхностей деталей из конструкционных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Изготовление цилиндрических и конических деталей из древесины ручным инструментом.</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Отделка изделий из конструкционных материалов.</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безопасной работы.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6. Технология обработки текстильных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Основы технологии изготовления изделий из текстильных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Способы настила ткани. Раскладка выкройки на ткани. Технология выполнения соединительных швов. Обработка срезов. Обработка вытачки.</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Понятие о декоративно-прикладном творчестве. Технологии </w:t>
      </w:r>
      <w:r w:rsidRPr="00915C3E">
        <w:rPr>
          <w:rFonts w:ascii="Times New Roman" w:eastAsia="Times New Roman" w:hAnsi="Times New Roman" w:cs="Times New Roman"/>
          <w:sz w:val="28"/>
          <w:szCs w:val="28"/>
          <w:lang w:eastAsia="ru-RU" w:bidi="ru-RU"/>
        </w:rPr>
        <w:t>художественной обработки текстильных материалов: лоскутное шитьё, вышивка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7. Технологии обработки пищевых продуктов.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Приготовление пищи в походных условиях. Утилизация бытовых и пищевых отходов в походных условиях.</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3871A9" w:rsidRPr="00AA58C8" w:rsidP="00915C3E">
      <w:pPr>
        <w:widowControl w:val="0"/>
        <w:spacing w:after="0" w:line="360" w:lineRule="auto"/>
        <w:rPr>
          <w:rFonts w:ascii="Times New Roman" w:eastAsia="Courier New" w:hAnsi="Times New Roman" w:cs="Times New Roman"/>
          <w:b/>
          <w:color w:val="000000"/>
          <w:sz w:val="28"/>
          <w:szCs w:val="28"/>
          <w:lang w:eastAsia="ru-RU" w:bidi="ru-RU"/>
        </w:rPr>
      </w:pPr>
      <w:bookmarkStart w:id="360" w:name="bookmark1682"/>
      <w:r w:rsidRPr="00AA58C8">
        <w:rPr>
          <w:rFonts w:ascii="Times New Roman" w:eastAsia="Courier New" w:hAnsi="Times New Roman" w:cs="Times New Roman"/>
          <w:b/>
          <w:color w:val="000000"/>
          <w:sz w:val="28"/>
          <w:szCs w:val="28"/>
          <w:lang w:eastAsia="ru-RU" w:bidi="ru-RU"/>
        </w:rPr>
        <w:t>7-9 КЛАССЫ</w:t>
      </w:r>
      <w:bookmarkEnd w:id="360"/>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b/>
          <w:bCs/>
          <w:sz w:val="28"/>
          <w:szCs w:val="28"/>
          <w:lang w:eastAsia="ru-RU" w:bidi="ru-RU"/>
        </w:rPr>
        <w:t>Раздел 8. Моделирование как основа познания и практической деятельности</w:t>
      </w:r>
      <w:r w:rsidRPr="00915C3E">
        <w:rPr>
          <w:rFonts w:ascii="Times New Roman" w:eastAsia="Times New Roman" w:hAnsi="Times New Roman" w:cs="Times New Roman"/>
          <w:b/>
          <w:bCs/>
          <w:sz w:val="28"/>
          <w:szCs w:val="28"/>
          <w:lang w:eastAsia="ru-RU" w:bidi="ru-RU"/>
        </w:rPr>
        <w:t>.</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Модели человеческой деятельности. Алгоритмы и технологии как модели.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9. Машины и их модели.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устроены машины.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Конструирование машин. Действия при сборке модели машины при помощи деталей конструктора.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Простейшие механизмы как базовые элементы многообразия механизмов.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Физические законы, реализованные в простейших механизмах.</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Модели механизмов и эксперименты с этими механизмами.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10. Традиционные производства и технологии.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w:t>
      </w:r>
      <w:r w:rsidRPr="00915C3E">
        <w:rPr>
          <w:rFonts w:ascii="Times New Roman" w:eastAsia="Times New Roman" w:hAnsi="Times New Roman" w:cs="Times New Roman"/>
          <w:sz w:val="28"/>
          <w:szCs w:val="28"/>
          <w:lang w:eastAsia="ru-RU" w:bidi="ru-RU"/>
        </w:rPr>
        <w:t>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11. Технологии в когнитивной сфере.</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Понятие «больших данных» (объём, скорость, разнообразие). Работа с </w:t>
      </w:r>
      <w:r w:rsidRPr="00915C3E">
        <w:rPr>
          <w:rFonts w:ascii="Times New Roman" w:eastAsia="Times New Roman" w:hAnsi="Times New Roman" w:cs="Times New Roman"/>
          <w:sz w:val="28"/>
          <w:szCs w:val="28"/>
          <w:lang w:eastAsia="ru-RU" w:bidi="ru-RU"/>
        </w:rPr>
        <w:t>«большими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12. Технологии и человек.</w:t>
      </w:r>
    </w:p>
    <w:p w:rsidR="003871A9"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3871A9" w:rsidRPr="00AA58C8" w:rsidP="00915C3E">
      <w:pPr>
        <w:widowControl w:val="0"/>
        <w:spacing w:after="0" w:line="360" w:lineRule="auto"/>
        <w:rPr>
          <w:rFonts w:ascii="Times New Roman" w:eastAsia="Courier New" w:hAnsi="Times New Roman" w:cs="Times New Roman"/>
          <w:b/>
          <w:color w:val="000000"/>
          <w:sz w:val="28"/>
          <w:szCs w:val="28"/>
          <w:lang w:eastAsia="ru-RU" w:bidi="ru-RU"/>
        </w:rPr>
      </w:pPr>
      <w:bookmarkStart w:id="361" w:name="bookmark1684"/>
      <w:r w:rsidRPr="00AA58C8">
        <w:rPr>
          <w:rFonts w:ascii="Times New Roman" w:eastAsia="Courier New" w:hAnsi="Times New Roman" w:cs="Times New Roman"/>
          <w:b/>
          <w:color w:val="000000"/>
          <w:sz w:val="28"/>
          <w:szCs w:val="28"/>
          <w:lang w:eastAsia="ru-RU" w:bidi="ru-RU"/>
        </w:rPr>
        <w:t>ВАРИАТИВНЫЕ МОДУЛИ</w:t>
      </w:r>
      <w:bookmarkEnd w:id="361"/>
    </w:p>
    <w:p w:rsidR="003871A9" w:rsidRPr="00AA58C8" w:rsidP="00915C3E">
      <w:pPr>
        <w:widowControl w:val="0"/>
        <w:spacing w:after="0" w:line="360" w:lineRule="auto"/>
        <w:rPr>
          <w:rFonts w:ascii="Times New Roman" w:eastAsia="Courier New" w:hAnsi="Times New Roman" w:cs="Times New Roman"/>
          <w:b/>
          <w:color w:val="000000"/>
          <w:sz w:val="28"/>
          <w:szCs w:val="28"/>
          <w:lang w:eastAsia="ru-RU" w:bidi="ru-RU"/>
        </w:rPr>
      </w:pPr>
      <w:bookmarkStart w:id="362" w:name="bookmark1708"/>
      <w:r w:rsidRPr="00AA58C8">
        <w:rPr>
          <w:rFonts w:ascii="Times New Roman" w:eastAsia="Courier New" w:hAnsi="Times New Roman" w:cs="Times New Roman"/>
          <w:b/>
          <w:color w:val="000000"/>
          <w:sz w:val="28"/>
          <w:szCs w:val="28"/>
          <w:lang w:eastAsia="ru-RU" w:bidi="ru-RU"/>
        </w:rPr>
        <w:t>Модуль «Растениеводство»</w:t>
      </w:r>
    </w:p>
    <w:p w:rsidR="003871A9" w:rsidRPr="00AA58C8" w:rsidP="005B1F4F">
      <w:pPr>
        <w:widowControl w:val="0"/>
        <w:spacing w:after="0" w:line="360" w:lineRule="auto"/>
        <w:rPr>
          <w:rFonts w:ascii="Times New Roman" w:eastAsia="Courier New" w:hAnsi="Times New Roman" w:cs="Times New Roman"/>
          <w:b/>
          <w:color w:val="000000"/>
          <w:sz w:val="28"/>
          <w:szCs w:val="28"/>
          <w:lang w:eastAsia="ru-RU" w:bidi="ru-RU"/>
        </w:rPr>
      </w:pPr>
      <w:r w:rsidRPr="00AA58C8">
        <w:rPr>
          <w:rFonts w:ascii="Times New Roman" w:eastAsia="Courier New" w:hAnsi="Times New Roman" w:cs="Times New Roman"/>
          <w:b/>
          <w:color w:val="000000"/>
          <w:sz w:val="28"/>
          <w:szCs w:val="28"/>
          <w:lang w:eastAsia="ru-RU" w:bidi="ru-RU"/>
        </w:rPr>
        <w:t>7-8 КЛАССЫ</w:t>
      </w:r>
      <w:bookmarkEnd w:id="362"/>
    </w:p>
    <w:p w:rsidR="003871A9" w:rsidRPr="00AA58C8"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AA58C8">
        <w:rPr>
          <w:rFonts w:ascii="Times New Roman" w:eastAsia="Times New Roman" w:hAnsi="Times New Roman" w:cs="Times New Roman"/>
          <w:b/>
          <w:bCs/>
          <w:sz w:val="28"/>
          <w:szCs w:val="28"/>
          <w:lang w:eastAsia="ru-RU" w:bidi="ru-RU"/>
        </w:rPr>
        <w:t>Раздел 1. Элементы технологий выращивания сельскохозяйственных культур.</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Земледелие как поворотный пункт развития человеческой цивилизации. Земля как величайшая ценность человечества. История земледелия.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Почвы, виды почв. Плодородие почв.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Инструменты обработки почвы: ручные и механизированные. Сельскохозяйственная техника.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Культурные растения и их классификация.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Выращивание растений на школьном/приусадебном участке.</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Полезные для человека дикорастущие растения и их классификация.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3871A9" w:rsidRPr="00915C3E" w:rsidP="00915C3E">
      <w:pPr>
        <w:widowControl w:val="0"/>
        <w:spacing w:after="12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Сохранение природной среды.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2. Сельскохозяйственное производство.</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Автоматизация и роботизация сельскохозяйственного производства:</w:t>
      </w:r>
    </w:p>
    <w:p w:rsidR="003871A9" w:rsidRPr="00915C3E" w:rsidP="00915C3E">
      <w:pPr>
        <w:widowControl w:val="0"/>
        <w:numPr>
          <w:ilvl w:val="0"/>
          <w:numId w:val="18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анализаторы почвы </w:t>
      </w:r>
      <w:r w:rsidRPr="00915C3E">
        <w:rPr>
          <w:rFonts w:ascii="Times New Roman" w:eastAsia="Times New Roman" w:hAnsi="Times New Roman" w:cs="Times New Roman"/>
          <w:sz w:val="28"/>
          <w:szCs w:val="28"/>
          <w:lang w:val="en-US" w:bidi="en-US"/>
        </w:rPr>
        <w:t>c</w:t>
      </w:r>
      <w:r w:rsidRPr="00915C3E">
        <w:rPr>
          <w:rFonts w:ascii="Times New Roman" w:eastAsia="Times New Roman" w:hAnsi="Times New Roman" w:cs="Times New Roman"/>
          <w:sz w:val="28"/>
          <w:szCs w:val="28"/>
          <w:lang w:bidi="en-US"/>
        </w:rPr>
        <w:t xml:space="preserve"> </w:t>
      </w:r>
      <w:r w:rsidRPr="00915C3E">
        <w:rPr>
          <w:rFonts w:ascii="Times New Roman" w:eastAsia="Times New Roman" w:hAnsi="Times New Roman" w:cs="Times New Roman"/>
          <w:sz w:val="28"/>
          <w:szCs w:val="28"/>
          <w:lang w:eastAsia="ru-RU" w:bidi="ru-RU"/>
        </w:rPr>
        <w:t>использованием спутниковой системы навигации;</w:t>
      </w:r>
    </w:p>
    <w:p w:rsidR="003871A9" w:rsidRPr="00915C3E" w:rsidP="00915C3E">
      <w:pPr>
        <w:widowControl w:val="0"/>
        <w:numPr>
          <w:ilvl w:val="0"/>
          <w:numId w:val="18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автоматизация тепличного хозяйства;</w:t>
      </w:r>
    </w:p>
    <w:p w:rsidR="003871A9" w:rsidRPr="00915C3E" w:rsidP="00915C3E">
      <w:pPr>
        <w:widowControl w:val="0"/>
        <w:numPr>
          <w:ilvl w:val="0"/>
          <w:numId w:val="18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применение роботов манипуляторов для уборки урожая;</w:t>
      </w:r>
    </w:p>
    <w:p w:rsidR="003871A9" w:rsidRPr="00915C3E" w:rsidP="00915C3E">
      <w:pPr>
        <w:widowControl w:val="0"/>
        <w:numPr>
          <w:ilvl w:val="0"/>
          <w:numId w:val="18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внесение удобрение на основе данных от азотно-спектральных датчиков;</w:t>
      </w:r>
    </w:p>
    <w:p w:rsidR="003871A9" w:rsidRPr="00915C3E" w:rsidP="00915C3E">
      <w:pPr>
        <w:widowControl w:val="0"/>
        <w:numPr>
          <w:ilvl w:val="0"/>
          <w:numId w:val="18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определение критических точек полей с помощью спутниковых снимков;</w:t>
      </w:r>
    </w:p>
    <w:p w:rsidR="003871A9" w:rsidRPr="00915C3E" w:rsidP="00915C3E">
      <w:pPr>
        <w:widowControl w:val="0"/>
        <w:numPr>
          <w:ilvl w:val="0"/>
          <w:numId w:val="185"/>
        </w:numPr>
        <w:spacing w:after="0" w:line="360" w:lineRule="auto"/>
        <w:ind w:left="714" w:hanging="357"/>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использование БПЛА и др.</w:t>
      </w:r>
    </w:p>
    <w:p w:rsidR="003871A9" w:rsidRPr="00915C3E" w:rsidP="00915C3E">
      <w:pPr>
        <w:pStyle w:val="1"/>
        <w:spacing w:after="120" w:line="360" w:lineRule="auto"/>
        <w:jc w:val="both"/>
        <w:rPr>
          <w:sz w:val="28"/>
          <w:szCs w:val="28"/>
          <w:lang w:eastAsia="ru-RU" w:bidi="ru-RU"/>
        </w:rPr>
      </w:pPr>
      <w:r w:rsidRPr="00915C3E">
        <w:rPr>
          <w:rFonts w:eastAsia="Courier New"/>
          <w:sz w:val="28"/>
          <w:szCs w:val="28"/>
          <w:lang w:eastAsia="ru-RU" w:bidi="ru-RU"/>
        </w:rPr>
        <w:t xml:space="preserve">Генно-модифицированные растения: положительные и отрицательные </w:t>
      </w:r>
      <w:r w:rsidRPr="00915C3E">
        <w:rPr>
          <w:sz w:val="28"/>
          <w:szCs w:val="28"/>
          <w:lang w:eastAsia="ru-RU" w:bidi="ru-RU"/>
        </w:rPr>
        <w:t>аспекты.</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Раздел 3. Сельскохозяйственные профессии.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3871A9" w:rsidRPr="00915C3E" w:rsidP="00915C3E">
      <w:pPr>
        <w:widowControl w:val="0"/>
        <w:spacing w:after="0" w:line="360" w:lineRule="auto"/>
        <w:rPr>
          <w:rFonts w:ascii="Courier New" w:eastAsia="Courier New" w:hAnsi="Courier New" w:cs="Courier New"/>
          <w:color w:val="000000"/>
          <w:sz w:val="28"/>
          <w:szCs w:val="28"/>
          <w:lang w:eastAsia="ru-RU" w:bidi="ru-RU"/>
        </w:rPr>
      </w:pPr>
    </w:p>
    <w:p w:rsidR="003871A9" w:rsidRPr="00915C3E" w:rsidP="00915C3E">
      <w:pPr>
        <w:widowControl w:val="0"/>
        <w:spacing w:after="0" w:line="360" w:lineRule="auto"/>
        <w:ind w:left="284"/>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ПЛАНИРУЕМЫЕ РЕЗУЛЬТАТЫ ОСВОЕНИЯ</w:t>
      </w:r>
    </w:p>
    <w:p w:rsidR="003871A9" w:rsidRPr="00915C3E" w:rsidP="00915C3E">
      <w:pPr>
        <w:widowControl w:val="0"/>
        <w:spacing w:after="0" w:line="360" w:lineRule="auto"/>
        <w:ind w:left="284"/>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УЧЕБНОГО ПРЕДМЕТА «ТЕХНОЛОГИЯ»</w:t>
      </w:r>
    </w:p>
    <w:p w:rsidR="003871A9" w:rsidRPr="00915C3E" w:rsidP="00915C3E">
      <w:pPr>
        <w:widowControl w:val="0"/>
        <w:spacing w:after="0" w:line="360" w:lineRule="auto"/>
        <w:ind w:left="284"/>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НА УРОВНЕ ОСНОВНОГО ОБЩЕГО ОБРАЗОВАНИЯ</w:t>
      </w:r>
    </w:p>
    <w:p w:rsidR="003871A9"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63" w:name="bookmark1714"/>
    </w:p>
    <w:p w:rsidR="003871A9"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ЛИЧНОСТНЫЕ РЕЗУЛЬТАТЫ</w:t>
      </w:r>
      <w:bookmarkEnd w:id="363"/>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Патриотическое воспитание</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8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проявление интереса к истории и современному состоянию российской науки и технологии;</w:t>
      </w:r>
    </w:p>
    <w:p w:rsidR="003871A9" w:rsidRPr="00915C3E" w:rsidP="00915C3E">
      <w:pPr>
        <w:widowControl w:val="0"/>
        <w:numPr>
          <w:ilvl w:val="0"/>
          <w:numId w:val="18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ценностное отношение к достижениям российских инженеров и учёных.</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Гражданское и духовно-нравственное воспитание</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8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3871A9" w:rsidRPr="00915C3E" w:rsidP="00915C3E">
      <w:pPr>
        <w:widowControl w:val="0"/>
        <w:numPr>
          <w:ilvl w:val="0"/>
          <w:numId w:val="18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важности морально-этических принципов в деятельности, связанной с реализацией технологий;</w:t>
      </w:r>
    </w:p>
    <w:p w:rsidR="003871A9" w:rsidRPr="00915C3E" w:rsidP="00915C3E">
      <w:pPr>
        <w:widowControl w:val="0"/>
        <w:numPr>
          <w:ilvl w:val="0"/>
          <w:numId w:val="18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Эстетическое воспитание</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88"/>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восприятие эстетических качеств предметов труда;</w:t>
      </w:r>
    </w:p>
    <w:p w:rsidR="003871A9" w:rsidRPr="00915C3E" w:rsidP="00915C3E">
      <w:pPr>
        <w:widowControl w:val="0"/>
        <w:numPr>
          <w:ilvl w:val="0"/>
          <w:numId w:val="18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умение создавать эстетически значимые изделия из различных </w:t>
      </w:r>
      <w:r w:rsidRPr="00915C3E">
        <w:rPr>
          <w:rFonts w:ascii="Times New Roman" w:eastAsia="Times New Roman" w:hAnsi="Times New Roman" w:cs="Times New Roman"/>
          <w:sz w:val="28"/>
          <w:szCs w:val="28"/>
          <w:lang w:eastAsia="ru-RU" w:bidi="ru-RU"/>
        </w:rPr>
        <w:t>материалов.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Ценности научного познания и практической деятельности</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8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ценности науки как фундамента технологий;</w:t>
      </w:r>
    </w:p>
    <w:p w:rsidR="003871A9" w:rsidRPr="00915C3E" w:rsidP="00915C3E">
      <w:pPr>
        <w:widowControl w:val="0"/>
        <w:numPr>
          <w:ilvl w:val="0"/>
          <w:numId w:val="18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интереса к исследовательской деятельности, реализации на практике достижений науки.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Формирование культуры здоровья и эмоционального благополучия</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3871A9" w:rsidRPr="00915C3E" w:rsidP="00915C3E">
      <w:pPr>
        <w:widowControl w:val="0"/>
        <w:numPr>
          <w:ilvl w:val="0"/>
          <w:numId w:val="19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распознавать информационные угрозы и осуществлять защиту личности от этих угроз.</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Трудовое воспитание</w:t>
      </w:r>
      <w:r w:rsidRPr="00915C3E">
        <w:rPr>
          <w:rFonts w:ascii="Times New Roman" w:eastAsia="Times New Roman" w:hAnsi="Times New Roman" w:cs="Times New Roman"/>
          <w:sz w:val="28"/>
          <w:szCs w:val="28"/>
          <w:lang w:eastAsia="ru-RU" w:bidi="ru-RU"/>
        </w:rPr>
        <w:t>:</w:t>
      </w:r>
    </w:p>
    <w:p w:rsidR="003871A9" w:rsidRPr="00915C3E" w:rsidP="00915C3E">
      <w:pPr>
        <w:pStyle w:val="1"/>
        <w:numPr>
          <w:ilvl w:val="0"/>
          <w:numId w:val="191"/>
        </w:numPr>
        <w:spacing w:line="360" w:lineRule="auto"/>
        <w:jc w:val="both"/>
        <w:rPr>
          <w:sz w:val="28"/>
          <w:szCs w:val="28"/>
          <w:lang w:eastAsia="ru-RU" w:bidi="ru-RU"/>
        </w:rPr>
      </w:pPr>
      <w:r w:rsidRPr="00915C3E">
        <w:rPr>
          <w:rFonts w:eastAsia="Courier New"/>
          <w:sz w:val="28"/>
          <w:szCs w:val="28"/>
          <w:lang w:eastAsia="ru-RU" w:bidi="ru-RU"/>
        </w:rPr>
        <w:t xml:space="preserve">активное участие в решении возникающих практических задач из </w:t>
      </w:r>
      <w:r w:rsidRPr="00915C3E">
        <w:rPr>
          <w:sz w:val="28"/>
          <w:szCs w:val="28"/>
          <w:lang w:eastAsia="ru-RU" w:bidi="ru-RU"/>
        </w:rPr>
        <w:t>различных областей;</w:t>
      </w:r>
    </w:p>
    <w:p w:rsidR="003871A9" w:rsidRPr="00915C3E" w:rsidP="00915C3E">
      <w:pPr>
        <w:widowControl w:val="0"/>
        <w:numPr>
          <w:ilvl w:val="0"/>
          <w:numId w:val="19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ориентироваться в мире современных профессий.</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Экологическое воспитание</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воспитание бережного отношения к окружающей среде, понимание необходимости соблюдения баланса между природой и техносферой;</w:t>
      </w:r>
    </w:p>
    <w:p w:rsidR="003871A9" w:rsidRPr="00915C3E" w:rsidP="00915C3E">
      <w:pPr>
        <w:widowControl w:val="0"/>
        <w:numPr>
          <w:ilvl w:val="0"/>
          <w:numId w:val="192"/>
        </w:numPr>
        <w:spacing w:after="0" w:line="360" w:lineRule="auto"/>
        <w:ind w:left="714" w:hanging="357"/>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пределов преобразовательной деятельности человека.</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64" w:name="bookmark1716"/>
    </w:p>
    <w:p w:rsidR="003871A9"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МЕТАПРЕДМЕТНЫЕ РЕЗУЛЬТАТЫ</w:t>
      </w:r>
      <w:bookmarkEnd w:id="364"/>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содержания предмета «Технология» в основной школе способствует достижению метапредметных результатов, в том числе:</w:t>
      </w:r>
    </w:p>
    <w:p w:rsidR="003871A9" w:rsidRPr="00915C3E" w:rsidP="00915C3E">
      <w:pPr>
        <w:keepNext/>
        <w:keepLines/>
        <w:widowControl w:val="0"/>
        <w:spacing w:after="0" w:line="360" w:lineRule="auto"/>
        <w:rPr>
          <w:rFonts w:ascii="Arial" w:eastAsia="Courier New" w:hAnsi="Arial" w:cs="Arial"/>
          <w:b/>
          <w:i/>
          <w:sz w:val="28"/>
          <w:szCs w:val="28"/>
          <w:lang w:eastAsia="ru-RU" w:bidi="ru-RU"/>
        </w:rPr>
      </w:pPr>
      <w:bookmarkStart w:id="365" w:name="bookmark1718"/>
      <w:r w:rsidRPr="00915C3E">
        <w:rPr>
          <w:rFonts w:ascii="Arial" w:eastAsia="Courier New" w:hAnsi="Arial" w:cs="Arial"/>
          <w:b/>
          <w:i/>
          <w:sz w:val="28"/>
          <w:szCs w:val="28"/>
          <w:lang w:eastAsia="ru-RU" w:bidi="ru-RU"/>
        </w:rPr>
        <w:t>Овладение универсальными познавательными действиями</w:t>
      </w:r>
      <w:bookmarkEnd w:id="365"/>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Базовые логические действия</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и характеризовать существенные признаки природных и рукотворных объектов;</w:t>
      </w:r>
    </w:p>
    <w:p w:rsidR="003871A9" w:rsidRPr="00915C3E" w:rsidP="00915C3E">
      <w:pPr>
        <w:widowControl w:val="0"/>
        <w:numPr>
          <w:ilvl w:val="0"/>
          <w:numId w:val="19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существенный признак классификации, основание для обобщения и сравнения;</w:t>
      </w:r>
    </w:p>
    <w:p w:rsidR="003871A9" w:rsidRPr="00915C3E" w:rsidP="00915C3E">
      <w:pPr>
        <w:widowControl w:val="0"/>
        <w:numPr>
          <w:ilvl w:val="0"/>
          <w:numId w:val="19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закономерности и противоречия в рассматриваемых фактах, данных и наблюдениях, относящихся к внешнему миру;</w:t>
      </w:r>
    </w:p>
    <w:p w:rsidR="003871A9" w:rsidRPr="00915C3E" w:rsidP="00915C3E">
      <w:pPr>
        <w:widowControl w:val="0"/>
        <w:numPr>
          <w:ilvl w:val="0"/>
          <w:numId w:val="19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причинно-следственные связи при изучении природных явлений и процессов, а также процессов, происходящих в техносфере;</w:t>
      </w:r>
    </w:p>
    <w:p w:rsidR="003871A9" w:rsidRPr="00915C3E" w:rsidP="00915C3E">
      <w:pPr>
        <w:widowControl w:val="0"/>
        <w:numPr>
          <w:ilvl w:val="0"/>
          <w:numId w:val="19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выбирать способ решения поставленной задачи, используя для этого необходимые материалы, инструменты и технологии.</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Базовые исследовательские действия</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вопросы как исследовательский инструмент познания;</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формировать запросы к информационной системе с целью получения необходимой информации;</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полноту, достоверность и актуальность полученной информации;</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опытным путём изучать свойства различных материалов;</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строить и оценивать модели объектов, явлений и процессов;</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создавать, применять и преобразовывать знаки и символы, модели и схемы для решения учебных и познавательных задач;</w:t>
      </w:r>
    </w:p>
    <w:p w:rsidR="003871A9" w:rsidRPr="00915C3E" w:rsidP="00915C3E">
      <w:pPr>
        <w:widowControl w:val="0"/>
        <w:numPr>
          <w:ilvl w:val="0"/>
          <w:numId w:val="19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оценивать правильность выполнения учебной задачи, собственные возможности её решения;</w:t>
      </w:r>
    </w:p>
    <w:p w:rsidR="003871A9" w:rsidRPr="00915C3E" w:rsidP="00915C3E">
      <w:pPr>
        <w:pStyle w:val="1"/>
        <w:numPr>
          <w:ilvl w:val="0"/>
          <w:numId w:val="194"/>
        </w:numPr>
        <w:spacing w:line="360" w:lineRule="auto"/>
        <w:jc w:val="both"/>
        <w:rPr>
          <w:sz w:val="28"/>
          <w:szCs w:val="28"/>
          <w:lang w:eastAsia="ru-RU" w:bidi="ru-RU"/>
        </w:rPr>
      </w:pPr>
      <w:r w:rsidRPr="00915C3E">
        <w:rPr>
          <w:rFonts w:eastAsia="Courier New"/>
          <w:sz w:val="28"/>
          <w:szCs w:val="28"/>
          <w:lang w:eastAsia="ru-RU" w:bidi="ru-RU"/>
        </w:rPr>
        <w:t xml:space="preserve">прогнозировать поведение технической системы, в том числе с </w:t>
      </w:r>
      <w:r w:rsidRPr="00915C3E">
        <w:rPr>
          <w:sz w:val="28"/>
          <w:szCs w:val="28"/>
          <w:lang w:eastAsia="ru-RU" w:bidi="ru-RU"/>
        </w:rPr>
        <w:t>учётом синергетических эффектов.</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Работа с информацией</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форму представления информации в зависимости от поставленной задачи;</w:t>
      </w:r>
    </w:p>
    <w:p w:rsidR="003871A9" w:rsidRPr="00915C3E" w:rsidP="00915C3E">
      <w:pPr>
        <w:widowControl w:val="0"/>
        <w:numPr>
          <w:ilvl w:val="0"/>
          <w:numId w:val="19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различие между данными, информацией и знаниями;</w:t>
      </w:r>
    </w:p>
    <w:p w:rsidR="003871A9" w:rsidRPr="00915C3E" w:rsidP="00915C3E">
      <w:pPr>
        <w:widowControl w:val="0"/>
        <w:numPr>
          <w:ilvl w:val="0"/>
          <w:numId w:val="19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начальными навыками работы с «большими данными»;</w:t>
      </w:r>
    </w:p>
    <w:p w:rsidR="003871A9" w:rsidRPr="00915C3E" w:rsidP="00915C3E">
      <w:pPr>
        <w:widowControl w:val="0"/>
        <w:numPr>
          <w:ilvl w:val="0"/>
          <w:numId w:val="195"/>
        </w:numPr>
        <w:spacing w:after="1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технологией трансформации данных в информацию, информации в знания.</w:t>
      </w:r>
    </w:p>
    <w:p w:rsidR="003871A9" w:rsidRPr="00915C3E" w:rsidP="00915C3E">
      <w:pPr>
        <w:keepNext/>
        <w:keepLines/>
        <w:widowControl w:val="0"/>
        <w:spacing w:after="0" w:line="360" w:lineRule="auto"/>
        <w:rPr>
          <w:rFonts w:ascii="Arial" w:eastAsia="Courier New" w:hAnsi="Arial" w:cs="Arial"/>
          <w:b/>
          <w:i/>
          <w:sz w:val="28"/>
          <w:szCs w:val="28"/>
          <w:lang w:eastAsia="ru-RU" w:bidi="ru-RU"/>
        </w:rPr>
      </w:pPr>
      <w:bookmarkStart w:id="366" w:name="bookmark1720"/>
      <w:r w:rsidRPr="00915C3E">
        <w:rPr>
          <w:rFonts w:ascii="Arial" w:eastAsia="Courier New" w:hAnsi="Arial" w:cs="Arial"/>
          <w:b/>
          <w:i/>
          <w:sz w:val="28"/>
          <w:szCs w:val="28"/>
          <w:lang w:eastAsia="ru-RU" w:bidi="ru-RU"/>
        </w:rPr>
        <w:t>Овладение универсальными учебными регулятивными действиями</w:t>
      </w:r>
      <w:bookmarkEnd w:id="366"/>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Самоорганизация</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делать выбор и брать ответственность за решение. </w:t>
      </w:r>
      <w:r w:rsidRPr="00915C3E">
        <w:rPr>
          <w:rFonts w:ascii="Times New Roman" w:eastAsia="Times New Roman" w:hAnsi="Times New Roman" w:cs="Times New Roman"/>
          <w:i/>
          <w:iCs/>
          <w:sz w:val="28"/>
          <w:szCs w:val="28"/>
          <w:lang w:eastAsia="ru-RU" w:bidi="ru-RU"/>
        </w:rPr>
        <w:t>Самоконтроль</w:t>
      </w:r>
      <w:r w:rsidRPr="00915C3E">
        <w:rPr>
          <w:rFonts w:ascii="Times New Roman" w:eastAsia="Times New Roman" w:hAnsi="Times New Roman" w:cs="Times New Roman"/>
          <w:sz w:val="28"/>
          <w:szCs w:val="28"/>
          <w:lang w:eastAsia="ru-RU" w:bidi="ru-RU"/>
        </w:rPr>
        <w:t xml:space="preserve"> (</w:t>
      </w:r>
      <w:r w:rsidRPr="00915C3E">
        <w:rPr>
          <w:rFonts w:ascii="Times New Roman" w:eastAsia="Times New Roman" w:hAnsi="Times New Roman" w:cs="Times New Roman"/>
          <w:i/>
          <w:iCs/>
          <w:sz w:val="28"/>
          <w:szCs w:val="28"/>
          <w:lang w:eastAsia="ru-RU" w:bidi="ru-RU"/>
        </w:rPr>
        <w:t>рефлексия</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давать адекватную оценку ситуации и предлагать план её изменения;</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причины достижения (недостижения) результатов преобразовательной деятельности;</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вносить необходимые коррективы в деятельность по решению задачи или по осуществлению проекта;</w:t>
      </w:r>
    </w:p>
    <w:p w:rsidR="003871A9" w:rsidRPr="00915C3E" w:rsidP="00915C3E">
      <w:pPr>
        <w:widowControl w:val="0"/>
        <w:numPr>
          <w:ilvl w:val="0"/>
          <w:numId w:val="19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соответствие результата цели и условиям и при необходимости корректировать цель и процесс её достижения.</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Принятие себя и других</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7"/>
        </w:numPr>
        <w:spacing w:after="10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признавать своё право на ошибку при решении задач или при реализации проекта, такое же право другого на подобные ошибки.</w:t>
      </w:r>
    </w:p>
    <w:p w:rsidR="003871A9" w:rsidRPr="00915C3E" w:rsidP="00915C3E">
      <w:pPr>
        <w:keepNext/>
        <w:keepLines/>
        <w:widowControl w:val="0"/>
        <w:spacing w:after="0" w:line="360" w:lineRule="auto"/>
        <w:rPr>
          <w:rFonts w:ascii="Arial" w:eastAsia="Courier New" w:hAnsi="Arial" w:cs="Arial"/>
          <w:b/>
          <w:i/>
          <w:sz w:val="28"/>
          <w:szCs w:val="28"/>
          <w:lang w:eastAsia="ru-RU" w:bidi="ru-RU"/>
        </w:rPr>
      </w:pPr>
      <w:bookmarkStart w:id="367" w:name="bookmark1722"/>
      <w:r w:rsidRPr="00915C3E">
        <w:rPr>
          <w:rFonts w:ascii="Arial" w:eastAsia="Courier New" w:hAnsi="Arial" w:cs="Arial"/>
          <w:b/>
          <w:i/>
          <w:sz w:val="28"/>
          <w:szCs w:val="28"/>
          <w:lang w:eastAsia="ru-RU" w:bidi="ru-RU"/>
        </w:rPr>
        <w:t>Овладение универсальными коммуникативными действиями</w:t>
      </w:r>
      <w:bookmarkEnd w:id="367"/>
      <w:r w:rsidRPr="00915C3E">
        <w:rPr>
          <w:rFonts w:ascii="Arial" w:eastAsia="Courier New" w:hAnsi="Arial" w:cs="Arial"/>
          <w:b/>
          <w:i/>
          <w:sz w:val="28"/>
          <w:szCs w:val="28"/>
          <w:lang w:eastAsia="ru-RU" w:bidi="ru-RU"/>
        </w:rPr>
        <w:t xml:space="preserve"> </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Общение</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ходе обсуждения учебного материала, планирования и осуществления учебного проекта;</w:t>
      </w:r>
    </w:p>
    <w:p w:rsidR="003871A9" w:rsidRPr="00915C3E" w:rsidP="00915C3E">
      <w:pPr>
        <w:widowControl w:val="0"/>
        <w:numPr>
          <w:ilvl w:val="0"/>
          <w:numId w:val="19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рамках публичного представления результатов проектной деятельности;</w:t>
      </w:r>
    </w:p>
    <w:p w:rsidR="003871A9" w:rsidRPr="00915C3E" w:rsidP="00915C3E">
      <w:pPr>
        <w:widowControl w:val="0"/>
        <w:numPr>
          <w:ilvl w:val="0"/>
          <w:numId w:val="19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ходе совместного решения задачи с использованием облачных сервисов;</w:t>
      </w:r>
    </w:p>
    <w:p w:rsidR="003871A9" w:rsidRPr="00915C3E" w:rsidP="00915C3E">
      <w:pPr>
        <w:pStyle w:val="1"/>
        <w:numPr>
          <w:ilvl w:val="0"/>
          <w:numId w:val="197"/>
        </w:numPr>
        <w:spacing w:line="360" w:lineRule="auto"/>
        <w:jc w:val="both"/>
        <w:rPr>
          <w:sz w:val="28"/>
          <w:szCs w:val="28"/>
          <w:lang w:eastAsia="ru-RU" w:bidi="ru-RU"/>
        </w:rPr>
      </w:pPr>
      <w:r w:rsidRPr="00915C3E">
        <w:rPr>
          <w:rFonts w:eastAsia="Courier New"/>
          <w:sz w:val="28"/>
          <w:szCs w:val="28"/>
          <w:lang w:eastAsia="ru-RU" w:bidi="ru-RU"/>
        </w:rPr>
        <w:t xml:space="preserve">в ходе общения с представителями других культур, в частности в </w:t>
      </w:r>
      <w:r w:rsidRPr="00915C3E">
        <w:rPr>
          <w:sz w:val="28"/>
          <w:szCs w:val="28"/>
          <w:lang w:eastAsia="ru-RU" w:bidi="ru-RU"/>
        </w:rPr>
        <w:t>социальных сетях.</w:t>
      </w:r>
    </w:p>
    <w:p w:rsidR="003871A9"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Совместная деятельность</w:t>
      </w:r>
      <w:r w:rsidRPr="00915C3E">
        <w:rPr>
          <w:rFonts w:ascii="Times New Roman" w:eastAsia="Times New Roman" w:hAnsi="Times New Roman" w:cs="Times New Roman"/>
          <w:sz w:val="28"/>
          <w:szCs w:val="28"/>
          <w:lang w:eastAsia="ru-RU" w:bidi="ru-RU"/>
        </w:rPr>
        <w:t>:</w:t>
      </w:r>
    </w:p>
    <w:p w:rsidR="003871A9" w:rsidRPr="00915C3E" w:rsidP="00915C3E">
      <w:pPr>
        <w:widowControl w:val="0"/>
        <w:numPr>
          <w:ilvl w:val="0"/>
          <w:numId w:val="19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понимать и использовать преимущества командной работы при </w:t>
      </w:r>
      <w:r w:rsidRPr="00915C3E">
        <w:rPr>
          <w:rFonts w:ascii="Times New Roman" w:eastAsia="Times New Roman" w:hAnsi="Times New Roman" w:cs="Times New Roman"/>
          <w:sz w:val="28"/>
          <w:szCs w:val="28"/>
          <w:lang w:eastAsia="ru-RU" w:bidi="ru-RU"/>
        </w:rPr>
        <w:t>реализации учебного проекта;</w:t>
      </w:r>
    </w:p>
    <w:p w:rsidR="003871A9" w:rsidRPr="00915C3E" w:rsidP="00915C3E">
      <w:pPr>
        <w:widowControl w:val="0"/>
        <w:numPr>
          <w:ilvl w:val="0"/>
          <w:numId w:val="19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необходимость выработки знаково-символических средств как необходимого условия успешной проектной деятельности;</w:t>
      </w:r>
    </w:p>
    <w:p w:rsidR="003871A9" w:rsidRPr="00915C3E" w:rsidP="00915C3E">
      <w:pPr>
        <w:widowControl w:val="0"/>
        <w:numPr>
          <w:ilvl w:val="0"/>
          <w:numId w:val="19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адекватно интерпретировать высказывания собеседника — участника совместной деятельности;</w:t>
      </w:r>
    </w:p>
    <w:p w:rsidR="003871A9" w:rsidRPr="00915C3E" w:rsidP="00915C3E">
      <w:pPr>
        <w:widowControl w:val="0"/>
        <w:numPr>
          <w:ilvl w:val="0"/>
          <w:numId w:val="19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навыками отстаивания своей точки зрения, используя при этом законы логики;</w:t>
      </w:r>
    </w:p>
    <w:p w:rsidR="003871A9" w:rsidRPr="00915C3E" w:rsidP="00915C3E">
      <w:pPr>
        <w:widowControl w:val="0"/>
        <w:numPr>
          <w:ilvl w:val="0"/>
          <w:numId w:val="198"/>
        </w:numPr>
        <w:spacing w:after="22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распознавать некорректную аргументацию.</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68" w:name="bookmark1724"/>
      <w:r w:rsidRPr="00915C3E">
        <w:rPr>
          <w:rFonts w:ascii="Arial" w:eastAsia="Courier New" w:hAnsi="Arial" w:cs="Arial"/>
          <w:b/>
          <w:color w:val="000000"/>
          <w:sz w:val="28"/>
          <w:szCs w:val="28"/>
          <w:lang w:eastAsia="ru-RU" w:bidi="ru-RU"/>
        </w:rPr>
        <w:t>ПРЕДМЕТНЫЕ РЕЗУЛЬТАТЫ</w:t>
      </w:r>
      <w:bookmarkEnd w:id="368"/>
    </w:p>
    <w:p w:rsidR="003871A9"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 завершении обучения учащийся должен иметь сформированные образовательные результаты, соотнесённые с каждым из модулей.</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69" w:name="bookmark1726"/>
      <w:r w:rsidRPr="00915C3E">
        <w:rPr>
          <w:rFonts w:ascii="Arial" w:eastAsia="Courier New" w:hAnsi="Arial" w:cs="Arial"/>
          <w:b/>
          <w:color w:val="000000"/>
          <w:sz w:val="28"/>
          <w:szCs w:val="28"/>
          <w:lang w:eastAsia="ru-RU" w:bidi="ru-RU"/>
        </w:rPr>
        <w:t>Модуль «Производство и технология»</w:t>
      </w:r>
      <w:bookmarkEnd w:id="369"/>
    </w:p>
    <w:p w:rsidR="003871A9" w:rsidRPr="00915C3E" w:rsidP="00915C3E">
      <w:pPr>
        <w:widowControl w:val="0"/>
        <w:spacing w:after="0" w:line="360" w:lineRule="auto"/>
        <w:rPr>
          <w:rFonts w:ascii="Arial" w:eastAsia="Courier New" w:hAnsi="Arial" w:cs="Arial"/>
          <w:b/>
          <w:color w:val="000000"/>
          <w:sz w:val="28"/>
          <w:szCs w:val="28"/>
          <w:lang w:eastAsia="ru-RU" w:bidi="ru-RU"/>
        </w:rPr>
      </w:pP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70" w:name="bookmark1728"/>
      <w:r w:rsidRPr="00915C3E">
        <w:rPr>
          <w:rFonts w:ascii="Arial" w:eastAsia="Courier New" w:hAnsi="Arial" w:cs="Arial"/>
          <w:b/>
          <w:color w:val="000000"/>
          <w:sz w:val="28"/>
          <w:szCs w:val="28"/>
          <w:lang w:eastAsia="ru-RU" w:bidi="ru-RU"/>
        </w:rPr>
        <w:t>5-6 КЛАССЫ:</w:t>
      </w:r>
      <w:bookmarkEnd w:id="370"/>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роль техники и технологий для прогрессивного развития общества;</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роль техники и технологий в цифровом социуме;</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причины и последствия развития техники и технологий;</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виды современных технологий и определять перспективы их развития;</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строить учебную и практическую деятельность в соответствии со структурой технологии: этапами, операциями, действиями;</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научиться конструировать, оценивать и использовать модели в </w:t>
      </w:r>
      <w:r w:rsidRPr="00915C3E">
        <w:rPr>
          <w:rFonts w:ascii="Times New Roman" w:eastAsia="Times New Roman" w:hAnsi="Times New Roman" w:cs="Times New Roman"/>
          <w:sz w:val="28"/>
          <w:szCs w:val="28"/>
          <w:lang w:eastAsia="ru-RU" w:bidi="ru-RU"/>
        </w:rPr>
        <w:t>познавательной и практической деятельности;</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организовывать рабочее место в соответствии с требованиями безопасности;</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безопасности;</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различные материалы (древесина, металлы и сплавы, полимеры, текстиль, сельскохозяйственная продукция);</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уметь создавать, применять и преобразовывать знаки и символы, модели и схемы для решения учебных и производственных задач;</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научиться коллективно решать задачи с использованием облачных сервисов;</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оперировать понятием «биотехнология»;</w:t>
      </w:r>
    </w:p>
    <w:p w:rsidR="003871A9" w:rsidRPr="00915C3E" w:rsidP="00915C3E">
      <w:pPr>
        <w:widowControl w:val="0"/>
        <w:numPr>
          <w:ilvl w:val="0"/>
          <w:numId w:val="19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методы очистки воды, использовать фильтрование воды;</w:t>
      </w:r>
    </w:p>
    <w:p w:rsidR="003871A9" w:rsidRPr="00915C3E" w:rsidP="00915C3E">
      <w:pPr>
        <w:widowControl w:val="0"/>
        <w:numPr>
          <w:ilvl w:val="0"/>
          <w:numId w:val="199"/>
        </w:numPr>
        <w:spacing w:after="1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оперировать понятиями «биоэнергетика», «биометаногенез».</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71" w:name="bookmark1730"/>
      <w:r w:rsidRPr="00915C3E">
        <w:rPr>
          <w:rFonts w:ascii="Arial" w:eastAsia="Courier New" w:hAnsi="Arial" w:cs="Arial"/>
          <w:b/>
          <w:color w:val="000000"/>
          <w:sz w:val="28"/>
          <w:szCs w:val="28"/>
          <w:lang w:eastAsia="ru-RU" w:bidi="ru-RU"/>
        </w:rPr>
        <w:t>7-9 КЛАССЫ:</w:t>
      </w:r>
      <w:bookmarkEnd w:id="371"/>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перечислять и характеризовать виды современных технологий;</w:t>
      </w:r>
    </w:p>
    <w:p w:rsidR="003871A9" w:rsidRPr="00915C3E" w:rsidP="00915C3E">
      <w:pPr>
        <w:widowControl w:val="0"/>
        <w:numPr>
          <w:ilvl w:val="0"/>
          <w:numId w:val="200"/>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технологии для решения возникающих задач;</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не только функциональных, но и эстетичных промышленных изделий;</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овладеть информационно-когнитивными технологиями преобразования </w:t>
      </w:r>
      <w:r w:rsidRPr="00915C3E">
        <w:rPr>
          <w:rFonts w:ascii="Times New Roman" w:eastAsia="Times New Roman" w:hAnsi="Times New Roman" w:cs="Times New Roman"/>
          <w:sz w:val="28"/>
          <w:szCs w:val="28"/>
          <w:lang w:eastAsia="ru-RU" w:bidi="ru-RU"/>
        </w:rPr>
        <w:t>данных в информацию и информации в знание;</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области применения технологий, понимать их возможности и ограничения;</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условия применимости технологии с позиций экологической защищённости;</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научиться модернизировать и создавать технологии обработки известных материалов;</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значимые для конкретного человека потребности;</w:t>
      </w:r>
    </w:p>
    <w:p w:rsidR="003871A9" w:rsidRPr="00915C3E" w:rsidP="00915C3E">
      <w:pPr>
        <w:widowControl w:val="0"/>
        <w:numPr>
          <w:ilvl w:val="0"/>
          <w:numId w:val="200"/>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перечислять и характеризовать продукты питания;</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перечислять виды и названия народных промыслов и ремёсел;</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использование нанотехнологий в различных областях;</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экологические проблемы;</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генеалогический метод;</w:t>
      </w:r>
    </w:p>
    <w:p w:rsidR="003871A9" w:rsidRPr="00915C3E" w:rsidP="00915C3E">
      <w:pPr>
        <w:widowControl w:val="0"/>
        <w:numPr>
          <w:ilvl w:val="0"/>
          <w:numId w:val="200"/>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роль прививок;</w:t>
      </w:r>
    </w:p>
    <w:p w:rsidR="003871A9" w:rsidRPr="00915C3E" w:rsidP="00915C3E">
      <w:pPr>
        <w:widowControl w:val="0"/>
        <w:numPr>
          <w:ilvl w:val="0"/>
          <w:numId w:val="20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работу биодатчиков;</w:t>
      </w:r>
    </w:p>
    <w:p w:rsidR="003871A9" w:rsidRPr="00915C3E" w:rsidP="00915C3E">
      <w:pPr>
        <w:widowControl w:val="0"/>
        <w:numPr>
          <w:ilvl w:val="0"/>
          <w:numId w:val="200"/>
        </w:numPr>
        <w:spacing w:after="1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микробиологические технологии, методы генной инженерии.</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72" w:name="bookmark1732"/>
      <w:r w:rsidRPr="00915C3E">
        <w:rPr>
          <w:rFonts w:ascii="Arial" w:eastAsia="Courier New" w:hAnsi="Arial" w:cs="Arial"/>
          <w:b/>
          <w:color w:val="000000"/>
          <w:sz w:val="28"/>
          <w:szCs w:val="28"/>
          <w:lang w:eastAsia="ru-RU" w:bidi="ru-RU"/>
        </w:rPr>
        <w:t>Модуль «Технология обработки материалов</w:t>
      </w:r>
      <w:bookmarkEnd w:id="372"/>
    </w:p>
    <w:p w:rsidR="003871A9"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и пищевых продуктов»</w:t>
      </w:r>
    </w:p>
    <w:p w:rsidR="003871A9" w:rsidRPr="00915C3E" w:rsidP="00915C3E">
      <w:pPr>
        <w:widowControl w:val="0"/>
        <w:spacing w:after="0" w:line="360" w:lineRule="auto"/>
        <w:rPr>
          <w:rFonts w:ascii="Arial" w:eastAsia="Courier New" w:hAnsi="Arial" w:cs="Arial"/>
          <w:b/>
          <w:color w:val="000000"/>
          <w:sz w:val="28"/>
          <w:szCs w:val="28"/>
          <w:lang w:eastAsia="ru-RU" w:bidi="ru-RU"/>
        </w:rPr>
      </w:pP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73" w:name="bookmark1735"/>
      <w:r w:rsidRPr="00915C3E">
        <w:rPr>
          <w:rFonts w:ascii="Arial" w:eastAsia="Courier New" w:hAnsi="Arial" w:cs="Arial"/>
          <w:b/>
          <w:color w:val="000000"/>
          <w:sz w:val="28"/>
          <w:szCs w:val="28"/>
          <w:lang w:eastAsia="ru-RU" w:bidi="ru-RU"/>
        </w:rPr>
        <w:t>5-6 КЛАССЫ:</w:t>
      </w:r>
      <w:bookmarkEnd w:id="373"/>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познавательную и преобразовательную деятельность человека;</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безопасности;</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организовывать рабочее место в соответствии с требованиями безопасности;</w:t>
      </w:r>
    </w:p>
    <w:p w:rsidR="003871A9" w:rsidRPr="00915C3E" w:rsidP="00915C3E">
      <w:pPr>
        <w:pStyle w:val="1"/>
        <w:numPr>
          <w:ilvl w:val="0"/>
          <w:numId w:val="201"/>
        </w:numPr>
        <w:spacing w:line="360" w:lineRule="auto"/>
        <w:jc w:val="both"/>
        <w:rPr>
          <w:sz w:val="28"/>
          <w:szCs w:val="28"/>
          <w:lang w:eastAsia="ru-RU" w:bidi="ru-RU"/>
        </w:rPr>
      </w:pPr>
      <w:r w:rsidRPr="00915C3E">
        <w:rPr>
          <w:rFonts w:eastAsia="Courier New"/>
          <w:sz w:val="28"/>
          <w:szCs w:val="28"/>
          <w:lang w:eastAsia="ru-RU" w:bidi="ru-RU"/>
        </w:rPr>
        <w:t xml:space="preserve">классифицировать и характеризовать инструменты, </w:t>
      </w:r>
      <w:r w:rsidRPr="00915C3E">
        <w:rPr>
          <w:sz w:val="28"/>
          <w:szCs w:val="28"/>
          <w:lang w:eastAsia="ru-RU" w:bidi="ru-RU"/>
        </w:rPr>
        <w:t>приспособления и технологическое оборудование;</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активно использовать знания, полученные при изучении других учебных предметов, и сформированные универсальные учебные действия;</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инструменты, приспособления и технологическое оборудование;</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технологические операции с использованием ручных инструментов, приспособлений, технологического оборудования;</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научиться использовать цифровые инструменты при изготовлении предметов из различных материалов;</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технологические операции ручной обработки конструкционных материалов;</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ручные технологии обработки конструкционных материалов;</w:t>
      </w:r>
    </w:p>
    <w:p w:rsidR="003871A9" w:rsidRPr="00915C3E" w:rsidP="00915C3E">
      <w:pPr>
        <w:widowControl w:val="0"/>
        <w:numPr>
          <w:ilvl w:val="0"/>
          <w:numId w:val="201"/>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правильно хранить пищевые продукты;</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механическую и тепловую обработку пищевых продуктов, сохраняя их пищевую ценность;</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продукты, инструменты и оборудование для приготовления блюда;</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доступными средствами контроль качества блюда;</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проектировать интерьер помещения с использованием программных сервисов;</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последовательность выполнения технологических операций для изготовления швейных изделий;</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строить чертежи простых швейных изделий;</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материалы, инструменты и оборудование для выполнения швейных работ;</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художественное оформление швейных изделий;</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выделять свойства наноструктур;</w:t>
      </w:r>
    </w:p>
    <w:p w:rsidR="003871A9" w:rsidRPr="00915C3E" w:rsidP="00915C3E">
      <w:pPr>
        <w:widowControl w:val="0"/>
        <w:numPr>
          <w:ilvl w:val="0"/>
          <w:numId w:val="20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наноструктур, их использования в технологиях;</w:t>
      </w:r>
    </w:p>
    <w:p w:rsidR="003871A9" w:rsidRPr="00915C3E" w:rsidP="00915C3E">
      <w:pPr>
        <w:widowControl w:val="0"/>
        <w:numPr>
          <w:ilvl w:val="0"/>
          <w:numId w:val="201"/>
        </w:numPr>
        <w:spacing w:after="1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познакомиться с физическимами основы нанотехнологий и их использованием для конструирования новых материалов.</w:t>
      </w:r>
    </w:p>
    <w:p w:rsidR="003871A9" w:rsidRPr="00915C3E" w:rsidP="00915C3E">
      <w:pPr>
        <w:widowControl w:val="0"/>
        <w:spacing w:after="0" w:line="360" w:lineRule="auto"/>
        <w:rPr>
          <w:rFonts w:ascii="Arial" w:eastAsia="Courier New" w:hAnsi="Arial" w:cs="Arial"/>
          <w:b/>
          <w:color w:val="000000"/>
          <w:sz w:val="28"/>
          <w:szCs w:val="28"/>
          <w:lang w:eastAsia="ru-RU" w:bidi="ru-RU"/>
        </w:rPr>
      </w:pPr>
      <w:bookmarkStart w:id="374" w:name="bookmark1737"/>
      <w:r w:rsidRPr="00915C3E">
        <w:rPr>
          <w:rFonts w:ascii="Arial" w:eastAsia="Courier New" w:hAnsi="Arial" w:cs="Arial"/>
          <w:b/>
          <w:color w:val="000000"/>
          <w:sz w:val="28"/>
          <w:szCs w:val="28"/>
          <w:lang w:eastAsia="ru-RU" w:bidi="ru-RU"/>
        </w:rPr>
        <w:t>7-9 КЛАССЫ:</w:t>
      </w:r>
      <w:bookmarkEnd w:id="374"/>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освоить основные этапы создания проектов от идеи до презентации и использования полученных результатов;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научиться использовать программные сервисы для поддержки проектной деятельности;</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необходимые опыты по исследованию свойств материалов;</w:t>
      </w:r>
    </w:p>
    <w:p w:rsidR="003871A9" w:rsidRPr="00915C3E" w:rsidP="00915C3E">
      <w:pPr>
        <w:pStyle w:val="1"/>
        <w:numPr>
          <w:ilvl w:val="0"/>
          <w:numId w:val="202"/>
        </w:numPr>
        <w:spacing w:line="360" w:lineRule="auto"/>
        <w:jc w:val="both"/>
        <w:rPr>
          <w:sz w:val="28"/>
          <w:szCs w:val="28"/>
          <w:lang w:eastAsia="ru-RU" w:bidi="ru-RU"/>
        </w:rPr>
      </w:pPr>
      <w:r w:rsidRPr="00915C3E">
        <w:rPr>
          <w:rFonts w:eastAsia="Courier New"/>
          <w:sz w:val="28"/>
          <w:szCs w:val="28"/>
          <w:lang w:eastAsia="ru-RU" w:bidi="ru-RU"/>
        </w:rPr>
        <w:t xml:space="preserve">выбирать инструменты и оборудование, необходимые для </w:t>
      </w:r>
      <w:r w:rsidRPr="00915C3E">
        <w:rPr>
          <w:sz w:val="28"/>
          <w:szCs w:val="28"/>
          <w:lang w:eastAsia="ru-RU" w:bidi="ru-RU"/>
        </w:rPr>
        <w:t>изготовления выбранного изделия по данной технологии;</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технологии механической обработки конструкционных материалов;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доступными средствами контроль качества изготавливаемого изделия, находить и устранять допущенные дефекты;</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виды и назначение методов получения и преобразования конструкционных и текстильных материалов;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научиться конструировать модели различных объектов и использовать их в практической деятельности;</w:t>
      </w:r>
    </w:p>
    <w:p w:rsidR="003871A9" w:rsidRPr="00915C3E" w:rsidP="00915C3E">
      <w:pPr>
        <w:widowControl w:val="0"/>
        <w:numPr>
          <w:ilvl w:val="0"/>
          <w:numId w:val="202"/>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конструировать модели машин и механизмов;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изготавливать изделие из конструкционных или поделочных материалов;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готовить кулинарные блюда в соответствии с известными технологиями;</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декоративно-прикладную обработку материалов;</w:t>
      </w:r>
    </w:p>
    <w:p w:rsidR="003871A9" w:rsidRPr="00915C3E" w:rsidP="00915C3E">
      <w:pPr>
        <w:widowControl w:val="0"/>
        <w:numPr>
          <w:ilvl w:val="0"/>
          <w:numId w:val="202"/>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художественное оформление изделий;</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создавать художественный образ и воплощать его в продукте;</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строить чертежи швейных изделий;</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материалы, инструменты и оборудование для выполнения швейных работ;</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основные приёмы и навыки решения изобретательских задач;</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научиться применять принципы ТРИЗ для решения технических задач;</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презентовать изделие (продукт);</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называть и характеризовать современные и перспективные технологии производства и обработки материалов;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получить возможность узнать о современных цифровых технологиях, их возможностях и ограничениях;</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потребности современной техники в умных материалах;</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аллотропные соединения углерода, приводить примеры использования аллотропных соединений углерода;</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мир профессий, связанных с изучаемыми технологиями, их востребованность на рынке труда;</w:t>
      </w:r>
    </w:p>
    <w:p w:rsidR="003871A9" w:rsidRPr="00915C3E" w:rsidP="00915C3E">
      <w:pPr>
        <w:widowControl w:val="0"/>
        <w:numPr>
          <w:ilvl w:val="0"/>
          <w:numId w:val="20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изготовление субъективно нового продукта, опираясь на общую технологическую схему;</w:t>
      </w:r>
    </w:p>
    <w:p w:rsidR="003871A9" w:rsidRPr="00915C3E" w:rsidP="00915C3E">
      <w:pPr>
        <w:widowControl w:val="0"/>
        <w:numPr>
          <w:ilvl w:val="0"/>
          <w:numId w:val="202"/>
        </w:numPr>
        <w:spacing w:after="1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пределы применимости данной технологии, в том числе с экономических и экологических позиций.</w:t>
      </w:r>
    </w:p>
    <w:p w:rsidR="007B44B0" w:rsidRPr="00915C3E" w:rsidP="00915C3E">
      <w:pPr>
        <w:pStyle w:val="a2"/>
        <w:spacing w:line="360" w:lineRule="auto"/>
        <w:rPr>
          <w:sz w:val="28"/>
          <w:szCs w:val="28"/>
        </w:rPr>
      </w:pPr>
      <w:bookmarkStart w:id="375" w:name="bookmark1762"/>
      <w:r w:rsidRPr="00915C3E">
        <w:rPr>
          <w:sz w:val="28"/>
          <w:szCs w:val="28"/>
        </w:rPr>
        <w:t>Модуль «Растениеводство»</w:t>
      </w:r>
      <w:bookmarkEnd w:id="375"/>
    </w:p>
    <w:p w:rsidR="007B44B0" w:rsidRPr="00915C3E" w:rsidP="00915C3E">
      <w:pPr>
        <w:pStyle w:val="a2"/>
        <w:spacing w:line="360" w:lineRule="auto"/>
        <w:rPr>
          <w:sz w:val="28"/>
          <w:szCs w:val="28"/>
        </w:rPr>
      </w:pPr>
      <w:bookmarkStart w:id="376" w:name="bookmark1764"/>
    </w:p>
    <w:p w:rsidR="007B44B0" w:rsidRPr="00915C3E" w:rsidP="00915C3E">
      <w:pPr>
        <w:pStyle w:val="a2"/>
        <w:spacing w:line="360" w:lineRule="auto"/>
        <w:rPr>
          <w:sz w:val="28"/>
          <w:szCs w:val="28"/>
        </w:rPr>
      </w:pPr>
      <w:r w:rsidRPr="00915C3E">
        <w:rPr>
          <w:sz w:val="28"/>
          <w:szCs w:val="28"/>
        </w:rPr>
        <w:t>7-8 КЛАССЫ:</w:t>
      </w:r>
      <w:bookmarkEnd w:id="376"/>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соблюдать правила безопасности;</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организовывать рабочее место в соответствии с требованиями безопасности;</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характеризовать основные направления растениеводства;</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 xml:space="preserve">описывать полный технологический цикл получения наиболее </w:t>
      </w:r>
      <w:r w:rsidRPr="00915C3E">
        <w:rPr>
          <w:color w:val="auto"/>
          <w:sz w:val="28"/>
          <w:szCs w:val="28"/>
        </w:rPr>
        <w:t>распространённой растениеводческой продукции своего региона;</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характеризовать виды и свойства почв данного региона;</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назвать ручные и механизированные инструменты обработки почвы;</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классифицировать культурные растения по различным основаниям;</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называть полезные дикорастущие растения и знать их свойства;</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назвать опасные для человека дикорастущие растения;</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называть полезные для человека грибы;</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называть опасные для человека грибы;</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владеть методами сбора, переработки и хранения полезных дикорастущих растений и их плодов;</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владеть методами сбора, переработки и хранения полезных для человека грибов;</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характеризовать основные направления цифровизации и роботизации в растениеводстве;</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получить возможность научиться использовать цифровые устройства и программные сервисы в технологии растениеводства;</w:t>
      </w:r>
    </w:p>
    <w:p w:rsidR="007B44B0" w:rsidRPr="00915C3E" w:rsidP="00915C3E">
      <w:pPr>
        <w:pStyle w:val="1"/>
        <w:numPr>
          <w:ilvl w:val="0"/>
          <w:numId w:val="203"/>
        </w:numPr>
        <w:spacing w:line="360" w:lineRule="auto"/>
        <w:jc w:val="both"/>
        <w:rPr>
          <w:color w:val="auto"/>
          <w:sz w:val="28"/>
          <w:szCs w:val="28"/>
        </w:rPr>
      </w:pPr>
      <w:r w:rsidRPr="00915C3E">
        <w:rPr>
          <w:color w:val="auto"/>
          <w:sz w:val="28"/>
          <w:szCs w:val="28"/>
        </w:rPr>
        <w:t xml:space="preserve">характеризовать мир профессий, связанных с растениеводством, их востребованность на рынке труда. </w:t>
      </w:r>
    </w:p>
    <w:p w:rsidR="007B44B0" w:rsidRPr="00915C3E" w:rsidP="00915C3E">
      <w:pPr>
        <w:pStyle w:val="1"/>
        <w:spacing w:line="360" w:lineRule="auto"/>
        <w:ind w:left="720" w:firstLine="0"/>
        <w:jc w:val="center"/>
        <w:rPr>
          <w:b/>
          <w:color w:val="auto"/>
          <w:sz w:val="28"/>
          <w:szCs w:val="28"/>
        </w:rPr>
      </w:pPr>
    </w:p>
    <w:p w:rsidR="007B44B0" w:rsidRPr="00915C3E" w:rsidP="00915C3E">
      <w:pPr>
        <w:pStyle w:val="1"/>
        <w:spacing w:line="360" w:lineRule="auto"/>
        <w:ind w:left="720" w:firstLine="0"/>
        <w:jc w:val="center"/>
        <w:rPr>
          <w:b/>
          <w:color w:val="auto"/>
          <w:sz w:val="28"/>
          <w:szCs w:val="28"/>
        </w:rPr>
      </w:pPr>
      <w:r>
        <w:rPr>
          <w:b/>
          <w:color w:val="auto"/>
          <w:sz w:val="28"/>
          <w:szCs w:val="28"/>
        </w:rPr>
        <w:t>2.1.15</w:t>
      </w:r>
      <w:r w:rsidR="00E26EBA">
        <w:rPr>
          <w:b/>
          <w:color w:val="auto"/>
          <w:sz w:val="28"/>
          <w:szCs w:val="28"/>
        </w:rPr>
        <w:t xml:space="preserve">. </w:t>
      </w:r>
      <w:r w:rsidRPr="00915C3E">
        <w:rPr>
          <w:b/>
          <w:color w:val="auto"/>
          <w:sz w:val="28"/>
          <w:szCs w:val="28"/>
        </w:rPr>
        <w:t>ФИЗИЧЕСКАЯ КУЛЬТУРА</w:t>
      </w:r>
    </w:p>
    <w:p w:rsidR="007B44B0" w:rsidRPr="00915C3E" w:rsidP="00915C3E">
      <w:pPr>
        <w:widowControl w:val="0"/>
        <w:spacing w:after="24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w:t>
      </w:r>
      <w:r w:rsidRPr="00915C3E">
        <w:rPr>
          <w:rFonts w:ascii="Times New Roman" w:eastAsia="Courier New" w:hAnsi="Times New Roman" w:cs="Times New Roman"/>
          <w:sz w:val="28"/>
          <w:szCs w:val="28"/>
          <w:lang w:eastAsia="ru-RU" w:bidi="ru-RU"/>
        </w:rPr>
        <w:t xml:space="preserve">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p>
    <w:p w:rsidR="007B44B0" w:rsidRPr="00915C3E" w:rsidP="00915C3E">
      <w:pPr>
        <w:widowControl w:val="0"/>
        <w:spacing w:after="240" w:line="360" w:lineRule="auto"/>
        <w:ind w:firstLine="240"/>
        <w:jc w:val="center"/>
        <w:rPr>
          <w:rFonts w:ascii="Times New Roman" w:eastAsia="Courier New" w:hAnsi="Times New Roman" w:cs="Times New Roman"/>
          <w:b/>
          <w:sz w:val="28"/>
          <w:szCs w:val="28"/>
          <w:lang w:eastAsia="ru-RU" w:bidi="ru-RU"/>
        </w:rPr>
      </w:pPr>
      <w:r w:rsidRPr="00915C3E">
        <w:rPr>
          <w:rFonts w:ascii="Times New Roman" w:eastAsia="Courier New" w:hAnsi="Times New Roman" w:cs="Times New Roman"/>
          <w:b/>
          <w:sz w:val="28"/>
          <w:szCs w:val="28"/>
          <w:lang w:eastAsia="ru-RU" w:bidi="ru-RU"/>
        </w:rPr>
        <w:t xml:space="preserve">ПОЯСНИТЕЛЬНАЯ ЗАПИСКА </w:t>
      </w:r>
    </w:p>
    <w:p w:rsidR="007B44B0" w:rsidRPr="00915C3E" w:rsidP="00915C3E">
      <w:pPr>
        <w:widowControl w:val="0"/>
        <w:spacing w:after="24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7B44B0" w:rsidRPr="00915C3E" w:rsidP="006905AF">
      <w:pPr>
        <w:widowControl w:val="0"/>
        <w:spacing w:after="0" w:line="360" w:lineRule="auto"/>
        <w:jc w:val="center"/>
        <w:rPr>
          <w:rFonts w:ascii="Arial" w:eastAsia="Courier New" w:hAnsi="Arial" w:cs="Arial"/>
          <w:b/>
          <w:color w:val="000000"/>
          <w:sz w:val="28"/>
          <w:szCs w:val="28"/>
          <w:lang w:eastAsia="ru-RU" w:bidi="ru-RU"/>
        </w:rPr>
      </w:pPr>
      <w:bookmarkStart w:id="377" w:name="bookmark1772"/>
      <w:r w:rsidRPr="00915C3E">
        <w:rPr>
          <w:rFonts w:ascii="Arial" w:eastAsia="Courier New" w:hAnsi="Arial" w:cs="Arial"/>
          <w:b/>
          <w:color w:val="000000"/>
          <w:sz w:val="28"/>
          <w:szCs w:val="28"/>
          <w:lang w:eastAsia="ru-RU" w:bidi="ru-RU"/>
        </w:rPr>
        <w:t>ОБЩАЯ ХАРАКТЕРИСТИКА УЧЕБНОГО ПРЕДМЕТА «ФИЗИЧЕСКАЯ КУЛЬТУРА»</w:t>
      </w:r>
      <w:bookmarkEnd w:id="377"/>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7B44B0" w:rsidRPr="00915C3E" w:rsidP="00915C3E">
      <w:pPr>
        <w:pStyle w:val="20"/>
        <w:spacing w:line="360" w:lineRule="auto"/>
        <w:ind w:left="0"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В своей социально-ценностной ориентации  рабочая программа сохраняет </w:t>
      </w:r>
      <w:r w:rsidRPr="00915C3E">
        <w:rPr>
          <w:rFonts w:ascii="Times New Roman" w:eastAsia="Courier New" w:hAnsi="Times New Roman" w:cs="Times New Roman"/>
          <w:sz w:val="28"/>
          <w:szCs w:val="28"/>
          <w:lang w:eastAsia="ru-RU" w:bidi="ru-RU"/>
        </w:rPr>
        <w:t>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7B44B0" w:rsidRPr="00915C3E" w:rsidP="00915C3E">
      <w:pPr>
        <w:widowControl w:val="0"/>
        <w:spacing w:after="0" w:line="360" w:lineRule="auto"/>
        <w:rPr>
          <w:rFonts w:ascii="Arial" w:eastAsia="Courier New" w:hAnsi="Arial" w:cs="Arial"/>
          <w:b/>
          <w:color w:val="000000"/>
          <w:sz w:val="28"/>
          <w:szCs w:val="28"/>
          <w:lang w:eastAsia="ru-RU" w:bidi="ru-RU"/>
        </w:rPr>
      </w:pPr>
      <w:bookmarkStart w:id="378" w:name="bookmark1774"/>
    </w:p>
    <w:p w:rsidR="007B44B0" w:rsidRPr="006905AF" w:rsidP="003D642A">
      <w:pPr>
        <w:widowControl w:val="0"/>
        <w:spacing w:after="0" w:line="360" w:lineRule="auto"/>
        <w:jc w:val="center"/>
        <w:rPr>
          <w:rFonts w:ascii="Times New Roman" w:eastAsia="Courier New" w:hAnsi="Times New Roman" w:cs="Times New Roman"/>
          <w:b/>
          <w:color w:val="000000"/>
          <w:sz w:val="28"/>
          <w:szCs w:val="28"/>
          <w:lang w:eastAsia="ru-RU" w:bidi="ru-RU"/>
        </w:rPr>
      </w:pPr>
      <w:r w:rsidRPr="006905AF">
        <w:rPr>
          <w:rFonts w:ascii="Times New Roman" w:eastAsia="Courier New" w:hAnsi="Times New Roman" w:cs="Times New Roman"/>
          <w:b/>
          <w:color w:val="000000"/>
          <w:sz w:val="28"/>
          <w:szCs w:val="28"/>
          <w:lang w:eastAsia="ru-RU" w:bidi="ru-RU"/>
        </w:rPr>
        <w:t>ЦЕЛИ ИЗУЧЕНИЯ УЧЕБНОГО ПРЕДМЕТА «ФИЗИЧЕСКАЯ КУЛЬТУРА»</w:t>
      </w:r>
      <w:bookmarkEnd w:id="378"/>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Развивающая направленность  рабочей программы определяется вектором </w:t>
      </w:r>
      <w:r w:rsidRPr="00915C3E">
        <w:rPr>
          <w:rFonts w:ascii="Times New Roman" w:eastAsia="Courier New" w:hAnsi="Times New Roman" w:cs="Times New Roman"/>
          <w:sz w:val="28"/>
          <w:szCs w:val="28"/>
          <w:lang w:eastAsia="ru-RU" w:bidi="ru-RU"/>
        </w:rPr>
        <w:t>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7B44B0" w:rsidRPr="00915C3E" w:rsidP="00915C3E">
      <w:pPr>
        <w:pStyle w:val="-"/>
        <w:spacing w:line="360" w:lineRule="auto"/>
        <w:rPr>
          <w:sz w:val="28"/>
          <w:szCs w:val="28"/>
        </w:rPr>
      </w:pPr>
      <w:r w:rsidRPr="00915C3E">
        <w:rPr>
          <w:color w:val="000000"/>
          <w:sz w:val="28"/>
          <w:szCs w:val="28"/>
        </w:rPr>
        <w:t xml:space="preserve">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w:t>
      </w:r>
      <w:r w:rsidRPr="00915C3E">
        <w:rPr>
          <w:sz w:val="28"/>
          <w:szCs w:val="28"/>
        </w:rPr>
        <w:t>культуры, организации совместной учебной и консультативной деятельности.</w:t>
      </w:r>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w:t>
      </w:r>
      <w:r w:rsidRPr="00915C3E">
        <w:rPr>
          <w:rFonts w:ascii="Times New Roman" w:eastAsia="Courier New" w:hAnsi="Times New Roman" w:cs="Times New Roman"/>
          <w:sz w:val="28"/>
          <w:szCs w:val="28"/>
          <w:lang w:eastAsia="ru-RU" w:bidi="ru-RU"/>
        </w:rPr>
        <w:t>процессуальным (физическое совершенствование).</w:t>
      </w:r>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Инвариантные модули</w:t>
      </w:r>
      <w:r w:rsidRPr="00915C3E">
        <w:rPr>
          <w:rFonts w:ascii="Times New Roman" w:eastAsia="Courier New" w:hAnsi="Times New Roman" w:cs="Times New Roman"/>
          <w:sz w:val="28"/>
          <w:szCs w:val="28"/>
          <w:lang w:eastAsia="ru-RU" w:bidi="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B44B0"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Times New Roman" w:hAnsi="Times New Roman" w:cs="Times New Roman"/>
          <w:i/>
          <w:iCs/>
          <w:sz w:val="28"/>
          <w:szCs w:val="28"/>
          <w:lang w:eastAsia="ru-RU" w:bidi="ru-RU"/>
        </w:rPr>
        <w:t>Вариативные модули</w:t>
      </w:r>
      <w:r w:rsidRPr="00915C3E">
        <w:rPr>
          <w:rFonts w:ascii="Times New Roman" w:eastAsia="Courier New" w:hAnsi="Times New Roman" w:cs="Times New Roman"/>
          <w:sz w:val="28"/>
          <w:szCs w:val="28"/>
          <w:lang w:eastAsia="ru-RU" w:bidi="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2341B"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Содержание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w:t>
      </w:r>
      <w:r w:rsidRPr="00915C3E">
        <w:rPr>
          <w:rFonts w:ascii="Times New Roman" w:eastAsia="Courier New" w:hAnsi="Times New Roman" w:cs="Times New Roman"/>
          <w:sz w:val="28"/>
          <w:szCs w:val="28"/>
          <w:lang w:eastAsia="ru-RU" w:bidi="ru-RU"/>
        </w:rPr>
        <w:t>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A2341B"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обучающихся к дальнейшему образованию в системе среднего полного или среднего профессионального образования.</w:t>
      </w:r>
    </w:p>
    <w:p w:rsidR="00A2341B" w:rsidRPr="00915C3E" w:rsidP="00915C3E">
      <w:pPr>
        <w:widowControl w:val="0"/>
        <w:spacing w:after="0" w:line="360" w:lineRule="auto"/>
        <w:rPr>
          <w:rFonts w:ascii="Arial" w:eastAsia="Courier New" w:hAnsi="Arial" w:cs="Arial"/>
          <w:b/>
          <w:color w:val="000000"/>
          <w:sz w:val="28"/>
          <w:szCs w:val="28"/>
          <w:lang w:eastAsia="ru-RU" w:bidi="ru-RU"/>
        </w:rPr>
      </w:pPr>
      <w:bookmarkStart w:id="379" w:name="bookmark1776"/>
    </w:p>
    <w:p w:rsidR="00A2341B" w:rsidRPr="006905AF" w:rsidP="00915C3E">
      <w:pPr>
        <w:widowControl w:val="0"/>
        <w:spacing w:after="0" w:line="360" w:lineRule="auto"/>
        <w:rPr>
          <w:rFonts w:ascii="Times New Roman" w:eastAsia="Courier New" w:hAnsi="Times New Roman" w:cs="Times New Roman"/>
          <w:b/>
          <w:color w:val="000000"/>
          <w:sz w:val="28"/>
          <w:szCs w:val="28"/>
          <w:lang w:eastAsia="ru-RU" w:bidi="ru-RU"/>
        </w:rPr>
      </w:pPr>
      <w:r w:rsidRPr="006905AF">
        <w:rPr>
          <w:rFonts w:ascii="Times New Roman" w:eastAsia="Courier New" w:hAnsi="Times New Roman" w:cs="Times New Roman"/>
          <w:b/>
          <w:color w:val="000000"/>
          <w:sz w:val="28"/>
          <w:szCs w:val="28"/>
          <w:lang w:eastAsia="ru-RU" w:bidi="ru-RU"/>
        </w:rPr>
        <w:t>МЕСТО УЧЕБНОГО ПРЕ</w:t>
      </w:r>
      <w:bookmarkStart w:id="380" w:name="_GoBack"/>
      <w:bookmarkEnd w:id="380"/>
      <w:r w:rsidRPr="006905AF">
        <w:rPr>
          <w:rFonts w:ascii="Times New Roman" w:eastAsia="Courier New" w:hAnsi="Times New Roman" w:cs="Times New Roman"/>
          <w:b/>
          <w:color w:val="000000"/>
          <w:sz w:val="28"/>
          <w:szCs w:val="28"/>
          <w:lang w:eastAsia="ru-RU" w:bidi="ru-RU"/>
        </w:rPr>
        <w:t>ДМЕТА «ФИЗИЧЕСКАЯ КУЛЬТУРА»</w:t>
      </w:r>
      <w:bookmarkEnd w:id="379"/>
    </w:p>
    <w:p w:rsidR="00A2341B" w:rsidRPr="006905AF" w:rsidP="003D642A">
      <w:pPr>
        <w:widowControl w:val="0"/>
        <w:spacing w:after="0" w:line="360" w:lineRule="auto"/>
        <w:jc w:val="center"/>
        <w:rPr>
          <w:rFonts w:ascii="Times New Roman" w:eastAsia="Courier New" w:hAnsi="Times New Roman" w:cs="Times New Roman"/>
          <w:b/>
          <w:color w:val="000000"/>
          <w:sz w:val="28"/>
          <w:szCs w:val="28"/>
          <w:lang w:eastAsia="ru-RU" w:bidi="ru-RU"/>
        </w:rPr>
      </w:pPr>
      <w:r w:rsidRPr="006905AF">
        <w:rPr>
          <w:rFonts w:ascii="Times New Roman" w:eastAsia="Courier New" w:hAnsi="Times New Roman" w:cs="Times New Roman"/>
          <w:b/>
          <w:color w:val="000000"/>
          <w:sz w:val="28"/>
          <w:szCs w:val="28"/>
          <w:lang w:eastAsia="ru-RU" w:bidi="ru-RU"/>
        </w:rPr>
        <w:t>В УЧЕБНОМ ПЛАНЕ</w:t>
      </w:r>
    </w:p>
    <w:p w:rsidR="00A2341B"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Общий объём часов, отведённых на изучение учебной дисциплины «Физическая культура» в основной школе составляет 510 часов (</w:t>
      </w:r>
      <w:r w:rsidR="003D642A">
        <w:rPr>
          <w:rFonts w:ascii="Times New Roman" w:eastAsia="Courier New" w:hAnsi="Times New Roman" w:cs="Times New Roman"/>
          <w:sz w:val="28"/>
          <w:szCs w:val="28"/>
          <w:lang w:eastAsia="ru-RU" w:bidi="ru-RU"/>
        </w:rPr>
        <w:t>2</w:t>
      </w:r>
      <w:r w:rsidRPr="00915C3E">
        <w:rPr>
          <w:rFonts w:ascii="Times New Roman" w:eastAsia="Courier New" w:hAnsi="Times New Roman" w:cs="Times New Roman"/>
          <w:sz w:val="28"/>
          <w:szCs w:val="28"/>
          <w:lang w:eastAsia="ru-RU" w:bidi="ru-RU"/>
        </w:rPr>
        <w:t xml:space="preserve"> часа в неделю в каждом классе). </w:t>
      </w:r>
      <w:r w:rsidR="000827ED">
        <w:rPr>
          <w:rFonts w:ascii="Times New Roman" w:eastAsia="Courier New" w:hAnsi="Times New Roman" w:cs="Times New Roman"/>
          <w:sz w:val="28"/>
          <w:szCs w:val="28"/>
          <w:lang w:eastAsia="ru-RU" w:bidi="ru-RU"/>
        </w:rPr>
        <w:t xml:space="preserve">1 час  реализован за счет  </w:t>
      </w:r>
      <w:r w:rsidRPr="00915C3E">
        <w:rPr>
          <w:rFonts w:ascii="Times New Roman" w:eastAsia="Courier New" w:hAnsi="Times New Roman" w:cs="Times New Roman"/>
          <w:sz w:val="28"/>
          <w:szCs w:val="28"/>
          <w:lang w:eastAsia="ru-RU" w:bidi="ru-RU"/>
        </w:rPr>
        <w:t xml:space="preserve"> внеурочной деятельности, в том числе в форме сетевого взаимодействия с организациями системы дополнительного образования детей.</w:t>
      </w:r>
    </w:p>
    <w:p w:rsidR="00A2341B" w:rsidRPr="00915C3E" w:rsidP="00915C3E">
      <w:pPr>
        <w:pStyle w:val="1"/>
        <w:spacing w:line="360" w:lineRule="auto"/>
        <w:jc w:val="both"/>
        <w:rPr>
          <w:rFonts w:eastAsia="Courier New"/>
          <w:color w:val="000000"/>
          <w:sz w:val="28"/>
          <w:szCs w:val="28"/>
          <w:lang w:eastAsia="ru-RU" w:bidi="ru-RU"/>
        </w:rPr>
      </w:pPr>
      <w:r w:rsidRPr="00915C3E">
        <w:rPr>
          <w:rFonts w:eastAsia="Courier New"/>
          <w:color w:val="000000"/>
          <w:sz w:val="28"/>
          <w:szCs w:val="28"/>
          <w:lang w:eastAsia="ru-RU" w:bidi="ru-RU"/>
        </w:rPr>
        <w:t>В рабочей программы учитываются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A2341B" w:rsidRPr="00915C3E" w:rsidP="00915C3E">
      <w:pPr>
        <w:pStyle w:val="1"/>
        <w:spacing w:line="360" w:lineRule="auto"/>
        <w:jc w:val="both"/>
        <w:rPr>
          <w:rFonts w:eastAsia="Courier New"/>
          <w:b/>
          <w:color w:val="000000"/>
          <w:sz w:val="28"/>
          <w:szCs w:val="28"/>
          <w:lang w:eastAsia="ru-RU" w:bidi="ru-RU"/>
        </w:rPr>
      </w:pPr>
      <w:bookmarkStart w:id="381" w:name="bookmark1779"/>
    </w:p>
    <w:p w:rsidR="00A2341B" w:rsidRPr="00915C3E" w:rsidP="00915C3E">
      <w:pPr>
        <w:pStyle w:val="1"/>
        <w:spacing w:line="360" w:lineRule="auto"/>
        <w:jc w:val="center"/>
        <w:rPr>
          <w:rFonts w:eastAsia="Courier New"/>
          <w:b/>
          <w:color w:val="000000"/>
          <w:sz w:val="28"/>
          <w:szCs w:val="28"/>
          <w:lang w:eastAsia="ru-RU" w:bidi="ru-RU"/>
        </w:rPr>
      </w:pPr>
      <w:r w:rsidRPr="00915C3E">
        <w:rPr>
          <w:rFonts w:eastAsia="Courier New"/>
          <w:b/>
          <w:color w:val="000000"/>
          <w:sz w:val="28"/>
          <w:szCs w:val="28"/>
          <w:lang w:eastAsia="ru-RU" w:bidi="ru-RU"/>
        </w:rPr>
        <w:t>СОДЕРЖАНИЕ УЧЕБНОГО ПРЕДМЕТА «ФИЗИЧЕСКАЯ КУЛЬТУРА»</w:t>
      </w:r>
      <w:bookmarkEnd w:id="381"/>
    </w:p>
    <w:p w:rsidR="00EB10E0" w:rsidRPr="00EB10E0" w:rsidP="00EB10E0">
      <w:pPr>
        <w:spacing w:after="0" w:line="264" w:lineRule="auto"/>
        <w:ind w:left="120"/>
        <w:jc w:val="both"/>
        <w:rPr>
          <w:rFonts w:ascii="Calibri" w:eastAsia="Times New Roman" w:hAnsi="Calibri" w:cs="Times New Roman"/>
        </w:rPr>
      </w:pPr>
      <w:r w:rsidRPr="00EB10E0">
        <w:rPr>
          <w:rFonts w:ascii="Times New Roman" w:eastAsia="Times New Roman" w:hAnsi="Times New Roman" w:cs="Times New Roman"/>
          <w:b/>
          <w:color w:val="000000"/>
          <w:sz w:val="28"/>
        </w:rPr>
        <w:t>5 КЛАСС</w:t>
      </w:r>
      <w:r w:rsidRPr="00EB10E0">
        <w:rPr>
          <w:rFonts w:ascii="Times New Roman" w:eastAsia="Times New Roman" w:hAnsi="Times New Roman" w:cs="Times New Roman"/>
          <w:color w:val="000000"/>
          <w:sz w:val="28"/>
        </w:rPr>
        <w:t>​</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Знания о физической культуре.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Способы самостоятельной деятельности.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Составление дневника физической культуры.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Физическое совершенствование.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Физкультурно-оздоровительная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B10E0" w:rsidRPr="00EB10E0" w:rsidP="00EB10E0">
      <w:pPr>
        <w:spacing w:after="0" w:line="264" w:lineRule="auto"/>
        <w:jc w:val="both"/>
        <w:rPr>
          <w:rFonts w:ascii="Times New Roman" w:eastAsia="Times New Roman" w:hAnsi="Times New Roman" w:cs="Times New Roman"/>
          <w:i/>
          <w:color w:val="000000"/>
          <w:sz w:val="28"/>
        </w:rPr>
      </w:pPr>
    </w:p>
    <w:p w:rsidR="00EB10E0" w:rsidRPr="00EB10E0" w:rsidP="00EB10E0">
      <w:pPr>
        <w:spacing w:after="0" w:line="264" w:lineRule="auto"/>
        <w:jc w:val="both"/>
        <w:rPr>
          <w:rFonts w:ascii="Calibri" w:eastAsia="Times New Roman" w:hAnsi="Calibri" w:cs="Times New Roman"/>
        </w:rPr>
      </w:pPr>
      <w:r w:rsidRPr="00EB10E0">
        <w:rPr>
          <w:rFonts w:ascii="Times New Roman" w:eastAsia="Times New Roman" w:hAnsi="Times New Roman" w:cs="Times New Roman"/>
          <w:i/>
          <w:color w:val="000000"/>
          <w:sz w:val="28"/>
        </w:rPr>
        <w:t>Спортивно-оздоровительная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Роль и значение спортивно-оздоровительной деятельности в здоровом образе жизни современного человека.</w:t>
      </w:r>
    </w:p>
    <w:p w:rsidR="00EB10E0" w:rsidRPr="000827ED" w:rsidP="00EB10E0">
      <w:pPr>
        <w:spacing w:after="0" w:line="264" w:lineRule="auto"/>
        <w:ind w:firstLine="600"/>
        <w:jc w:val="both"/>
        <w:rPr>
          <w:rFonts w:ascii="Calibri" w:eastAsia="Times New Roman" w:hAnsi="Calibri" w:cs="Times New Roman"/>
          <w:b/>
        </w:rPr>
      </w:pPr>
      <w:r w:rsidRPr="000827ED">
        <w:rPr>
          <w:rFonts w:ascii="Times New Roman" w:eastAsia="Times New Roman" w:hAnsi="Times New Roman" w:cs="Times New Roman"/>
          <w:b/>
          <w:color w:val="000000"/>
          <w:sz w:val="28"/>
        </w:rPr>
        <w:t>Модуль «Гимнастика».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B10E0" w:rsidRPr="000827ED" w:rsidP="00EB10E0">
      <w:pPr>
        <w:spacing w:after="0" w:line="264" w:lineRule="auto"/>
        <w:ind w:firstLine="600"/>
        <w:jc w:val="both"/>
        <w:rPr>
          <w:rFonts w:ascii="Calibri" w:eastAsia="Times New Roman" w:hAnsi="Calibri" w:cs="Times New Roman"/>
          <w:b/>
        </w:rPr>
      </w:pPr>
      <w:r w:rsidRPr="000827ED">
        <w:rPr>
          <w:rFonts w:ascii="Times New Roman" w:eastAsia="Times New Roman" w:hAnsi="Times New Roman" w:cs="Times New Roman"/>
          <w:b/>
          <w:color w:val="000000"/>
          <w:sz w:val="28"/>
        </w:rPr>
        <w:t>Модуль «Лёгкая атлетика».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EB10E0" w:rsidRPr="000827ED" w:rsidP="00EB10E0">
      <w:pPr>
        <w:spacing w:after="0" w:line="264" w:lineRule="auto"/>
        <w:ind w:firstLine="600"/>
        <w:jc w:val="both"/>
        <w:rPr>
          <w:rFonts w:ascii="Calibri" w:eastAsia="Times New Roman" w:hAnsi="Calibri" w:cs="Times New Roman"/>
          <w:b/>
        </w:rPr>
      </w:pPr>
      <w:r w:rsidRPr="000827ED">
        <w:rPr>
          <w:rFonts w:ascii="Times New Roman" w:eastAsia="Times New Roman" w:hAnsi="Times New Roman" w:cs="Times New Roman"/>
          <w:b/>
          <w:color w:val="000000"/>
          <w:sz w:val="28"/>
        </w:rPr>
        <w:t>Модуль «Зимние виды спорта».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Передвижение на лыжах попеременным двухшажным ходом, повороты на лыжах переступанием на месте и в движении по учебной дистанции, </w:t>
      </w:r>
      <w:r w:rsidRPr="00EB10E0">
        <w:rPr>
          <w:rFonts w:ascii="Times New Roman" w:eastAsia="Times New Roman" w:hAnsi="Times New Roman" w:cs="Times New Roman"/>
          <w:color w:val="000000"/>
          <w:sz w:val="28"/>
        </w:rPr>
        <w:t>подъём по пологому склону способом «лесенка» и спуск в основной стойке, преодоление небольших бугров и впадин при спуске с пологого склона.</w:t>
      </w:r>
    </w:p>
    <w:p w:rsidR="00EB10E0" w:rsidRPr="000827ED" w:rsidP="00EB10E0">
      <w:pPr>
        <w:spacing w:after="0" w:line="264" w:lineRule="auto"/>
        <w:ind w:firstLine="600"/>
        <w:jc w:val="both"/>
        <w:rPr>
          <w:rFonts w:ascii="Calibri" w:eastAsia="Times New Roman" w:hAnsi="Calibri" w:cs="Times New Roman"/>
          <w:b/>
        </w:rPr>
      </w:pPr>
      <w:r w:rsidRPr="000827ED">
        <w:rPr>
          <w:rFonts w:ascii="Times New Roman" w:eastAsia="Times New Roman" w:hAnsi="Times New Roman" w:cs="Times New Roman"/>
          <w:b/>
          <w:color w:val="000000"/>
          <w:sz w:val="28"/>
        </w:rPr>
        <w:t>Модуль «Спортивные игры».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10E0" w:rsidRPr="000827ED" w:rsidP="00EB10E0">
      <w:pPr>
        <w:spacing w:after="0" w:line="264" w:lineRule="auto"/>
        <w:ind w:firstLine="600"/>
        <w:jc w:val="both"/>
        <w:rPr>
          <w:rFonts w:ascii="Calibri" w:eastAsia="Times New Roman" w:hAnsi="Calibri" w:cs="Times New Roman"/>
          <w:b/>
        </w:rPr>
      </w:pPr>
      <w:r w:rsidRPr="000827ED">
        <w:rPr>
          <w:rFonts w:ascii="Times New Roman" w:eastAsia="Times New Roman" w:hAnsi="Times New Roman" w:cs="Times New Roman"/>
          <w:b/>
          <w:color w:val="000000"/>
          <w:sz w:val="28"/>
        </w:rPr>
        <w:t>Модуль «Спорт».</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10E0" w:rsidRPr="00EB10E0" w:rsidP="00EB10E0">
      <w:pPr>
        <w:spacing w:after="0"/>
        <w:ind w:left="120"/>
        <w:rPr>
          <w:rFonts w:ascii="Calibri" w:eastAsia="Times New Roman" w:hAnsi="Calibri" w:cs="Times New Roman"/>
        </w:rPr>
      </w:pPr>
      <w:bookmarkStart w:id="382" w:name="_Toc137567698"/>
      <w:bookmarkEnd w:id="382"/>
    </w:p>
    <w:p w:rsidR="00EB10E0" w:rsidRPr="00EB10E0" w:rsidP="00EB10E0">
      <w:pPr>
        <w:spacing w:after="0"/>
        <w:ind w:left="120"/>
        <w:rPr>
          <w:rFonts w:ascii="Calibri" w:eastAsia="Times New Roman" w:hAnsi="Calibri" w:cs="Times New Roman"/>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0827ED">
      <w:pPr>
        <w:spacing w:after="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r w:rsidRPr="00EB10E0">
        <w:rPr>
          <w:rFonts w:ascii="Times New Roman" w:eastAsia="Times New Roman" w:hAnsi="Times New Roman" w:cs="Times New Roman"/>
          <w:b/>
          <w:color w:val="000000"/>
          <w:sz w:val="28"/>
        </w:rPr>
        <w:t xml:space="preserve">СОДЕРЖАНИЕ УЧЕБНОГО ПРЕДМЕТА </w:t>
      </w:r>
    </w:p>
    <w:p w:rsidR="00EB10E0" w:rsidRPr="00EB10E0" w:rsidP="00EB10E0">
      <w:pPr>
        <w:spacing w:after="0"/>
        <w:ind w:left="120"/>
        <w:rPr>
          <w:rFonts w:ascii="Calibri" w:eastAsia="Times New Roman" w:hAnsi="Calibri" w:cs="Times New Roman"/>
        </w:rPr>
      </w:pPr>
      <w:r w:rsidRPr="00EB10E0">
        <w:rPr>
          <w:rFonts w:ascii="Times New Roman" w:eastAsia="Times New Roman" w:hAnsi="Times New Roman" w:cs="Times New Roman"/>
          <w:b/>
          <w:color w:val="000000"/>
          <w:sz w:val="28"/>
        </w:rPr>
        <w:t>6 КЛАСС</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Знания о физической культуре.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Способы самостоятельной деятельности.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Правила и способы составления плана самостоятельных занятий физической подготовкой.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Физическое совершенствование.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Физкультурно-оздоровительная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Спортивно-оздоровительная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«Гимнастика».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Лазанье по канату в три приёма (мальчики).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«Лёгкая атлетика».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Метание малого (теннисного) мяча в подвижную (раскачивающуюся) мишень.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«Зимние виды спорта».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«Спортивные игры».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Правила игры и игровая деятельность по правилам с использованием разученных технических приёмов.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«Спорт».</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10E0" w:rsidRPr="00EB10E0" w:rsidP="00EB10E0">
      <w:pPr>
        <w:spacing w:after="0"/>
        <w:ind w:left="120"/>
        <w:rPr>
          <w:rFonts w:ascii="Calibri" w:eastAsia="Times New Roman" w:hAnsi="Calibri" w:cs="Times New Roman"/>
        </w:rPr>
      </w:pPr>
      <w:bookmarkStart w:id="383" w:name="_Toc137567699"/>
      <w:bookmarkEnd w:id="383"/>
    </w:p>
    <w:p w:rsidR="00EB10E0" w:rsidRPr="00EB10E0" w:rsidP="00EB10E0">
      <w:pPr>
        <w:spacing w:after="0"/>
        <w:ind w:left="120"/>
        <w:rPr>
          <w:rFonts w:ascii="Calibri" w:eastAsia="Times New Roman" w:hAnsi="Calibri" w:cs="Times New Roman"/>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0827ED">
      <w:p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r w:rsidRPr="00EB10E0">
        <w:rPr>
          <w:rFonts w:ascii="Times New Roman" w:eastAsia="Times New Roman" w:hAnsi="Times New Roman" w:cs="Times New Roman"/>
          <w:b/>
          <w:color w:val="000000"/>
          <w:sz w:val="28"/>
        </w:rPr>
        <w:t xml:space="preserve">СОДЕРЖАНИЕ УЧЕБНОГО ПРЕДМЕТА </w:t>
      </w:r>
    </w:p>
    <w:p w:rsidR="00EB10E0" w:rsidRPr="00EB10E0" w:rsidP="00EB10E0">
      <w:pPr>
        <w:spacing w:after="0"/>
        <w:ind w:left="120"/>
        <w:rPr>
          <w:rFonts w:ascii="Calibri" w:eastAsia="Times New Roman" w:hAnsi="Calibri" w:cs="Times New Roman"/>
        </w:rPr>
      </w:pPr>
      <w:r w:rsidRPr="00EB10E0">
        <w:rPr>
          <w:rFonts w:ascii="Times New Roman" w:eastAsia="Times New Roman" w:hAnsi="Times New Roman" w:cs="Times New Roman"/>
          <w:b/>
          <w:color w:val="000000"/>
          <w:sz w:val="28"/>
        </w:rPr>
        <w:t>7 КЛАСС</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pacing w:val="-2"/>
          <w:sz w:val="28"/>
        </w:rPr>
        <w:t>Знания о физической культуре.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pacing w:val="-2"/>
          <w:sz w:val="28"/>
        </w:rPr>
        <w:t>Способы самостоятельной деятельности.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pacing w:val="-2"/>
          <w:sz w:val="28"/>
        </w:rPr>
        <w:t>Физическое совершенствование.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pacing w:val="-2"/>
          <w:sz w:val="28"/>
        </w:rPr>
        <w:t>Физкультурно-оздоровительная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EB10E0">
        <w:rPr>
          <w:rFonts w:ascii="Times New Roman" w:eastAsia="Times New Roman" w:hAnsi="Times New Roman" w:cs="Times New Roman"/>
          <w:color w:val="000000"/>
          <w:spacing w:val="-2"/>
          <w:sz w:val="28"/>
        </w:rPr>
        <w:t xml:space="preserve">профилактики нарушения осанки, дыхательной и зрительной гимнастики в режиме учебного дня.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pacing w:val="-2"/>
          <w:sz w:val="28"/>
        </w:rPr>
        <w:t xml:space="preserve">Спортивно-оздоровительная деятельность. </w:t>
      </w:r>
    </w:p>
    <w:p w:rsidR="00EB10E0" w:rsidRPr="00050B9F" w:rsidP="00EB10E0">
      <w:pPr>
        <w:spacing w:after="0" w:line="264" w:lineRule="auto"/>
        <w:ind w:firstLine="600"/>
        <w:jc w:val="both"/>
        <w:rPr>
          <w:rFonts w:ascii="Calibri" w:eastAsia="Times New Roman" w:hAnsi="Calibri" w:cs="Times New Roman"/>
          <w:b/>
        </w:rPr>
      </w:pPr>
      <w:r w:rsidRPr="00050B9F">
        <w:rPr>
          <w:rFonts w:ascii="Times New Roman" w:eastAsia="Times New Roman" w:hAnsi="Times New Roman" w:cs="Times New Roman"/>
          <w:b/>
          <w:color w:val="000000"/>
          <w:spacing w:val="-2"/>
          <w:sz w:val="28"/>
        </w:rPr>
        <w:t>Модуль «Гимнастика».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B10E0" w:rsidRPr="00050B9F" w:rsidP="00EB10E0">
      <w:pPr>
        <w:spacing w:after="0" w:line="264" w:lineRule="auto"/>
        <w:ind w:firstLine="600"/>
        <w:jc w:val="both"/>
        <w:rPr>
          <w:rFonts w:ascii="Calibri" w:eastAsia="Times New Roman" w:hAnsi="Calibri" w:cs="Times New Roman"/>
          <w:b/>
        </w:rPr>
      </w:pPr>
      <w:r w:rsidRPr="00050B9F">
        <w:rPr>
          <w:rFonts w:ascii="Times New Roman" w:eastAsia="Times New Roman" w:hAnsi="Times New Roman" w:cs="Times New Roman"/>
          <w:b/>
          <w:color w:val="000000"/>
          <w:spacing w:val="-2"/>
          <w:sz w:val="28"/>
        </w:rPr>
        <w:t>Модуль «Лёгкая атлетика».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Метание малого (теннисного) мяча по движущейся (катящейся) с разной скоростью мишени.</w:t>
      </w:r>
    </w:p>
    <w:p w:rsidR="00EB10E0" w:rsidRPr="00050B9F" w:rsidP="00EB10E0">
      <w:pPr>
        <w:spacing w:after="0" w:line="264" w:lineRule="auto"/>
        <w:ind w:firstLine="600"/>
        <w:jc w:val="both"/>
        <w:rPr>
          <w:rFonts w:ascii="Calibri" w:eastAsia="Times New Roman" w:hAnsi="Calibri" w:cs="Times New Roman"/>
          <w:b/>
        </w:rPr>
      </w:pPr>
      <w:r w:rsidRPr="00050B9F">
        <w:rPr>
          <w:rFonts w:ascii="Times New Roman" w:eastAsia="Times New Roman" w:hAnsi="Times New Roman" w:cs="Times New Roman"/>
          <w:b/>
          <w:color w:val="000000"/>
          <w:spacing w:val="-2"/>
          <w:sz w:val="28"/>
        </w:rPr>
        <w:t>Модуль «Зимние виды спорта».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B10E0" w:rsidRPr="00050B9F" w:rsidP="00EB10E0">
      <w:pPr>
        <w:spacing w:after="0" w:line="264" w:lineRule="auto"/>
        <w:ind w:firstLine="600"/>
        <w:jc w:val="both"/>
        <w:rPr>
          <w:rFonts w:ascii="Calibri" w:eastAsia="Times New Roman" w:hAnsi="Calibri" w:cs="Times New Roman"/>
          <w:b/>
        </w:rPr>
      </w:pPr>
      <w:r w:rsidRPr="00050B9F">
        <w:rPr>
          <w:rFonts w:ascii="Times New Roman" w:eastAsia="Times New Roman" w:hAnsi="Times New Roman" w:cs="Times New Roman"/>
          <w:b/>
          <w:color w:val="000000"/>
          <w:spacing w:val="-2"/>
          <w:sz w:val="28"/>
        </w:rPr>
        <w:t xml:space="preserve">Модуль «Спортивные игры».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Баскетбол. Передача и ловля мяча после отскока от пола, бросок в корзину двумя руками снизу и от груди после ведения. Игровая деятельность</w:t>
      </w:r>
      <w:r w:rsidR="00050B9F">
        <w:rPr>
          <w:rFonts w:ascii="Times New Roman" w:eastAsia="Times New Roman" w:hAnsi="Times New Roman" w:cs="Times New Roman"/>
          <w:color w:val="000000"/>
          <w:spacing w:val="-2"/>
          <w:sz w:val="28"/>
        </w:rPr>
        <w:t xml:space="preserve"> </w:t>
      </w:r>
      <w:r w:rsidRPr="00EB10E0">
        <w:rPr>
          <w:rFonts w:ascii="Times New Roman" w:eastAsia="Times New Roman" w:hAnsi="Times New Roman" w:cs="Times New Roman"/>
          <w:color w:val="000000"/>
          <w:spacing w:val="-2"/>
          <w:sz w:val="28"/>
        </w:rPr>
        <w:t xml:space="preserve">по правилам с использованием ранее разученных технических приёмов без мяча и с мячом: ведение, приёмы и передачи, броски в корзину.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10E0" w:rsidRPr="00EB10E0" w:rsidP="00EB10E0">
      <w:pPr>
        <w:spacing w:after="0" w:line="264" w:lineRule="auto"/>
        <w:ind w:firstLine="600"/>
        <w:jc w:val="both"/>
        <w:rPr>
          <w:rFonts w:ascii="Times New Roman" w:eastAsia="Times New Roman" w:hAnsi="Times New Roman" w:cs="Times New Roman"/>
          <w:color w:val="000000"/>
          <w:spacing w:val="-2"/>
          <w:sz w:val="28"/>
        </w:rPr>
      </w:pPr>
    </w:p>
    <w:p w:rsidR="00EB10E0" w:rsidRPr="00050B9F" w:rsidP="00EB10E0">
      <w:pPr>
        <w:spacing w:after="0" w:line="264" w:lineRule="auto"/>
        <w:ind w:firstLine="600"/>
        <w:jc w:val="both"/>
        <w:rPr>
          <w:rFonts w:ascii="Calibri" w:eastAsia="Times New Roman" w:hAnsi="Calibri" w:cs="Times New Roman"/>
          <w:b/>
        </w:rPr>
      </w:pPr>
      <w:r w:rsidRPr="00050B9F">
        <w:rPr>
          <w:rFonts w:ascii="Times New Roman" w:eastAsia="Times New Roman" w:hAnsi="Times New Roman" w:cs="Times New Roman"/>
          <w:b/>
          <w:color w:val="000000"/>
          <w:spacing w:val="-2"/>
          <w:sz w:val="28"/>
        </w:rPr>
        <w:t>Модуль «Спорт».</w:t>
      </w:r>
    </w:p>
    <w:p w:rsidR="00EB10E0" w:rsidRPr="00050B9F" w:rsidP="00050B9F">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384" w:name="_Toc137567700"/>
      <w:bookmarkEnd w:id="384"/>
    </w:p>
    <w:p w:rsidR="00EB10E0" w:rsidRPr="00EB10E0" w:rsidP="00EB10E0">
      <w:pPr>
        <w:spacing w:after="0"/>
        <w:ind w:left="120"/>
        <w:rPr>
          <w:rFonts w:ascii="Times New Roman" w:eastAsia="Times New Roman" w:hAnsi="Times New Roman" w:cs="Times New Roman"/>
          <w:b/>
          <w:color w:val="000000"/>
          <w:sz w:val="28"/>
        </w:rPr>
      </w:pPr>
    </w:p>
    <w:p w:rsidR="00EB10E0" w:rsidRPr="00EB10E0" w:rsidP="00EB10E0">
      <w:pPr>
        <w:spacing w:after="0"/>
        <w:ind w:left="120"/>
        <w:rPr>
          <w:rFonts w:ascii="Times New Roman" w:eastAsia="Times New Roman" w:hAnsi="Times New Roman" w:cs="Times New Roman"/>
          <w:b/>
          <w:color w:val="000000"/>
          <w:sz w:val="28"/>
        </w:rPr>
      </w:pPr>
      <w:r w:rsidRPr="00EB10E0">
        <w:rPr>
          <w:rFonts w:ascii="Times New Roman" w:eastAsia="Times New Roman" w:hAnsi="Times New Roman" w:cs="Times New Roman"/>
          <w:b/>
          <w:color w:val="000000"/>
          <w:sz w:val="28"/>
        </w:rPr>
        <w:t xml:space="preserve">СОДЕРЖАНИЕ УЧЕБНОГО ПРЕДМЕТА </w:t>
      </w:r>
    </w:p>
    <w:p w:rsidR="00EB10E0" w:rsidRPr="00EB10E0" w:rsidP="00EB10E0">
      <w:pPr>
        <w:spacing w:after="0"/>
        <w:ind w:left="120"/>
        <w:rPr>
          <w:rFonts w:ascii="Calibri" w:eastAsia="Times New Roman" w:hAnsi="Calibri" w:cs="Times New Roman"/>
        </w:rPr>
      </w:pPr>
      <w:r w:rsidRPr="00EB10E0">
        <w:rPr>
          <w:rFonts w:ascii="Times New Roman" w:eastAsia="Times New Roman" w:hAnsi="Times New Roman" w:cs="Times New Roman"/>
          <w:b/>
          <w:color w:val="000000"/>
          <w:sz w:val="28"/>
        </w:rPr>
        <w:t>8 КЛАСС</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Знания о физической культуре.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Способы самостоятельной деятельности.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 xml:space="preserve">Физическое совершенствование.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Физкультурно-оздоровительная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 xml:space="preserve">Спортивно-оздоровительная деятельность.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«Гимнастика».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«Лёгкая атлетика».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Кроссовый бег, прыжок в длину с разбега способом «прогнувшись».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«Зимние виды спорта».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w:t>
      </w:r>
      <w:r w:rsidRPr="00EB10E0">
        <w:rPr>
          <w:rFonts w:ascii="Times New Roman" w:eastAsia="Times New Roman" w:hAnsi="Times New Roman" w:cs="Times New Roman"/>
          <w:color w:val="000000"/>
          <w:sz w:val="28"/>
        </w:rPr>
        <w:t xml:space="preserve">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«Плавание».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Модуль «Спортивные игры».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«Спорт».</w:t>
      </w:r>
    </w:p>
    <w:p w:rsidR="00050B9F" w:rsidP="00050B9F">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385" w:name="_Toc137567701"/>
      <w:bookmarkEnd w:id="385"/>
    </w:p>
    <w:p w:rsidR="00EB10E0" w:rsidRPr="00050B9F" w:rsidP="00050B9F">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color w:val="000000"/>
          <w:sz w:val="28"/>
        </w:rPr>
        <w:t xml:space="preserve">СОДЕРЖАНИЕ УЧЕБНОГО ПРЕДМЕТА </w:t>
      </w:r>
    </w:p>
    <w:p w:rsidR="00EB10E0" w:rsidRPr="00EB10E0" w:rsidP="00EB10E0">
      <w:pPr>
        <w:spacing w:after="0"/>
        <w:ind w:left="120"/>
        <w:rPr>
          <w:rFonts w:ascii="Calibri" w:eastAsia="Times New Roman" w:hAnsi="Calibri" w:cs="Times New Roman"/>
        </w:rPr>
      </w:pPr>
      <w:r w:rsidRPr="00EB10E0">
        <w:rPr>
          <w:rFonts w:ascii="Times New Roman" w:eastAsia="Times New Roman" w:hAnsi="Times New Roman" w:cs="Times New Roman"/>
          <w:b/>
          <w:color w:val="000000"/>
          <w:sz w:val="28"/>
        </w:rPr>
        <w:t>9 КЛАСС</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Знания о физической культуре.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Способы самостоятельной деятельности.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 xml:space="preserve">Физическое совершенствование.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Физкультурно-оздоровительная деятельность.</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 xml:space="preserve">Спортивно-оздоровительная деятельность.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«Гимнастика».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«Лёгкая атлетика».</w:t>
      </w:r>
    </w:p>
    <w:p w:rsidR="00EB10E0" w:rsidRPr="00050B9F" w:rsidP="00050B9F">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«Зимние виды спорта».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«Плавание».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Брасс: подводящие упражнения и плавание в полной координации. Повороты при плавании брассом.</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«Спортивные игры».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«Спорт».</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b/>
          <w:i/>
          <w:color w:val="000000"/>
          <w:sz w:val="28"/>
        </w:rPr>
        <w:t>Программа вариативного модуля «Базовая физическая подготовка».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Развитие силовых способностей.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w:t>
      </w:r>
      <w:r w:rsidRPr="00EB10E0">
        <w:rPr>
          <w:rFonts w:ascii="Times New Roman" w:eastAsia="Times New Roman" w:hAnsi="Times New Roman" w:cs="Times New Roman"/>
          <w:color w:val="000000"/>
          <w:sz w:val="28"/>
        </w:rPr>
        <w:t xml:space="preserve">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Развитие скоростных способностей.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Развитие выносливости.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Развитие координации движений.</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Развитие гибкости.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Упражнения культурно-этнической направленности.</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Сюжетно-образные и обрядовые игры. Технические действия национальных видов спорта.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i/>
          <w:color w:val="000000"/>
          <w:sz w:val="28"/>
        </w:rPr>
        <w:t>Специальная физическая подготовка.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«Гимнастика».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«Лёгкая атлетика».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w:t>
      </w:r>
      <w:r w:rsidRPr="00EB10E0">
        <w:rPr>
          <w:rFonts w:ascii="Times New Roman" w:eastAsia="Times New Roman" w:hAnsi="Times New Roman" w:cs="Times New Roman"/>
          <w:color w:val="000000"/>
          <w:sz w:val="28"/>
        </w:rPr>
        <w:t xml:space="preserve">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«Зимние виды спорта».</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w:t>
      </w:r>
      <w:r>
        <w:rPr>
          <w:rFonts w:ascii="Times New Roman" w:eastAsia="Times New Roman" w:hAnsi="Times New Roman" w:cs="Times New Roman"/>
          <w:color w:val="000000"/>
          <w:sz w:val="28"/>
        </w:rPr>
        <w:t xml:space="preserve"> </w:t>
      </w:r>
      <w:r w:rsidRPr="00EB10E0">
        <w:rPr>
          <w:rFonts w:ascii="Times New Roman" w:eastAsia="Times New Roman" w:hAnsi="Times New Roman" w:cs="Times New Roman"/>
          <w:color w:val="000000"/>
          <w:sz w:val="28"/>
        </w:rPr>
        <w:t xml:space="preserve">с соревновательной скоростью.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Модуль «Спортивные игры».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Баскетбол.</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Футбол.</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B10E0" w:rsidRPr="00EB10E0" w:rsidP="00EB10E0">
      <w:pPr>
        <w:spacing w:after="0" w:line="264" w:lineRule="auto"/>
        <w:ind w:firstLine="600"/>
        <w:jc w:val="both"/>
        <w:rPr>
          <w:rFonts w:ascii="Calibri" w:eastAsia="Times New Roman" w:hAnsi="Calibri" w:cs="Times New Roman"/>
        </w:rPr>
      </w:pPr>
      <w:r w:rsidRPr="00EB10E0">
        <w:rPr>
          <w:rFonts w:ascii="Times New Roman" w:eastAsia="Times New Roman" w:hAnsi="Times New Roman" w:cs="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EB10E0">
        <w:rPr>
          <w:rFonts w:ascii="Times New Roman" w:eastAsia="Times New Roman" w:hAnsi="Times New Roman" w:cs="Times New Roman"/>
          <w:color w:val="000000"/>
          <w:sz w:val="28"/>
        </w:rPr>
        <w:t>интервального метода. Передвижение на лыжах в режиме большой и умеренной интенсивности.</w:t>
      </w:r>
    </w:p>
    <w:p w:rsidR="00EB10E0" w:rsidP="00915C3E">
      <w:pPr>
        <w:widowControl w:val="0"/>
        <w:spacing w:after="0" w:line="360" w:lineRule="auto"/>
        <w:rPr>
          <w:rFonts w:ascii="Arial" w:eastAsia="Courier New" w:hAnsi="Arial" w:cs="Arial"/>
          <w:b/>
          <w:color w:val="000000"/>
          <w:sz w:val="28"/>
          <w:szCs w:val="28"/>
          <w:lang w:eastAsia="ru-RU" w:bidi="ru-RU"/>
        </w:rPr>
      </w:pPr>
    </w:p>
    <w:p w:rsidR="00FD295A" w:rsidRPr="00915C3E" w:rsidP="00915C3E">
      <w:pPr>
        <w:widowControl w:val="0"/>
        <w:spacing w:after="0" w:line="360" w:lineRule="auto"/>
        <w:jc w:val="center"/>
        <w:rPr>
          <w:rFonts w:ascii="Times New Roman" w:eastAsia="Courier New" w:hAnsi="Times New Roman" w:cs="Times New Roman"/>
          <w:b/>
          <w:sz w:val="28"/>
          <w:szCs w:val="28"/>
          <w:lang w:eastAsia="ru-RU" w:bidi="ru-RU"/>
        </w:rPr>
      </w:pPr>
      <w:r w:rsidRPr="00915C3E">
        <w:rPr>
          <w:rFonts w:ascii="Times New Roman" w:eastAsia="Courier New" w:hAnsi="Times New Roman" w:cs="Times New Roman"/>
          <w:b/>
          <w:sz w:val="28"/>
          <w:szCs w:val="28"/>
          <w:lang w:eastAsia="ru-RU" w:bidi="ru-RU"/>
        </w:rPr>
        <w:t>ПЛАНИРУЕМЫЕ РЕЗУЛЬТАТЫ ОСВОЕНИЯ</w:t>
      </w:r>
    </w:p>
    <w:p w:rsidR="00FD295A" w:rsidRPr="00915C3E" w:rsidP="00915C3E">
      <w:pPr>
        <w:widowControl w:val="0"/>
        <w:spacing w:after="0" w:line="360" w:lineRule="auto"/>
        <w:jc w:val="center"/>
        <w:rPr>
          <w:rFonts w:ascii="Times New Roman" w:eastAsia="Courier New" w:hAnsi="Times New Roman" w:cs="Times New Roman"/>
          <w:b/>
          <w:sz w:val="28"/>
          <w:szCs w:val="28"/>
          <w:lang w:eastAsia="ru-RU" w:bidi="ru-RU"/>
        </w:rPr>
      </w:pPr>
      <w:r w:rsidRPr="00915C3E">
        <w:rPr>
          <w:rFonts w:ascii="Times New Roman" w:eastAsia="Courier New" w:hAnsi="Times New Roman" w:cs="Times New Roman"/>
          <w:b/>
          <w:sz w:val="28"/>
          <w:szCs w:val="28"/>
          <w:lang w:eastAsia="ru-RU" w:bidi="ru-RU"/>
        </w:rPr>
        <w:t xml:space="preserve">УЧЕБНОГО ПРЕДМЕТА «ФИЗИЧЕСКАЯ КУЛЬТУРА» </w:t>
      </w:r>
    </w:p>
    <w:p w:rsidR="00FD295A" w:rsidRPr="00915C3E" w:rsidP="00915C3E">
      <w:pPr>
        <w:widowControl w:val="0"/>
        <w:spacing w:after="0" w:line="360" w:lineRule="auto"/>
        <w:jc w:val="center"/>
        <w:rPr>
          <w:rFonts w:ascii="Times New Roman" w:eastAsia="Courier New" w:hAnsi="Times New Roman" w:cs="Times New Roman"/>
          <w:b/>
          <w:sz w:val="28"/>
          <w:szCs w:val="28"/>
          <w:lang w:eastAsia="ru-RU" w:bidi="ru-RU"/>
        </w:rPr>
      </w:pPr>
      <w:r w:rsidRPr="00915C3E">
        <w:rPr>
          <w:rFonts w:ascii="Times New Roman" w:eastAsia="Courier New" w:hAnsi="Times New Roman" w:cs="Times New Roman"/>
          <w:b/>
          <w:sz w:val="28"/>
          <w:szCs w:val="28"/>
          <w:lang w:eastAsia="ru-RU" w:bidi="ru-RU"/>
        </w:rPr>
        <w:t>НА УРОВНЕ ОСНОВНОГО ОБЩЕГО ОБРАЗОВАНИЯ</w:t>
      </w:r>
    </w:p>
    <w:p w:rsidR="00FD295A" w:rsidRPr="00915C3E" w:rsidP="00915C3E">
      <w:pPr>
        <w:widowControl w:val="0"/>
        <w:spacing w:after="0" w:line="360" w:lineRule="auto"/>
        <w:jc w:val="center"/>
        <w:rPr>
          <w:rFonts w:ascii="Times New Roman" w:eastAsia="Courier New" w:hAnsi="Times New Roman" w:cs="Times New Roman"/>
          <w:b/>
          <w:sz w:val="28"/>
          <w:szCs w:val="28"/>
          <w:lang w:eastAsia="ru-RU" w:bidi="ru-RU"/>
        </w:rPr>
      </w:pP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86" w:name="bookmark1794"/>
      <w:r w:rsidRPr="00915C3E">
        <w:rPr>
          <w:rFonts w:ascii="Arial" w:eastAsia="Courier New" w:hAnsi="Arial" w:cs="Arial"/>
          <w:b/>
          <w:color w:val="000000"/>
          <w:sz w:val="28"/>
          <w:szCs w:val="28"/>
          <w:lang w:eastAsia="ru-RU" w:bidi="ru-RU"/>
        </w:rPr>
        <w:t>ЛИЧНОСТНЫЕ РЕЗУЛЬТАТЫ</w:t>
      </w:r>
      <w:bookmarkEnd w:id="386"/>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стремление к физическому совершенствованию, формированию </w:t>
      </w:r>
      <w:r w:rsidRPr="00915C3E">
        <w:rPr>
          <w:rFonts w:ascii="Times New Roman" w:eastAsia="Times New Roman" w:hAnsi="Times New Roman" w:cs="Times New Roman"/>
          <w:sz w:val="28"/>
          <w:szCs w:val="28"/>
          <w:lang w:eastAsia="ru-RU" w:bidi="ru-RU"/>
        </w:rPr>
        <w:t>культуры движения и телосложения, самовыражению в избранном виде спорта;</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FD295A" w:rsidRPr="00915C3E" w:rsidP="00915C3E">
      <w:pPr>
        <w:pStyle w:val="1"/>
        <w:numPr>
          <w:ilvl w:val="0"/>
          <w:numId w:val="204"/>
        </w:numPr>
        <w:spacing w:line="360" w:lineRule="auto"/>
        <w:jc w:val="both"/>
        <w:rPr>
          <w:sz w:val="28"/>
          <w:szCs w:val="28"/>
          <w:lang w:eastAsia="ru-RU" w:bidi="ru-RU"/>
        </w:rPr>
      </w:pPr>
      <w:r w:rsidRPr="00915C3E">
        <w:rPr>
          <w:rFonts w:eastAsia="Courier New"/>
          <w:sz w:val="28"/>
          <w:szCs w:val="28"/>
          <w:lang w:eastAsia="ru-RU" w:bidi="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w:t>
      </w:r>
      <w:r w:rsidRPr="00915C3E">
        <w:rPr>
          <w:sz w:val="28"/>
          <w:szCs w:val="28"/>
          <w:lang w:eastAsia="ru-RU" w:bidi="ru-RU"/>
        </w:rPr>
        <w:t>выбору спортивного инвентаря и оборудования, спортивной одежды;</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освоение опыта взаимодействия со сверстниками, форм общения и </w:t>
      </w:r>
      <w:r w:rsidRPr="00915C3E">
        <w:rPr>
          <w:rFonts w:ascii="Times New Roman" w:eastAsia="Times New Roman" w:hAnsi="Times New Roman" w:cs="Times New Roman"/>
          <w:sz w:val="28"/>
          <w:szCs w:val="28"/>
          <w:lang w:eastAsia="ru-RU" w:bidi="ru-RU"/>
        </w:rPr>
        <w:t>поведения при выполнении учебных заданий на уроках физической культуры, игровой и соревновательной деятельности;</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FD295A" w:rsidRPr="00915C3E" w:rsidP="00915C3E">
      <w:pPr>
        <w:widowControl w:val="0"/>
        <w:numPr>
          <w:ilvl w:val="0"/>
          <w:numId w:val="204"/>
        </w:numPr>
        <w:spacing w:after="1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87" w:name="bookmark1796"/>
      <w:r w:rsidRPr="00915C3E">
        <w:rPr>
          <w:rFonts w:ascii="Arial" w:eastAsia="Courier New" w:hAnsi="Arial" w:cs="Arial"/>
          <w:b/>
          <w:color w:val="000000"/>
          <w:sz w:val="28"/>
          <w:szCs w:val="28"/>
          <w:lang w:eastAsia="ru-RU" w:bidi="ru-RU"/>
        </w:rPr>
        <w:t>МЕТАПРЕДМЕТНЫЕ РЕЗУЛЬТАТЫ</w:t>
      </w:r>
      <w:bookmarkEnd w:id="387"/>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Универсальные познавательные действия:</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FD295A" w:rsidRPr="00915C3E" w:rsidP="00915C3E">
      <w:pPr>
        <w:widowControl w:val="0"/>
        <w:numPr>
          <w:ilvl w:val="0"/>
          <w:numId w:val="205"/>
        </w:numPr>
        <w:spacing w:after="0" w:line="360" w:lineRule="auto"/>
        <w:ind w:left="714" w:hanging="357"/>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FD295A" w:rsidRPr="00915C3E" w:rsidP="00915C3E">
      <w:pPr>
        <w:widowControl w:val="0"/>
        <w:numPr>
          <w:ilvl w:val="0"/>
          <w:numId w:val="205"/>
        </w:numPr>
        <w:spacing w:after="0" w:line="360" w:lineRule="auto"/>
        <w:ind w:left="714" w:hanging="357"/>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причинно-следственную связь между планированием режима дня и изменениями показателей работоспособности;</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D295A" w:rsidRPr="00915C3E" w:rsidP="00915C3E">
      <w:pPr>
        <w:widowControl w:val="0"/>
        <w:numPr>
          <w:ilvl w:val="0"/>
          <w:numId w:val="20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FD295A" w:rsidRPr="00915C3E" w:rsidP="00915C3E">
      <w:pPr>
        <w:widowControl w:val="0"/>
        <w:spacing w:after="0" w:line="360" w:lineRule="auto"/>
        <w:ind w:firstLine="16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Универсальные коммуникативные действия:</w:t>
      </w:r>
    </w:p>
    <w:p w:rsidR="00FD295A" w:rsidRPr="00915C3E" w:rsidP="00915C3E">
      <w:pPr>
        <w:widowControl w:val="0"/>
        <w:numPr>
          <w:ilvl w:val="0"/>
          <w:numId w:val="20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FD295A" w:rsidRPr="00915C3E" w:rsidP="00915C3E">
      <w:pPr>
        <w:widowControl w:val="0"/>
        <w:numPr>
          <w:ilvl w:val="0"/>
          <w:numId w:val="20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w:t>
      </w:r>
      <w:r w:rsidRPr="00915C3E">
        <w:rPr>
          <w:rFonts w:ascii="Times New Roman" w:eastAsia="Times New Roman" w:hAnsi="Times New Roman" w:cs="Times New Roman"/>
          <w:sz w:val="28"/>
          <w:szCs w:val="28"/>
          <w:lang w:eastAsia="ru-RU" w:bidi="ru-RU"/>
        </w:rPr>
        <w:t>нагрузку по частоте пульса и внешним признакам утомления;</w:t>
      </w:r>
    </w:p>
    <w:p w:rsidR="00FD295A" w:rsidRPr="00915C3E" w:rsidP="00915C3E">
      <w:pPr>
        <w:widowControl w:val="0"/>
        <w:numPr>
          <w:ilvl w:val="0"/>
          <w:numId w:val="20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FD295A" w:rsidRPr="00915C3E" w:rsidP="00915C3E">
      <w:pPr>
        <w:widowControl w:val="0"/>
        <w:numPr>
          <w:ilvl w:val="0"/>
          <w:numId w:val="20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FD295A" w:rsidRPr="00915C3E" w:rsidP="00915C3E">
      <w:pPr>
        <w:widowControl w:val="0"/>
        <w:numPr>
          <w:ilvl w:val="0"/>
          <w:numId w:val="20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Универсальные учебные регулятивные действия:</w:t>
      </w:r>
    </w:p>
    <w:p w:rsidR="00FD295A" w:rsidRPr="00915C3E" w:rsidP="00915C3E">
      <w:pPr>
        <w:widowControl w:val="0"/>
        <w:numPr>
          <w:ilvl w:val="0"/>
          <w:numId w:val="20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FD295A" w:rsidRPr="00915C3E" w:rsidP="00915C3E">
      <w:pPr>
        <w:pStyle w:val="1"/>
        <w:numPr>
          <w:ilvl w:val="0"/>
          <w:numId w:val="207"/>
        </w:numPr>
        <w:spacing w:line="360" w:lineRule="auto"/>
        <w:jc w:val="both"/>
        <w:rPr>
          <w:sz w:val="28"/>
          <w:szCs w:val="28"/>
          <w:lang w:eastAsia="ru-RU" w:bidi="ru-RU"/>
        </w:rPr>
      </w:pPr>
      <w:r w:rsidRPr="00915C3E">
        <w:rPr>
          <w:rFonts w:eastAsia="Courier New"/>
          <w:sz w:val="28"/>
          <w:szCs w:val="28"/>
          <w:lang w:eastAsia="ru-RU" w:bidi="ru-RU"/>
        </w:rPr>
        <w:t xml:space="preserve">составлять и выполнять акробатические и гимнастические </w:t>
      </w:r>
      <w:r w:rsidRPr="00915C3E">
        <w:rPr>
          <w:sz w:val="28"/>
          <w:szCs w:val="28"/>
          <w:lang w:eastAsia="ru-RU" w:bidi="ru-RU"/>
        </w:rPr>
        <w:t>комплексы упражнений, самостоятельно разучивать сложно-координированные упражнения на спортивных снарядах;</w:t>
      </w:r>
    </w:p>
    <w:p w:rsidR="00FD295A" w:rsidRPr="00915C3E" w:rsidP="00915C3E">
      <w:pPr>
        <w:widowControl w:val="0"/>
        <w:numPr>
          <w:ilvl w:val="0"/>
          <w:numId w:val="20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активно взаимодействовать в условиях учебной и игровой </w:t>
      </w:r>
      <w:r w:rsidRPr="00915C3E">
        <w:rPr>
          <w:rFonts w:ascii="Times New Roman" w:eastAsia="Times New Roman" w:hAnsi="Times New Roman" w:cs="Times New Roman"/>
          <w:sz w:val="28"/>
          <w:szCs w:val="28"/>
          <w:lang w:eastAsia="ru-RU" w:bidi="ru-RU"/>
        </w:rPr>
        <w:t>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FD295A" w:rsidRPr="00915C3E" w:rsidP="00915C3E">
      <w:pPr>
        <w:widowControl w:val="0"/>
        <w:numPr>
          <w:ilvl w:val="0"/>
          <w:numId w:val="20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FD295A" w:rsidRPr="00915C3E" w:rsidP="00915C3E">
      <w:pPr>
        <w:widowControl w:val="0"/>
        <w:numPr>
          <w:ilvl w:val="0"/>
          <w:numId w:val="207"/>
        </w:numPr>
        <w:spacing w:after="1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88" w:name="bookmark1798"/>
      <w:r w:rsidRPr="00915C3E">
        <w:rPr>
          <w:rFonts w:ascii="Arial" w:eastAsia="Courier New" w:hAnsi="Arial" w:cs="Arial"/>
          <w:b/>
          <w:color w:val="000000"/>
          <w:sz w:val="28"/>
          <w:szCs w:val="28"/>
          <w:lang w:eastAsia="ru-RU" w:bidi="ru-RU"/>
        </w:rPr>
        <w:t>ПРЕДМЕТНЫЕ РЕЗУЛЬТАТЫ</w:t>
      </w:r>
      <w:bookmarkEnd w:id="388"/>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89" w:name="bookmark1800"/>
    </w:p>
    <w:p w:rsidR="00FD295A"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5 класс</w:t>
      </w:r>
      <w:bookmarkEnd w:id="389"/>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 концу обучения в 5 классе обучающийся научится:</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составлять дневник физической культуры и вести в нём наблюдение за </w:t>
      </w:r>
      <w:r w:rsidRPr="00915C3E">
        <w:rPr>
          <w:rFonts w:ascii="Times New Roman" w:eastAsia="Times New Roman" w:hAnsi="Times New Roman" w:cs="Times New Roman"/>
          <w:sz w:val="28"/>
          <w:szCs w:val="28"/>
          <w:lang w:eastAsia="ru-RU" w:bidi="ru-RU"/>
        </w:rPr>
        <w:t>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D295A" w:rsidRPr="00915C3E" w:rsidP="00915C3E">
      <w:pPr>
        <w:widowControl w:val="0"/>
        <w:numPr>
          <w:ilvl w:val="0"/>
          <w:numId w:val="208"/>
        </w:numPr>
        <w:spacing w:after="8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комплексы упражнений оздоровительной физической культуры на развитие гибкости, координации и формирование телосложения;</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опорный прыжок с разбега способом «ноги врозь» (мальчики) и способом «напрыгивания с последующим спрыгиванием» (девочки);</w:t>
      </w:r>
    </w:p>
    <w:p w:rsidR="00FD295A" w:rsidRPr="00915C3E" w:rsidP="00915C3E">
      <w:pPr>
        <w:pStyle w:val="1"/>
        <w:numPr>
          <w:ilvl w:val="0"/>
          <w:numId w:val="208"/>
        </w:numPr>
        <w:spacing w:line="360" w:lineRule="auto"/>
        <w:jc w:val="both"/>
        <w:rPr>
          <w:sz w:val="28"/>
          <w:szCs w:val="28"/>
          <w:lang w:eastAsia="ru-RU" w:bidi="ru-RU"/>
        </w:rPr>
      </w:pPr>
      <w:r w:rsidRPr="00915C3E">
        <w:rPr>
          <w:rFonts w:eastAsia="Courier New"/>
          <w:sz w:val="28"/>
          <w:szCs w:val="28"/>
          <w:lang w:eastAsia="ru-RU" w:bidi="ru-RU"/>
        </w:rPr>
        <w:t xml:space="preserve">выполнять упражнения в висах и упорах на низкой </w:t>
      </w:r>
      <w:r w:rsidRPr="00915C3E">
        <w:rPr>
          <w:sz w:val="28"/>
          <w:szCs w:val="28"/>
          <w:lang w:eastAsia="ru-RU" w:bidi="ru-RU"/>
        </w:rPr>
        <w:t>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передвигаться по гимнастической стенке приставным шагом, лазать разноимённым способом вверх и по диагонали;</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бег с равномерной скоростью с высокого старта по учебной дистанции;</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демонстрировать технику прыжка в длину с разбега способом «согнув ноги»;</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передвигаться на лыжах попеременным двухшажным ходом (для бесснежных районов — имитация передвижения);</w:t>
      </w:r>
    </w:p>
    <w:p w:rsidR="00FD295A" w:rsidRPr="00915C3E" w:rsidP="00915C3E">
      <w:pPr>
        <w:widowControl w:val="0"/>
        <w:numPr>
          <w:ilvl w:val="0"/>
          <w:numId w:val="20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демонстрировать технические действия в спортивных играх: </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баскетбол (ведение мяча с равномерной скоростью в разных направлениях; приём и передача мяча двумя руками от груди с места и в движении);</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волейбол (приём и передача мяча двумя руками снизу и сверху с места и в движении, прямая нижняя подача);</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D295A" w:rsidRPr="00915C3E" w:rsidP="00915C3E">
      <w:pPr>
        <w:widowControl w:val="0"/>
        <w:numPr>
          <w:ilvl w:val="0"/>
          <w:numId w:val="209"/>
        </w:numPr>
        <w:spacing w:after="1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90" w:name="bookmark1802"/>
      <w:r w:rsidRPr="00915C3E">
        <w:rPr>
          <w:rFonts w:ascii="Arial" w:eastAsia="Courier New" w:hAnsi="Arial" w:cs="Arial"/>
          <w:b/>
          <w:color w:val="000000"/>
          <w:sz w:val="28"/>
          <w:szCs w:val="28"/>
          <w:lang w:eastAsia="ru-RU" w:bidi="ru-RU"/>
        </w:rPr>
        <w:t>6 класс</w:t>
      </w:r>
      <w:bookmarkEnd w:id="390"/>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 концу обучения в 6 классе обучающийся научится:</w:t>
      </w:r>
    </w:p>
    <w:p w:rsidR="00FD295A" w:rsidRPr="00915C3E" w:rsidP="00915C3E">
      <w:pPr>
        <w:widowControl w:val="0"/>
        <w:numPr>
          <w:ilvl w:val="0"/>
          <w:numId w:val="20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FD295A" w:rsidRPr="00915C3E" w:rsidP="00915C3E">
      <w:pPr>
        <w:widowControl w:val="0"/>
        <w:numPr>
          <w:ilvl w:val="0"/>
          <w:numId w:val="20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FD295A" w:rsidRPr="00915C3E" w:rsidP="00915C3E">
      <w:pPr>
        <w:widowControl w:val="0"/>
        <w:numPr>
          <w:ilvl w:val="0"/>
          <w:numId w:val="20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FD295A" w:rsidRPr="00915C3E" w:rsidP="00915C3E">
      <w:pPr>
        <w:widowControl w:val="0"/>
        <w:numPr>
          <w:ilvl w:val="0"/>
          <w:numId w:val="20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FD295A" w:rsidRPr="00915C3E" w:rsidP="00915C3E">
      <w:pPr>
        <w:widowControl w:val="0"/>
        <w:numPr>
          <w:ilvl w:val="0"/>
          <w:numId w:val="20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отбирать упражнения оздоровительной физической культуры и составлять из них комплексы физкультминуток и физ- культпауз для оптимизации работоспособности и снятия мышечного утомления в режиме учебной деятельности;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w:t>
      </w:r>
      <w:r w:rsidRPr="00915C3E">
        <w:rPr>
          <w:color w:val="auto"/>
          <w:sz w:val="28"/>
          <w:szCs w:val="28"/>
        </w:rPr>
        <w:t>предлагать способы устранения (для бесснежных районов — имитация передвижения);</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правила и демонстрировать технические действия в спортивных играх:</w:t>
      </w:r>
    </w:p>
    <w:p w:rsidR="00FD295A" w:rsidRPr="00915C3E" w:rsidP="00915C3E">
      <w:pPr>
        <w:pStyle w:val="1"/>
        <w:spacing w:line="360" w:lineRule="auto"/>
        <w:ind w:left="709"/>
        <w:jc w:val="both"/>
        <w:rPr>
          <w:color w:val="auto"/>
          <w:sz w:val="28"/>
          <w:szCs w:val="28"/>
        </w:rPr>
      </w:pPr>
      <w:r w:rsidRPr="00915C3E">
        <w:rPr>
          <w:color w:val="auto"/>
          <w:sz w:val="28"/>
          <w:szCs w:val="28"/>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FD295A" w:rsidRPr="00915C3E" w:rsidP="00915C3E">
      <w:pPr>
        <w:pStyle w:val="1"/>
        <w:spacing w:line="360" w:lineRule="auto"/>
        <w:ind w:left="709"/>
        <w:jc w:val="both"/>
        <w:rPr>
          <w:color w:val="auto"/>
          <w:sz w:val="28"/>
          <w:szCs w:val="28"/>
        </w:rPr>
      </w:pPr>
      <w:r w:rsidRPr="00915C3E">
        <w:rPr>
          <w:color w:val="auto"/>
          <w:sz w:val="28"/>
          <w:szCs w:val="28"/>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FD295A" w:rsidRPr="00915C3E" w:rsidP="00915C3E">
      <w:pPr>
        <w:pStyle w:val="1"/>
        <w:spacing w:line="360" w:lineRule="auto"/>
        <w:ind w:left="709"/>
        <w:jc w:val="both"/>
        <w:rPr>
          <w:color w:val="auto"/>
          <w:sz w:val="28"/>
          <w:szCs w:val="28"/>
        </w:rPr>
      </w:pPr>
      <w:r w:rsidRPr="00915C3E">
        <w:rPr>
          <w:color w:val="auto"/>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D295A" w:rsidRPr="00915C3E" w:rsidP="00915C3E">
      <w:pPr>
        <w:pStyle w:val="1"/>
        <w:numPr>
          <w:ilvl w:val="0"/>
          <w:numId w:val="209"/>
        </w:numPr>
        <w:spacing w:after="120" w:line="360" w:lineRule="auto"/>
        <w:jc w:val="both"/>
        <w:rPr>
          <w:color w:val="auto"/>
          <w:sz w:val="28"/>
          <w:szCs w:val="28"/>
        </w:rPr>
      </w:pPr>
      <w:r w:rsidRPr="00915C3E">
        <w:rPr>
          <w:color w:val="auto"/>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295A" w:rsidRPr="00915C3E" w:rsidP="00915C3E">
      <w:pPr>
        <w:pStyle w:val="a2"/>
        <w:spacing w:line="360" w:lineRule="auto"/>
        <w:rPr>
          <w:sz w:val="28"/>
          <w:szCs w:val="28"/>
        </w:rPr>
      </w:pPr>
      <w:bookmarkStart w:id="391" w:name="bookmark1804"/>
      <w:r w:rsidRPr="00915C3E">
        <w:rPr>
          <w:sz w:val="28"/>
          <w:szCs w:val="28"/>
        </w:rPr>
        <w:t>7 класс</w:t>
      </w:r>
      <w:bookmarkEnd w:id="391"/>
    </w:p>
    <w:p w:rsidR="00FD295A" w:rsidRPr="00915C3E" w:rsidP="00915C3E">
      <w:pPr>
        <w:pStyle w:val="1"/>
        <w:spacing w:line="360" w:lineRule="auto"/>
        <w:jc w:val="both"/>
        <w:rPr>
          <w:color w:val="auto"/>
          <w:sz w:val="28"/>
          <w:szCs w:val="28"/>
        </w:rPr>
      </w:pPr>
      <w:r w:rsidRPr="00915C3E">
        <w:rPr>
          <w:color w:val="auto"/>
          <w:sz w:val="28"/>
          <w:szCs w:val="28"/>
        </w:rPr>
        <w:t>К концу обучения в 7 классе обучающийся научится:</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 xml:space="preserve">объяснять положительное влияние занятий физической культурой и спортом на воспитание личностных качеств современных школьников, </w:t>
      </w:r>
      <w:r w:rsidRPr="00915C3E">
        <w:rPr>
          <w:color w:val="auto"/>
          <w:sz w:val="28"/>
          <w:szCs w:val="28"/>
        </w:rPr>
        <w:t>приводить примеры из собственной жизни;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лазанье по канату в два приёма (юноши) и простейшие акробатические пирамиды в парах и тройках (девушки);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составлять и самостоятельно разучивать комплекс степ-аэро- бики, включающий упражнения в ходьбе, прыжках, спрыгивании и запрыгивании с поворотами, разведением рук и ног (девушки);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стойку на голове с опорой на руки и включать её в акробатическую комбинацию из ранее освоенных упражнений (юноши);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выполнять метание малого мяча на точность в неподвижную, качающуюся и катящуюся с разной скоростью мишень;</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 xml:space="preserve">выполнять переход с передвижения попеременным двух- шажным ходом на передвижение одновременным одношажным ходом и обратно </w:t>
      </w:r>
      <w:r w:rsidRPr="00915C3E">
        <w:rPr>
          <w:color w:val="auto"/>
          <w:sz w:val="28"/>
          <w:szCs w:val="28"/>
        </w:rPr>
        <w:t>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FD295A" w:rsidRPr="00915C3E" w:rsidP="00915C3E">
      <w:pPr>
        <w:pStyle w:val="1"/>
        <w:numPr>
          <w:ilvl w:val="0"/>
          <w:numId w:val="209"/>
        </w:numPr>
        <w:spacing w:line="360" w:lineRule="auto"/>
        <w:jc w:val="both"/>
        <w:rPr>
          <w:color w:val="auto"/>
          <w:sz w:val="28"/>
          <w:szCs w:val="28"/>
        </w:rPr>
      </w:pPr>
      <w:r w:rsidRPr="00915C3E">
        <w:rPr>
          <w:color w:val="auto"/>
          <w:sz w:val="28"/>
          <w:szCs w:val="28"/>
        </w:rPr>
        <w:t>демонстрировать и использовать технические действия спортивных игр:</w:t>
      </w:r>
    </w:p>
    <w:p w:rsidR="00FD295A" w:rsidRPr="00915C3E" w:rsidP="00915C3E">
      <w:pPr>
        <w:pStyle w:val="1"/>
        <w:spacing w:line="360" w:lineRule="auto"/>
        <w:ind w:left="709"/>
        <w:jc w:val="both"/>
        <w:rPr>
          <w:sz w:val="28"/>
          <w:szCs w:val="28"/>
          <w:lang w:eastAsia="ru-RU" w:bidi="ru-RU"/>
        </w:rPr>
      </w:pPr>
      <w:r w:rsidRPr="00915C3E">
        <w:rPr>
          <w:color w:val="auto"/>
          <w:sz w:val="28"/>
          <w:szCs w:val="28"/>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w:t>
      </w:r>
      <w:r w:rsidRPr="00915C3E">
        <w:rPr>
          <w:sz w:val="28"/>
          <w:szCs w:val="28"/>
        </w:rPr>
        <w:t xml:space="preserve"> </w:t>
      </w:r>
      <w:r w:rsidRPr="00915C3E">
        <w:rPr>
          <w:sz w:val="28"/>
          <w:szCs w:val="28"/>
          <w:lang w:eastAsia="ru-RU" w:bidi="ru-RU"/>
        </w:rPr>
        <w:t>игровой деятельности);</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D295A" w:rsidRPr="00915C3E" w:rsidP="00915C3E">
      <w:pPr>
        <w:widowControl w:val="0"/>
        <w:numPr>
          <w:ilvl w:val="0"/>
          <w:numId w:val="210"/>
        </w:numPr>
        <w:spacing w:after="12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92" w:name="bookmark1806"/>
      <w:r w:rsidRPr="00915C3E">
        <w:rPr>
          <w:rFonts w:ascii="Arial" w:eastAsia="Courier New" w:hAnsi="Arial" w:cs="Arial"/>
          <w:b/>
          <w:color w:val="000000"/>
          <w:sz w:val="28"/>
          <w:szCs w:val="28"/>
          <w:lang w:eastAsia="ru-RU" w:bidi="ru-RU"/>
        </w:rPr>
        <w:t>8 класс</w:t>
      </w:r>
      <w:bookmarkEnd w:id="392"/>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 концу обучения в 8 классе обучающийся научится:</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занятия оздоровительной гимнастикой по коррекции индивидуальной формы осанки и избыточной массы тела;</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FD295A" w:rsidRPr="00915C3E" w:rsidP="00915C3E">
      <w:pPr>
        <w:pStyle w:val="1"/>
        <w:numPr>
          <w:ilvl w:val="0"/>
          <w:numId w:val="210"/>
        </w:numPr>
        <w:spacing w:line="360" w:lineRule="auto"/>
        <w:jc w:val="both"/>
        <w:rPr>
          <w:sz w:val="28"/>
          <w:szCs w:val="28"/>
          <w:lang w:eastAsia="ru-RU" w:bidi="ru-RU"/>
        </w:rPr>
      </w:pPr>
      <w:r w:rsidRPr="00915C3E">
        <w:rPr>
          <w:rFonts w:eastAsia="Courier New"/>
          <w:sz w:val="28"/>
          <w:szCs w:val="28"/>
          <w:lang w:eastAsia="ru-RU" w:bidi="ru-RU"/>
        </w:rPr>
        <w:t xml:space="preserve">выполнять тестовые задания комплекса ГТО в беговых и технических легкоатлетических дисциплинах в соответствии с </w:t>
      </w:r>
      <w:r w:rsidRPr="00915C3E">
        <w:rPr>
          <w:sz w:val="28"/>
          <w:szCs w:val="28"/>
          <w:lang w:eastAsia="ru-RU" w:bidi="ru-RU"/>
        </w:rPr>
        <w:t>установленными требованиями к их технике;</w:t>
      </w:r>
    </w:p>
    <w:p w:rsidR="00FD295A" w:rsidRPr="00093DB4" w:rsidP="00093DB4">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D295A" w:rsidRPr="00915C3E" w:rsidP="00915C3E">
      <w:pPr>
        <w:widowControl w:val="0"/>
        <w:numPr>
          <w:ilvl w:val="0"/>
          <w:numId w:val="21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демонстрировать и использовать технические действия спортивных игр:</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FD295A" w:rsidRPr="00915C3E" w:rsidP="00915C3E">
      <w:pPr>
        <w:widowControl w:val="0"/>
        <w:spacing w:after="0" w:line="360" w:lineRule="auto"/>
        <w:ind w:left="709"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93" w:name="bookmark1808"/>
    </w:p>
    <w:p w:rsidR="00FD295A"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9 класс</w:t>
      </w:r>
      <w:bookmarkEnd w:id="393"/>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 концу обучения в 9 классе обучающийся научится:</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FD295A" w:rsidRPr="00915C3E" w:rsidP="00915C3E">
      <w:pPr>
        <w:pStyle w:val="1"/>
        <w:numPr>
          <w:ilvl w:val="0"/>
          <w:numId w:val="211"/>
        </w:numPr>
        <w:spacing w:line="360" w:lineRule="auto"/>
        <w:jc w:val="both"/>
        <w:rPr>
          <w:sz w:val="28"/>
          <w:szCs w:val="28"/>
          <w:lang w:eastAsia="ru-RU" w:bidi="ru-RU"/>
        </w:rPr>
      </w:pPr>
      <w:r w:rsidRPr="00915C3E">
        <w:rPr>
          <w:rFonts w:eastAsia="Courier New"/>
          <w:sz w:val="28"/>
          <w:szCs w:val="28"/>
          <w:lang w:eastAsia="ru-RU" w:bidi="ru-RU"/>
        </w:rPr>
        <w:t xml:space="preserve">объяснять понятие «профессионально-прикладная физическая </w:t>
      </w:r>
      <w:r w:rsidRPr="00915C3E">
        <w:rPr>
          <w:sz w:val="28"/>
          <w:szCs w:val="28"/>
          <w:lang w:eastAsia="ru-RU" w:bidi="ru-RU"/>
        </w:rPr>
        <w:t>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FD295A" w:rsidRPr="00093DB4" w:rsidP="00093DB4">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D295A" w:rsidRPr="00093DB4" w:rsidP="00093DB4">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D295A" w:rsidRPr="00915C3E" w:rsidP="00915C3E">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FD295A" w:rsidRPr="00093DB4" w:rsidP="00093DB4">
      <w:pPr>
        <w:widowControl w:val="0"/>
        <w:numPr>
          <w:ilvl w:val="0"/>
          <w:numId w:val="21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FD295A" w:rsidRPr="00093DB4" w:rsidP="00093DB4">
      <w:pPr>
        <w:widowControl w:val="0"/>
        <w:numPr>
          <w:ilvl w:val="0"/>
          <w:numId w:val="211"/>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повороты кувырком, маятником;</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тактических действий в нападении и защите;</w:t>
      </w:r>
    </w:p>
    <w:p w:rsidR="00FD295A" w:rsidRPr="00915C3E" w:rsidP="00915C3E">
      <w:pPr>
        <w:widowControl w:val="0"/>
        <w:numPr>
          <w:ilvl w:val="0"/>
          <w:numId w:val="20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690BDC" w:rsidRPr="00915C3E" w:rsidP="00093DB4">
      <w:pPr>
        <w:widowControl w:val="0"/>
        <w:spacing w:after="0" w:line="360" w:lineRule="auto"/>
        <w:jc w:val="both"/>
        <w:rPr>
          <w:rFonts w:ascii="Times New Roman" w:eastAsia="Times New Roman" w:hAnsi="Times New Roman" w:cs="Times New Roman"/>
          <w:sz w:val="28"/>
          <w:szCs w:val="28"/>
          <w:lang w:eastAsia="ru-RU" w:bidi="ru-RU"/>
        </w:rPr>
      </w:pPr>
    </w:p>
    <w:p w:rsidR="00FD295A" w:rsidRPr="00915C3E" w:rsidP="00915C3E">
      <w:pPr>
        <w:widowControl w:val="0"/>
        <w:spacing w:after="540" w:line="360" w:lineRule="auto"/>
        <w:ind w:firstLine="240"/>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2.1.16</w:t>
      </w:r>
      <w:r w:rsidR="00E26EBA">
        <w:rPr>
          <w:rFonts w:ascii="Times New Roman" w:eastAsia="Times New Roman" w:hAnsi="Times New Roman" w:cs="Times New Roman"/>
          <w:b/>
          <w:bCs/>
          <w:sz w:val="28"/>
          <w:szCs w:val="28"/>
          <w:lang w:eastAsia="ru-RU" w:bidi="ru-RU"/>
        </w:rPr>
        <w:t xml:space="preserve">. </w:t>
      </w:r>
      <w:r w:rsidRPr="00915C3E">
        <w:rPr>
          <w:rFonts w:ascii="Times New Roman" w:eastAsia="Times New Roman" w:hAnsi="Times New Roman" w:cs="Times New Roman"/>
          <w:b/>
          <w:bCs/>
          <w:sz w:val="28"/>
          <w:szCs w:val="28"/>
          <w:lang w:eastAsia="ru-RU" w:bidi="ru-RU"/>
        </w:rPr>
        <w:t>ОСНОВЫ БЕЗОПАСНОСТИ ЖИЗНЕДЕЯТЕЛЬНОСТИ (8-9 КЛАССЫ)</w:t>
      </w:r>
    </w:p>
    <w:p w:rsidR="00FD295A" w:rsidRPr="00915C3E" w:rsidP="00915C3E">
      <w:pPr>
        <w:widowControl w:val="0"/>
        <w:spacing w:after="5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программы воспитания.</w:t>
      </w:r>
    </w:p>
    <w:p w:rsidR="00FD295A" w:rsidRPr="00915C3E" w:rsidP="00915C3E">
      <w:pPr>
        <w:widowControl w:val="0"/>
        <w:spacing w:after="540" w:line="360" w:lineRule="auto"/>
        <w:ind w:firstLine="240"/>
        <w:jc w:val="center"/>
        <w:rPr>
          <w:rFonts w:ascii="Times New Roman" w:eastAsia="Times New Roman" w:hAnsi="Times New Roman" w:cs="Times New Roman"/>
          <w:b/>
          <w:sz w:val="28"/>
          <w:szCs w:val="28"/>
          <w:lang w:eastAsia="ru-RU" w:bidi="ru-RU"/>
        </w:rPr>
      </w:pPr>
      <w:bookmarkStart w:id="394" w:name="bookmark1812"/>
      <w:r w:rsidRPr="00915C3E">
        <w:rPr>
          <w:rFonts w:ascii="Times New Roman" w:eastAsia="Times New Roman" w:hAnsi="Times New Roman" w:cs="Times New Roman"/>
          <w:b/>
          <w:sz w:val="28"/>
          <w:szCs w:val="28"/>
          <w:lang w:eastAsia="ru-RU" w:bidi="ru-RU"/>
        </w:rPr>
        <w:t>ПОЯСНИТЕЛЬНАЯ ЗАПИСКА</w:t>
      </w:r>
      <w:bookmarkEnd w:id="394"/>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Рабочая программа (далее —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r w:rsidRPr="00915C3E">
        <w:rPr>
          <w:rFonts w:ascii="Times New Roman" w:eastAsia="Times New Roman" w:hAnsi="Times New Roman" w:cs="Times New Roman"/>
          <w:sz w:val="28"/>
          <w:szCs w:val="28"/>
          <w:lang w:eastAsia="ru-RU" w:bidi="ru-RU"/>
        </w:rPr>
        <w:t>обучающимися знаний и формирования у них умений и навыков в области безопасности жизнедеятельности.</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Настоящая Программа обеспечивает:</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D295A"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возможность выработки и закрепления у обучающихся умений и навыков, необходимых для последующей жизни;</w:t>
      </w:r>
    </w:p>
    <w:p w:rsidR="00FD295A"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выработку практико-ориентированных компетенций, соответствующих потребностям современности;</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D295A"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В Программе содержание учебного предмета ОБЖ структурно </w:t>
      </w:r>
      <w:r w:rsidRPr="00915C3E">
        <w:rPr>
          <w:sz w:val="28"/>
          <w:szCs w:val="28"/>
          <w:lang w:eastAsia="ru-RU" w:bidi="ru-RU"/>
        </w:rPr>
        <w:t>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1 «Культура безопасности жизнедеятельности в современном обществе»;</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2 «Безопасность в быту»;</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3 «Безопасность на транспорте»;</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4 «Безопасность в общественных местах»;</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5 «Безопасность в природной среде»;</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6 «Здоровье и как его сохранить. Основы медицинских знаний»;</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7 «Безопасность в социуме»;</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8 «Безопасность в информационном пространстве»;</w:t>
      </w:r>
    </w:p>
    <w:p w:rsidR="00FD295A" w:rsidRPr="00915C3E" w:rsidP="00915C3E">
      <w:pPr>
        <w:widowControl w:val="0"/>
        <w:spacing w:after="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9 «Основы противодействия экстремизму и терроризму»;</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модуль № 10 «Взаимодействие личности, общества и государства в обеспечении безопасности жизни и здоровья населения».</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915C3E">
        <w:rPr>
          <w:rFonts w:ascii="Wingdings" w:eastAsia="Arial" w:hAnsi="Wingdings" w:cs="Arial"/>
          <w:sz w:val="28"/>
          <w:szCs w:val="28"/>
          <w:lang w:val="en-US" w:eastAsia="ru-RU" w:bidi="ru-RU"/>
        </w:rPr>
        <w:sym w:font="Wingdings" w:char="F0E0"/>
      </w:r>
      <w:r w:rsidRPr="00915C3E">
        <w:rPr>
          <w:rFonts w:ascii="Arial" w:eastAsia="Arial" w:hAnsi="Arial" w:cs="Arial"/>
          <w:sz w:val="28"/>
          <w:szCs w:val="28"/>
          <w:lang w:eastAsia="ru-RU" w:bidi="ru-RU"/>
        </w:rPr>
        <w:t xml:space="preserve"> </w:t>
      </w:r>
      <w:r w:rsidRPr="00915C3E">
        <w:rPr>
          <w:rFonts w:ascii="Times New Roman" w:eastAsia="Times New Roman" w:hAnsi="Times New Roman" w:cs="Times New Roman"/>
          <w:sz w:val="28"/>
          <w:szCs w:val="28"/>
          <w:lang w:eastAsia="ru-RU" w:bidi="ru-RU"/>
        </w:rPr>
        <w:t xml:space="preserve">по возможности её избегать </w:t>
      </w:r>
      <w:r w:rsidRPr="00915C3E">
        <w:rPr>
          <w:rFonts w:ascii="Wingdings" w:eastAsia="Arial" w:hAnsi="Wingdings" w:cs="Arial"/>
          <w:sz w:val="28"/>
          <w:szCs w:val="28"/>
          <w:lang w:val="en-US" w:eastAsia="ru-RU" w:bidi="ru-RU"/>
        </w:rPr>
        <w:sym w:font="Wingdings" w:char="F0E0"/>
      </w:r>
      <w:r w:rsidRPr="00915C3E">
        <w:rPr>
          <w:rFonts w:ascii="Arial" w:eastAsia="Arial" w:hAnsi="Arial" w:cs="Arial"/>
          <w:sz w:val="28"/>
          <w:szCs w:val="28"/>
          <w:lang w:eastAsia="ru-RU" w:bidi="ru-RU"/>
        </w:rPr>
        <w:t xml:space="preserve"> </w:t>
      </w:r>
      <w:r w:rsidRPr="00915C3E">
        <w:rPr>
          <w:rFonts w:ascii="Times New Roman" w:eastAsia="Times New Roman" w:hAnsi="Times New Roman" w:cs="Times New Roman"/>
          <w:sz w:val="28"/>
          <w:szCs w:val="28"/>
          <w:lang w:eastAsia="ru-RU" w:bidi="ru-RU"/>
        </w:rPr>
        <w:t>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w:t>
      </w:r>
      <w:r w:rsidRPr="00915C3E">
        <w:rPr>
          <w:rFonts w:ascii="Times New Roman" w:eastAsia="Times New Roman" w:hAnsi="Times New Roman" w:cs="Times New Roman"/>
          <w:sz w:val="28"/>
          <w:szCs w:val="28"/>
          <w:lang w:eastAsia="ru-RU" w:bidi="ru-RU"/>
        </w:rPr>
        <w:t>действия обучающихся.</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95" w:name="bookmark1814"/>
    </w:p>
    <w:p w:rsidR="00FD295A" w:rsidRPr="00915C3E" w:rsidP="00915C3E">
      <w:pPr>
        <w:widowControl w:val="0"/>
        <w:spacing w:after="0" w:line="360" w:lineRule="auto"/>
        <w:jc w:val="center"/>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ОБЩАЯ ХАРАКТЕРИСТИКА УЧЕБНОГО ПРЕДМЕТА</w:t>
      </w:r>
      <w:bookmarkEnd w:id="395"/>
    </w:p>
    <w:p w:rsidR="00FD295A" w:rsidRPr="00915C3E" w:rsidP="00915C3E">
      <w:pPr>
        <w:widowControl w:val="0"/>
        <w:spacing w:after="0" w:line="360" w:lineRule="auto"/>
        <w:jc w:val="center"/>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«ОСНОВЫ БЕЗОПАСНОСТИ ЖИЗНЕДЕЯТЕЛЬНОСТИ»</w:t>
      </w:r>
    </w:p>
    <w:p w:rsidR="00FD295A" w:rsidRPr="00915C3E" w:rsidP="00915C3E">
      <w:pPr>
        <w:widowControl w:val="0"/>
        <w:spacing w:after="0" w:line="360" w:lineRule="auto"/>
        <w:jc w:val="center"/>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ДЛЯ 8-9 КЛАССОВ</w:t>
      </w:r>
    </w:p>
    <w:p w:rsidR="00FD295A"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915C3E">
        <w:rPr>
          <w:rFonts w:eastAsia="Courier New"/>
          <w:sz w:val="28"/>
          <w:szCs w:val="28"/>
          <w:lang w:val="en-US" w:bidi="en-US"/>
        </w:rPr>
        <w:t>XX</w:t>
      </w:r>
      <w:r w:rsidRPr="00915C3E">
        <w:rPr>
          <w:rFonts w:eastAsia="Courier New"/>
          <w:sz w:val="28"/>
          <w:szCs w:val="28"/>
          <w:lang w:bidi="en-US"/>
        </w:rPr>
        <w:t xml:space="preserve"> </w:t>
      </w:r>
      <w:r w:rsidRPr="00915C3E">
        <w:rPr>
          <w:rFonts w:eastAsia="Courier New"/>
          <w:sz w:val="28"/>
          <w:szCs w:val="28"/>
          <w:lang w:eastAsia="ru-RU" w:bidi="ru-RU"/>
        </w:rPr>
        <w:t xml:space="preserve">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w:t>
      </w:r>
      <w:r w:rsidRPr="00915C3E">
        <w:rPr>
          <w:sz w:val="28"/>
          <w:szCs w:val="28"/>
          <w:lang w:eastAsia="ru-RU" w:bidi="ru-RU"/>
        </w:rPr>
        <w:t>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 условиях современного исторического процесса с появлением новых </w:t>
      </w:r>
      <w:r w:rsidRPr="00915C3E">
        <w:rPr>
          <w:rFonts w:ascii="Times New Roman" w:eastAsia="Times New Roman" w:hAnsi="Times New Roman" w:cs="Times New Roman"/>
          <w:sz w:val="28"/>
          <w:szCs w:val="28"/>
          <w:lang w:eastAsia="ru-RU" w:bidi="ru-RU"/>
        </w:rPr>
        <w:t>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FD295A"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Современный учебный предмет ОБЖ является системообразующим, имеет свои дидактические компоненты во всех без исключения предметных </w:t>
      </w:r>
      <w:r w:rsidRPr="00915C3E">
        <w:rPr>
          <w:rFonts w:eastAsia="Courier New"/>
          <w:sz w:val="28"/>
          <w:szCs w:val="28"/>
          <w:lang w:eastAsia="ru-RU" w:bidi="ru-RU"/>
        </w:rPr>
        <w:t xml:space="preserve">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w:t>
      </w:r>
      <w:r w:rsidRPr="00915C3E">
        <w:rPr>
          <w:sz w:val="28"/>
          <w:szCs w:val="28"/>
          <w:lang w:eastAsia="ru-RU" w:bidi="ru-RU"/>
        </w:rPr>
        <w:t>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w:t>
      </w:r>
      <w:r w:rsidRPr="00915C3E">
        <w:rPr>
          <w:rFonts w:ascii="Times New Roman" w:eastAsia="Times New Roman" w:hAnsi="Times New Roman" w:cs="Times New Roman"/>
          <w:sz w:val="28"/>
          <w:szCs w:val="28"/>
          <w:lang w:eastAsia="ru-RU" w:bidi="ru-RU"/>
        </w:rPr>
        <w:t>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D295A" w:rsidRPr="00915C3E" w:rsidP="00915C3E">
      <w:pPr>
        <w:widowControl w:val="0"/>
        <w:spacing w:after="0" w:line="360" w:lineRule="auto"/>
        <w:rPr>
          <w:rFonts w:ascii="Arial" w:eastAsia="Courier New" w:hAnsi="Arial" w:cs="Arial"/>
          <w:b/>
          <w:color w:val="000000"/>
          <w:sz w:val="28"/>
          <w:szCs w:val="28"/>
          <w:lang w:eastAsia="ru-RU" w:bidi="ru-RU"/>
        </w:rPr>
      </w:pPr>
      <w:bookmarkStart w:id="396" w:name="bookmark1817"/>
    </w:p>
    <w:p w:rsidR="00FD295A"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ЦЕЛЬ ИЗУЧЕНИЯ УЧЕБНОГО ПРЕДМЕТА</w:t>
      </w:r>
      <w:bookmarkEnd w:id="396"/>
    </w:p>
    <w:p w:rsidR="00FD295A"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«ОСНОВЫ БЕЗОПАСНОСТИ ЖИЗНЕДЕЯТЕЛЬНОСТИ»</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D295A" w:rsidRPr="00915C3E" w:rsidP="00915C3E">
      <w:pPr>
        <w:widowControl w:val="0"/>
        <w:spacing w:after="32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D295A"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МЕСТО ПРЕДМЕТА В УЧЕБНОМ ПЛАНЕ</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8-9 классах предмет изучается из расчета 1 час в неделю за счет обязательной части учебного плана (всего 68 часов).</w:t>
      </w:r>
    </w:p>
    <w:p w:rsidR="00FD295A"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FD295A" w:rsidRPr="00915C3E" w:rsidP="00915C3E">
      <w:pPr>
        <w:widowControl w:val="0"/>
        <w:spacing w:after="0" w:line="360" w:lineRule="auto"/>
        <w:rPr>
          <w:rFonts w:ascii="Arial" w:eastAsia="Courier New" w:hAnsi="Arial" w:cs="Arial"/>
          <w:b/>
          <w:color w:val="000000"/>
          <w:sz w:val="28"/>
          <w:szCs w:val="28"/>
          <w:lang w:eastAsia="ru-RU" w:bidi="ru-RU"/>
        </w:rPr>
      </w:pPr>
    </w:p>
    <w:p w:rsidR="00BA664E" w:rsidRPr="00915C3E" w:rsidP="00915C3E">
      <w:pPr>
        <w:widowControl w:val="0"/>
        <w:spacing w:after="540" w:line="360" w:lineRule="auto"/>
        <w:ind w:firstLine="240"/>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СОДЕРЖАНИЕ УЧЕБНОГО ПРЕДМЕТА «ОСНОВЫ БЕЗОПАСНОСТИ ЖИЗНЕДЕЯТЕЛЬНОСТИ»</w:t>
      </w:r>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МОДУЛЬ № 1 «КУЛЬТУРА БЕЗОПАСНОСТИ</w:t>
      </w:r>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ЖИЗНЕДЕЯТЕЛЬНОСТИ В СОВРЕМЕННОМ ОБЩЕСТВЕ»: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цель и задачи учебного предмета ОБЖ, его ключевые понятия и значение для человека;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смысл понятий «опасность», «безопасность», «риск», «культура </w:t>
      </w:r>
      <w:r w:rsidRPr="00915C3E">
        <w:rPr>
          <w:rFonts w:ascii="Times New Roman" w:eastAsia="Times New Roman" w:hAnsi="Times New Roman" w:cs="Times New Roman"/>
          <w:sz w:val="28"/>
          <w:szCs w:val="28"/>
          <w:lang w:eastAsia="ru-RU" w:bidi="ru-RU"/>
        </w:rPr>
        <w:t>безопасности жизнедеятельности»;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источники и факторы опасности, их классификация;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общие принципы безопасного поведения;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виды чрезвычайных ситуаций, сходство и различия опасной, экстремальной и чрезвычайной ситуаций;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уровни взаимодействия человека и окружающей среды;</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механизм перерастания повседневной ситуации в чрезвычайную ситуацию, правила поведения в опасных и чрезвычайных ситуациях.</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397" w:name="bookmark1828"/>
      <w:r w:rsidRPr="00915C3E">
        <w:rPr>
          <w:rFonts w:ascii="Arial" w:eastAsia="Courier New" w:hAnsi="Arial" w:cs="Arial"/>
          <w:b/>
          <w:color w:val="000000"/>
          <w:sz w:val="28"/>
          <w:szCs w:val="28"/>
          <w:lang w:eastAsia="ru-RU" w:bidi="ru-RU"/>
        </w:rPr>
        <w:t>МОДУЛЬ № 2 «БЕЗОПАСНОСТЬ В БЫТУ»:</w:t>
      </w:r>
      <w:bookmarkEnd w:id="397"/>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основные источники опасности в быту и их классификация;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защита прав потребителя, сроки годности и состав продуктов питания;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бытовые отравления и причины их возникновения, классификация ядовитых веществ и их опасности;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признаки отравления, приёмы и правила оказания первой помощи;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комплектования и хранения домашней аптечки;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бытовые травмы и правила их предупреждения, приёмы и правила оказания первой помощи;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обращения с газовыми и электрическими приборами, приёмы и правила оказания первой помощи;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поведения в подъезде и лифте, а также при входе и выходе из них;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пожар и факторы его развития;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условия и причины возникновения пожаров, их возможные последствия, приёмы и правила оказания первой помощи;</w:t>
      </w:r>
    </w:p>
    <w:p w:rsidR="00BA664E" w:rsidRPr="00915C3E" w:rsidP="00915C3E">
      <w:pPr>
        <w:widowControl w:val="0"/>
        <w:spacing w:after="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первичные средства пожаротушения;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вызова экстренных служб и порядок взаимодействия с ними, ответственность за ложные сообщения;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права, обязанности и ответственность граждан в области пожарной безопасности;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ситуации криминального характера, правила поведения с малознакомыми людьми;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меры по предотвращению проникновения злоумышленников в дом, правила поведения при попытке проникновения в дом посторонних;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классификация аварийных ситуаций в коммунальных системах жизнеобеспечения;</w:t>
      </w:r>
    </w:p>
    <w:p w:rsidR="00BA664E" w:rsidRPr="00915C3E" w:rsidP="00915C3E">
      <w:pPr>
        <w:pStyle w:val="1"/>
        <w:spacing w:after="320" w:line="360" w:lineRule="auto"/>
        <w:jc w:val="both"/>
        <w:rPr>
          <w:sz w:val="28"/>
          <w:szCs w:val="28"/>
          <w:lang w:eastAsia="ru-RU" w:bidi="ru-RU"/>
        </w:rPr>
      </w:pPr>
      <w:r w:rsidRPr="00915C3E">
        <w:rPr>
          <w:rFonts w:eastAsia="Courier New"/>
          <w:sz w:val="28"/>
          <w:szCs w:val="28"/>
          <w:lang w:eastAsia="ru-RU" w:bidi="ru-RU"/>
        </w:rPr>
        <w:t xml:space="preserve">правила подготовки к возможным авариям на коммунальных системах, </w:t>
      </w:r>
      <w:r w:rsidRPr="00915C3E">
        <w:rPr>
          <w:sz w:val="28"/>
          <w:szCs w:val="28"/>
          <w:lang w:eastAsia="ru-RU" w:bidi="ru-RU"/>
        </w:rPr>
        <w:t>порядок действий при авариях на коммунальных системах.</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398" w:name="bookmark1830"/>
      <w:r w:rsidRPr="00915C3E">
        <w:rPr>
          <w:rFonts w:ascii="Arial" w:eastAsia="Courier New" w:hAnsi="Arial" w:cs="Arial"/>
          <w:b/>
          <w:color w:val="000000"/>
          <w:sz w:val="28"/>
          <w:szCs w:val="28"/>
          <w:lang w:eastAsia="ru-RU" w:bidi="ru-RU"/>
        </w:rPr>
        <w:t>МОДУЛЬ № 3 «БЕЗОПАСНОСТЬ НА ТРАНСПОРТЕ»:</w:t>
      </w:r>
      <w:bookmarkEnd w:id="398"/>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дорожного движения и их значение, условия обеспечения безопасности участников дорожного движения;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дорожного движения и дорожные знаки для пешеходов;</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«дорожные ловушки» и правила их предупреждения;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световозвращающие элементы и правила их применения;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дорожного движения для пассажиров;</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обязанности пассажиров маршрутных транспортных средств, ремень безопасности и правила его применения;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порядок действий пассажиров при различных происшествиях в </w:t>
      </w:r>
      <w:r w:rsidRPr="00915C3E">
        <w:rPr>
          <w:rFonts w:ascii="Times New Roman" w:eastAsia="Times New Roman" w:hAnsi="Times New Roman" w:cs="Times New Roman"/>
          <w:sz w:val="28"/>
          <w:szCs w:val="28"/>
          <w:lang w:eastAsia="ru-RU" w:bidi="ru-RU"/>
        </w:rPr>
        <w:t>маршрутных транспортных средствах, в том числе вызванных террористическим актом;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поведения пассажира мотоцикла;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дорожные знаки для водителя велосипеда, сигналы велосипедиста;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подготовки велосипеда к пользованию;</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дорожно-транспортные происшествия и причины их возникновения;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основные факторы риска возникновения дорожно-транспортных происшествий;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очевидца дорожно-транспортного происшествия;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пожаре на транспорте;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особенности различных видов транспорта (подземного, железнодорожного, водного, воздушного);</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первая помощь и последовательность её оказания;</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и приёмы оказания первой помощи при различных травмах в результате чрезвычайных ситуаций на транспорте.</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399" w:name="bookmark1832"/>
      <w:r w:rsidRPr="00915C3E">
        <w:rPr>
          <w:rFonts w:ascii="Arial" w:eastAsia="Courier New" w:hAnsi="Arial" w:cs="Arial"/>
          <w:b/>
          <w:color w:val="000000"/>
          <w:sz w:val="28"/>
          <w:szCs w:val="28"/>
          <w:lang w:eastAsia="ru-RU" w:bidi="ru-RU"/>
        </w:rPr>
        <w:t>МОДУЛЬ № 4 «БЕЗОПАСНОСТЬ В ОБЩЕСТВЕННЫХ МЕСТАХ»:</w:t>
      </w:r>
      <w:bookmarkEnd w:id="399"/>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общественные места и их характеристики, потенциальные источники опасности в общественных местах;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вызова экстренных служб и порядок взаимодействия с ними;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массовые мероприятия и правила подготовки к ним, оборудование мест массового пребывания людей;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беспорядках в местах массового пребывания людей;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попадании в толпу и давку;</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обнаружении угрозы возникновения пожара;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эвакуации из общественных мест и зданий;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опасности криминогенного и антиобщественного характера в общественных местах, порядок действий при их возникновении;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взаимодействии с правоохранительными органами.</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0" w:name="bookmark1834"/>
      <w:r w:rsidRPr="00915C3E">
        <w:rPr>
          <w:rFonts w:ascii="Arial" w:eastAsia="Courier New" w:hAnsi="Arial" w:cs="Arial"/>
          <w:b/>
          <w:color w:val="000000"/>
          <w:sz w:val="28"/>
          <w:szCs w:val="28"/>
          <w:lang w:eastAsia="ru-RU" w:bidi="ru-RU"/>
        </w:rPr>
        <w:t>МОДУЛЬ № 5 «БЕЗОПАСНОСТЬ В ПРИРОДНОЙ СРЕДЕ»:</w:t>
      </w:r>
      <w:bookmarkEnd w:id="400"/>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чрезвычайные ситуации природного характера и их классификация;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поведения, необходимые для снижения риска встречи с дикими животными, порядок действий при встрече с ними;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укусах диких животных, змей, пауков, клещей и насекомых;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различия съедобных и ядовитых грибов и растений, правила поведения, необходимые для снижения риска отравления ядовитыми грибами и </w:t>
      </w:r>
      <w:r w:rsidRPr="00915C3E">
        <w:rPr>
          <w:rFonts w:ascii="Times New Roman" w:eastAsia="Times New Roman" w:hAnsi="Times New Roman" w:cs="Times New Roman"/>
          <w:sz w:val="28"/>
          <w:szCs w:val="28"/>
          <w:lang w:eastAsia="ru-RU" w:bidi="ru-RU"/>
        </w:rPr>
        <w:t>растениями;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автономные условия, их особенности и опасности, правила подготовки к длительному автономному существованию;</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автономном существовании в природной среде;</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ориентирования на местности, способы подачи сигналов бедствия;</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природные пожары, их виды и опасности, факторы и причины их возникновения, порядок действий при нахождении в зоне природного пожара;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устройство гор и классификация горных пород, правила безопасного поведения в горах;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снежные лавины, их характеристики и опасности, порядок действий при попадании в лавину;</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камнепады, их характеристики и опасности, порядок действий, необходимых для снижения риска попадания под камнепад;</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сели, их характеристики и опасности, порядок действий при попадании в зону селя;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оползни, их характеристики и опасности, порядок действий при начале оползня;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общие правила безопасного поведения на водоёмах, правила купания в подготовленных и неподготовленных местах;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обнаружении тонущего человека;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поведения при нахождении на плавсредствах;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поведения при нахождении на льду, порядок действий при обнаружении человека в полынье;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наводнения, их характеристики и опасности, порядок действий при наводнении;</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цунами, их характеристики и опасности, порядок действий при </w:t>
      </w:r>
      <w:r w:rsidRPr="00915C3E">
        <w:rPr>
          <w:sz w:val="28"/>
          <w:szCs w:val="28"/>
          <w:lang w:eastAsia="ru-RU" w:bidi="ru-RU"/>
        </w:rPr>
        <w:t>нахождении в зоне цунами;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ураганы, бури, смерчи, их характеристики и опасности, порядок действий при ураганах, бурях и смерчах;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грозы, их характеристики и опасности, порядок действий при попадании в грозу;</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смысл понятий «экология» и «экологическая культура», значение экологии для устойчивого развития общества;</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безопасного поведения при неблагоприятной экологической обстановке.</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1" w:name="bookmark1836"/>
      <w:r w:rsidRPr="00915C3E">
        <w:rPr>
          <w:rFonts w:ascii="Arial" w:eastAsia="Courier New" w:hAnsi="Arial" w:cs="Arial"/>
          <w:b/>
          <w:color w:val="000000"/>
          <w:sz w:val="28"/>
          <w:szCs w:val="28"/>
          <w:lang w:eastAsia="ru-RU" w:bidi="ru-RU"/>
        </w:rPr>
        <w:t>МОДУЛЬ № 6 «ЗДОРОВЬЕ И КАК ЕГО СОХРАНИТЬ.</w:t>
      </w:r>
      <w:bookmarkEnd w:id="401"/>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ОСНОВЫ МЕДИЦИНСКИХ ЗНАНИЙ»: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смысл понятий «здоровье» и «здоровый образ жизни», их содержание и значение для человека;</w:t>
      </w:r>
    </w:p>
    <w:p w:rsidR="00BA664E" w:rsidRPr="00915C3E" w:rsidP="00915C3E">
      <w:pPr>
        <w:widowControl w:val="0"/>
        <w:spacing w:after="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элементы здорового образа жизни, ответственность за сохранение здоровья;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«инфекционные заболевания», причины их возникновения;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механизм распространения инфекционных заболеваний, меры их профилактики и защиты от них;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возникновении чрезвычайных ситуаций биолого-социального происхождения (эпидемия, пандемия);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«неинфекционные заболевания» и их классификация, факторы риска неинфекционных заболеваний;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меры профилактики неинфекционных заболеваний и защиты от них;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диспансеризация и её задачи;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понятия «психическое здоровье» и «психологическое благополучие», современные модели психического здоровья и здоровой личности;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стресс и его влияние на человека, меры профилактики стресса, способы самоконтроля и саморегуляции эмоциональных состояний;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«первая помощь» и обязанность по её оказанию, универсальный алгоритм оказания первой помощи;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назначение и состав аптечки первой помощи;</w:t>
      </w:r>
    </w:p>
    <w:p w:rsidR="00BA664E" w:rsidRPr="00915C3E" w:rsidP="00915C3E">
      <w:pPr>
        <w:widowControl w:val="0"/>
        <w:spacing w:after="3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оказании первой помощи в различных ситуациях, приёмы психологической поддержки пострадавшего.</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2" w:name="bookmark1839"/>
      <w:r w:rsidRPr="00915C3E">
        <w:rPr>
          <w:rFonts w:ascii="Arial" w:eastAsia="Courier New" w:hAnsi="Arial" w:cs="Arial"/>
          <w:b/>
          <w:color w:val="000000"/>
          <w:sz w:val="28"/>
          <w:szCs w:val="28"/>
          <w:lang w:eastAsia="ru-RU" w:bidi="ru-RU"/>
        </w:rPr>
        <w:t>МОДУЛЬ № 7 «БЕЗОПАСНОСТЬ В СОЦИУМЕ»:</w:t>
      </w:r>
      <w:bookmarkEnd w:id="402"/>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общение и его значение для человека, способы организации эффективного и позитивного общения;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«конфликт» и стадии его развития, факторы и причины развития конфликта;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поведения для снижения риска конфликта и порядок действий при его опасных проявлениях;</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способ разрешения конфликта с помощью третьей стороны (модератора);</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опасные формы проявления конфликта: агрессия, домашнее насилие и буллинг;</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манипуляции в ходе межличностного общения, приёмы распознавания манипуляций и способы противостояния им;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современные молодёжные увлечения и опасности, связанные с ними, правила безопасного поведения;</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безопасной коммуникации с незнакомыми людьми.</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3" w:name="bookmark1841"/>
      <w:r w:rsidRPr="00915C3E">
        <w:rPr>
          <w:rFonts w:ascii="Arial" w:eastAsia="Courier New" w:hAnsi="Arial" w:cs="Arial"/>
          <w:b/>
          <w:color w:val="000000"/>
          <w:sz w:val="28"/>
          <w:szCs w:val="28"/>
          <w:lang w:eastAsia="ru-RU" w:bidi="ru-RU"/>
        </w:rPr>
        <w:t>МОДУЛЬ № 8 «БЕЗОПАСНОСТЬ В ИНФОРМАЦИОННОМ ПРОСТРАНСТВЕ»:</w:t>
      </w:r>
      <w:bookmarkEnd w:id="403"/>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понятие «цифровая среда», её характеристики и примеры информационных и компьютерных угроз, положительные возможности цифровой среды;</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опасные явления цифровой среды: вредоносные программы и приложения и их разновидности;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кибергигиены, необходимые для предупреждения возникновения сложных и опасных ситуаций в цифровой среде;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противоправные действия в Интернете;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деструктивные течения в Интернете, их признаки и опасности, правила безопасного использования Интернета по предотвращению рисков и угроз </w:t>
      </w:r>
      <w:r w:rsidRPr="00915C3E">
        <w:rPr>
          <w:rFonts w:ascii="Times New Roman" w:eastAsia="Times New Roman" w:hAnsi="Times New Roman" w:cs="Times New Roman"/>
          <w:sz w:val="28"/>
          <w:szCs w:val="28"/>
          <w:lang w:eastAsia="ru-RU" w:bidi="ru-RU"/>
        </w:rPr>
        <w:t>вовлечения в различную деструктивную деятельность.</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4" w:name="bookmark1843"/>
      <w:r w:rsidRPr="00915C3E">
        <w:rPr>
          <w:rFonts w:ascii="Arial" w:eastAsia="Courier New" w:hAnsi="Arial" w:cs="Arial"/>
          <w:b/>
          <w:color w:val="000000"/>
          <w:sz w:val="28"/>
          <w:szCs w:val="28"/>
          <w:lang w:eastAsia="ru-RU" w:bidi="ru-RU"/>
        </w:rPr>
        <w:t>МОДУЛЬ № 9 «ОСНОВЫ ПРОТИВОДЕЙСТВИЯ</w:t>
      </w:r>
      <w:bookmarkEnd w:id="404"/>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ЭКСТРЕМИЗМУ И ТЕРРОРИЗМУ»:</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понятия «экстремизм» и «терроризм», их содержание, причины, возможные варианты проявления и последствия;</w:t>
      </w:r>
    </w:p>
    <w:p w:rsidR="00BA664E" w:rsidRPr="00915C3E" w:rsidP="00915C3E">
      <w:pPr>
        <w:widowControl w:val="0"/>
        <w:spacing w:after="0" w:line="360" w:lineRule="auto"/>
        <w:ind w:firstLine="238"/>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цели и формы проявления террористических актов, их последствия, уровни террористической опасности;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основы общественно-государственной системы противодействия экстремизму и терроризму, контртеррористическая операция и её цели;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признаки вовлечения в террористическую деятельность, правила антитеррористического поведения;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признаки угроз и подготовки различных форм терактов, порядок действий при их обнаружении;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правила безопасного поведения в условиях совершения теракта;</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5" w:name="bookmark1846"/>
      <w:r w:rsidRPr="00915C3E">
        <w:rPr>
          <w:rFonts w:ascii="Arial" w:eastAsia="Courier New" w:hAnsi="Arial" w:cs="Arial"/>
          <w:b/>
          <w:color w:val="000000"/>
          <w:sz w:val="28"/>
          <w:szCs w:val="28"/>
          <w:lang w:eastAsia="ru-RU" w:bidi="ru-RU"/>
        </w:rPr>
        <w:t>МОДУЛЬ № 10 «ВЗАИМОДЕЙСТВИЕ ЛИЧНОСТИ,</w:t>
      </w:r>
      <w:bookmarkEnd w:id="405"/>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ОБЩЕСТВА И ГОСУДАРСТВА В ОБЕСПЕЧЕНИИ</w:t>
      </w:r>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БЕЗОПАСНОСТИ ЖИЗНИ И ЗДОРОВЬЯ НАСЕЛЕНИЯ»: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классификация чрезвычайных ситуаций природного и техногенного характера;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единая государственная система предупреждения и ликвидации </w:t>
      </w:r>
      <w:r w:rsidRPr="00915C3E">
        <w:rPr>
          <w:rFonts w:ascii="Times New Roman" w:eastAsia="Times New Roman" w:hAnsi="Times New Roman" w:cs="Times New Roman"/>
          <w:sz w:val="28"/>
          <w:szCs w:val="28"/>
          <w:lang w:eastAsia="ru-RU" w:bidi="ru-RU"/>
        </w:rPr>
        <w:t>чрезвычайных ситуаций (РСЧС), её задачи, структура, режимы функционирования;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государственные службы обеспечения безопасности, их роль и сфера ответственности, порядок взаимодействия с ними;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общественные институты и их место в системе обеспечения безопасности жизни и здоровья населения;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права, обязанности и роль граждан Российской Федерации в области защиты населения от чрезвычайных ситуаций;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антикоррупционное поведение как элемент общественной и государственной безопасности;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информирование и оповещение населения о чрезвычайных ситуациях, система ОКСИОН;</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сигнал «Внимание всем!», порядок действий населения при его получении, в том числе при авариях с выбросом химических и </w:t>
      </w:r>
      <w:r w:rsidRPr="00915C3E">
        <w:rPr>
          <w:sz w:val="28"/>
          <w:szCs w:val="28"/>
          <w:lang w:eastAsia="ru-RU" w:bidi="ru-RU"/>
        </w:rPr>
        <w:t>радиоактивных веществ;</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средства индивидуальной и коллективной защиты населения, порядок пользования фильтрующим противогазом;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эвакуация населения в условиях чрезвычайных ситуаций, порядок действий населения при объявлении эвакуации.</w:t>
      </w:r>
    </w:p>
    <w:p w:rsidR="00BA664E" w:rsidRPr="00915C3E" w:rsidP="00915C3E">
      <w:pPr>
        <w:widowControl w:val="0"/>
        <w:spacing w:after="0" w:line="360" w:lineRule="auto"/>
        <w:rPr>
          <w:rFonts w:ascii="Arial" w:eastAsia="Courier New" w:hAnsi="Arial" w:cs="Arial"/>
          <w:b/>
          <w:color w:val="000000"/>
          <w:sz w:val="28"/>
          <w:szCs w:val="28"/>
          <w:lang w:eastAsia="ru-RU" w:bidi="ru-RU"/>
        </w:rPr>
      </w:pPr>
    </w:p>
    <w:p w:rsidR="00BA664E" w:rsidRPr="00915C3E" w:rsidP="00915C3E">
      <w:pPr>
        <w:widowControl w:val="0"/>
        <w:spacing w:after="360" w:line="360" w:lineRule="auto"/>
        <w:ind w:firstLine="240"/>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ПЛАНИРУЕМЫЕ РЕЗУЛЬТАТЫ ОСВОЕНИЯ УЧЕБНОГО ПРЕДМЕТА «ОСНОВЫ БЕЗОПАСНОСТИ ЖИЗНЕДЕЯТЕЛЬНОСТИ» НА УРОВНЕ ОСНОВНОГО ОБЩЕГО ОБРАЗОВАНИЯ</w:t>
      </w:r>
    </w:p>
    <w:p w:rsidR="00BA664E" w:rsidRPr="00915C3E" w:rsidP="00915C3E">
      <w:pPr>
        <w:widowControl w:val="0"/>
        <w:spacing w:after="2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Настоящая Программа чётко ориентирована на выполнение требований, </w:t>
      </w:r>
      <w:r w:rsidRPr="00915C3E">
        <w:rPr>
          <w:rFonts w:ascii="Times New Roman" w:eastAsia="Times New Roman" w:hAnsi="Times New Roman" w:cs="Times New Roman"/>
          <w:sz w:val="28"/>
          <w:szCs w:val="28"/>
          <w:lang w:eastAsia="ru-RU" w:bidi="ru-RU"/>
        </w:rPr>
        <w:t>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6" w:name="bookmark1850"/>
      <w:r w:rsidRPr="00915C3E">
        <w:rPr>
          <w:rFonts w:ascii="Arial" w:eastAsia="Courier New" w:hAnsi="Arial" w:cs="Arial"/>
          <w:b/>
          <w:color w:val="000000"/>
          <w:sz w:val="28"/>
          <w:szCs w:val="28"/>
          <w:lang w:eastAsia="ru-RU" w:bidi="ru-RU"/>
        </w:rPr>
        <w:t>ЛИЧНОСТНЫЕ РЕЗУЛЬТАТЫ</w:t>
      </w:r>
      <w:bookmarkEnd w:id="406"/>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A664E" w:rsidRPr="00915C3E" w:rsidP="00915C3E">
      <w:pPr>
        <w:widowControl w:val="0"/>
        <w:numPr>
          <w:ilvl w:val="0"/>
          <w:numId w:val="212"/>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Патриотическое воспитание:</w:t>
      </w:r>
    </w:p>
    <w:p w:rsidR="00BA664E" w:rsidRPr="00915C3E" w:rsidP="00915C3E">
      <w:pPr>
        <w:widowControl w:val="0"/>
        <w:spacing w:after="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осознание российской гражданской идентичности в поли- культурном и </w:t>
      </w:r>
      <w:r w:rsidRPr="00915C3E">
        <w:rPr>
          <w:rFonts w:ascii="Times New Roman" w:eastAsia="Times New Roman" w:hAnsi="Times New Roman" w:cs="Times New Roman"/>
          <w:sz w:val="28"/>
          <w:szCs w:val="28"/>
          <w:lang w:eastAsia="ru-RU" w:bidi="ru-RU"/>
        </w:rPr>
        <w:t>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чувства гордости за свою Родину, ответственного отношения к выполнению конституционного долга — защите Отечества.</w:t>
      </w:r>
    </w:p>
    <w:p w:rsidR="00BA664E" w:rsidRPr="00915C3E" w:rsidP="00915C3E">
      <w:pPr>
        <w:widowControl w:val="0"/>
        <w:numPr>
          <w:ilvl w:val="0"/>
          <w:numId w:val="212"/>
        </w:numPr>
        <w:tabs>
          <w:tab w:val="left" w:pos="538"/>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Гражданское воспитание:</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w:t>
      </w:r>
      <w:r w:rsidRPr="00915C3E">
        <w:rPr>
          <w:sz w:val="28"/>
          <w:szCs w:val="28"/>
          <w:lang w:eastAsia="ru-RU" w:bidi="ru-RU"/>
        </w:rPr>
        <w:t>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сформированность активной жизненной позиции, умений и навыков личного участия в обеспечении мер безопасности личности, общества и </w:t>
      </w:r>
      <w:r w:rsidRPr="00915C3E">
        <w:rPr>
          <w:rFonts w:ascii="Times New Roman" w:eastAsia="Times New Roman" w:hAnsi="Times New Roman" w:cs="Times New Roman"/>
          <w:sz w:val="28"/>
          <w:szCs w:val="28"/>
          <w:lang w:eastAsia="ru-RU" w:bidi="ru-RU"/>
        </w:rPr>
        <w:t>государства;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A664E" w:rsidRPr="00915C3E" w:rsidP="00915C3E">
      <w:pPr>
        <w:widowControl w:val="0"/>
        <w:numPr>
          <w:ilvl w:val="0"/>
          <w:numId w:val="212"/>
        </w:numPr>
        <w:tabs>
          <w:tab w:val="left" w:pos="538"/>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Духовно-нравственное воспитание: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формирование личности безопасного типа, осознанного и ответственного </w:t>
      </w:r>
      <w:r w:rsidRPr="00915C3E">
        <w:rPr>
          <w:rFonts w:ascii="Times New Roman" w:eastAsia="Times New Roman" w:hAnsi="Times New Roman" w:cs="Times New Roman"/>
          <w:sz w:val="28"/>
          <w:szCs w:val="28"/>
          <w:lang w:eastAsia="ru-RU" w:bidi="ru-RU"/>
        </w:rPr>
        <w:t>отношения к личной безопасности и безопасности других людей.</w:t>
      </w:r>
    </w:p>
    <w:p w:rsidR="00BA664E" w:rsidRPr="00915C3E" w:rsidP="00915C3E">
      <w:pPr>
        <w:widowControl w:val="0"/>
        <w:numPr>
          <w:ilvl w:val="0"/>
          <w:numId w:val="212"/>
        </w:numPr>
        <w:tabs>
          <w:tab w:val="left" w:pos="538"/>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Эстетическое воспитание: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гармоничной личности, развитие способности воспринимать, ценить и создавать прекрасное в повседневной жизни;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понимание взаимозависимости счастливого юношества и безопасного личного поведения в повседневной жизни.</w:t>
      </w:r>
    </w:p>
    <w:p w:rsidR="00BA664E" w:rsidRPr="00915C3E" w:rsidP="00915C3E">
      <w:pPr>
        <w:widowControl w:val="0"/>
        <w:numPr>
          <w:ilvl w:val="0"/>
          <w:numId w:val="212"/>
        </w:numPr>
        <w:tabs>
          <w:tab w:val="left" w:pos="534"/>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Ценности научного познания:</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ориентация в деятельности на современную систему научных </w:t>
      </w:r>
      <w:r w:rsidRPr="00915C3E">
        <w:rPr>
          <w:sz w:val="28"/>
          <w:szCs w:val="28"/>
          <w:lang w:eastAsia="ru-RU" w:bidi="ru-RU"/>
        </w:rPr>
        <w:t>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A664E" w:rsidRPr="00915C3E" w:rsidP="00915C3E">
      <w:pPr>
        <w:widowControl w:val="0"/>
        <w:numPr>
          <w:ilvl w:val="0"/>
          <w:numId w:val="212"/>
        </w:numPr>
        <w:tabs>
          <w:tab w:val="left" w:pos="529"/>
        </w:tabs>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Физическое воспитание, формирование культуры здоровья и </w:t>
      </w:r>
      <w:r w:rsidRPr="00915C3E">
        <w:rPr>
          <w:rFonts w:ascii="Times New Roman" w:eastAsia="Times New Roman" w:hAnsi="Times New Roman" w:cs="Times New Roman"/>
          <w:sz w:val="28"/>
          <w:szCs w:val="28"/>
          <w:lang w:eastAsia="ru-RU" w:bidi="ru-RU"/>
        </w:rPr>
        <w:t>эмоционального благополучия: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умение принимать себя и других, не осуждая;</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умение осознавать эмоциональное состояние своё и других, уметь управлять собственным эмоциональным состоянием;</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сформированность навыка рефлексии, признание своего права на ошибку и такого же права другого человека.</w:t>
      </w:r>
    </w:p>
    <w:p w:rsidR="00BA664E" w:rsidRPr="00915C3E" w:rsidP="00915C3E">
      <w:pPr>
        <w:widowControl w:val="0"/>
        <w:numPr>
          <w:ilvl w:val="0"/>
          <w:numId w:val="212"/>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Трудовое воспитание:</w:t>
      </w:r>
    </w:p>
    <w:p w:rsidR="00BA664E" w:rsidRPr="00915C3E" w:rsidP="00915C3E">
      <w:pPr>
        <w:pStyle w:val="-"/>
        <w:spacing w:line="360" w:lineRule="auto"/>
        <w:rPr>
          <w:sz w:val="28"/>
          <w:szCs w:val="28"/>
        </w:rPr>
      </w:pPr>
      <w:r w:rsidRPr="00915C3E">
        <w:rPr>
          <w:color w:val="000000"/>
          <w:sz w:val="28"/>
          <w:szCs w:val="28"/>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w:t>
      </w:r>
      <w:r w:rsidRPr="00915C3E">
        <w:rPr>
          <w:color w:val="000000"/>
          <w:sz w:val="28"/>
          <w:szCs w:val="28"/>
        </w:rPr>
        <w:t xml:space="preserve">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w:t>
      </w:r>
      <w:r w:rsidRPr="00915C3E">
        <w:rPr>
          <w:sz w:val="28"/>
          <w:szCs w:val="28"/>
        </w:rPr>
        <w:t>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A664E" w:rsidRPr="00915C3E" w:rsidP="00915C3E">
      <w:pPr>
        <w:widowControl w:val="0"/>
        <w:numPr>
          <w:ilvl w:val="0"/>
          <w:numId w:val="212"/>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Экологическое воспитание:</w:t>
      </w:r>
    </w:p>
    <w:p w:rsidR="00BA664E"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w:t>
      </w:r>
      <w:r w:rsidRPr="00915C3E">
        <w:rPr>
          <w:rFonts w:ascii="Times New Roman" w:eastAsia="Courier New" w:hAnsi="Times New Roman" w:cs="Times New Roman"/>
          <w:sz w:val="28"/>
          <w:szCs w:val="28"/>
          <w:lang w:eastAsia="ru-RU" w:bidi="ru-RU"/>
        </w:rPr>
        <w:t>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7" w:name="bookmark1852"/>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МЕТАПРЕДМЕТНЫЕ РЕЗУЛЬТАТЫ</w:t>
      </w:r>
      <w:bookmarkEnd w:id="407"/>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Метапредметные результаты характеризуют сформирован- 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Метапредметные результаты, формируемые в ходе изучения учебного </w:t>
      </w:r>
      <w:r w:rsidRPr="00915C3E">
        <w:rPr>
          <w:sz w:val="28"/>
          <w:szCs w:val="28"/>
          <w:lang w:eastAsia="ru-RU" w:bidi="ru-RU"/>
        </w:rPr>
        <w:t>предмета ОБЖ, должны отражать:</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1. Овладение универсальными познавательными действиями.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Базовые логические действия: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и характеризовать существенные признаки объектов (явлений);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существенный признак классификации, основания для обобщения и сравнения, критерии проводимого анализа;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дефициты информации, данных, необходимых для решения поставленной задачи;</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Базовые исследовательские действия:</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обобщать, анализировать и оценивать получаемую информацию, выдвигать гипотезы, аргументировать свою точку зрения, делать </w:t>
      </w:r>
      <w:r w:rsidRPr="00915C3E">
        <w:rPr>
          <w:rFonts w:ascii="Times New Roman" w:eastAsia="Times New Roman" w:hAnsi="Times New Roman" w:cs="Times New Roman"/>
          <w:sz w:val="28"/>
          <w:szCs w:val="28"/>
          <w:lang w:eastAsia="ru-RU" w:bidi="ru-RU"/>
        </w:rPr>
        <w:t>обоснованные выводы по результатам исследования;</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Работа с информацией:</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анализировать, систематизировать и интерпретировать информацию различных видов и форм представления;</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надёжность информации по критериям, предложенным педагогическим работником или сформулированным самостоятельно;</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эффективно запоминать и систематизировать информацию.</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системой универсальных познавательных действий обеспечивает сформированность когнитивных навыков обучающихся.</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универсальными коммуникативными действиями.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Общение: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сопоставлять свои суждения с суждениями других участников диалога, обнаруживать различие и сходство позиций;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Совместная деятельность (сотрудничество):</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и использовать преимущества командной и индивидуальной работы при решении конкретной учебной задачи;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15C3E">
        <w:rPr>
          <w:rFonts w:ascii="Times New Roman" w:eastAsia="Times New Roman" w:hAnsi="Times New Roman" w:cs="Times New Roman"/>
          <w:sz w:val="28"/>
          <w:szCs w:val="28"/>
          <w:lang w:eastAsia="ru-RU" w:bidi="ru-RU"/>
        </w:rPr>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универсальными учебными регулятивными действиями.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Самоорганизация: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проблемные вопросы, требующие решения в жизненных и учебных ситуациях;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составлять план действий, находить необходимые ресурсы для его выполнения, при необходимости корректировать предложенный алгоритм, </w:t>
      </w:r>
      <w:r w:rsidRPr="00915C3E">
        <w:rPr>
          <w:sz w:val="28"/>
          <w:szCs w:val="28"/>
          <w:lang w:eastAsia="ru-RU" w:bidi="ru-RU"/>
        </w:rPr>
        <w:t>брать ответственность за принятое решение.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Самоконтроль (рефлексия):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соответствие результата цели и условиям.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Эмоциональный интеллект:</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управлять собственными эмоциями и не поддаваться эмоциям других, выявлять и анализировать их причины;</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ставить себя на место другого человека, понимать мотивы и намерения другого, регулировать способ выражения эмоций.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Принятие себя и других: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осознанно относиться к другому человеку, его мнению, признавать право на ошибку свою и чужую;</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быть открытым себе и другим, осознавать невозможность контроля всего вокруг.</w:t>
      </w:r>
    </w:p>
    <w:p w:rsidR="00BA664E" w:rsidRPr="00915C3E" w:rsidP="00915C3E">
      <w:pPr>
        <w:widowControl w:val="0"/>
        <w:spacing w:after="32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8" w:name="bookmark1854"/>
      <w:r w:rsidRPr="00915C3E">
        <w:rPr>
          <w:rFonts w:ascii="Arial" w:eastAsia="Courier New" w:hAnsi="Arial" w:cs="Arial"/>
          <w:b/>
          <w:color w:val="000000"/>
          <w:sz w:val="28"/>
          <w:szCs w:val="28"/>
          <w:lang w:eastAsia="ru-RU" w:bidi="ru-RU"/>
        </w:rPr>
        <w:t>ПРЕДМЕТНЫЕ РЕЗУЛЬТАТЫ</w:t>
      </w:r>
      <w:bookmarkEnd w:id="408"/>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w:t>
      </w:r>
      <w:r w:rsidRPr="00915C3E">
        <w:rPr>
          <w:rFonts w:ascii="Times New Roman" w:eastAsia="Times New Roman" w:hAnsi="Times New Roman" w:cs="Times New Roman"/>
          <w:sz w:val="28"/>
          <w:szCs w:val="28"/>
          <w:lang w:eastAsia="ru-RU" w:bidi="ru-RU"/>
        </w:rPr>
        <w:t>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Предметные результаты по предметной области «Физическая культура и основы безопасности жизнедеятельности» должны обеспечивать:</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 учебному предмету «Основы безопасности жизнедеятельности»:</w:t>
      </w:r>
    </w:p>
    <w:p w:rsidR="00BA664E" w:rsidRPr="00915C3E" w:rsidP="00915C3E">
      <w:pPr>
        <w:pStyle w:val="1"/>
        <w:numPr>
          <w:ilvl w:val="0"/>
          <w:numId w:val="213"/>
        </w:numPr>
        <w:tabs>
          <w:tab w:val="left" w:pos="543"/>
        </w:tabs>
        <w:spacing w:line="360" w:lineRule="auto"/>
        <w:jc w:val="both"/>
        <w:rPr>
          <w:sz w:val="28"/>
          <w:szCs w:val="28"/>
          <w:lang w:eastAsia="ru-RU" w:bidi="ru-RU"/>
        </w:rPr>
      </w:pPr>
      <w:r w:rsidRPr="00915C3E">
        <w:rPr>
          <w:rFonts w:eastAsia="Courier New"/>
          <w:sz w:val="28"/>
          <w:szCs w:val="28"/>
          <w:lang w:eastAsia="ru-RU" w:bidi="ru-RU"/>
        </w:rP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w:t>
      </w:r>
      <w:r w:rsidRPr="00915C3E">
        <w:rPr>
          <w:sz w:val="28"/>
          <w:szCs w:val="28"/>
          <w:lang w:eastAsia="ru-RU" w:bidi="ru-RU"/>
        </w:rPr>
        <w:t>чрезвычайных ситуаций для личности, общества и государства;</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A664E" w:rsidRPr="00915C3E" w:rsidP="00915C3E">
      <w:pPr>
        <w:widowControl w:val="0"/>
        <w:numPr>
          <w:ilvl w:val="0"/>
          <w:numId w:val="213"/>
        </w:numPr>
        <w:tabs>
          <w:tab w:val="left" w:pos="548"/>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сформированность чувства гордости за свою Родину, ответственного отношения к выполнению конституционного долга — защите Отечества;</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BA664E" w:rsidRPr="00915C3E" w:rsidP="00915C3E">
      <w:pPr>
        <w:widowControl w:val="0"/>
        <w:numPr>
          <w:ilvl w:val="0"/>
          <w:numId w:val="213"/>
        </w:numPr>
        <w:tabs>
          <w:tab w:val="left" w:pos="54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A664E" w:rsidRPr="00915C3E" w:rsidP="00915C3E">
      <w:pPr>
        <w:widowControl w:val="0"/>
        <w:numPr>
          <w:ilvl w:val="0"/>
          <w:numId w:val="213"/>
        </w:numPr>
        <w:tabs>
          <w:tab w:val="left" w:pos="66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A664E" w:rsidRPr="00915C3E" w:rsidP="00915C3E">
      <w:pPr>
        <w:widowControl w:val="0"/>
        <w:numPr>
          <w:ilvl w:val="0"/>
          <w:numId w:val="213"/>
        </w:numPr>
        <w:tabs>
          <w:tab w:val="left" w:pos="663"/>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A664E" w:rsidRPr="00915C3E" w:rsidP="00915C3E">
      <w:pPr>
        <w:widowControl w:val="0"/>
        <w:numPr>
          <w:ilvl w:val="0"/>
          <w:numId w:val="213"/>
        </w:numPr>
        <w:tabs>
          <w:tab w:val="left" w:pos="668"/>
        </w:tabs>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A664E"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Pr="00915C3E">
        <w:rPr>
          <w:sz w:val="28"/>
          <w:szCs w:val="28"/>
          <w:lang w:eastAsia="ru-RU" w:bidi="ru-RU"/>
        </w:rPr>
        <w:t>«Основы безопасности жизнедеятельности».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BA664E" w:rsidRPr="00915C3E" w:rsidP="00915C3E">
      <w:pPr>
        <w:widowControl w:val="0"/>
        <w:spacing w:after="32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Предлагается распределение предметных результатов, формируемых в ходе изучения учебного предмета ОБЖ, сгруппировать по учебным модулям:</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09" w:name="bookmark1856"/>
      <w:r w:rsidRPr="00915C3E">
        <w:rPr>
          <w:rFonts w:ascii="Arial" w:eastAsia="Courier New" w:hAnsi="Arial" w:cs="Arial"/>
          <w:b/>
          <w:color w:val="000000"/>
          <w:sz w:val="28"/>
          <w:szCs w:val="28"/>
          <w:lang w:eastAsia="ru-RU" w:bidi="ru-RU"/>
        </w:rPr>
        <w:t>МОДУЛЬ № 1 «КУЛЬТУРА БЕЗОПАСНОСТИ</w:t>
      </w:r>
      <w:bookmarkEnd w:id="409"/>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ЖИЗНЕДЕЯТЕЛЬНОСТИ В СОВРЕМЕННОМ ОБЩЕСТВЕ»: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смысл понятия культуры безопасности (как способности предвидеть, по возможности избегать, действовать в опасных ситуациях);</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общие принципы безопасного поведения.</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0" w:name="bookmark1859"/>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МОДУЛЬ № 2 «БЕЗОПАСНОСТЬ В БЫТУ»:</w:t>
      </w:r>
      <w:bookmarkEnd w:id="410"/>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особенности жизнеобеспечения жилища;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источники опасности в быту (пожароопасные предметы, электроприборы, газовое оборудование, бытовая химия, медикаменты);</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знать права, обязанности и ответственность граждан в области пожарной безопасности;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безопасного поведения, позволяющие предупредить возникновение опасных ситуаций в быту;</w:t>
      </w:r>
    </w:p>
    <w:p w:rsidR="00BA664E" w:rsidRPr="00915C3E" w:rsidP="00915C3E">
      <w:pPr>
        <w:widowControl w:val="0"/>
        <w:spacing w:after="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ситуации криминального характера;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знать о правилах вызова экстренных служб и ответственности за ложные сообщения;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в ситуациях криминального характера;</w:t>
      </w:r>
    </w:p>
    <w:p w:rsidR="00BA664E" w:rsidRPr="00915C3E" w:rsidP="00915C3E">
      <w:pPr>
        <w:widowControl w:val="0"/>
        <w:spacing w:after="28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при пожаре в жилых и общественных зданиях, в том числе правильно использовать первичные средства пожаротушения.</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1" w:name="bookmark1861"/>
      <w:r w:rsidRPr="00915C3E">
        <w:rPr>
          <w:rFonts w:ascii="Arial" w:eastAsia="Courier New" w:hAnsi="Arial" w:cs="Arial"/>
          <w:b/>
          <w:color w:val="000000"/>
          <w:sz w:val="28"/>
          <w:szCs w:val="28"/>
          <w:lang w:eastAsia="ru-RU" w:bidi="ru-RU"/>
        </w:rPr>
        <w:t>МОДУЛЬ № 3 «БЕЗОПАСНОСТЬ НА ТРАНСПОРТЕ»:</w:t>
      </w:r>
      <w:bookmarkEnd w:id="411"/>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виды опасностей на транспорте (наземный, подземный, железнодорожный, водный, воздушный);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дорожного движения, установленные для пешехода, пассажира, водителя велосипеда и иных средств передвижения;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A664E" w:rsidRPr="00915C3E" w:rsidP="00915C3E">
      <w:pPr>
        <w:widowControl w:val="0"/>
        <w:spacing w:after="28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2" w:name="bookmark1863"/>
      <w:r w:rsidRPr="00915C3E">
        <w:rPr>
          <w:rFonts w:ascii="Arial" w:eastAsia="Courier New" w:hAnsi="Arial" w:cs="Arial"/>
          <w:b/>
          <w:color w:val="000000"/>
          <w:sz w:val="28"/>
          <w:szCs w:val="28"/>
          <w:lang w:eastAsia="ru-RU" w:bidi="ru-RU"/>
        </w:rPr>
        <w:t>МОДУЛЬ № 4 «БЕЗОПАСНОСТЬ В ОБЩЕСТВЕННЫХ МЕСТАХ»:</w:t>
      </w:r>
      <w:bookmarkEnd w:id="412"/>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потенциальные источники опасности в общественных местах, в том числе техногенного происхождения;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безопасного поведения в местах массового пребывания людей (в толпе);</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знать правила информирования экстренных служб;</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при обнаружении в общественных местах бесхозных (потенциально опасных) вещей и предметов;</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эвакуироваться из общественных мест и зданий;</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при возникновении пожара и происшествиях в общественных местах;</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в условиях совершения террористического акта, в том числе при захвате и освобождении заложников;</w:t>
      </w:r>
    </w:p>
    <w:p w:rsidR="00BA664E" w:rsidRPr="00915C3E" w:rsidP="00915C3E">
      <w:pPr>
        <w:widowControl w:val="0"/>
        <w:spacing w:after="32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в ситуациях криминогенного и антиобщественного характера.</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3" w:name="bookmark1865"/>
      <w:r w:rsidRPr="00915C3E">
        <w:rPr>
          <w:rFonts w:ascii="Arial" w:eastAsia="Courier New" w:hAnsi="Arial" w:cs="Arial"/>
          <w:b/>
          <w:color w:val="000000"/>
          <w:sz w:val="28"/>
          <w:szCs w:val="28"/>
          <w:lang w:eastAsia="ru-RU" w:bidi="ru-RU"/>
        </w:rPr>
        <w:t>МОДУЛЬ № 5 «БЕЗОПАСНОСТЬ В ПРИРОДНОЙ СРЕДЕ»:</w:t>
      </w:r>
      <w:bookmarkEnd w:id="413"/>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смысл понятия экологии, экологической культуры, значение экологии для устойчивого развития общества;</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помнить и выполнять правила безопасного поведения при неблагоприятной экологической обстановке;</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безопасного поведения на природе;</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правила безопасного поведения на водоёмах в различное время года;</w:t>
      </w:r>
    </w:p>
    <w:p w:rsidR="00BA664E" w:rsidRPr="00915C3E" w:rsidP="00915C3E">
      <w:pPr>
        <w:pStyle w:val="1"/>
        <w:spacing w:line="360" w:lineRule="auto"/>
        <w:ind w:firstLine="280"/>
        <w:jc w:val="both"/>
        <w:rPr>
          <w:sz w:val="28"/>
          <w:szCs w:val="28"/>
          <w:lang w:eastAsia="ru-RU" w:bidi="ru-RU"/>
        </w:rPr>
      </w:pPr>
      <w:r w:rsidRPr="00915C3E">
        <w:rPr>
          <w:rFonts w:eastAsia="Courier New"/>
          <w:sz w:val="28"/>
          <w:szCs w:val="28"/>
          <w:lang w:eastAsia="ru-RU" w:bidi="ru-RU"/>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w:t>
      </w:r>
      <w:r w:rsidRPr="00915C3E">
        <w:rPr>
          <w:sz w:val="28"/>
          <w:szCs w:val="28"/>
          <w:lang w:eastAsia="ru-RU" w:bidi="ru-RU"/>
        </w:rPr>
        <w:t>степные);</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правила само- и взаимопомощи терпящим бедствие на воде;</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w:t>
      </w:r>
      <w:r w:rsidRPr="00915C3E">
        <w:rPr>
          <w:rFonts w:ascii="Times New Roman" w:eastAsia="Times New Roman" w:hAnsi="Times New Roman" w:cs="Times New Roman"/>
          <w:sz w:val="28"/>
          <w:szCs w:val="28"/>
          <w:lang w:eastAsia="ru-RU" w:bidi="ru-RU"/>
        </w:rPr>
        <w:t>дикими животными, опасными насекомыми, клещами и змеями, ядовитыми грибами и растениями;</w:t>
      </w:r>
    </w:p>
    <w:p w:rsidR="00BA664E" w:rsidRPr="00915C3E" w:rsidP="00915C3E">
      <w:pPr>
        <w:widowControl w:val="0"/>
        <w:spacing w:after="32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знать и применять способы подачи сигнала о помощи.</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4" w:name="bookmark1867"/>
      <w:r w:rsidRPr="00915C3E">
        <w:rPr>
          <w:rFonts w:ascii="Arial" w:eastAsia="Courier New" w:hAnsi="Arial" w:cs="Arial"/>
          <w:b/>
          <w:color w:val="000000"/>
          <w:sz w:val="28"/>
          <w:szCs w:val="28"/>
          <w:lang w:eastAsia="ru-RU" w:bidi="ru-RU"/>
        </w:rPr>
        <w:t>МОДУЛЬ № 6 «ЗДОРОВЬЕ И КАК ЕГО СОХРАНИТЬ.</w:t>
      </w:r>
      <w:bookmarkEnd w:id="414"/>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ОСНОВЫ МЕДИЦИНСКИХ ЗНАНИЙ»:</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смысл понятий здоровья (физического и психического) и здорового образа жизни;</w:t>
      </w:r>
    </w:p>
    <w:p w:rsidR="00BA664E" w:rsidRPr="00915C3E" w:rsidP="00915C3E">
      <w:pPr>
        <w:widowControl w:val="0"/>
        <w:spacing w:after="0" w:line="360" w:lineRule="auto"/>
        <w:ind w:firstLine="28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факторы, влияющие на здоровье человека;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сформировать негативное отношение к вредным привычкам (табакокурение, алкоголизм, наркомания, игровая зависимость);</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мер защиты от инфекционных и неинфекционных заболеваний;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в случае возникновения чрезвычайных ситуаций биолого-социального происхождения (эпидемии, пандемии);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BA664E" w:rsidRPr="00915C3E" w:rsidP="00915C3E">
      <w:pPr>
        <w:widowControl w:val="0"/>
        <w:spacing w:after="32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оказывать первую помощь и самопомощь при неотложных состояниях.</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5" w:name="bookmark1870"/>
      <w:r w:rsidRPr="00915C3E">
        <w:rPr>
          <w:rFonts w:ascii="Arial" w:eastAsia="Courier New" w:hAnsi="Arial" w:cs="Arial"/>
          <w:b/>
          <w:color w:val="000000"/>
          <w:sz w:val="28"/>
          <w:szCs w:val="28"/>
          <w:lang w:eastAsia="ru-RU" w:bidi="ru-RU"/>
        </w:rPr>
        <w:t>МОДУЛЬ № 7 «БЕЗОПАСНОСТЬ В СОЦИУМЕ»:</w:t>
      </w:r>
      <w:bookmarkEnd w:id="415"/>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межличностного и группового конфликта;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способы избегания и разрешения конфликтных ситуаций;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опасные проявления конфликтов (в том числе насилие, буллинг (травля));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опасности и соблюдать правила безопасного поведения в практике современных молодёжных увлечений;</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при опасных проявлениях конфликта и при возможных манипуляциях.</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6" w:name="bookmark1872"/>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МОДУЛЬ № 8 «БЕЗОПАСНОСТЬ</w:t>
      </w:r>
      <w:bookmarkEnd w:id="416"/>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В ИНФОРМАЦИОННОМ ПРОСТРАНСТВЕ»: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приводить примеры информационных и компьютерных угроз;</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 сообщества);</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предупреждать возникновение сложных и опасных ситуаций;</w:t>
      </w:r>
    </w:p>
    <w:p w:rsidR="00BA664E" w:rsidRPr="00915C3E" w:rsidP="00915C3E">
      <w:pPr>
        <w:widowControl w:val="0"/>
        <w:spacing w:after="38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7" w:name="bookmark1875"/>
      <w:r w:rsidRPr="00915C3E">
        <w:rPr>
          <w:rFonts w:ascii="Arial" w:eastAsia="Courier New" w:hAnsi="Arial" w:cs="Arial"/>
          <w:b/>
          <w:color w:val="000000"/>
          <w:sz w:val="28"/>
          <w:szCs w:val="28"/>
          <w:lang w:eastAsia="ru-RU" w:bidi="ru-RU"/>
        </w:rPr>
        <w:t>МОДУЛЬ № 9 «ОСНОВЫ ПРОТИВОДЕЙСТВИЯ</w:t>
      </w:r>
      <w:bookmarkEnd w:id="417"/>
    </w:p>
    <w:p w:rsidR="00BA664E"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ЭКСТРЕМИЗМУ И ТЕРРОРИЗМУ»:</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понятия экстремизма, терроризма, их причины и последствия;</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сформировать негативное отношение к экстремистской и террористической деятельности;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организационные основы системы противодействия терроризму и экстремизму в Российской Федерации;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ситуации угрозы террористического акта в доме, в общественном месте;</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при обнаружении в общественных местах бесхозных (или опасных) вещей и предметов;</w:t>
      </w:r>
    </w:p>
    <w:p w:rsidR="00BA664E" w:rsidRPr="00915C3E" w:rsidP="00915C3E">
      <w:pPr>
        <w:widowControl w:val="0"/>
        <w:spacing w:after="38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 действовать в условиях совершения террористического акта, в том числе при захвате и освобождении заложников.</w:t>
      </w:r>
    </w:p>
    <w:p w:rsidR="00BA664E" w:rsidRPr="00915C3E" w:rsidP="00915C3E">
      <w:pPr>
        <w:widowControl w:val="0"/>
        <w:spacing w:after="0" w:line="360" w:lineRule="auto"/>
        <w:rPr>
          <w:rFonts w:ascii="Arial" w:eastAsia="Courier New" w:hAnsi="Arial" w:cs="Arial"/>
          <w:b/>
          <w:color w:val="000000"/>
          <w:sz w:val="28"/>
          <w:szCs w:val="28"/>
          <w:lang w:eastAsia="ru-RU" w:bidi="ru-RU"/>
        </w:rPr>
      </w:pPr>
      <w:bookmarkStart w:id="418" w:name="bookmark1878"/>
      <w:r w:rsidRPr="00915C3E">
        <w:rPr>
          <w:rFonts w:ascii="Arial" w:eastAsia="Courier New" w:hAnsi="Arial" w:cs="Arial"/>
          <w:b/>
          <w:color w:val="000000"/>
          <w:sz w:val="28"/>
          <w:szCs w:val="28"/>
          <w:lang w:eastAsia="ru-RU" w:bidi="ru-RU"/>
        </w:rPr>
        <w:t xml:space="preserve">МОДУЛЬ № 10 «ВЗАИМОДЕЙСТВИЕ ЛИЧНОСТИ, ОБЩЕСТВА И ГОСУДАРСТВА В ОБЕСПЕЧЕНИИ БЕЗОПАСНОСТИ ЖИЗНИ И </w:t>
      </w:r>
      <w:r w:rsidRPr="00915C3E">
        <w:rPr>
          <w:rFonts w:ascii="Arial" w:eastAsia="Courier New" w:hAnsi="Arial" w:cs="Arial"/>
          <w:b/>
          <w:color w:val="000000"/>
          <w:sz w:val="28"/>
          <w:szCs w:val="28"/>
          <w:lang w:eastAsia="ru-RU" w:bidi="ru-RU"/>
        </w:rPr>
        <w:t>ЗДОРОВЬЯ НАСЕЛЕНИЯ»:</w:t>
      </w:r>
      <w:bookmarkEnd w:id="418"/>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характеризовать роль человека, общества и государства при обеспечении безопасности жизни и здоровья населения в Российской Федерации;</w:t>
      </w:r>
    </w:p>
    <w:p w:rsidR="00BA664E"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E7C16" w:rsidRPr="00915C3E" w:rsidP="00915C3E">
      <w:pPr>
        <w:pStyle w:val="1"/>
        <w:spacing w:line="360" w:lineRule="auto"/>
        <w:jc w:val="both"/>
        <w:rPr>
          <w:sz w:val="28"/>
          <w:szCs w:val="28"/>
          <w:lang w:eastAsia="ru-RU" w:bidi="ru-RU"/>
        </w:rPr>
      </w:pPr>
      <w:r w:rsidRPr="00915C3E">
        <w:rPr>
          <w:sz w:val="28"/>
          <w:szCs w:val="28"/>
          <w:lang w:eastAsia="ru-RU" w:bidi="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объяснять правила оповещения и эвакуации населения в условиях чрезвычайных ситуаций;</w:t>
      </w:r>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правилами безопасного поведения и безопасно действовать в различных ситуациях;</w:t>
      </w:r>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способами антикоррупционного поведения с учётом возрастных обязанностей;</w:t>
      </w:r>
    </w:p>
    <w:p w:rsidR="009E7C16" w:rsidRPr="00915C3E" w:rsidP="00915C3E">
      <w:pPr>
        <w:widowControl w:val="0"/>
        <w:spacing w:after="36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информировать население и соответствующие органы о возникновении опасных ситуаций.</w:t>
      </w:r>
    </w:p>
    <w:p w:rsidR="009E7C16" w:rsidP="00915C3E">
      <w:pPr>
        <w:widowControl w:val="0"/>
        <w:spacing w:after="360" w:line="360" w:lineRule="auto"/>
        <w:ind w:firstLine="240"/>
        <w:jc w:val="both"/>
        <w:rPr>
          <w:rFonts w:ascii="Times New Roman" w:eastAsia="Times New Roman" w:hAnsi="Times New Roman" w:cs="Times New Roman"/>
          <w:b/>
          <w:bCs/>
          <w:sz w:val="28"/>
          <w:szCs w:val="28"/>
          <w:lang w:eastAsia="ru-RU" w:bidi="ru-RU"/>
        </w:rPr>
      </w:pPr>
      <w:bookmarkStart w:id="419" w:name="bookmark1880"/>
      <w:bookmarkStart w:id="420" w:name="_Toc105502799"/>
      <w:r>
        <w:rPr>
          <w:rFonts w:ascii="Times New Roman" w:eastAsia="Times New Roman" w:hAnsi="Times New Roman" w:cs="Times New Roman"/>
          <w:b/>
          <w:bCs/>
          <w:sz w:val="28"/>
          <w:szCs w:val="28"/>
          <w:lang w:eastAsia="ru-RU" w:bidi="ru-RU"/>
        </w:rPr>
        <w:t>2.1.17</w:t>
      </w:r>
      <w:r w:rsidR="00E26EBA">
        <w:rPr>
          <w:rFonts w:ascii="Times New Roman" w:eastAsia="Times New Roman" w:hAnsi="Times New Roman" w:cs="Times New Roman"/>
          <w:b/>
          <w:bCs/>
          <w:sz w:val="28"/>
          <w:szCs w:val="28"/>
          <w:lang w:eastAsia="ru-RU" w:bidi="ru-RU"/>
        </w:rPr>
        <w:t>. ОСНОВЫ ДУХОВНО-НРАВСТВЕННОЙ КУЛЬТУРЫ НАРОДОВ РОССИИ</w:t>
      </w:r>
    </w:p>
    <w:p w:rsidR="00B12E9D" w:rsidRPr="00B12E9D" w:rsidP="00B12E9D">
      <w:pPr>
        <w:widowControl w:val="0"/>
        <w:spacing w:after="360" w:line="360" w:lineRule="auto"/>
        <w:ind w:firstLine="240"/>
        <w:jc w:val="center"/>
        <w:rPr>
          <w:rFonts w:ascii="Times New Roman" w:eastAsia="Times New Roman" w:hAnsi="Times New Roman" w:cs="Times New Roman"/>
          <w:bCs/>
          <w:sz w:val="24"/>
          <w:szCs w:val="24"/>
          <w:lang w:eastAsia="ru-RU" w:bidi="ru-RU"/>
        </w:rPr>
      </w:pPr>
      <w:r w:rsidRPr="00B12E9D">
        <w:rPr>
          <w:rFonts w:ascii="Times New Roman" w:eastAsia="Times New Roman" w:hAnsi="Times New Roman" w:cs="Times New Roman"/>
          <w:bCs/>
          <w:sz w:val="24"/>
          <w:szCs w:val="24"/>
          <w:lang w:eastAsia="ru-RU" w:bidi="ru-RU"/>
        </w:rPr>
        <w:t>ПОЯСНИТЕЛЬНАЯ ЗАПИСКА</w:t>
      </w:r>
    </w:p>
    <w:p w:rsidR="00B12E9D" w:rsidRPr="00AB62AC" w:rsidP="00AB62AC">
      <w:pPr>
        <w:widowControl w:val="0"/>
        <w:spacing w:after="360" w:line="360" w:lineRule="auto"/>
        <w:ind w:firstLine="240"/>
        <w:jc w:val="center"/>
        <w:rPr>
          <w:rFonts w:ascii="Times New Roman" w:eastAsia="Times New Roman" w:hAnsi="Times New Roman" w:cs="Times New Roman"/>
          <w:b/>
          <w:bCs/>
          <w:sz w:val="24"/>
          <w:szCs w:val="24"/>
          <w:lang w:eastAsia="ru-RU" w:bidi="ru-RU"/>
        </w:rPr>
      </w:pPr>
      <w:r w:rsidRPr="00AB62AC">
        <w:rPr>
          <w:rFonts w:ascii="Times New Roman" w:eastAsia="Times New Roman" w:hAnsi="Times New Roman" w:cs="Times New Roman"/>
          <w:b/>
          <w:bCs/>
          <w:sz w:val="24"/>
          <w:szCs w:val="24"/>
          <w:lang w:eastAsia="ru-RU" w:bidi="ru-RU"/>
        </w:rPr>
        <w:t>ОБЩАЯ ХАРАКТЕРИСТИКА УЧЕБНОГО КУРСА «ОСНОВЫ ДУХОВНО- НРАВСТВЕННОЙ КУЛЬТУРЫ НАРОДОВ РОССИИ»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Программа по предметной области «Основы духовно-нравственной культуры</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народов России» (далее — ОДНКНР) для 5—6 клас</w:t>
      </w:r>
      <w:r>
        <w:rPr>
          <w:rFonts w:ascii="Times New Roman" w:hAnsi="Times New Roman" w:cs="Times New Roman"/>
          <w:sz w:val="28"/>
          <w:szCs w:val="28"/>
        </w:rPr>
        <w:t xml:space="preserve">сов образовательных организаций </w:t>
      </w:r>
      <w:r w:rsidRPr="00B12E9D">
        <w:rPr>
          <w:rFonts w:ascii="Times New Roman" w:hAnsi="Times New Roman" w:cs="Times New Roman"/>
          <w:sz w:val="28"/>
          <w:szCs w:val="28"/>
        </w:rPr>
        <w:t>составлена в соответствии с:</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 требованиями Федерального государственного образовательного стандарта</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основного общего образования (ФГОС ООО) (</w:t>
      </w:r>
      <w:r>
        <w:rPr>
          <w:rFonts w:ascii="Times New Roman" w:hAnsi="Times New Roman" w:cs="Times New Roman"/>
          <w:sz w:val="28"/>
          <w:szCs w:val="28"/>
        </w:rPr>
        <w:t xml:space="preserve">утверждѐн приказом Министерства </w:t>
      </w:r>
      <w:r w:rsidRPr="00B12E9D">
        <w:rPr>
          <w:rFonts w:ascii="Times New Roman" w:hAnsi="Times New Roman" w:cs="Times New Roman"/>
          <w:sz w:val="28"/>
          <w:szCs w:val="28"/>
        </w:rPr>
        <w:t>просвещения Российской Федерации от 31 мая 2021 г. № 287);</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 требованиями к результатам освоения програм</w:t>
      </w:r>
      <w:r>
        <w:rPr>
          <w:rFonts w:ascii="Times New Roman" w:hAnsi="Times New Roman" w:cs="Times New Roman"/>
          <w:sz w:val="28"/>
          <w:szCs w:val="28"/>
        </w:rPr>
        <w:t xml:space="preserve">мы основного общего образования </w:t>
      </w:r>
      <w:r w:rsidRPr="00B12E9D">
        <w:rPr>
          <w:rFonts w:ascii="Times New Roman" w:hAnsi="Times New Roman" w:cs="Times New Roman"/>
          <w:sz w:val="28"/>
          <w:szCs w:val="28"/>
        </w:rPr>
        <w:t>(личностным, метапредметным, предметным);</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 основными подходами к развитию и фор</w:t>
      </w:r>
      <w:r>
        <w:rPr>
          <w:rFonts w:ascii="Times New Roman" w:hAnsi="Times New Roman" w:cs="Times New Roman"/>
          <w:sz w:val="28"/>
          <w:szCs w:val="28"/>
        </w:rPr>
        <w:t xml:space="preserve">мированию универсальных учебных </w:t>
      </w:r>
      <w:r w:rsidRPr="00B12E9D">
        <w:rPr>
          <w:rFonts w:ascii="Times New Roman" w:hAnsi="Times New Roman" w:cs="Times New Roman"/>
          <w:sz w:val="28"/>
          <w:szCs w:val="28"/>
        </w:rPr>
        <w:t>действий (УУД) для основного общего образования.</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В программе по данному курсу соблюдаетс</w:t>
      </w:r>
      <w:r>
        <w:rPr>
          <w:rFonts w:ascii="Times New Roman" w:hAnsi="Times New Roman" w:cs="Times New Roman"/>
          <w:sz w:val="28"/>
          <w:szCs w:val="28"/>
        </w:rPr>
        <w:t xml:space="preserve">я преемственность с Федеральным </w:t>
      </w:r>
      <w:r w:rsidRPr="00B12E9D">
        <w:rPr>
          <w:rFonts w:ascii="Times New Roman" w:hAnsi="Times New Roman" w:cs="Times New Roman"/>
          <w:sz w:val="28"/>
          <w:szCs w:val="28"/>
        </w:rPr>
        <w:t>государственным образовательным стандартом начального общего образования, а также</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учитываются возрастные и психологические осо</w:t>
      </w:r>
      <w:r>
        <w:rPr>
          <w:rFonts w:ascii="Times New Roman" w:hAnsi="Times New Roman" w:cs="Times New Roman"/>
          <w:sz w:val="28"/>
          <w:szCs w:val="28"/>
        </w:rPr>
        <w:t xml:space="preserve">бенности обучающихся на ступени </w:t>
      </w:r>
      <w:r w:rsidRPr="00B12E9D">
        <w:rPr>
          <w:rFonts w:ascii="Times New Roman" w:hAnsi="Times New Roman" w:cs="Times New Roman"/>
          <w:sz w:val="28"/>
          <w:szCs w:val="28"/>
        </w:rPr>
        <w:t>основного общего образования, необходимость формирования межпредметных связей.</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Также в программе учитывается, что данная дисцип</w:t>
      </w:r>
      <w:r>
        <w:rPr>
          <w:rFonts w:ascii="Times New Roman" w:hAnsi="Times New Roman" w:cs="Times New Roman"/>
          <w:sz w:val="28"/>
          <w:szCs w:val="28"/>
        </w:rPr>
        <w:t xml:space="preserve">лина носит культурологический и </w:t>
      </w:r>
      <w:r w:rsidRPr="00B12E9D">
        <w:rPr>
          <w:rFonts w:ascii="Times New Roman" w:hAnsi="Times New Roman" w:cs="Times New Roman"/>
          <w:sz w:val="28"/>
          <w:szCs w:val="28"/>
        </w:rPr>
        <w:t>воспитательный характер, что позволяет утверждать, что именно духовно- нравственное</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развитие обучающихся в духе общероссийской гра</w:t>
      </w:r>
      <w:r>
        <w:rPr>
          <w:rFonts w:ascii="Times New Roman" w:hAnsi="Times New Roman" w:cs="Times New Roman"/>
          <w:sz w:val="28"/>
          <w:szCs w:val="28"/>
        </w:rPr>
        <w:t xml:space="preserve">жданской идентичности на основе </w:t>
      </w:r>
      <w:r w:rsidRPr="00B12E9D">
        <w:rPr>
          <w:rFonts w:ascii="Times New Roman" w:hAnsi="Times New Roman" w:cs="Times New Roman"/>
          <w:sz w:val="28"/>
          <w:szCs w:val="28"/>
        </w:rPr>
        <w:t xml:space="preserve">традиционных российских духовно-нравственных </w:t>
      </w:r>
      <w:r>
        <w:rPr>
          <w:rFonts w:ascii="Times New Roman" w:hAnsi="Times New Roman" w:cs="Times New Roman"/>
          <w:sz w:val="28"/>
          <w:szCs w:val="28"/>
        </w:rPr>
        <w:t xml:space="preserve">ценностей — важнейший результат </w:t>
      </w:r>
      <w:r w:rsidRPr="00B12E9D">
        <w:rPr>
          <w:rFonts w:ascii="Times New Roman" w:hAnsi="Times New Roman" w:cs="Times New Roman"/>
          <w:sz w:val="28"/>
          <w:szCs w:val="28"/>
        </w:rPr>
        <w:t>обучения ОДНКНР.</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Сохранение традиционных российских духовно-нравственных ценностей как</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значимой части культурного и исторического на</w:t>
      </w:r>
      <w:r>
        <w:rPr>
          <w:rFonts w:ascii="Times New Roman" w:hAnsi="Times New Roman" w:cs="Times New Roman"/>
          <w:sz w:val="28"/>
          <w:szCs w:val="28"/>
        </w:rPr>
        <w:t xml:space="preserve">следия народов России — один из </w:t>
      </w:r>
      <w:r w:rsidRPr="00B12E9D">
        <w:rPr>
          <w:rFonts w:ascii="Times New Roman" w:hAnsi="Times New Roman" w:cs="Times New Roman"/>
          <w:sz w:val="28"/>
          <w:szCs w:val="28"/>
        </w:rPr>
        <w:t>ключевых национальных приоритетов Росси</w:t>
      </w:r>
      <w:r>
        <w:rPr>
          <w:rFonts w:ascii="Times New Roman" w:hAnsi="Times New Roman" w:cs="Times New Roman"/>
          <w:sz w:val="28"/>
          <w:szCs w:val="28"/>
        </w:rPr>
        <w:t xml:space="preserve">йской Федерации, способствующих </w:t>
      </w:r>
      <w:r w:rsidRPr="00B12E9D">
        <w:rPr>
          <w:rFonts w:ascii="Times New Roman" w:hAnsi="Times New Roman" w:cs="Times New Roman"/>
          <w:sz w:val="28"/>
          <w:szCs w:val="28"/>
        </w:rPr>
        <w:t>дальнейшей гуманизации и развитию российского общ</w:t>
      </w:r>
      <w:r>
        <w:rPr>
          <w:rFonts w:ascii="Times New Roman" w:hAnsi="Times New Roman" w:cs="Times New Roman"/>
          <w:sz w:val="28"/>
          <w:szCs w:val="28"/>
        </w:rPr>
        <w:t xml:space="preserve">ества, формированию гражданской </w:t>
      </w:r>
      <w:r w:rsidRPr="00B12E9D">
        <w:rPr>
          <w:rFonts w:ascii="Times New Roman" w:hAnsi="Times New Roman" w:cs="Times New Roman"/>
          <w:sz w:val="28"/>
          <w:szCs w:val="28"/>
        </w:rPr>
        <w:t>идентичности у подрастающих поколений.</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Согласно Стратегии национальной безопасности Российской Федерации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(утверждена указом Президента Российской Федерации от 2</w:t>
      </w:r>
      <w:r>
        <w:rPr>
          <w:rFonts w:ascii="Times New Roman" w:hAnsi="Times New Roman" w:cs="Times New Roman"/>
          <w:sz w:val="28"/>
          <w:szCs w:val="28"/>
        </w:rPr>
        <w:t xml:space="preserve"> июля 2021 г. № 400, пункт 91), </w:t>
      </w:r>
      <w:r w:rsidRPr="00B12E9D">
        <w:rPr>
          <w:rFonts w:ascii="Times New Roman" w:hAnsi="Times New Roman" w:cs="Times New Roman"/>
          <w:sz w:val="28"/>
          <w:szCs w:val="28"/>
        </w:rPr>
        <w:t>к традиционным российским духовно-нравстве</w:t>
      </w:r>
      <w:r>
        <w:rPr>
          <w:rFonts w:ascii="Times New Roman" w:hAnsi="Times New Roman" w:cs="Times New Roman"/>
          <w:sz w:val="28"/>
          <w:szCs w:val="28"/>
        </w:rPr>
        <w:t xml:space="preserve">нным ценностям относятся жизнь, </w:t>
      </w:r>
      <w:r w:rsidRPr="00B12E9D">
        <w:rPr>
          <w:rFonts w:ascii="Times New Roman" w:hAnsi="Times New Roman" w:cs="Times New Roman"/>
          <w:sz w:val="28"/>
          <w:szCs w:val="28"/>
        </w:rPr>
        <w:t xml:space="preserve">достоинство, права и свободы человека, </w:t>
      </w:r>
      <w:r w:rsidRPr="00B12E9D">
        <w:rPr>
          <w:rFonts w:ascii="Times New Roman" w:hAnsi="Times New Roman" w:cs="Times New Roman"/>
          <w:sz w:val="28"/>
          <w:szCs w:val="28"/>
        </w:rPr>
        <w:t>патриотизм, г</w:t>
      </w:r>
      <w:r>
        <w:rPr>
          <w:rFonts w:ascii="Times New Roman" w:hAnsi="Times New Roman" w:cs="Times New Roman"/>
          <w:sz w:val="28"/>
          <w:szCs w:val="28"/>
        </w:rPr>
        <w:t xml:space="preserve">ражданственность, служение </w:t>
      </w:r>
      <w:r w:rsidRPr="00B12E9D">
        <w:rPr>
          <w:rFonts w:ascii="Times New Roman" w:hAnsi="Times New Roman" w:cs="Times New Roman"/>
          <w:sz w:val="28"/>
          <w:szCs w:val="28"/>
        </w:rPr>
        <w:t>Отечеству и ответственность за его судьбу, высокие нрав</w:t>
      </w:r>
      <w:r>
        <w:rPr>
          <w:rFonts w:ascii="Times New Roman" w:hAnsi="Times New Roman" w:cs="Times New Roman"/>
          <w:sz w:val="28"/>
          <w:szCs w:val="28"/>
        </w:rPr>
        <w:t xml:space="preserve">ственные идеалы, крепкая семья, </w:t>
      </w:r>
      <w:r w:rsidRPr="00B12E9D">
        <w:rPr>
          <w:rFonts w:ascii="Times New Roman" w:hAnsi="Times New Roman" w:cs="Times New Roman"/>
          <w:sz w:val="28"/>
          <w:szCs w:val="28"/>
        </w:rPr>
        <w:t>созидательный труд, приоритет духовного над материальным, гуманизм, милосердие,</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справедливость, коллективизм, взаимопомощь и взаимоуважение, и</w:t>
      </w:r>
      <w:r>
        <w:rPr>
          <w:rFonts w:ascii="Times New Roman" w:hAnsi="Times New Roman" w:cs="Times New Roman"/>
          <w:sz w:val="28"/>
          <w:szCs w:val="28"/>
        </w:rPr>
        <w:t xml:space="preserve">сторическая память и </w:t>
      </w:r>
      <w:r w:rsidRPr="00B12E9D">
        <w:rPr>
          <w:rFonts w:ascii="Times New Roman" w:hAnsi="Times New Roman" w:cs="Times New Roman"/>
          <w:sz w:val="28"/>
          <w:szCs w:val="28"/>
        </w:rPr>
        <w:t>преемственность поколений, единство народов России.</w:t>
      </w:r>
      <w:r>
        <w:rPr>
          <w:rFonts w:ascii="Times New Roman" w:hAnsi="Times New Roman" w:cs="Times New Roman"/>
          <w:sz w:val="28"/>
          <w:szCs w:val="28"/>
        </w:rPr>
        <w:t xml:space="preserve"> Именно традиционные российские </w:t>
      </w:r>
      <w:r w:rsidRPr="00B12E9D">
        <w:rPr>
          <w:rFonts w:ascii="Times New Roman" w:hAnsi="Times New Roman" w:cs="Times New Roman"/>
          <w:sz w:val="28"/>
          <w:szCs w:val="28"/>
        </w:rPr>
        <w:t>духовно-нравственные ценности объединяют</w:t>
      </w:r>
      <w:r>
        <w:rPr>
          <w:rFonts w:ascii="Times New Roman" w:hAnsi="Times New Roman" w:cs="Times New Roman"/>
          <w:sz w:val="28"/>
          <w:szCs w:val="28"/>
        </w:rPr>
        <w:t xml:space="preserve"> Россию как многонациональное и </w:t>
      </w:r>
      <w:r w:rsidRPr="00B12E9D">
        <w:rPr>
          <w:rFonts w:ascii="Times New Roman" w:hAnsi="Times New Roman" w:cs="Times New Roman"/>
          <w:sz w:val="28"/>
          <w:szCs w:val="28"/>
        </w:rPr>
        <w:t>многоконфессиональное государство, лежат в осн</w:t>
      </w:r>
      <w:r>
        <w:rPr>
          <w:rFonts w:ascii="Times New Roman" w:hAnsi="Times New Roman" w:cs="Times New Roman"/>
          <w:sz w:val="28"/>
          <w:szCs w:val="28"/>
        </w:rPr>
        <w:t xml:space="preserve">ове представлений о гражданской </w:t>
      </w:r>
      <w:r w:rsidRPr="00B12E9D">
        <w:rPr>
          <w:rFonts w:ascii="Times New Roman" w:hAnsi="Times New Roman" w:cs="Times New Roman"/>
          <w:sz w:val="28"/>
          <w:szCs w:val="28"/>
        </w:rPr>
        <w:t>идентичности как ключевом ориентире духовно-нравственного развития обучающихся.</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Центральная идея гражданской идентичности</w:t>
      </w:r>
      <w:r>
        <w:rPr>
          <w:rFonts w:ascii="Times New Roman" w:hAnsi="Times New Roman" w:cs="Times New Roman"/>
          <w:sz w:val="28"/>
          <w:szCs w:val="28"/>
        </w:rPr>
        <w:t xml:space="preserve"> — образ будущего нашей страны, </w:t>
      </w:r>
      <w:r w:rsidRPr="00B12E9D">
        <w:rPr>
          <w:rFonts w:ascii="Times New Roman" w:hAnsi="Times New Roman" w:cs="Times New Roman"/>
          <w:sz w:val="28"/>
          <w:szCs w:val="28"/>
        </w:rPr>
        <w:t>который формируется с учѐтом национальных и стратег</w:t>
      </w:r>
      <w:r>
        <w:rPr>
          <w:rFonts w:ascii="Times New Roman" w:hAnsi="Times New Roman" w:cs="Times New Roman"/>
          <w:sz w:val="28"/>
          <w:szCs w:val="28"/>
        </w:rPr>
        <w:t xml:space="preserve">ических приоритетов российского </w:t>
      </w:r>
      <w:r w:rsidRPr="00B12E9D">
        <w:rPr>
          <w:rFonts w:ascii="Times New Roman" w:hAnsi="Times New Roman" w:cs="Times New Roman"/>
          <w:sz w:val="28"/>
          <w:szCs w:val="28"/>
        </w:rPr>
        <w:t>общества, культурно-исторических традиций всех народо</w:t>
      </w:r>
      <w:r>
        <w:rPr>
          <w:rFonts w:ascii="Times New Roman" w:hAnsi="Times New Roman" w:cs="Times New Roman"/>
          <w:sz w:val="28"/>
          <w:szCs w:val="28"/>
        </w:rPr>
        <w:t xml:space="preserve">в России, духовно- нравственных </w:t>
      </w:r>
      <w:r w:rsidRPr="00B12E9D">
        <w:rPr>
          <w:rFonts w:ascii="Times New Roman" w:hAnsi="Times New Roman" w:cs="Times New Roman"/>
          <w:sz w:val="28"/>
          <w:szCs w:val="28"/>
        </w:rPr>
        <w:t>ценностей, присущих ей на протяжении всей еѐ истории.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В процессе изучения курса ОДНКНР школьники получают возможность</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систематизировать, расширять и углублять полученные в рамках общественно-на</w:t>
      </w:r>
      <w:r>
        <w:rPr>
          <w:rFonts w:ascii="Times New Roman" w:hAnsi="Times New Roman" w:cs="Times New Roman"/>
          <w:sz w:val="28"/>
          <w:szCs w:val="28"/>
        </w:rPr>
        <w:t xml:space="preserve">учных </w:t>
      </w:r>
      <w:r w:rsidRPr="00B12E9D">
        <w:rPr>
          <w:rFonts w:ascii="Times New Roman" w:hAnsi="Times New Roman" w:cs="Times New Roman"/>
          <w:sz w:val="28"/>
          <w:szCs w:val="28"/>
        </w:rPr>
        <w:t>дисциплин знания и представления о структуре и закономерностях развития социума, о</w:t>
      </w:r>
      <w:r>
        <w:rPr>
          <w:rFonts w:ascii="Times New Roman" w:hAnsi="Times New Roman" w:cs="Times New Roman"/>
          <w:sz w:val="28"/>
          <w:szCs w:val="28"/>
        </w:rPr>
        <w:t xml:space="preserve"> </w:t>
      </w:r>
      <w:r w:rsidRPr="00B12E9D">
        <w:rPr>
          <w:rFonts w:ascii="Times New Roman" w:hAnsi="Times New Roman" w:cs="Times New Roman"/>
          <w:sz w:val="28"/>
          <w:szCs w:val="28"/>
        </w:rPr>
        <w:t>прошлом и настоящем родной страны, находить</w:t>
      </w:r>
      <w:r>
        <w:rPr>
          <w:rFonts w:ascii="Times New Roman" w:hAnsi="Times New Roman" w:cs="Times New Roman"/>
          <w:sz w:val="28"/>
          <w:szCs w:val="28"/>
        </w:rPr>
        <w:t xml:space="preserve"> в истории российского общества </w:t>
      </w:r>
      <w:r w:rsidRPr="00B12E9D">
        <w:rPr>
          <w:rFonts w:ascii="Times New Roman" w:hAnsi="Times New Roman" w:cs="Times New Roman"/>
          <w:sz w:val="28"/>
          <w:szCs w:val="28"/>
        </w:rPr>
        <w:t>существенные связи с</w:t>
      </w:r>
      <w:r>
        <w:rPr>
          <w:rFonts w:ascii="Times New Roman" w:hAnsi="Times New Roman" w:cs="Times New Roman"/>
          <w:sz w:val="28"/>
          <w:szCs w:val="28"/>
        </w:rPr>
        <w:t xml:space="preserve"> </w:t>
      </w:r>
      <w:r w:rsidRPr="00B12E9D">
        <w:rPr>
          <w:rFonts w:ascii="Times New Roman" w:hAnsi="Times New Roman" w:cs="Times New Roman"/>
          <w:sz w:val="28"/>
          <w:szCs w:val="28"/>
        </w:rPr>
        <w:t>традиционной духовно-нравственной культурой России, определять</w:t>
      </w:r>
      <w:r>
        <w:rPr>
          <w:rFonts w:ascii="Times New Roman" w:hAnsi="Times New Roman" w:cs="Times New Roman"/>
          <w:sz w:val="20"/>
          <w:szCs w:val="20"/>
        </w:rPr>
        <w:t xml:space="preserve"> </w:t>
      </w:r>
      <w:r w:rsidRPr="00B12E9D">
        <w:rPr>
          <w:rFonts w:ascii="Times New Roman" w:hAnsi="Times New Roman" w:cs="Times New Roman"/>
          <w:sz w:val="28"/>
          <w:szCs w:val="28"/>
        </w:rPr>
        <w:t>свою идентичность как члена семьи, школьного кол</w:t>
      </w:r>
      <w:r>
        <w:rPr>
          <w:rFonts w:ascii="Times New Roman" w:hAnsi="Times New Roman" w:cs="Times New Roman"/>
          <w:sz w:val="28"/>
          <w:szCs w:val="28"/>
        </w:rPr>
        <w:t xml:space="preserve">лектива, региональной общности, </w:t>
      </w:r>
      <w:r w:rsidRPr="00B12E9D">
        <w:rPr>
          <w:rFonts w:ascii="Times New Roman" w:hAnsi="Times New Roman" w:cs="Times New Roman"/>
          <w:sz w:val="28"/>
          <w:szCs w:val="28"/>
        </w:rPr>
        <w:t>гражданина страны с опорой на традиционные духовно-нравственные ценности.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Не менее важно отметить, что данный курс формируется и преподаѐтся в</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 xml:space="preserve">соответствии с принципами культурологичности и </w:t>
      </w:r>
      <w:r>
        <w:rPr>
          <w:rFonts w:ascii="Times New Roman" w:hAnsi="Times New Roman" w:cs="Times New Roman"/>
          <w:sz w:val="28"/>
          <w:szCs w:val="28"/>
        </w:rPr>
        <w:t xml:space="preserve">культуросообразности, научности </w:t>
      </w:r>
      <w:r w:rsidRPr="00B12E9D">
        <w:rPr>
          <w:rFonts w:ascii="Times New Roman" w:hAnsi="Times New Roman" w:cs="Times New Roman"/>
          <w:sz w:val="28"/>
          <w:szCs w:val="28"/>
        </w:rPr>
        <w:t>содержания и подхода к отбору информации, соот</w:t>
      </w:r>
      <w:r>
        <w:rPr>
          <w:rFonts w:ascii="Times New Roman" w:hAnsi="Times New Roman" w:cs="Times New Roman"/>
          <w:sz w:val="28"/>
          <w:szCs w:val="28"/>
        </w:rPr>
        <w:t xml:space="preserve">ветствия требованиям возрастной </w:t>
      </w:r>
      <w:r w:rsidRPr="00B12E9D">
        <w:rPr>
          <w:rFonts w:ascii="Times New Roman" w:hAnsi="Times New Roman" w:cs="Times New Roman"/>
          <w:sz w:val="28"/>
          <w:szCs w:val="28"/>
        </w:rPr>
        <w:t>педагогики и психологии.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В процессе изучения курса обучающиеся получают представлен</w:t>
      </w:r>
      <w:r>
        <w:rPr>
          <w:rFonts w:ascii="Times New Roman" w:hAnsi="Times New Roman" w:cs="Times New Roman"/>
          <w:sz w:val="28"/>
          <w:szCs w:val="28"/>
        </w:rPr>
        <w:t xml:space="preserve">ие о существенных </w:t>
      </w:r>
      <w:r w:rsidRPr="00B12E9D">
        <w:rPr>
          <w:rFonts w:ascii="Times New Roman" w:hAnsi="Times New Roman" w:cs="Times New Roman"/>
          <w:sz w:val="28"/>
          <w:szCs w:val="28"/>
        </w:rPr>
        <w:t>взаимосвязях между материальной и духовной культу</w:t>
      </w:r>
      <w:r>
        <w:rPr>
          <w:rFonts w:ascii="Times New Roman" w:hAnsi="Times New Roman" w:cs="Times New Roman"/>
          <w:sz w:val="28"/>
          <w:szCs w:val="28"/>
        </w:rPr>
        <w:t xml:space="preserve">рой, обусловленности культурных </w:t>
      </w:r>
      <w:r w:rsidRPr="00B12E9D">
        <w:rPr>
          <w:rFonts w:ascii="Times New Roman" w:hAnsi="Times New Roman" w:cs="Times New Roman"/>
          <w:sz w:val="28"/>
          <w:szCs w:val="28"/>
        </w:rPr>
        <w:t>реалий современного общества его духовно-нравствен</w:t>
      </w:r>
      <w:r>
        <w:rPr>
          <w:rFonts w:ascii="Times New Roman" w:hAnsi="Times New Roman" w:cs="Times New Roman"/>
          <w:sz w:val="28"/>
          <w:szCs w:val="28"/>
        </w:rPr>
        <w:t xml:space="preserve">ным обликом. Изучаются основные </w:t>
      </w:r>
      <w:r w:rsidRPr="00B12E9D">
        <w:rPr>
          <w:rFonts w:ascii="Times New Roman" w:hAnsi="Times New Roman" w:cs="Times New Roman"/>
          <w:sz w:val="28"/>
          <w:szCs w:val="28"/>
        </w:rPr>
        <w:t>компоненты культуры, еѐ специфические инструменты самопрезентации, историче</w:t>
      </w:r>
      <w:r>
        <w:rPr>
          <w:rFonts w:ascii="Times New Roman" w:hAnsi="Times New Roman" w:cs="Times New Roman"/>
          <w:sz w:val="28"/>
          <w:szCs w:val="28"/>
        </w:rPr>
        <w:t xml:space="preserve">ские и </w:t>
      </w:r>
      <w:r w:rsidRPr="00B12E9D">
        <w:rPr>
          <w:rFonts w:ascii="Times New Roman" w:hAnsi="Times New Roman" w:cs="Times New Roman"/>
          <w:sz w:val="28"/>
          <w:szCs w:val="28"/>
        </w:rPr>
        <w:t>современные особенности духовно-нравственного развития народов России.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Содержание курса направлено на формирование нр</w:t>
      </w:r>
      <w:r>
        <w:rPr>
          <w:rFonts w:ascii="Times New Roman" w:hAnsi="Times New Roman" w:cs="Times New Roman"/>
          <w:sz w:val="28"/>
          <w:szCs w:val="28"/>
        </w:rPr>
        <w:t xml:space="preserve">авственного идеала, гражданской </w:t>
      </w:r>
      <w:r w:rsidRPr="00B12E9D">
        <w:rPr>
          <w:rFonts w:ascii="Times New Roman" w:hAnsi="Times New Roman" w:cs="Times New Roman"/>
          <w:sz w:val="28"/>
          <w:szCs w:val="28"/>
        </w:rPr>
        <w:t>идентичности личности обучающегося и воспитание</w:t>
      </w:r>
      <w:r>
        <w:rPr>
          <w:rFonts w:ascii="Times New Roman" w:hAnsi="Times New Roman" w:cs="Times New Roman"/>
          <w:sz w:val="28"/>
          <w:szCs w:val="28"/>
        </w:rPr>
        <w:t xml:space="preserve"> </w:t>
      </w:r>
      <w:r>
        <w:rPr>
          <w:rFonts w:ascii="Times New Roman" w:hAnsi="Times New Roman" w:cs="Times New Roman"/>
          <w:sz w:val="28"/>
          <w:szCs w:val="28"/>
        </w:rPr>
        <w:t xml:space="preserve">патриотических чувств к Родине </w:t>
      </w:r>
      <w:r w:rsidRPr="00B12E9D">
        <w:rPr>
          <w:rFonts w:ascii="Times New Roman" w:hAnsi="Times New Roman" w:cs="Times New Roman"/>
          <w:sz w:val="28"/>
          <w:szCs w:val="28"/>
        </w:rPr>
        <w:t>(осознание себя как гражданина своего Отечества), формирование исторической памяти.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 xml:space="preserve">Материал курса представлен через актуализацию </w:t>
      </w:r>
      <w:r>
        <w:rPr>
          <w:rFonts w:ascii="Times New Roman" w:hAnsi="Times New Roman" w:cs="Times New Roman"/>
          <w:sz w:val="28"/>
          <w:szCs w:val="28"/>
        </w:rPr>
        <w:t xml:space="preserve">макроуровня (Россия в целом как </w:t>
      </w:r>
      <w:r w:rsidRPr="00B12E9D">
        <w:rPr>
          <w:rFonts w:ascii="Times New Roman" w:hAnsi="Times New Roman" w:cs="Times New Roman"/>
          <w:sz w:val="28"/>
          <w:szCs w:val="28"/>
        </w:rPr>
        <w:t>многонациональное, поликонфессиональное государств</w:t>
      </w:r>
      <w:r>
        <w:rPr>
          <w:rFonts w:ascii="Times New Roman" w:hAnsi="Times New Roman" w:cs="Times New Roman"/>
          <w:sz w:val="28"/>
          <w:szCs w:val="28"/>
        </w:rPr>
        <w:t xml:space="preserve">о, с едиными для всех законами, </w:t>
      </w:r>
      <w:r w:rsidRPr="00B12E9D">
        <w:rPr>
          <w:rFonts w:ascii="Times New Roman" w:hAnsi="Times New Roman" w:cs="Times New Roman"/>
          <w:sz w:val="28"/>
          <w:szCs w:val="28"/>
        </w:rPr>
        <w:t>общероссийскими духовно-нравственными и культур</w:t>
      </w:r>
      <w:r>
        <w:rPr>
          <w:rFonts w:ascii="Times New Roman" w:hAnsi="Times New Roman" w:cs="Times New Roman"/>
          <w:sz w:val="28"/>
          <w:szCs w:val="28"/>
        </w:rPr>
        <w:t xml:space="preserve">ными ценностями) на микроуровне </w:t>
      </w:r>
      <w:r w:rsidRPr="00B12E9D">
        <w:rPr>
          <w:rFonts w:ascii="Times New Roman" w:hAnsi="Times New Roman" w:cs="Times New Roman"/>
          <w:sz w:val="28"/>
          <w:szCs w:val="28"/>
        </w:rPr>
        <w:t>(собственная идентичность, осознанная как часть</w:t>
      </w:r>
      <w:r>
        <w:rPr>
          <w:rFonts w:ascii="Times New Roman" w:hAnsi="Times New Roman" w:cs="Times New Roman"/>
          <w:sz w:val="28"/>
          <w:szCs w:val="28"/>
        </w:rPr>
        <w:t xml:space="preserve"> малой Родины, семьи и семейных </w:t>
      </w:r>
      <w:r w:rsidRPr="00B12E9D">
        <w:rPr>
          <w:rFonts w:ascii="Times New Roman" w:hAnsi="Times New Roman" w:cs="Times New Roman"/>
          <w:sz w:val="28"/>
          <w:szCs w:val="28"/>
        </w:rPr>
        <w:t>традиций, этнической и религиозной истории, к кото</w:t>
      </w:r>
      <w:r>
        <w:rPr>
          <w:rFonts w:ascii="Times New Roman" w:hAnsi="Times New Roman" w:cs="Times New Roman"/>
          <w:sz w:val="28"/>
          <w:szCs w:val="28"/>
        </w:rPr>
        <w:t xml:space="preserve">рой принадлежит обучающийся как </w:t>
      </w:r>
      <w:r w:rsidRPr="00B12E9D">
        <w:rPr>
          <w:rFonts w:ascii="Times New Roman" w:hAnsi="Times New Roman" w:cs="Times New Roman"/>
          <w:sz w:val="28"/>
          <w:szCs w:val="28"/>
        </w:rPr>
        <w:t>личность).</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i/>
          <w:iCs/>
          <w:sz w:val="28"/>
          <w:szCs w:val="28"/>
        </w:rPr>
        <w:t xml:space="preserve">Принцип культурологичности </w:t>
      </w:r>
      <w:r w:rsidRPr="00B12E9D">
        <w:rPr>
          <w:rFonts w:ascii="Times New Roman" w:hAnsi="Times New Roman" w:cs="Times New Roman"/>
          <w:sz w:val="28"/>
          <w:szCs w:val="28"/>
        </w:rPr>
        <w:t>в преподава</w:t>
      </w:r>
      <w:r>
        <w:rPr>
          <w:rFonts w:ascii="Times New Roman" w:hAnsi="Times New Roman" w:cs="Times New Roman"/>
          <w:sz w:val="28"/>
          <w:szCs w:val="28"/>
        </w:rPr>
        <w:t xml:space="preserve">нии означает важность </w:t>
      </w:r>
      <w:r w:rsidRPr="00B12E9D">
        <w:rPr>
          <w:rFonts w:ascii="Times New Roman" w:hAnsi="Times New Roman" w:cs="Times New Roman"/>
          <w:sz w:val="28"/>
          <w:szCs w:val="28"/>
        </w:rPr>
        <w:t xml:space="preserve">культурологического, а не конфессионального </w:t>
      </w:r>
      <w:r>
        <w:rPr>
          <w:rFonts w:ascii="Times New Roman" w:hAnsi="Times New Roman" w:cs="Times New Roman"/>
          <w:sz w:val="28"/>
          <w:szCs w:val="28"/>
        </w:rPr>
        <w:t xml:space="preserve">подхода, отсутствие культурной, </w:t>
      </w:r>
      <w:r w:rsidRPr="00B12E9D">
        <w:rPr>
          <w:rFonts w:ascii="Times New Roman" w:hAnsi="Times New Roman" w:cs="Times New Roman"/>
          <w:sz w:val="28"/>
          <w:szCs w:val="28"/>
        </w:rPr>
        <w:t>этнической, религиозной ангажированности в соде</w:t>
      </w:r>
      <w:r>
        <w:rPr>
          <w:rFonts w:ascii="Times New Roman" w:hAnsi="Times New Roman" w:cs="Times New Roman"/>
          <w:sz w:val="28"/>
          <w:szCs w:val="28"/>
        </w:rPr>
        <w:t xml:space="preserve">ржании предмета и его смысловых </w:t>
      </w:r>
      <w:r w:rsidRPr="00B12E9D">
        <w:rPr>
          <w:rFonts w:ascii="Times New Roman" w:hAnsi="Times New Roman" w:cs="Times New Roman"/>
          <w:sz w:val="28"/>
          <w:szCs w:val="28"/>
        </w:rPr>
        <w:t>акцентах.</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i/>
          <w:iCs/>
          <w:sz w:val="28"/>
          <w:szCs w:val="28"/>
        </w:rPr>
        <w:t xml:space="preserve">Принцип научности подходов и содержания </w:t>
      </w:r>
      <w:r w:rsidRPr="00B12E9D">
        <w:rPr>
          <w:rFonts w:ascii="Times New Roman" w:hAnsi="Times New Roman" w:cs="Times New Roman"/>
          <w:sz w:val="28"/>
          <w:szCs w:val="28"/>
        </w:rPr>
        <w:t>в преподавании данной дисципл</w:t>
      </w:r>
      <w:r>
        <w:rPr>
          <w:rFonts w:ascii="Times New Roman" w:hAnsi="Times New Roman" w:cs="Times New Roman"/>
          <w:sz w:val="28"/>
          <w:szCs w:val="28"/>
        </w:rPr>
        <w:t xml:space="preserve">ины </w:t>
      </w:r>
      <w:r w:rsidRPr="00B12E9D">
        <w:rPr>
          <w:rFonts w:ascii="Times New Roman" w:hAnsi="Times New Roman" w:cs="Times New Roman"/>
          <w:sz w:val="28"/>
          <w:szCs w:val="28"/>
        </w:rPr>
        <w:t xml:space="preserve">означает важность терминологического единства, </w:t>
      </w:r>
      <w:r>
        <w:rPr>
          <w:rFonts w:ascii="Times New Roman" w:hAnsi="Times New Roman" w:cs="Times New Roman"/>
          <w:sz w:val="28"/>
          <w:szCs w:val="28"/>
        </w:rPr>
        <w:t xml:space="preserve">необходимость освоения основных </w:t>
      </w:r>
      <w:r w:rsidRPr="00B12E9D">
        <w:rPr>
          <w:rFonts w:ascii="Times New Roman" w:hAnsi="Times New Roman" w:cs="Times New Roman"/>
          <w:sz w:val="28"/>
          <w:szCs w:val="28"/>
        </w:rPr>
        <w:t>научных подходов к рассмотрению культуры и ус</w:t>
      </w:r>
      <w:r>
        <w:rPr>
          <w:rFonts w:ascii="Times New Roman" w:hAnsi="Times New Roman" w:cs="Times New Roman"/>
          <w:sz w:val="28"/>
          <w:szCs w:val="28"/>
        </w:rPr>
        <w:t xml:space="preserve">воению научной терминологии для </w:t>
      </w:r>
      <w:r w:rsidRPr="00B12E9D">
        <w:rPr>
          <w:rFonts w:ascii="Times New Roman" w:hAnsi="Times New Roman" w:cs="Times New Roman"/>
          <w:sz w:val="28"/>
          <w:szCs w:val="28"/>
        </w:rPr>
        <w:t>понимания культурообразующих элементов и формирования познавательного интереса к</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этнокультурным и религиозным феноменам.</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i/>
          <w:iCs/>
          <w:sz w:val="28"/>
          <w:szCs w:val="28"/>
        </w:rPr>
        <w:t xml:space="preserve">Принцип соответствия требованиям возрастной педагогики и психологии </w:t>
      </w:r>
      <w:r>
        <w:rPr>
          <w:rFonts w:ascii="Times New Roman" w:hAnsi="Times New Roman" w:cs="Times New Roman"/>
          <w:sz w:val="28"/>
          <w:szCs w:val="28"/>
        </w:rPr>
        <w:t xml:space="preserve">включает </w:t>
      </w:r>
      <w:r w:rsidRPr="00B12E9D">
        <w:rPr>
          <w:rFonts w:ascii="Times New Roman" w:hAnsi="Times New Roman" w:cs="Times New Roman"/>
          <w:sz w:val="28"/>
          <w:szCs w:val="28"/>
        </w:rPr>
        <w:t>отбор тем и содержания курса согласно приорит</w:t>
      </w:r>
      <w:r>
        <w:rPr>
          <w:rFonts w:ascii="Times New Roman" w:hAnsi="Times New Roman" w:cs="Times New Roman"/>
          <w:sz w:val="28"/>
          <w:szCs w:val="28"/>
        </w:rPr>
        <w:t xml:space="preserve">етным зонам ближайшего развития </w:t>
      </w:r>
      <w:r w:rsidRPr="00B12E9D">
        <w:rPr>
          <w:rFonts w:ascii="Times New Roman" w:hAnsi="Times New Roman" w:cs="Times New Roman"/>
          <w:sz w:val="28"/>
          <w:szCs w:val="28"/>
        </w:rPr>
        <w:t>школьников, когнитивным способностям и социа</w:t>
      </w:r>
      <w:r>
        <w:rPr>
          <w:rFonts w:ascii="Times New Roman" w:hAnsi="Times New Roman" w:cs="Times New Roman"/>
          <w:sz w:val="28"/>
          <w:szCs w:val="28"/>
        </w:rPr>
        <w:t xml:space="preserve">льным потребностям обучающихся, </w:t>
      </w:r>
      <w:r w:rsidRPr="00B12E9D">
        <w:rPr>
          <w:rFonts w:ascii="Times New Roman" w:hAnsi="Times New Roman" w:cs="Times New Roman"/>
          <w:sz w:val="28"/>
          <w:szCs w:val="28"/>
        </w:rPr>
        <w:t>содержанию гуманитарных и общественно-научных учебных предметов.</w:t>
      </w:r>
    </w:p>
    <w:p w:rsidR="00B12E9D" w:rsidRPr="00B12E9D" w:rsidP="00B12E9D">
      <w:pPr>
        <w:autoSpaceDE w:val="0"/>
        <w:autoSpaceDN w:val="0"/>
        <w:adjustRightInd w:val="0"/>
        <w:spacing w:after="0" w:line="240" w:lineRule="auto"/>
        <w:jc w:val="both"/>
        <w:rPr>
          <w:rFonts w:ascii="Times New Roman" w:hAnsi="Times New Roman" w:cs="Times New Roman"/>
          <w:i/>
          <w:iCs/>
          <w:sz w:val="28"/>
          <w:szCs w:val="28"/>
        </w:rPr>
      </w:pPr>
      <w:r w:rsidRPr="00B12E9D">
        <w:rPr>
          <w:rFonts w:ascii="Times New Roman" w:hAnsi="Times New Roman" w:cs="Times New Roman"/>
          <w:i/>
          <w:iCs/>
          <w:sz w:val="28"/>
          <w:szCs w:val="28"/>
        </w:rPr>
        <w:t>Принцип формирования гражданского самосознания и общероссийской</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i/>
          <w:iCs/>
          <w:sz w:val="28"/>
          <w:szCs w:val="28"/>
        </w:rPr>
        <w:t xml:space="preserve">гражданской идентичности </w:t>
      </w:r>
      <w:r w:rsidRPr="00B12E9D">
        <w:rPr>
          <w:rFonts w:ascii="Times New Roman" w:hAnsi="Times New Roman" w:cs="Times New Roman"/>
          <w:sz w:val="28"/>
          <w:szCs w:val="28"/>
        </w:rPr>
        <w:t>обучающихся в процессе из</w:t>
      </w:r>
      <w:r>
        <w:rPr>
          <w:rFonts w:ascii="Times New Roman" w:hAnsi="Times New Roman" w:cs="Times New Roman"/>
          <w:sz w:val="28"/>
          <w:szCs w:val="28"/>
        </w:rPr>
        <w:t xml:space="preserve">учения курса предметной области </w:t>
      </w:r>
      <w:r w:rsidRPr="00B12E9D">
        <w:rPr>
          <w:rFonts w:ascii="Times New Roman" w:hAnsi="Times New Roman" w:cs="Times New Roman"/>
          <w:sz w:val="28"/>
          <w:szCs w:val="28"/>
        </w:rPr>
        <w:t>ОДНКНР включает осознание важности наднационал</w:t>
      </w:r>
      <w:r>
        <w:rPr>
          <w:rFonts w:ascii="Times New Roman" w:hAnsi="Times New Roman" w:cs="Times New Roman"/>
          <w:sz w:val="28"/>
          <w:szCs w:val="28"/>
        </w:rPr>
        <w:t xml:space="preserve">ьного и надконфессионального </w:t>
      </w:r>
      <w:r w:rsidRPr="00B12E9D">
        <w:rPr>
          <w:rFonts w:ascii="Times New Roman" w:hAnsi="Times New Roman" w:cs="Times New Roman"/>
          <w:sz w:val="28"/>
          <w:szCs w:val="28"/>
        </w:rPr>
        <w:t>гражданского единства народов России как основопо</w:t>
      </w:r>
      <w:r w:rsidR="00AD531B">
        <w:rPr>
          <w:rFonts w:ascii="Times New Roman" w:hAnsi="Times New Roman" w:cs="Times New Roman"/>
          <w:sz w:val="28"/>
          <w:szCs w:val="28"/>
        </w:rPr>
        <w:t xml:space="preserve">лагающего элемента в воспитании </w:t>
      </w:r>
      <w:r w:rsidRPr="00B12E9D">
        <w:rPr>
          <w:rFonts w:ascii="Times New Roman" w:hAnsi="Times New Roman" w:cs="Times New Roman"/>
          <w:sz w:val="28"/>
          <w:szCs w:val="28"/>
        </w:rPr>
        <w:t>патриотизма и любви к Родине. Данный принцип дол</w:t>
      </w:r>
      <w:r w:rsidR="00AD531B">
        <w:rPr>
          <w:rFonts w:ascii="Times New Roman" w:hAnsi="Times New Roman" w:cs="Times New Roman"/>
          <w:sz w:val="28"/>
          <w:szCs w:val="28"/>
        </w:rPr>
        <w:t xml:space="preserve">жен быть реализован через поиск </w:t>
      </w:r>
      <w:r w:rsidRPr="00B12E9D">
        <w:rPr>
          <w:rFonts w:ascii="Times New Roman" w:hAnsi="Times New Roman" w:cs="Times New Roman"/>
          <w:sz w:val="28"/>
          <w:szCs w:val="28"/>
        </w:rPr>
        <w:t xml:space="preserve">объединяющих черт в духовно-нравственной жизни народов России, их </w:t>
      </w:r>
      <w:r w:rsidR="00AD531B">
        <w:rPr>
          <w:rFonts w:ascii="Times New Roman" w:hAnsi="Times New Roman" w:cs="Times New Roman"/>
          <w:sz w:val="28"/>
          <w:szCs w:val="28"/>
        </w:rPr>
        <w:t xml:space="preserve">культуре, религии </w:t>
      </w:r>
      <w:r w:rsidRPr="00B12E9D">
        <w:rPr>
          <w:rFonts w:ascii="Times New Roman" w:hAnsi="Times New Roman" w:cs="Times New Roman"/>
          <w:sz w:val="28"/>
          <w:szCs w:val="28"/>
        </w:rPr>
        <w:t>и историческом развитии.</w:t>
      </w:r>
    </w:p>
    <w:p w:rsidR="00B12E9D" w:rsidRPr="00B12E9D" w:rsidP="00AD531B">
      <w:pPr>
        <w:autoSpaceDE w:val="0"/>
        <w:autoSpaceDN w:val="0"/>
        <w:adjustRightInd w:val="0"/>
        <w:spacing w:after="0" w:line="240" w:lineRule="auto"/>
        <w:jc w:val="center"/>
        <w:rPr>
          <w:rFonts w:ascii="Times New Roman" w:hAnsi="Times New Roman" w:cs="Times New Roman"/>
          <w:b/>
          <w:bCs/>
          <w:sz w:val="28"/>
          <w:szCs w:val="28"/>
        </w:rPr>
      </w:pPr>
      <w:r w:rsidRPr="00B12E9D">
        <w:rPr>
          <w:rFonts w:ascii="Times New Roman" w:hAnsi="Times New Roman" w:cs="Times New Roman"/>
          <w:b/>
          <w:bCs/>
          <w:sz w:val="28"/>
          <w:szCs w:val="28"/>
        </w:rPr>
        <w:t>ЦЕЛИ ИЗУЧЕНИЯ УЧЕБНОГО КУРСА «ОСНОВЫ ДУХОВНО-</w:t>
      </w:r>
    </w:p>
    <w:p w:rsidR="00B12E9D" w:rsidRPr="00B12E9D" w:rsidP="00AD531B">
      <w:pPr>
        <w:autoSpaceDE w:val="0"/>
        <w:autoSpaceDN w:val="0"/>
        <w:adjustRightInd w:val="0"/>
        <w:spacing w:after="0" w:line="240" w:lineRule="auto"/>
        <w:jc w:val="center"/>
        <w:rPr>
          <w:rFonts w:ascii="Times New Roman" w:hAnsi="Times New Roman" w:cs="Times New Roman"/>
          <w:b/>
          <w:bCs/>
          <w:sz w:val="28"/>
          <w:szCs w:val="28"/>
        </w:rPr>
      </w:pPr>
      <w:r w:rsidRPr="00B12E9D">
        <w:rPr>
          <w:rFonts w:ascii="Times New Roman" w:hAnsi="Times New Roman" w:cs="Times New Roman"/>
          <w:b/>
          <w:bCs/>
          <w:sz w:val="28"/>
          <w:szCs w:val="28"/>
        </w:rPr>
        <w:t>НРАВСТВЕННОЙ КУЛЬТУРЫ НАРОДОВ РОССИИ»</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b/>
          <w:bCs/>
          <w:sz w:val="28"/>
          <w:szCs w:val="28"/>
        </w:rPr>
        <w:t xml:space="preserve">Целями </w:t>
      </w:r>
      <w:r w:rsidRPr="00B12E9D">
        <w:rPr>
          <w:rFonts w:ascii="Times New Roman" w:hAnsi="Times New Roman" w:cs="Times New Roman"/>
          <w:sz w:val="28"/>
          <w:szCs w:val="28"/>
        </w:rPr>
        <w:t>изучения учебного курса являются:</w:t>
      </w:r>
    </w:p>
    <w:p w:rsidR="00B12E9D" w:rsidRPr="00B12E9D" w:rsidP="00B12E9D">
      <w:pPr>
        <w:autoSpaceDE w:val="0"/>
        <w:autoSpaceDN w:val="0"/>
        <w:adjustRightInd w:val="0"/>
        <w:spacing w:after="0" w:line="240" w:lineRule="auto"/>
        <w:jc w:val="both"/>
        <w:rPr>
          <w:rFonts w:ascii="Times New Roman" w:hAnsi="Times New Roman" w:cs="Times New Roman"/>
          <w:sz w:val="28"/>
          <w:szCs w:val="28"/>
        </w:rPr>
      </w:pPr>
      <w:r w:rsidRPr="00B12E9D">
        <w:rPr>
          <w:rFonts w:ascii="Times New Roman" w:hAnsi="Times New Roman" w:cs="Times New Roman"/>
          <w:sz w:val="28"/>
          <w:szCs w:val="28"/>
        </w:rPr>
        <w:t> формирование общероссийской гражданской</w:t>
      </w:r>
      <w:r w:rsidR="00AD531B">
        <w:rPr>
          <w:rFonts w:ascii="Times New Roman" w:hAnsi="Times New Roman" w:cs="Times New Roman"/>
          <w:sz w:val="28"/>
          <w:szCs w:val="28"/>
        </w:rPr>
        <w:t xml:space="preserve"> идентичности обучающихся через </w:t>
      </w:r>
      <w:r w:rsidRPr="00B12E9D">
        <w:rPr>
          <w:rFonts w:ascii="Times New Roman" w:hAnsi="Times New Roman" w:cs="Times New Roman"/>
          <w:sz w:val="28"/>
          <w:szCs w:val="28"/>
        </w:rPr>
        <w:t>изучение культуры (единого культурного пространств</w:t>
      </w:r>
      <w:r w:rsidR="00AD531B">
        <w:rPr>
          <w:rFonts w:ascii="Times New Roman" w:hAnsi="Times New Roman" w:cs="Times New Roman"/>
          <w:sz w:val="28"/>
          <w:szCs w:val="28"/>
        </w:rPr>
        <w:t xml:space="preserve">а) России в </w:t>
      </w:r>
      <w:r w:rsidR="00AD531B">
        <w:rPr>
          <w:rFonts w:ascii="Times New Roman" w:hAnsi="Times New Roman" w:cs="Times New Roman"/>
          <w:sz w:val="28"/>
          <w:szCs w:val="28"/>
        </w:rPr>
        <w:t xml:space="preserve">контексте процессов </w:t>
      </w:r>
      <w:r w:rsidRPr="00B12E9D">
        <w:rPr>
          <w:rFonts w:ascii="Times New Roman" w:hAnsi="Times New Roman" w:cs="Times New Roman"/>
          <w:sz w:val="28"/>
          <w:szCs w:val="28"/>
        </w:rPr>
        <w:t>этноконфессионального согласия и взаимодействия</w:t>
      </w:r>
      <w:r w:rsidR="00AD531B">
        <w:rPr>
          <w:rFonts w:ascii="Times New Roman" w:hAnsi="Times New Roman" w:cs="Times New Roman"/>
          <w:sz w:val="28"/>
          <w:szCs w:val="28"/>
        </w:rPr>
        <w:t xml:space="preserve">, взаимопроникновения и мирного </w:t>
      </w:r>
      <w:r w:rsidRPr="00B12E9D">
        <w:rPr>
          <w:rFonts w:ascii="Times New Roman" w:hAnsi="Times New Roman" w:cs="Times New Roman"/>
          <w:sz w:val="28"/>
          <w:szCs w:val="28"/>
        </w:rPr>
        <w:t>сосуществования народов, религий, национальных культур;</w:t>
      </w:r>
    </w:p>
    <w:p w:rsidR="00AD531B" w:rsidP="00AD531B">
      <w:pPr>
        <w:autoSpaceDE w:val="0"/>
        <w:autoSpaceDN w:val="0"/>
        <w:adjustRightInd w:val="0"/>
        <w:spacing w:after="0" w:line="240" w:lineRule="auto"/>
        <w:rPr>
          <w:rFonts w:ascii="Symbol" w:hAnsi="Symbol" w:cs="Symbol"/>
          <w:sz w:val="24"/>
          <w:szCs w:val="24"/>
        </w:rPr>
      </w:pPr>
      <w:r w:rsidRPr="00B12E9D">
        <w:rPr>
          <w:rFonts w:ascii="Times New Roman" w:hAnsi="Times New Roman" w:cs="Times New Roman"/>
          <w:sz w:val="28"/>
          <w:szCs w:val="28"/>
        </w:rPr>
        <w:t> создание условий для становления у обучающихся миров</w:t>
      </w:r>
      <w:r>
        <w:rPr>
          <w:rFonts w:ascii="Times New Roman" w:hAnsi="Times New Roman" w:cs="Times New Roman"/>
          <w:sz w:val="28"/>
          <w:szCs w:val="28"/>
        </w:rPr>
        <w:t xml:space="preserve">оззрения на основе </w:t>
      </w:r>
      <w:r w:rsidRPr="00B12E9D">
        <w:rPr>
          <w:rFonts w:ascii="Times New Roman" w:hAnsi="Times New Roman" w:cs="Times New Roman"/>
          <w:sz w:val="28"/>
          <w:szCs w:val="28"/>
        </w:rPr>
        <w:t>традиц</w:t>
      </w:r>
      <w:r>
        <w:rPr>
          <w:rFonts w:ascii="Times New Roman" w:hAnsi="Times New Roman" w:cs="Times New Roman"/>
          <w:sz w:val="28"/>
          <w:szCs w:val="28"/>
        </w:rPr>
        <w:t>ионных российских духовно-нрав</w:t>
      </w:r>
      <w:r w:rsidRPr="00B12E9D">
        <w:rPr>
          <w:rFonts w:ascii="Times New Roman" w:hAnsi="Times New Roman" w:cs="Times New Roman"/>
          <w:sz w:val="28"/>
          <w:szCs w:val="28"/>
        </w:rPr>
        <w:t>ственных ценно</w:t>
      </w:r>
      <w:r>
        <w:rPr>
          <w:rFonts w:ascii="Times New Roman" w:hAnsi="Times New Roman" w:cs="Times New Roman"/>
          <w:sz w:val="28"/>
          <w:szCs w:val="28"/>
        </w:rPr>
        <w:t>стей, ведущих к осознанию своей принадлеж</w:t>
      </w:r>
      <w:r w:rsidRPr="00B12E9D">
        <w:rPr>
          <w:rFonts w:ascii="Times New Roman" w:hAnsi="Times New Roman" w:cs="Times New Roman"/>
          <w:sz w:val="28"/>
          <w:szCs w:val="28"/>
        </w:rPr>
        <w:t>ности к многонациональному народу Российской Федерации;</w:t>
      </w:r>
      <w:r>
        <w:rPr>
          <w:rFonts w:ascii="Times New Roman" w:hAnsi="Times New Roman" w:cs="Times New Roman"/>
          <w:sz w:val="28"/>
          <w:szCs w:val="28"/>
        </w:rPr>
        <w:t xml:space="preserve"> </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 формирование и сохранение уважения к ценностям и убеждениям представителей</w:t>
      </w:r>
      <w:r>
        <w:rPr>
          <w:rFonts w:ascii="Times New Roman" w:hAnsi="Times New Roman" w:cs="Times New Roman"/>
          <w:sz w:val="28"/>
          <w:szCs w:val="28"/>
        </w:rPr>
        <w:t xml:space="preserve"> </w:t>
      </w:r>
      <w:r w:rsidRPr="00AD531B">
        <w:rPr>
          <w:rFonts w:ascii="Times New Roman" w:hAnsi="Times New Roman" w:cs="Times New Roman"/>
          <w:sz w:val="28"/>
          <w:szCs w:val="28"/>
        </w:rPr>
        <w:t xml:space="preserve">разных национальностей и вероисповеданий, </w:t>
      </w:r>
      <w:r>
        <w:rPr>
          <w:rFonts w:ascii="Times New Roman" w:hAnsi="Times New Roman" w:cs="Times New Roman"/>
          <w:sz w:val="28"/>
          <w:szCs w:val="28"/>
        </w:rPr>
        <w:t xml:space="preserve">а также способности к диалогу с </w:t>
      </w:r>
      <w:r w:rsidRPr="00AD531B">
        <w:rPr>
          <w:rFonts w:ascii="Times New Roman" w:hAnsi="Times New Roman" w:cs="Times New Roman"/>
          <w:sz w:val="28"/>
          <w:szCs w:val="28"/>
        </w:rPr>
        <w:t>представителями других культур и мировоззрений;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идентификация собственной личности как полн</w:t>
      </w:r>
      <w:r>
        <w:rPr>
          <w:rFonts w:ascii="Times New Roman" w:hAnsi="Times New Roman" w:cs="Times New Roman"/>
          <w:sz w:val="28"/>
          <w:szCs w:val="28"/>
        </w:rPr>
        <w:t xml:space="preserve">оправного субъекта культурного, </w:t>
      </w:r>
      <w:r w:rsidRPr="00AD531B">
        <w:rPr>
          <w:rFonts w:ascii="Times New Roman" w:hAnsi="Times New Roman" w:cs="Times New Roman"/>
          <w:sz w:val="28"/>
          <w:szCs w:val="28"/>
        </w:rPr>
        <w:t>исторического и цивилизационного развития страны.</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Цели курса определяют следующие </w:t>
      </w:r>
      <w:r w:rsidRPr="00AD531B">
        <w:rPr>
          <w:rFonts w:ascii="Times New Roman" w:hAnsi="Times New Roman" w:cs="Times New Roman"/>
          <w:b/>
          <w:bCs/>
          <w:sz w:val="28"/>
          <w:szCs w:val="28"/>
        </w:rPr>
        <w:t>задачи</w:t>
      </w:r>
      <w:r w:rsidRPr="00AD531B">
        <w:rPr>
          <w:rFonts w:ascii="Times New Roman" w:hAnsi="Times New Roman" w:cs="Times New Roman"/>
          <w:sz w:val="28"/>
          <w:szCs w:val="28"/>
        </w:rPr>
        <w:t>:</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овладение предметными компетенциями, име</w:t>
      </w:r>
      <w:r>
        <w:rPr>
          <w:rFonts w:ascii="Times New Roman" w:hAnsi="Times New Roman" w:cs="Times New Roman"/>
          <w:sz w:val="28"/>
          <w:szCs w:val="28"/>
        </w:rPr>
        <w:t xml:space="preserve">ющими преимущественное значение </w:t>
      </w:r>
      <w:r w:rsidRPr="00AD531B">
        <w:rPr>
          <w:rFonts w:ascii="Times New Roman" w:hAnsi="Times New Roman" w:cs="Times New Roman"/>
          <w:sz w:val="28"/>
          <w:szCs w:val="28"/>
        </w:rPr>
        <w:t>для формирования гражданской идентичности обучающегося;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приобретение и усвоение знаний о нормах общественной морали и нравственности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как основополагающих элементах духовной культуры современного общества;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развитие представлений о значении духовно-нравственных ценностей 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нравственных норм для достойной жизни личности, </w:t>
      </w:r>
      <w:r>
        <w:rPr>
          <w:rFonts w:ascii="Times New Roman" w:hAnsi="Times New Roman" w:cs="Times New Roman"/>
          <w:sz w:val="28"/>
          <w:szCs w:val="28"/>
        </w:rPr>
        <w:t xml:space="preserve">семьи, общества, ответственного </w:t>
      </w:r>
      <w:r w:rsidRPr="00AD531B">
        <w:rPr>
          <w:rFonts w:ascii="Times New Roman" w:hAnsi="Times New Roman" w:cs="Times New Roman"/>
          <w:sz w:val="28"/>
          <w:szCs w:val="28"/>
        </w:rPr>
        <w:t>отношения к будущему отцовству и материнству;</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становление компетенций межкультурного в</w:t>
      </w:r>
      <w:r>
        <w:rPr>
          <w:rFonts w:ascii="Times New Roman" w:hAnsi="Times New Roman" w:cs="Times New Roman"/>
          <w:sz w:val="28"/>
          <w:szCs w:val="28"/>
        </w:rPr>
        <w:t xml:space="preserve">заимодействия как способности и </w:t>
      </w:r>
      <w:r w:rsidRPr="00AD531B">
        <w:rPr>
          <w:rFonts w:ascii="Times New Roman" w:hAnsi="Times New Roman" w:cs="Times New Roman"/>
          <w:sz w:val="28"/>
          <w:szCs w:val="28"/>
        </w:rPr>
        <w:t>готовности вести межличностный, межкультурный,</w:t>
      </w:r>
      <w:r>
        <w:rPr>
          <w:rFonts w:ascii="Times New Roman" w:hAnsi="Times New Roman" w:cs="Times New Roman"/>
          <w:sz w:val="28"/>
          <w:szCs w:val="28"/>
        </w:rPr>
        <w:t xml:space="preserve"> межконфессиональный диалог при </w:t>
      </w:r>
      <w:r w:rsidRPr="00AD531B">
        <w:rPr>
          <w:rFonts w:ascii="Times New Roman" w:hAnsi="Times New Roman" w:cs="Times New Roman"/>
          <w:sz w:val="28"/>
          <w:szCs w:val="28"/>
        </w:rPr>
        <w:t>осознании и сохранении собственной культурной идентичности;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формирование основ научного мышления о</w:t>
      </w:r>
      <w:r>
        <w:rPr>
          <w:rFonts w:ascii="Times New Roman" w:hAnsi="Times New Roman" w:cs="Times New Roman"/>
          <w:sz w:val="28"/>
          <w:szCs w:val="28"/>
        </w:rPr>
        <w:t xml:space="preserve">бучающихся через систематизацию </w:t>
      </w:r>
      <w:r w:rsidRPr="00AD531B">
        <w:rPr>
          <w:rFonts w:ascii="Times New Roman" w:hAnsi="Times New Roman" w:cs="Times New Roman"/>
          <w:sz w:val="28"/>
          <w:szCs w:val="28"/>
        </w:rPr>
        <w:t>знаний и представлений, полученных на уроках литера</w:t>
      </w:r>
      <w:r>
        <w:rPr>
          <w:rFonts w:ascii="Times New Roman" w:hAnsi="Times New Roman" w:cs="Times New Roman"/>
          <w:sz w:val="28"/>
          <w:szCs w:val="28"/>
        </w:rPr>
        <w:t xml:space="preserve">туры, истории, изобразительного </w:t>
      </w:r>
      <w:r w:rsidRPr="00AD531B">
        <w:rPr>
          <w:rFonts w:ascii="Times New Roman" w:hAnsi="Times New Roman" w:cs="Times New Roman"/>
          <w:sz w:val="28"/>
          <w:szCs w:val="28"/>
        </w:rPr>
        <w:t>искусства, музыки;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обучение рефлексии собственного поведени</w:t>
      </w:r>
      <w:r>
        <w:rPr>
          <w:rFonts w:ascii="Times New Roman" w:hAnsi="Times New Roman" w:cs="Times New Roman"/>
          <w:sz w:val="28"/>
          <w:szCs w:val="28"/>
        </w:rPr>
        <w:t xml:space="preserve">я и оценке поведения окружающих </w:t>
      </w:r>
      <w:r w:rsidRPr="00AD531B">
        <w:rPr>
          <w:rFonts w:ascii="Times New Roman" w:hAnsi="Times New Roman" w:cs="Times New Roman"/>
          <w:sz w:val="28"/>
          <w:szCs w:val="28"/>
        </w:rPr>
        <w:t>через развитие навыков обоснованных нравственных суждений, оценок и выводов;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воспитание уважительного и бережного отношения к историческому,</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религиозному и культурному наследию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содействие осознанному формированию мировоззренческих ориентиров,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основанных на приоритете традиционных российских духовно-нравственных ценностей;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формирование патриотизма как формы гражданского самосознания через</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понимание роли личности в истории и культуре,</w:t>
      </w:r>
      <w:r>
        <w:rPr>
          <w:rFonts w:ascii="Times New Roman" w:hAnsi="Times New Roman" w:cs="Times New Roman"/>
          <w:sz w:val="28"/>
          <w:szCs w:val="28"/>
        </w:rPr>
        <w:t xml:space="preserve"> осознание важности социального </w:t>
      </w:r>
      <w:r w:rsidRPr="00AD531B">
        <w:rPr>
          <w:rFonts w:ascii="Times New Roman" w:hAnsi="Times New Roman" w:cs="Times New Roman"/>
          <w:sz w:val="28"/>
          <w:szCs w:val="28"/>
        </w:rPr>
        <w:t>взаимодействия, гражданской идентичности для процветания общества в целом.</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Изучение курса «Основы духовно-нравственной </w:t>
      </w:r>
      <w:r>
        <w:rPr>
          <w:rFonts w:ascii="Times New Roman" w:hAnsi="Times New Roman" w:cs="Times New Roman"/>
          <w:sz w:val="28"/>
          <w:szCs w:val="28"/>
        </w:rPr>
        <w:t xml:space="preserve">культуры народов России» вносит </w:t>
      </w:r>
      <w:r w:rsidRPr="00AD531B">
        <w:rPr>
          <w:rFonts w:ascii="Times New Roman" w:hAnsi="Times New Roman" w:cs="Times New Roman"/>
          <w:sz w:val="28"/>
          <w:szCs w:val="28"/>
        </w:rPr>
        <w:t>значительный вклад в достижение главных целе</w:t>
      </w:r>
      <w:r>
        <w:rPr>
          <w:rFonts w:ascii="Times New Roman" w:hAnsi="Times New Roman" w:cs="Times New Roman"/>
          <w:sz w:val="28"/>
          <w:szCs w:val="28"/>
        </w:rPr>
        <w:t xml:space="preserve">й основного общего образования, </w:t>
      </w:r>
      <w:r w:rsidRPr="00AD531B">
        <w:rPr>
          <w:rFonts w:ascii="Times New Roman" w:hAnsi="Times New Roman" w:cs="Times New Roman"/>
          <w:sz w:val="28"/>
          <w:szCs w:val="28"/>
        </w:rPr>
        <w:t>способствуя: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расширению и систематизации знаний и представлений школьников о ку</w:t>
      </w:r>
      <w:r>
        <w:rPr>
          <w:rFonts w:ascii="Times New Roman" w:hAnsi="Times New Roman" w:cs="Times New Roman"/>
          <w:sz w:val="28"/>
          <w:szCs w:val="28"/>
        </w:rPr>
        <w:t xml:space="preserve">льтуре и </w:t>
      </w:r>
      <w:r w:rsidRPr="00AD531B">
        <w:rPr>
          <w:rFonts w:ascii="Times New Roman" w:hAnsi="Times New Roman" w:cs="Times New Roman"/>
          <w:sz w:val="28"/>
          <w:szCs w:val="28"/>
        </w:rPr>
        <w:t>духовных традициях народов России, о нравственных цен</w:t>
      </w:r>
      <w:r>
        <w:rPr>
          <w:rFonts w:ascii="Times New Roman" w:hAnsi="Times New Roman" w:cs="Times New Roman"/>
          <w:sz w:val="28"/>
          <w:szCs w:val="28"/>
        </w:rPr>
        <w:t xml:space="preserve">ностях, полученных при изучении </w:t>
      </w:r>
      <w:r w:rsidRPr="00AD531B">
        <w:rPr>
          <w:rFonts w:ascii="Times New Roman" w:hAnsi="Times New Roman" w:cs="Times New Roman"/>
          <w:sz w:val="28"/>
          <w:szCs w:val="28"/>
        </w:rPr>
        <w:t>основ религиозной культуры и светской этики, окружаю</w:t>
      </w:r>
      <w:r>
        <w:rPr>
          <w:rFonts w:ascii="Times New Roman" w:hAnsi="Times New Roman" w:cs="Times New Roman"/>
          <w:sz w:val="28"/>
          <w:szCs w:val="28"/>
        </w:rPr>
        <w:t xml:space="preserve">щего мира, литературного чтения </w:t>
      </w:r>
      <w:r w:rsidRPr="00AD531B">
        <w:rPr>
          <w:rFonts w:ascii="Times New Roman" w:hAnsi="Times New Roman" w:cs="Times New Roman"/>
          <w:sz w:val="28"/>
          <w:szCs w:val="28"/>
        </w:rPr>
        <w:t>и других предметов начальной школы;</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углублению представлений о светской этик</w:t>
      </w:r>
      <w:r>
        <w:rPr>
          <w:rFonts w:ascii="Times New Roman" w:hAnsi="Times New Roman" w:cs="Times New Roman"/>
          <w:sz w:val="28"/>
          <w:szCs w:val="28"/>
        </w:rPr>
        <w:t xml:space="preserve">е, религиозной культуре народов </w:t>
      </w:r>
      <w:r w:rsidRPr="00AD531B">
        <w:rPr>
          <w:rFonts w:ascii="Times New Roman" w:hAnsi="Times New Roman" w:cs="Times New Roman"/>
          <w:sz w:val="28"/>
          <w:szCs w:val="28"/>
        </w:rPr>
        <w:t>России, их роли в развитии современного общества;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формированию основ морали и нравственности, воплощѐнных в семейных,</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этнокультурных и религиозных ценностях, ориен</w:t>
      </w:r>
      <w:r>
        <w:rPr>
          <w:rFonts w:ascii="Times New Roman" w:hAnsi="Times New Roman" w:cs="Times New Roman"/>
          <w:sz w:val="28"/>
          <w:szCs w:val="28"/>
        </w:rPr>
        <w:t xml:space="preserve">тированных на соизмерение своих </w:t>
      </w:r>
      <w:r w:rsidRPr="00AD531B">
        <w:rPr>
          <w:rFonts w:ascii="Times New Roman" w:hAnsi="Times New Roman" w:cs="Times New Roman"/>
          <w:sz w:val="28"/>
          <w:szCs w:val="28"/>
        </w:rPr>
        <w:t>поступков с нравственными идеалами, на осознание сво</w:t>
      </w:r>
      <w:r>
        <w:rPr>
          <w:rFonts w:ascii="Times New Roman" w:hAnsi="Times New Roman" w:cs="Times New Roman"/>
          <w:sz w:val="28"/>
          <w:szCs w:val="28"/>
        </w:rPr>
        <w:t xml:space="preserve">их обязанностей перед обществом </w:t>
      </w:r>
      <w:r w:rsidRPr="00AD531B">
        <w:rPr>
          <w:rFonts w:ascii="Times New Roman" w:hAnsi="Times New Roman" w:cs="Times New Roman"/>
          <w:sz w:val="28"/>
          <w:szCs w:val="28"/>
        </w:rPr>
        <w:t>и государством;</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 воспитанию патриотизма; уважения к истории, </w:t>
      </w:r>
      <w:r>
        <w:rPr>
          <w:rFonts w:ascii="Times New Roman" w:hAnsi="Times New Roman" w:cs="Times New Roman"/>
          <w:sz w:val="28"/>
          <w:szCs w:val="28"/>
        </w:rPr>
        <w:t xml:space="preserve">языку, культурным и религиозным </w:t>
      </w:r>
      <w:r w:rsidRPr="00AD531B">
        <w:rPr>
          <w:rFonts w:ascii="Times New Roman" w:hAnsi="Times New Roman" w:cs="Times New Roman"/>
          <w:sz w:val="28"/>
          <w:szCs w:val="28"/>
        </w:rPr>
        <w:t>традициям своего народа и других народов России,</w:t>
      </w:r>
      <w:r>
        <w:rPr>
          <w:rFonts w:ascii="Times New Roman" w:hAnsi="Times New Roman" w:cs="Times New Roman"/>
          <w:sz w:val="28"/>
          <w:szCs w:val="28"/>
        </w:rPr>
        <w:t xml:space="preserve"> толерантному отношению к людям </w:t>
      </w:r>
      <w:r w:rsidRPr="00AD531B">
        <w:rPr>
          <w:rFonts w:ascii="Times New Roman" w:hAnsi="Times New Roman" w:cs="Times New Roman"/>
          <w:sz w:val="28"/>
          <w:szCs w:val="28"/>
        </w:rPr>
        <w:t>другой культуры, умению принимать и ценить ценности</w:t>
      </w:r>
      <w:r>
        <w:rPr>
          <w:rFonts w:ascii="Times New Roman" w:hAnsi="Times New Roman" w:cs="Times New Roman"/>
          <w:sz w:val="28"/>
          <w:szCs w:val="28"/>
        </w:rPr>
        <w:t xml:space="preserve"> других культур, находить в них </w:t>
      </w:r>
      <w:r w:rsidRPr="00AD531B">
        <w:rPr>
          <w:rFonts w:ascii="Times New Roman" w:hAnsi="Times New Roman" w:cs="Times New Roman"/>
          <w:sz w:val="28"/>
          <w:szCs w:val="28"/>
        </w:rPr>
        <w:t>общее и особенное, черты, способствующие взаимному обогащению культур;</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пробуждению интереса к культуре других народов, проявлению уважения,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способности к сотрудничеству, взаимодействию на основе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поиска общих культурных стратегий и идеалов;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осознанию приоритетной значимости духовно-нравственных ценностей,</w:t>
      </w:r>
    </w:p>
    <w:p w:rsidR="00B12E9D"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проявляющейся в преобладании этических, интеллектуа</w:t>
      </w:r>
      <w:r>
        <w:rPr>
          <w:rFonts w:ascii="Times New Roman" w:hAnsi="Times New Roman" w:cs="Times New Roman"/>
          <w:sz w:val="28"/>
          <w:szCs w:val="28"/>
        </w:rPr>
        <w:t xml:space="preserve">льных, альтруистических мотивов </w:t>
      </w:r>
      <w:r w:rsidRPr="00AD531B">
        <w:rPr>
          <w:rFonts w:ascii="Times New Roman" w:hAnsi="Times New Roman" w:cs="Times New Roman"/>
          <w:sz w:val="28"/>
          <w:szCs w:val="28"/>
        </w:rPr>
        <w:t>над потребительскими и эгоистическими;</w:t>
      </w:r>
      <w:r>
        <w:rPr>
          <w:rFonts w:ascii="Times New Roman" w:hAnsi="Times New Roman" w:cs="Times New Roman"/>
          <w:sz w:val="28"/>
          <w:szCs w:val="28"/>
        </w:rPr>
        <w:t xml:space="preserve"> </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раскрытию природы духовно-нравственных ценностей российского общества,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объединяющих светскость и духовность;</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формирование ответственного отношения к учению и труду, готовности 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способности обучающихся к саморазвитию и самооб</w:t>
      </w:r>
      <w:r>
        <w:rPr>
          <w:rFonts w:ascii="Times New Roman" w:hAnsi="Times New Roman" w:cs="Times New Roman"/>
          <w:sz w:val="28"/>
          <w:szCs w:val="28"/>
        </w:rPr>
        <w:t xml:space="preserve">разованию на основе мотивации к </w:t>
      </w:r>
      <w:r w:rsidRPr="00AD531B">
        <w:rPr>
          <w:rFonts w:ascii="Times New Roman" w:hAnsi="Times New Roman" w:cs="Times New Roman"/>
          <w:sz w:val="28"/>
          <w:szCs w:val="28"/>
        </w:rPr>
        <w:t>обучению и познанию, осознанному выбору ценнос</w:t>
      </w:r>
      <w:r>
        <w:rPr>
          <w:rFonts w:ascii="Times New Roman" w:hAnsi="Times New Roman" w:cs="Times New Roman"/>
          <w:sz w:val="28"/>
          <w:szCs w:val="28"/>
        </w:rPr>
        <w:t xml:space="preserve">тных ориентаций, способствующих </w:t>
      </w:r>
      <w:r w:rsidRPr="00AD531B">
        <w:rPr>
          <w:rFonts w:ascii="Times New Roman" w:hAnsi="Times New Roman" w:cs="Times New Roman"/>
          <w:sz w:val="28"/>
          <w:szCs w:val="28"/>
        </w:rPr>
        <w:t>развитию общества в целом;</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получению научных представлений о культ</w:t>
      </w:r>
      <w:r>
        <w:rPr>
          <w:rFonts w:ascii="Times New Roman" w:hAnsi="Times New Roman" w:cs="Times New Roman"/>
          <w:sz w:val="28"/>
          <w:szCs w:val="28"/>
        </w:rPr>
        <w:t xml:space="preserve">уре и еѐ функциях, особенностях </w:t>
      </w:r>
      <w:r w:rsidRPr="00AD531B">
        <w:rPr>
          <w:rFonts w:ascii="Times New Roman" w:hAnsi="Times New Roman" w:cs="Times New Roman"/>
          <w:sz w:val="28"/>
          <w:szCs w:val="28"/>
        </w:rPr>
        <w:t>взаимодействия с социальными институтами, а, следоват</w:t>
      </w:r>
      <w:r>
        <w:rPr>
          <w:rFonts w:ascii="Times New Roman" w:hAnsi="Times New Roman" w:cs="Times New Roman"/>
          <w:sz w:val="28"/>
          <w:szCs w:val="28"/>
        </w:rPr>
        <w:t xml:space="preserve">ельно, способности их применять </w:t>
      </w:r>
      <w:r w:rsidRPr="00AD531B">
        <w:rPr>
          <w:rFonts w:ascii="Times New Roman" w:hAnsi="Times New Roman" w:cs="Times New Roman"/>
          <w:sz w:val="28"/>
          <w:szCs w:val="28"/>
        </w:rPr>
        <w:t>в анализе и изучении социально-культурных явлени</w:t>
      </w:r>
      <w:r>
        <w:rPr>
          <w:rFonts w:ascii="Times New Roman" w:hAnsi="Times New Roman" w:cs="Times New Roman"/>
          <w:sz w:val="28"/>
          <w:szCs w:val="28"/>
        </w:rPr>
        <w:t xml:space="preserve">й в истории и культуре России и </w:t>
      </w:r>
      <w:r w:rsidRPr="00AD531B">
        <w:rPr>
          <w:rFonts w:ascii="Times New Roman" w:hAnsi="Times New Roman" w:cs="Times New Roman"/>
          <w:sz w:val="28"/>
          <w:szCs w:val="28"/>
        </w:rPr>
        <w:t>современном обществе, давать нравственные оценк</w:t>
      </w:r>
      <w:r>
        <w:rPr>
          <w:rFonts w:ascii="Times New Roman" w:hAnsi="Times New Roman" w:cs="Times New Roman"/>
          <w:sz w:val="28"/>
          <w:szCs w:val="28"/>
        </w:rPr>
        <w:t xml:space="preserve">и поступков и событий на основе </w:t>
      </w:r>
      <w:r w:rsidRPr="00AD531B">
        <w:rPr>
          <w:rFonts w:ascii="Times New Roman" w:hAnsi="Times New Roman" w:cs="Times New Roman"/>
          <w:sz w:val="28"/>
          <w:szCs w:val="28"/>
        </w:rPr>
        <w:t>осознания главенствующей роли духовно-нравственных ценностей в социальных 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культурно-исторических процессах;</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развитию информационной культуры школьников, компетенций в отборе,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использовании и структурировании информации, а </w:t>
      </w:r>
      <w:r>
        <w:rPr>
          <w:rFonts w:ascii="Times New Roman" w:hAnsi="Times New Roman" w:cs="Times New Roman"/>
          <w:sz w:val="28"/>
          <w:szCs w:val="28"/>
        </w:rPr>
        <w:t xml:space="preserve">также возможностей для активной </w:t>
      </w:r>
      <w:r w:rsidRPr="00AD531B">
        <w:rPr>
          <w:rFonts w:ascii="Times New Roman" w:hAnsi="Times New Roman" w:cs="Times New Roman"/>
          <w:sz w:val="28"/>
          <w:szCs w:val="28"/>
        </w:rPr>
        <w:t>самостоятельной познавательной деятельности.</w:t>
      </w:r>
    </w:p>
    <w:p w:rsidR="00AD531B" w:rsidRPr="00AD531B" w:rsidP="00AD531B">
      <w:pPr>
        <w:autoSpaceDE w:val="0"/>
        <w:autoSpaceDN w:val="0"/>
        <w:adjustRightInd w:val="0"/>
        <w:spacing w:after="0" w:line="240" w:lineRule="auto"/>
        <w:jc w:val="center"/>
        <w:rPr>
          <w:rFonts w:ascii="Times New Roman" w:hAnsi="Times New Roman" w:cs="Times New Roman"/>
          <w:b/>
          <w:bCs/>
          <w:sz w:val="28"/>
          <w:szCs w:val="28"/>
        </w:rPr>
      </w:pPr>
      <w:r w:rsidRPr="00AD531B">
        <w:rPr>
          <w:rFonts w:ascii="Times New Roman" w:hAnsi="Times New Roman" w:cs="Times New Roman"/>
          <w:b/>
          <w:bCs/>
          <w:sz w:val="28"/>
          <w:szCs w:val="28"/>
        </w:rPr>
        <w:t>МЕСТО КУРСА «ОСНОВЫ ДУХОВНО-НРАВСТВЕННОЙ КУЛЬТУРЫ</w:t>
      </w:r>
    </w:p>
    <w:p w:rsidR="00AD531B" w:rsidRPr="00AD531B" w:rsidP="00AD531B">
      <w:pPr>
        <w:autoSpaceDE w:val="0"/>
        <w:autoSpaceDN w:val="0"/>
        <w:adjustRightInd w:val="0"/>
        <w:spacing w:after="0" w:line="240" w:lineRule="auto"/>
        <w:jc w:val="center"/>
        <w:rPr>
          <w:rFonts w:ascii="Times New Roman" w:hAnsi="Times New Roman" w:cs="Times New Roman"/>
          <w:b/>
          <w:bCs/>
          <w:sz w:val="28"/>
          <w:szCs w:val="28"/>
        </w:rPr>
      </w:pPr>
      <w:r w:rsidRPr="00AD531B">
        <w:rPr>
          <w:rFonts w:ascii="Times New Roman" w:hAnsi="Times New Roman" w:cs="Times New Roman"/>
          <w:b/>
          <w:bCs/>
          <w:sz w:val="28"/>
          <w:szCs w:val="28"/>
        </w:rPr>
        <w:t>НАРОДОВ РОССИИ» В УЧЕБНОМ ПЛАНЕ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В соответствии с Федеральным государстве</w:t>
      </w:r>
      <w:r>
        <w:rPr>
          <w:rFonts w:ascii="Times New Roman" w:hAnsi="Times New Roman" w:cs="Times New Roman"/>
          <w:sz w:val="28"/>
          <w:szCs w:val="28"/>
        </w:rPr>
        <w:t xml:space="preserve">нным образовательным стандартом </w:t>
      </w:r>
      <w:r w:rsidRPr="00AD531B">
        <w:rPr>
          <w:rFonts w:ascii="Times New Roman" w:hAnsi="Times New Roman" w:cs="Times New Roman"/>
          <w:sz w:val="28"/>
          <w:szCs w:val="28"/>
        </w:rPr>
        <w:t>основного общего образования предметная облас</w:t>
      </w:r>
      <w:r>
        <w:rPr>
          <w:rFonts w:ascii="Times New Roman" w:hAnsi="Times New Roman" w:cs="Times New Roman"/>
          <w:sz w:val="28"/>
          <w:szCs w:val="28"/>
        </w:rPr>
        <w:t xml:space="preserve">ть «Основы духовно-нравственной </w:t>
      </w:r>
      <w:r w:rsidRPr="00AD531B">
        <w:rPr>
          <w:rFonts w:ascii="Times New Roman" w:hAnsi="Times New Roman" w:cs="Times New Roman"/>
          <w:sz w:val="28"/>
          <w:szCs w:val="28"/>
        </w:rPr>
        <w:t>культуры народов России» является обязательной для изучения.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Данная программа направлена на изучение кур</w:t>
      </w:r>
      <w:r>
        <w:rPr>
          <w:rFonts w:ascii="Times New Roman" w:hAnsi="Times New Roman" w:cs="Times New Roman"/>
          <w:sz w:val="28"/>
          <w:szCs w:val="28"/>
        </w:rPr>
        <w:t xml:space="preserve">са «Основы духовно-нравственной </w:t>
      </w:r>
      <w:r w:rsidRPr="00AD531B">
        <w:rPr>
          <w:rFonts w:ascii="Times New Roman" w:hAnsi="Times New Roman" w:cs="Times New Roman"/>
          <w:sz w:val="28"/>
          <w:szCs w:val="28"/>
        </w:rPr>
        <w:t>культуры народов России» в 5 классах.</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В целях реализации настоящей программы на изу</w:t>
      </w:r>
      <w:r>
        <w:rPr>
          <w:rFonts w:ascii="Times New Roman" w:hAnsi="Times New Roman" w:cs="Times New Roman"/>
          <w:sz w:val="28"/>
          <w:szCs w:val="28"/>
        </w:rPr>
        <w:t xml:space="preserve">чение курса на уровне основного </w:t>
      </w:r>
      <w:r w:rsidRPr="00AD531B">
        <w:rPr>
          <w:rFonts w:ascii="Times New Roman" w:hAnsi="Times New Roman" w:cs="Times New Roman"/>
          <w:sz w:val="28"/>
          <w:szCs w:val="28"/>
        </w:rPr>
        <w:t>общего образования отводится 34 часа в год, не менее 1 учебного часа в неделю.</w:t>
      </w:r>
    </w:p>
    <w:p w:rsidR="00AD531B" w:rsidRPr="00AD531B" w:rsidP="00AD531B">
      <w:pPr>
        <w:autoSpaceDE w:val="0"/>
        <w:autoSpaceDN w:val="0"/>
        <w:adjustRightInd w:val="0"/>
        <w:spacing w:after="0" w:line="240" w:lineRule="auto"/>
        <w:jc w:val="center"/>
        <w:rPr>
          <w:rFonts w:ascii="Times New Roman" w:hAnsi="Times New Roman" w:cs="Times New Roman"/>
          <w:b/>
          <w:bCs/>
          <w:sz w:val="28"/>
          <w:szCs w:val="28"/>
        </w:rPr>
      </w:pPr>
      <w:r w:rsidRPr="00AD531B">
        <w:rPr>
          <w:rFonts w:ascii="Times New Roman" w:hAnsi="Times New Roman" w:cs="Times New Roman"/>
          <w:b/>
          <w:bCs/>
          <w:sz w:val="28"/>
          <w:szCs w:val="28"/>
        </w:rPr>
        <w:t>СОДЕРЖАНИЕ УЧЕБНОГО КУРСА «ОСНОВЫ ДУХОВНО-</w:t>
      </w:r>
    </w:p>
    <w:p w:rsidR="00AD531B" w:rsidRPr="00AD531B" w:rsidP="00AD531B">
      <w:pPr>
        <w:autoSpaceDE w:val="0"/>
        <w:autoSpaceDN w:val="0"/>
        <w:adjustRightInd w:val="0"/>
        <w:spacing w:after="0" w:line="240" w:lineRule="auto"/>
        <w:jc w:val="center"/>
        <w:rPr>
          <w:rFonts w:ascii="Times New Roman" w:hAnsi="Times New Roman" w:cs="Times New Roman"/>
          <w:b/>
          <w:bCs/>
          <w:sz w:val="28"/>
          <w:szCs w:val="28"/>
        </w:rPr>
      </w:pPr>
      <w:r w:rsidRPr="00AD531B">
        <w:rPr>
          <w:rFonts w:ascii="Times New Roman" w:hAnsi="Times New Roman" w:cs="Times New Roman"/>
          <w:b/>
          <w:bCs/>
          <w:sz w:val="28"/>
          <w:szCs w:val="28"/>
        </w:rPr>
        <w:t>НРАВСТВЕННОЙ КУЛЬТУРЫ НАРОДОВ РОССИИ»</w:t>
      </w:r>
    </w:p>
    <w:p w:rsidR="00AD531B" w:rsidRPr="00AD531B" w:rsidP="00AD531B">
      <w:pPr>
        <w:autoSpaceDE w:val="0"/>
        <w:autoSpaceDN w:val="0"/>
        <w:adjustRightInd w:val="0"/>
        <w:spacing w:after="0" w:line="240" w:lineRule="auto"/>
        <w:jc w:val="center"/>
        <w:rPr>
          <w:rFonts w:ascii="Times New Roman" w:hAnsi="Times New Roman" w:cs="Times New Roman"/>
          <w:b/>
          <w:bCs/>
          <w:sz w:val="28"/>
          <w:szCs w:val="28"/>
        </w:rPr>
      </w:pPr>
      <w:r w:rsidRPr="00AD531B">
        <w:rPr>
          <w:rFonts w:ascii="Times New Roman" w:hAnsi="Times New Roman" w:cs="Times New Roman"/>
          <w:b/>
          <w:bCs/>
          <w:sz w:val="28"/>
          <w:szCs w:val="28"/>
        </w:rPr>
        <w:t>5 КЛАСС</w:t>
      </w:r>
    </w:p>
    <w:p w:rsidR="00AD531B" w:rsidRPr="00AD531B" w:rsidP="00AD531B">
      <w:pPr>
        <w:autoSpaceDE w:val="0"/>
        <w:autoSpaceDN w:val="0"/>
        <w:adjustRightInd w:val="0"/>
        <w:spacing w:after="0" w:line="240" w:lineRule="auto"/>
        <w:jc w:val="both"/>
        <w:rPr>
          <w:rFonts w:ascii="Times New Roman" w:hAnsi="Times New Roman" w:cs="Times New Roman"/>
          <w:b/>
          <w:bCs/>
          <w:sz w:val="28"/>
          <w:szCs w:val="28"/>
        </w:rPr>
      </w:pPr>
      <w:r w:rsidRPr="00AD531B">
        <w:rPr>
          <w:rFonts w:ascii="Times New Roman" w:hAnsi="Times New Roman" w:cs="Times New Roman"/>
          <w:b/>
          <w:bCs/>
          <w:sz w:val="28"/>
          <w:szCs w:val="28"/>
        </w:rPr>
        <w:t>Тематический блок 1. «Россия — наш общий дом»</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 </w:t>
      </w:r>
      <w:r w:rsidRPr="00AD531B">
        <w:rPr>
          <w:rFonts w:ascii="Times New Roman" w:hAnsi="Times New Roman" w:cs="Times New Roman"/>
          <w:sz w:val="28"/>
          <w:szCs w:val="28"/>
        </w:rPr>
        <w:t>Зачем изучать курс «Основы духовн</w:t>
      </w:r>
      <w:r>
        <w:rPr>
          <w:rFonts w:ascii="Times New Roman" w:hAnsi="Times New Roman" w:cs="Times New Roman"/>
          <w:sz w:val="28"/>
          <w:szCs w:val="28"/>
        </w:rPr>
        <w:t xml:space="preserve">о-нравственной культуры народов </w:t>
      </w:r>
      <w:r w:rsidRPr="00AD531B">
        <w:rPr>
          <w:rFonts w:ascii="Times New Roman" w:hAnsi="Times New Roman" w:cs="Times New Roman"/>
          <w:sz w:val="28"/>
          <w:szCs w:val="28"/>
        </w:rPr>
        <w:t>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Формирование и закрепление гражданского единства. Родина и Отечество.</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Традиционные ценности и ролевые модели. Традиц</w:t>
      </w:r>
      <w:r>
        <w:rPr>
          <w:rFonts w:ascii="Times New Roman" w:hAnsi="Times New Roman" w:cs="Times New Roman"/>
          <w:sz w:val="28"/>
          <w:szCs w:val="28"/>
        </w:rPr>
        <w:t xml:space="preserve">ионная семья. Всеобщий характер </w:t>
      </w:r>
      <w:r w:rsidRPr="00AD531B">
        <w:rPr>
          <w:rFonts w:ascii="Times New Roman" w:hAnsi="Times New Roman" w:cs="Times New Roman"/>
          <w:sz w:val="28"/>
          <w:szCs w:val="28"/>
        </w:rPr>
        <w:t>морали и нравственности. Русский язык и единое культурн</w:t>
      </w:r>
      <w:r>
        <w:rPr>
          <w:rFonts w:ascii="Times New Roman" w:hAnsi="Times New Roman" w:cs="Times New Roman"/>
          <w:sz w:val="28"/>
          <w:szCs w:val="28"/>
        </w:rPr>
        <w:t xml:space="preserve">ое пространство. Риски и угрозы </w:t>
      </w:r>
      <w:r w:rsidRPr="00AD531B">
        <w:rPr>
          <w:rFonts w:ascii="Times New Roman" w:hAnsi="Times New Roman" w:cs="Times New Roman"/>
          <w:sz w:val="28"/>
          <w:szCs w:val="28"/>
        </w:rPr>
        <w:t>духовно-нравственной культуре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 </w:t>
      </w:r>
      <w:r w:rsidRPr="00AD531B">
        <w:rPr>
          <w:rFonts w:ascii="Times New Roman" w:hAnsi="Times New Roman" w:cs="Times New Roman"/>
          <w:sz w:val="28"/>
          <w:szCs w:val="28"/>
        </w:rPr>
        <w:t>Наш дом — Россия.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Россия — многонациональная страна. Мно</w:t>
      </w:r>
      <w:r>
        <w:rPr>
          <w:rFonts w:ascii="Times New Roman" w:hAnsi="Times New Roman" w:cs="Times New Roman"/>
          <w:sz w:val="28"/>
          <w:szCs w:val="28"/>
        </w:rPr>
        <w:t xml:space="preserve">гонациональный народ Российской </w:t>
      </w:r>
      <w:r w:rsidRPr="00AD531B">
        <w:rPr>
          <w:rFonts w:ascii="Times New Roman" w:hAnsi="Times New Roman" w:cs="Times New Roman"/>
          <w:sz w:val="28"/>
          <w:szCs w:val="28"/>
        </w:rPr>
        <w:t>Федерации. Россия как общий дом. Дружба народов.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3. </w:t>
      </w:r>
      <w:r w:rsidRPr="00AD531B">
        <w:rPr>
          <w:rFonts w:ascii="Times New Roman" w:hAnsi="Times New Roman" w:cs="Times New Roman"/>
          <w:sz w:val="28"/>
          <w:szCs w:val="28"/>
        </w:rPr>
        <w:t>Язык и история.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Что такое язык? Как в языке народа отражается е</w:t>
      </w:r>
      <w:r>
        <w:rPr>
          <w:rFonts w:ascii="Times New Roman" w:hAnsi="Times New Roman" w:cs="Times New Roman"/>
          <w:sz w:val="28"/>
          <w:szCs w:val="28"/>
        </w:rPr>
        <w:t xml:space="preserve">го история? Язык как инструмент </w:t>
      </w:r>
      <w:r w:rsidRPr="00AD531B">
        <w:rPr>
          <w:rFonts w:ascii="Times New Roman" w:hAnsi="Times New Roman" w:cs="Times New Roman"/>
          <w:sz w:val="28"/>
          <w:szCs w:val="28"/>
        </w:rPr>
        <w:t>культуры. Важность коммуникации между людьми. Языки народов мира, их взаимосвязь.</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4. </w:t>
      </w:r>
      <w:r w:rsidRPr="00AD531B">
        <w:rPr>
          <w:rFonts w:ascii="Times New Roman" w:hAnsi="Times New Roman" w:cs="Times New Roman"/>
          <w:sz w:val="28"/>
          <w:szCs w:val="28"/>
        </w:rPr>
        <w:t>Русский язык — язык общения и язык возм</w:t>
      </w:r>
      <w:r>
        <w:rPr>
          <w:rFonts w:ascii="Times New Roman" w:hAnsi="Times New Roman" w:cs="Times New Roman"/>
          <w:sz w:val="28"/>
          <w:szCs w:val="28"/>
        </w:rPr>
        <w:t xml:space="preserve">ожностей. Русский язык — основа </w:t>
      </w:r>
      <w:r w:rsidRPr="00AD531B">
        <w:rPr>
          <w:rFonts w:ascii="Times New Roman" w:hAnsi="Times New Roman" w:cs="Times New Roman"/>
          <w:sz w:val="28"/>
          <w:szCs w:val="28"/>
        </w:rPr>
        <w:t>российской культуры. Как складывался русский язык: вклад народов России в его развитие.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Русский язык как культурообразующий проект и язык межнационального общения.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Важность общего языка для всех народов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России. Возможности, которые даѐт русский язык.</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5. </w:t>
      </w:r>
      <w:r w:rsidRPr="00AD531B">
        <w:rPr>
          <w:rFonts w:ascii="Times New Roman" w:hAnsi="Times New Roman" w:cs="Times New Roman"/>
          <w:sz w:val="28"/>
          <w:szCs w:val="28"/>
        </w:rPr>
        <w:t>Истоки родной культуры.</w:t>
      </w:r>
    </w:p>
    <w:p w:rsid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Что такое культура. Культура и природа. Роль культуры в жизни общества.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Многообразие культур и его причины. Единство культурного пространства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6. </w:t>
      </w:r>
      <w:r w:rsidRPr="00AD531B">
        <w:rPr>
          <w:rFonts w:ascii="Times New Roman" w:hAnsi="Times New Roman" w:cs="Times New Roman"/>
          <w:sz w:val="28"/>
          <w:szCs w:val="28"/>
        </w:rPr>
        <w:t>Материальная культура.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Материальная культура: архитектура, одежда, </w:t>
      </w:r>
      <w:r>
        <w:rPr>
          <w:rFonts w:ascii="Times New Roman" w:hAnsi="Times New Roman" w:cs="Times New Roman"/>
          <w:sz w:val="28"/>
          <w:szCs w:val="28"/>
        </w:rPr>
        <w:t xml:space="preserve">пища, транспорт, техника. Связь </w:t>
      </w:r>
      <w:r w:rsidRPr="00AD531B">
        <w:rPr>
          <w:rFonts w:ascii="Times New Roman" w:hAnsi="Times New Roman" w:cs="Times New Roman"/>
          <w:sz w:val="28"/>
          <w:szCs w:val="28"/>
        </w:rPr>
        <w:t>между материальной культурой и духовно-нравственными ценностями общества.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7. </w:t>
      </w:r>
      <w:r w:rsidRPr="00AD531B">
        <w:rPr>
          <w:rFonts w:ascii="Times New Roman" w:hAnsi="Times New Roman" w:cs="Times New Roman"/>
          <w:sz w:val="28"/>
          <w:szCs w:val="28"/>
        </w:rPr>
        <w:t>Духовная культура.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Духовно-нравственная культура. Искусство, наука, духовность Мораль,</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нравственность, ценности. Художественное осмыслени</w:t>
      </w:r>
      <w:r>
        <w:rPr>
          <w:rFonts w:ascii="Times New Roman" w:hAnsi="Times New Roman" w:cs="Times New Roman"/>
          <w:sz w:val="28"/>
          <w:szCs w:val="28"/>
        </w:rPr>
        <w:t xml:space="preserve">е мира. Символ и знак. Духовная </w:t>
      </w:r>
      <w:r w:rsidRPr="00AD531B">
        <w:rPr>
          <w:rFonts w:ascii="Times New Roman" w:hAnsi="Times New Roman" w:cs="Times New Roman"/>
          <w:sz w:val="28"/>
          <w:szCs w:val="28"/>
        </w:rPr>
        <w:t>культура как реализация ценностей.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8. </w:t>
      </w:r>
      <w:r w:rsidRPr="00AD531B">
        <w:rPr>
          <w:rFonts w:ascii="Times New Roman" w:hAnsi="Times New Roman" w:cs="Times New Roman"/>
          <w:sz w:val="28"/>
          <w:szCs w:val="28"/>
        </w:rPr>
        <w:t>Культура и религия.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Религия и культура. Что такое религия, еѐ роль в жизни общества и человека.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Государствообразующие религии России. Единство ценностей в религиях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9. </w:t>
      </w:r>
      <w:r w:rsidRPr="00AD531B">
        <w:rPr>
          <w:rFonts w:ascii="Times New Roman" w:hAnsi="Times New Roman" w:cs="Times New Roman"/>
          <w:sz w:val="28"/>
          <w:szCs w:val="28"/>
        </w:rPr>
        <w:t>Культура и образование.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Зачем нужно учиться? Культура как способ получ</w:t>
      </w:r>
      <w:r>
        <w:rPr>
          <w:rFonts w:ascii="Times New Roman" w:hAnsi="Times New Roman" w:cs="Times New Roman"/>
          <w:sz w:val="28"/>
          <w:szCs w:val="28"/>
        </w:rPr>
        <w:t xml:space="preserve">ения нужных знаний. Образование </w:t>
      </w:r>
      <w:r w:rsidRPr="00AD531B">
        <w:rPr>
          <w:rFonts w:ascii="Times New Roman" w:hAnsi="Times New Roman" w:cs="Times New Roman"/>
          <w:sz w:val="28"/>
          <w:szCs w:val="28"/>
        </w:rPr>
        <w:t>как ключ к социализации и духовно- нравственному развитию человека.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10. </w:t>
      </w:r>
      <w:r w:rsidRPr="00AD531B">
        <w:rPr>
          <w:rFonts w:ascii="Times New Roman" w:hAnsi="Times New Roman" w:cs="Times New Roman"/>
          <w:sz w:val="28"/>
          <w:szCs w:val="28"/>
        </w:rPr>
        <w:t>Многообразие культур России (практическое занятие).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Единство культур народов России. Что значит бы</w:t>
      </w:r>
      <w:r>
        <w:rPr>
          <w:rFonts w:ascii="Times New Roman" w:hAnsi="Times New Roman" w:cs="Times New Roman"/>
          <w:sz w:val="28"/>
          <w:szCs w:val="28"/>
        </w:rPr>
        <w:t xml:space="preserve">ть культурным человеком? Знание </w:t>
      </w:r>
      <w:r w:rsidRPr="00AD531B">
        <w:rPr>
          <w:rFonts w:ascii="Times New Roman" w:hAnsi="Times New Roman" w:cs="Times New Roman"/>
          <w:sz w:val="28"/>
          <w:szCs w:val="28"/>
        </w:rPr>
        <w:t>о культуре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b/>
          <w:bCs/>
          <w:sz w:val="28"/>
          <w:szCs w:val="28"/>
        </w:rPr>
      </w:pPr>
      <w:r w:rsidRPr="00AD531B">
        <w:rPr>
          <w:rFonts w:ascii="Times New Roman" w:hAnsi="Times New Roman" w:cs="Times New Roman"/>
          <w:b/>
          <w:bCs/>
          <w:sz w:val="28"/>
          <w:szCs w:val="28"/>
        </w:rPr>
        <w:t>Тематический блок 2. «Семья и духовно-нравственные ценности»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11. </w:t>
      </w:r>
      <w:r w:rsidRPr="00AD531B">
        <w:rPr>
          <w:rFonts w:ascii="Times New Roman" w:hAnsi="Times New Roman" w:cs="Times New Roman"/>
          <w:sz w:val="28"/>
          <w:szCs w:val="28"/>
        </w:rPr>
        <w:t>Семья — хранитель духовных ценностей.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Семья — базовый элемент общества. Семейные ценности, традиции и культура.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Помощь сиротам как духовно-нравственный долг человека.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12. </w:t>
      </w:r>
      <w:r w:rsidRPr="00AD531B">
        <w:rPr>
          <w:rFonts w:ascii="Times New Roman" w:hAnsi="Times New Roman" w:cs="Times New Roman"/>
          <w:sz w:val="28"/>
          <w:szCs w:val="28"/>
        </w:rPr>
        <w:t>Родина начинается с семьи.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История семьи как часть истории народа, государ</w:t>
      </w:r>
      <w:r>
        <w:rPr>
          <w:rFonts w:ascii="Times New Roman" w:hAnsi="Times New Roman" w:cs="Times New Roman"/>
          <w:sz w:val="28"/>
          <w:szCs w:val="28"/>
        </w:rPr>
        <w:t xml:space="preserve">ства, человечества. Как связаны </w:t>
      </w:r>
      <w:r w:rsidRPr="00AD531B">
        <w:rPr>
          <w:rFonts w:ascii="Times New Roman" w:hAnsi="Times New Roman" w:cs="Times New Roman"/>
          <w:sz w:val="28"/>
          <w:szCs w:val="28"/>
        </w:rPr>
        <w:t>Родина и семья? Что такое Родина и Отечество?</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13. </w:t>
      </w:r>
      <w:r w:rsidRPr="00AD531B">
        <w:rPr>
          <w:rFonts w:ascii="Times New Roman" w:hAnsi="Times New Roman" w:cs="Times New Roman"/>
          <w:sz w:val="28"/>
          <w:szCs w:val="28"/>
        </w:rPr>
        <w:t>Традиции семейного воспитания 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Семейные традиции народов России. Межнациональные семьи. Семейное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воспитание как трансляция ценностей.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14. </w:t>
      </w:r>
      <w:r w:rsidRPr="00AD531B">
        <w:rPr>
          <w:rFonts w:ascii="Times New Roman" w:hAnsi="Times New Roman" w:cs="Times New Roman"/>
          <w:sz w:val="28"/>
          <w:szCs w:val="28"/>
        </w:rPr>
        <w:t>Образ семьи в культуре народов России. Произведения устного</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поэтического творчества (сказки, поговорки и т. д.) о семье и семейных обязанностях.</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Семья в литературе и произведениях разных видов искусства.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15. </w:t>
      </w:r>
      <w:r w:rsidRPr="00AD531B">
        <w:rPr>
          <w:rFonts w:ascii="Times New Roman" w:hAnsi="Times New Roman" w:cs="Times New Roman"/>
          <w:sz w:val="28"/>
          <w:szCs w:val="28"/>
        </w:rPr>
        <w:t>Труд в истории семьи.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Социальные роли в истории семьи. Роль домашнего труда.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Роль нравственных норм в благополучии семьи.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16. </w:t>
      </w:r>
      <w:r w:rsidRPr="00AD531B">
        <w:rPr>
          <w:rFonts w:ascii="Times New Roman" w:hAnsi="Times New Roman" w:cs="Times New Roman"/>
          <w:sz w:val="28"/>
          <w:szCs w:val="28"/>
        </w:rPr>
        <w:t xml:space="preserve">Семья в современном мире (практическое </w:t>
      </w:r>
      <w:r>
        <w:rPr>
          <w:rFonts w:ascii="Times New Roman" w:hAnsi="Times New Roman" w:cs="Times New Roman"/>
          <w:sz w:val="28"/>
          <w:szCs w:val="28"/>
        </w:rPr>
        <w:t xml:space="preserve">занятие). Рассказ о своей семье </w:t>
      </w:r>
      <w:r w:rsidRPr="00AD531B">
        <w:rPr>
          <w:rFonts w:ascii="Times New Roman" w:hAnsi="Times New Roman" w:cs="Times New Roman"/>
          <w:sz w:val="28"/>
          <w:szCs w:val="28"/>
        </w:rPr>
        <w:t>(с использованием фотографий, книг, писем и др.). Семейное древо. Семейные традиции.</w:t>
      </w:r>
    </w:p>
    <w:p w:rsidR="00AD531B" w:rsidRPr="00AD531B" w:rsidP="00AD531B">
      <w:pPr>
        <w:autoSpaceDE w:val="0"/>
        <w:autoSpaceDN w:val="0"/>
        <w:adjustRightInd w:val="0"/>
        <w:spacing w:after="0" w:line="240" w:lineRule="auto"/>
        <w:jc w:val="both"/>
        <w:rPr>
          <w:rFonts w:ascii="Times New Roman" w:hAnsi="Times New Roman" w:cs="Times New Roman"/>
          <w:b/>
          <w:bCs/>
          <w:sz w:val="28"/>
          <w:szCs w:val="28"/>
        </w:rPr>
      </w:pPr>
      <w:r w:rsidRPr="00AD531B">
        <w:rPr>
          <w:rFonts w:ascii="Times New Roman" w:hAnsi="Times New Roman" w:cs="Times New Roman"/>
          <w:b/>
          <w:bCs/>
          <w:sz w:val="28"/>
          <w:szCs w:val="28"/>
        </w:rPr>
        <w:t>Тематический блок 3. «Духовно-нравственное богатство личности»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17. </w:t>
      </w:r>
      <w:r w:rsidRPr="00AD531B">
        <w:rPr>
          <w:rFonts w:ascii="Times New Roman" w:hAnsi="Times New Roman" w:cs="Times New Roman"/>
          <w:sz w:val="28"/>
          <w:szCs w:val="28"/>
        </w:rPr>
        <w:t>Личность — общество — культура.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Что делает человека человеком? Почему человек не</w:t>
      </w:r>
      <w:r>
        <w:rPr>
          <w:rFonts w:ascii="Times New Roman" w:hAnsi="Times New Roman" w:cs="Times New Roman"/>
          <w:sz w:val="28"/>
          <w:szCs w:val="28"/>
        </w:rPr>
        <w:t xml:space="preserve"> может жить вне общества. Связь </w:t>
      </w:r>
      <w:r w:rsidRPr="00AD531B">
        <w:rPr>
          <w:rFonts w:ascii="Times New Roman" w:hAnsi="Times New Roman" w:cs="Times New Roman"/>
          <w:sz w:val="28"/>
          <w:szCs w:val="28"/>
        </w:rPr>
        <w:t>между обществом и культурой как реализация духовно-нравственных ценностей.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18. </w:t>
      </w:r>
      <w:r w:rsidRPr="00AD531B">
        <w:rPr>
          <w:rFonts w:ascii="Times New Roman" w:hAnsi="Times New Roman" w:cs="Times New Roman"/>
          <w:sz w:val="28"/>
          <w:szCs w:val="28"/>
        </w:rPr>
        <w:t>Духовный мир человека. Человек — творец культуры. Культура как</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духовный мир человека. Мораль. Нравственность. Пат</w:t>
      </w:r>
      <w:r>
        <w:rPr>
          <w:rFonts w:ascii="Times New Roman" w:hAnsi="Times New Roman" w:cs="Times New Roman"/>
          <w:sz w:val="28"/>
          <w:szCs w:val="28"/>
        </w:rPr>
        <w:t xml:space="preserve">риотизм. Реализация ценностей в </w:t>
      </w:r>
      <w:r w:rsidRPr="00AD531B">
        <w:rPr>
          <w:rFonts w:ascii="Times New Roman" w:hAnsi="Times New Roman" w:cs="Times New Roman"/>
          <w:sz w:val="28"/>
          <w:szCs w:val="28"/>
        </w:rPr>
        <w:t>культуре. Творчество: что это такое? Границы творчества. Традиции и новации в культуре.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Границы культур. Созидательный труд. Важность труда к</w:t>
      </w:r>
      <w:r>
        <w:rPr>
          <w:rFonts w:ascii="Times New Roman" w:hAnsi="Times New Roman" w:cs="Times New Roman"/>
          <w:sz w:val="28"/>
          <w:szCs w:val="28"/>
        </w:rPr>
        <w:t xml:space="preserve">ак творческой деятельности, как </w:t>
      </w:r>
      <w:r w:rsidRPr="00AD531B">
        <w:rPr>
          <w:rFonts w:ascii="Times New Roman" w:hAnsi="Times New Roman" w:cs="Times New Roman"/>
          <w:sz w:val="28"/>
          <w:szCs w:val="28"/>
        </w:rPr>
        <w:t>реализации.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19. </w:t>
      </w:r>
      <w:r w:rsidRPr="00AD531B">
        <w:rPr>
          <w:rFonts w:ascii="Times New Roman" w:hAnsi="Times New Roman" w:cs="Times New Roman"/>
          <w:sz w:val="28"/>
          <w:szCs w:val="28"/>
        </w:rPr>
        <w:t>Личность и духовно-нравственные ценн</w:t>
      </w:r>
      <w:r>
        <w:rPr>
          <w:rFonts w:ascii="Times New Roman" w:hAnsi="Times New Roman" w:cs="Times New Roman"/>
          <w:sz w:val="28"/>
          <w:szCs w:val="28"/>
        </w:rPr>
        <w:t xml:space="preserve">ости. Мораль и нравственность в </w:t>
      </w:r>
      <w:r w:rsidRPr="00AD531B">
        <w:rPr>
          <w:rFonts w:ascii="Times New Roman" w:hAnsi="Times New Roman" w:cs="Times New Roman"/>
          <w:sz w:val="28"/>
          <w:szCs w:val="28"/>
        </w:rPr>
        <w:t>жизни человека. Взаимопомощь, сострадание, милосердие</w:t>
      </w:r>
      <w:r>
        <w:rPr>
          <w:rFonts w:ascii="Times New Roman" w:hAnsi="Times New Roman" w:cs="Times New Roman"/>
          <w:sz w:val="28"/>
          <w:szCs w:val="28"/>
        </w:rPr>
        <w:t xml:space="preserve">, любовь, дружба, коллективизм, </w:t>
      </w:r>
      <w:r w:rsidRPr="00AD531B">
        <w:rPr>
          <w:rFonts w:ascii="Times New Roman" w:hAnsi="Times New Roman" w:cs="Times New Roman"/>
          <w:sz w:val="28"/>
          <w:szCs w:val="28"/>
        </w:rPr>
        <w:t>патриотизм, любовь к близким.</w:t>
      </w:r>
    </w:p>
    <w:p w:rsidR="00AD531B" w:rsidRPr="00AD531B" w:rsidP="00AD531B">
      <w:pPr>
        <w:autoSpaceDE w:val="0"/>
        <w:autoSpaceDN w:val="0"/>
        <w:adjustRightInd w:val="0"/>
        <w:spacing w:after="0" w:line="240" w:lineRule="auto"/>
        <w:jc w:val="both"/>
        <w:rPr>
          <w:rFonts w:ascii="Times New Roman" w:hAnsi="Times New Roman" w:cs="Times New Roman"/>
          <w:b/>
          <w:bCs/>
          <w:sz w:val="28"/>
          <w:szCs w:val="28"/>
        </w:rPr>
      </w:pPr>
      <w:r w:rsidRPr="00AD531B">
        <w:rPr>
          <w:rFonts w:ascii="Times New Roman" w:hAnsi="Times New Roman" w:cs="Times New Roman"/>
          <w:b/>
          <w:bCs/>
          <w:sz w:val="28"/>
          <w:szCs w:val="28"/>
        </w:rPr>
        <w:t>Тематический блок 4. «Культурное единство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20. </w:t>
      </w:r>
      <w:r w:rsidRPr="00AD531B">
        <w:rPr>
          <w:rFonts w:ascii="Times New Roman" w:hAnsi="Times New Roman" w:cs="Times New Roman"/>
          <w:sz w:val="28"/>
          <w:szCs w:val="28"/>
        </w:rPr>
        <w:t>Историческая память как духовно-нравственная ценность.</w:t>
      </w:r>
    </w:p>
    <w:p w:rsid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Что такое история и почему она важна? Истори</w:t>
      </w:r>
      <w:r>
        <w:rPr>
          <w:rFonts w:ascii="Times New Roman" w:hAnsi="Times New Roman" w:cs="Times New Roman"/>
          <w:sz w:val="28"/>
          <w:szCs w:val="28"/>
        </w:rPr>
        <w:t xml:space="preserve">я семьи — часть истории народа, </w:t>
      </w:r>
      <w:r w:rsidRPr="00AD531B">
        <w:rPr>
          <w:rFonts w:ascii="Times New Roman" w:hAnsi="Times New Roman" w:cs="Times New Roman"/>
          <w:sz w:val="28"/>
          <w:szCs w:val="28"/>
        </w:rPr>
        <w:t>государства, человечества. Важность исторической памяти, недопустимость еѐ</w:t>
      </w:r>
      <w:r>
        <w:rPr>
          <w:rFonts w:ascii="Times New Roman" w:hAnsi="Times New Roman" w:cs="Times New Roman"/>
          <w:sz w:val="28"/>
          <w:szCs w:val="28"/>
        </w:rPr>
        <w:t xml:space="preserve"> </w:t>
      </w:r>
      <w:r w:rsidRPr="00AD531B">
        <w:rPr>
          <w:rFonts w:ascii="Times New Roman" w:hAnsi="Times New Roman" w:cs="Times New Roman"/>
          <w:sz w:val="28"/>
          <w:szCs w:val="28"/>
        </w:rPr>
        <w:t>фальсификации. Преемственность поколений.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21. </w:t>
      </w:r>
      <w:r w:rsidRPr="00AD531B">
        <w:rPr>
          <w:rFonts w:ascii="Times New Roman" w:hAnsi="Times New Roman" w:cs="Times New Roman"/>
          <w:sz w:val="28"/>
          <w:szCs w:val="28"/>
        </w:rPr>
        <w:t>Литература как язык культуры.</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Литература как художественное осмысление действительности. От сказки к роману.</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Зачем нужны литературные произведения? Внутренний мир человека и его духовность.</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22. </w:t>
      </w:r>
      <w:r w:rsidRPr="00AD531B">
        <w:rPr>
          <w:rFonts w:ascii="Times New Roman" w:hAnsi="Times New Roman" w:cs="Times New Roman"/>
          <w:sz w:val="28"/>
          <w:szCs w:val="28"/>
        </w:rPr>
        <w:t>Взаимовлияние культур.</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 xml:space="preserve">Взаимодействие культур. Межпоколенная и </w:t>
      </w:r>
      <w:r w:rsidR="00DD29AC">
        <w:rPr>
          <w:rFonts w:ascii="Times New Roman" w:hAnsi="Times New Roman" w:cs="Times New Roman"/>
          <w:sz w:val="28"/>
          <w:szCs w:val="28"/>
        </w:rPr>
        <w:t xml:space="preserve">межкультурная трансляция. Обмен </w:t>
      </w:r>
      <w:r w:rsidRPr="00AD531B">
        <w:rPr>
          <w:rFonts w:ascii="Times New Roman" w:hAnsi="Times New Roman" w:cs="Times New Roman"/>
          <w:sz w:val="28"/>
          <w:szCs w:val="28"/>
        </w:rPr>
        <w:t>ценностными установками и идеями. Примеры межкул</w:t>
      </w:r>
      <w:r w:rsidR="00DD29AC">
        <w:rPr>
          <w:rFonts w:ascii="Times New Roman" w:hAnsi="Times New Roman" w:cs="Times New Roman"/>
          <w:sz w:val="28"/>
          <w:szCs w:val="28"/>
        </w:rPr>
        <w:t xml:space="preserve">ьтурной коммуникации как способ </w:t>
      </w:r>
      <w:r w:rsidRPr="00AD531B">
        <w:rPr>
          <w:rFonts w:ascii="Times New Roman" w:hAnsi="Times New Roman" w:cs="Times New Roman"/>
          <w:sz w:val="28"/>
          <w:szCs w:val="28"/>
        </w:rPr>
        <w:t>формирования общих духовно-нравственных ценностей.</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23. </w:t>
      </w:r>
      <w:r w:rsidRPr="00AD531B">
        <w:rPr>
          <w:rFonts w:ascii="Times New Roman" w:hAnsi="Times New Roman" w:cs="Times New Roman"/>
          <w:sz w:val="28"/>
          <w:szCs w:val="28"/>
        </w:rPr>
        <w:t>Духовно-нравственные ценности российск</w:t>
      </w:r>
      <w:r w:rsidR="00DD29AC">
        <w:rPr>
          <w:rFonts w:ascii="Times New Roman" w:hAnsi="Times New Roman" w:cs="Times New Roman"/>
          <w:sz w:val="28"/>
          <w:szCs w:val="28"/>
        </w:rPr>
        <w:t xml:space="preserve">ого народа. Жизнь, достоинство, </w:t>
      </w:r>
      <w:r w:rsidRPr="00AD531B">
        <w:rPr>
          <w:rFonts w:ascii="Times New Roman" w:hAnsi="Times New Roman" w:cs="Times New Roman"/>
          <w:sz w:val="28"/>
          <w:szCs w:val="28"/>
        </w:rPr>
        <w:t>права и свободы человека, патриотизм, гражданс</w:t>
      </w:r>
      <w:r w:rsidR="00DD29AC">
        <w:rPr>
          <w:rFonts w:ascii="Times New Roman" w:hAnsi="Times New Roman" w:cs="Times New Roman"/>
          <w:sz w:val="28"/>
          <w:szCs w:val="28"/>
        </w:rPr>
        <w:t xml:space="preserve">твенность, служение Отечеству и </w:t>
      </w:r>
      <w:r w:rsidRPr="00AD531B">
        <w:rPr>
          <w:rFonts w:ascii="Times New Roman" w:hAnsi="Times New Roman" w:cs="Times New Roman"/>
          <w:sz w:val="28"/>
          <w:szCs w:val="28"/>
        </w:rPr>
        <w:t>ответственность за его судьбу, высокие нрав</w:t>
      </w:r>
      <w:r w:rsidR="00DD29AC">
        <w:rPr>
          <w:rFonts w:ascii="Times New Roman" w:hAnsi="Times New Roman" w:cs="Times New Roman"/>
          <w:sz w:val="28"/>
          <w:szCs w:val="28"/>
        </w:rPr>
        <w:t xml:space="preserve">ственные идеалы, крепкая семья, </w:t>
      </w:r>
      <w:r w:rsidRPr="00AD531B">
        <w:rPr>
          <w:rFonts w:ascii="Times New Roman" w:hAnsi="Times New Roman" w:cs="Times New Roman"/>
          <w:sz w:val="28"/>
          <w:szCs w:val="28"/>
        </w:rPr>
        <w:t>созидательный труд, приоритет духовного над материальным,</w:t>
      </w:r>
      <w:r w:rsidR="00DD29AC">
        <w:rPr>
          <w:rFonts w:ascii="Times New Roman" w:hAnsi="Times New Roman" w:cs="Times New Roman"/>
          <w:sz w:val="28"/>
          <w:szCs w:val="28"/>
        </w:rPr>
        <w:t xml:space="preserve"> гуманизм, милосердие, </w:t>
      </w:r>
      <w:r w:rsidRPr="00AD531B">
        <w:rPr>
          <w:rFonts w:ascii="Times New Roman" w:hAnsi="Times New Roman" w:cs="Times New Roman"/>
          <w:sz w:val="28"/>
          <w:szCs w:val="28"/>
        </w:rPr>
        <w:t>справедливость, коллективизм, взаимопомощь, истори</w:t>
      </w:r>
      <w:r w:rsidR="00DD29AC">
        <w:rPr>
          <w:rFonts w:ascii="Times New Roman" w:hAnsi="Times New Roman" w:cs="Times New Roman"/>
          <w:sz w:val="28"/>
          <w:szCs w:val="28"/>
        </w:rPr>
        <w:t xml:space="preserve">ческая память и преемственность </w:t>
      </w:r>
      <w:r w:rsidRPr="00AD531B">
        <w:rPr>
          <w:rFonts w:ascii="Times New Roman" w:hAnsi="Times New Roman" w:cs="Times New Roman"/>
          <w:sz w:val="28"/>
          <w:szCs w:val="28"/>
        </w:rPr>
        <w:t>поколений, единство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24. </w:t>
      </w:r>
      <w:r w:rsidRPr="00AD531B">
        <w:rPr>
          <w:rFonts w:ascii="Times New Roman" w:hAnsi="Times New Roman" w:cs="Times New Roman"/>
          <w:sz w:val="28"/>
          <w:szCs w:val="28"/>
        </w:rPr>
        <w:t>Регионы России: культурное многообр</w:t>
      </w:r>
      <w:r w:rsidR="00DD29AC">
        <w:rPr>
          <w:rFonts w:ascii="Times New Roman" w:hAnsi="Times New Roman" w:cs="Times New Roman"/>
          <w:sz w:val="28"/>
          <w:szCs w:val="28"/>
        </w:rPr>
        <w:t xml:space="preserve">азие. Исторические и социальные </w:t>
      </w:r>
      <w:r w:rsidRPr="00AD531B">
        <w:rPr>
          <w:rFonts w:ascii="Times New Roman" w:hAnsi="Times New Roman" w:cs="Times New Roman"/>
          <w:sz w:val="28"/>
          <w:szCs w:val="28"/>
        </w:rPr>
        <w:t>причины культурного разнообразия. Каждый регион</w:t>
      </w:r>
      <w:r w:rsidR="00DD29AC">
        <w:rPr>
          <w:rFonts w:ascii="Times New Roman" w:hAnsi="Times New Roman" w:cs="Times New Roman"/>
          <w:sz w:val="28"/>
          <w:szCs w:val="28"/>
        </w:rPr>
        <w:t xml:space="preserve"> уникален. Малая Родина — часть </w:t>
      </w:r>
      <w:r w:rsidRPr="00AD531B">
        <w:rPr>
          <w:rFonts w:ascii="Times New Roman" w:hAnsi="Times New Roman" w:cs="Times New Roman"/>
          <w:sz w:val="28"/>
          <w:szCs w:val="28"/>
        </w:rPr>
        <w:t>общего Отечества.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25. </w:t>
      </w:r>
      <w:r w:rsidRPr="00AD531B">
        <w:rPr>
          <w:rFonts w:ascii="Times New Roman" w:hAnsi="Times New Roman" w:cs="Times New Roman"/>
          <w:sz w:val="28"/>
          <w:szCs w:val="28"/>
        </w:rPr>
        <w:t>Праздники в культуре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Что такое праздник? Почему праздники важны.</w:t>
      </w:r>
      <w:r w:rsidR="00DD29AC">
        <w:rPr>
          <w:rFonts w:ascii="Times New Roman" w:hAnsi="Times New Roman" w:cs="Times New Roman"/>
          <w:sz w:val="28"/>
          <w:szCs w:val="28"/>
        </w:rPr>
        <w:t xml:space="preserve"> Праздничные традиции в России. </w:t>
      </w:r>
      <w:r w:rsidRPr="00AD531B">
        <w:rPr>
          <w:rFonts w:ascii="Times New Roman" w:hAnsi="Times New Roman" w:cs="Times New Roman"/>
          <w:sz w:val="28"/>
          <w:szCs w:val="28"/>
        </w:rPr>
        <w:t xml:space="preserve">Народные праздники как память культуры, как </w:t>
      </w:r>
      <w:r w:rsidR="00DD29AC">
        <w:rPr>
          <w:rFonts w:ascii="Times New Roman" w:hAnsi="Times New Roman" w:cs="Times New Roman"/>
          <w:sz w:val="28"/>
          <w:szCs w:val="28"/>
        </w:rPr>
        <w:t xml:space="preserve">воплощение духовно-нравственных </w:t>
      </w:r>
      <w:r w:rsidRPr="00AD531B">
        <w:rPr>
          <w:rFonts w:ascii="Times New Roman" w:hAnsi="Times New Roman" w:cs="Times New Roman"/>
          <w:sz w:val="28"/>
          <w:szCs w:val="28"/>
        </w:rPr>
        <w:t>идеалов.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26. </w:t>
      </w:r>
      <w:r w:rsidRPr="00AD531B">
        <w:rPr>
          <w:rFonts w:ascii="Times New Roman" w:hAnsi="Times New Roman" w:cs="Times New Roman"/>
          <w:sz w:val="28"/>
          <w:szCs w:val="28"/>
        </w:rPr>
        <w:t>Памятники архитектуры в культуре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Памятники как часть культуры: исторические, художественные, архитектурные.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Культура как память. Музеи. Храмы. Дворцы. Исторические здания как свидетели истории.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Архитектура и духовно-нравственные ценности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27. </w:t>
      </w:r>
      <w:r w:rsidRPr="00AD531B">
        <w:rPr>
          <w:rFonts w:ascii="Times New Roman" w:hAnsi="Times New Roman" w:cs="Times New Roman"/>
          <w:sz w:val="28"/>
          <w:szCs w:val="28"/>
        </w:rPr>
        <w:t>Музыкальная культура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Музыка. Музыкальные произведения. Музыка как форма выражения</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эмоциональных связей между людьми. Народные ин</w:t>
      </w:r>
      <w:r w:rsidR="00DD29AC">
        <w:rPr>
          <w:rFonts w:ascii="Times New Roman" w:hAnsi="Times New Roman" w:cs="Times New Roman"/>
          <w:sz w:val="28"/>
          <w:szCs w:val="28"/>
        </w:rPr>
        <w:t xml:space="preserve">струменты. История народа в его </w:t>
      </w:r>
      <w:r w:rsidRPr="00AD531B">
        <w:rPr>
          <w:rFonts w:ascii="Times New Roman" w:hAnsi="Times New Roman" w:cs="Times New Roman"/>
          <w:sz w:val="28"/>
          <w:szCs w:val="28"/>
        </w:rPr>
        <w:t>музыке и инструментах.</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28. </w:t>
      </w:r>
      <w:r w:rsidRPr="00AD531B">
        <w:rPr>
          <w:rFonts w:ascii="Times New Roman" w:hAnsi="Times New Roman" w:cs="Times New Roman"/>
          <w:sz w:val="28"/>
          <w:szCs w:val="28"/>
        </w:rPr>
        <w:t>Изобразительное искусство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Художественная реальность. Скульптура: от рел</w:t>
      </w:r>
      <w:r w:rsidR="00DD29AC">
        <w:rPr>
          <w:rFonts w:ascii="Times New Roman" w:hAnsi="Times New Roman" w:cs="Times New Roman"/>
          <w:sz w:val="28"/>
          <w:szCs w:val="28"/>
        </w:rPr>
        <w:t xml:space="preserve">игиозных сюжетов к современному </w:t>
      </w:r>
      <w:r w:rsidRPr="00AD531B">
        <w:rPr>
          <w:rFonts w:ascii="Times New Roman" w:hAnsi="Times New Roman" w:cs="Times New Roman"/>
          <w:sz w:val="28"/>
          <w:szCs w:val="28"/>
        </w:rPr>
        <w:t>искусству. Храмовые росписи и фольклорные орнаменты. Живопись, графика.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Выдающиеся художники разных народов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29. </w:t>
      </w:r>
      <w:r w:rsidRPr="00AD531B">
        <w:rPr>
          <w:rFonts w:ascii="Times New Roman" w:hAnsi="Times New Roman" w:cs="Times New Roman"/>
          <w:sz w:val="28"/>
          <w:szCs w:val="28"/>
        </w:rPr>
        <w:t>Фольклор и литература народов России. Пословицы и поговорки. Эпос и</w:t>
      </w:r>
      <w:r w:rsidR="00DD29AC">
        <w:rPr>
          <w:rFonts w:ascii="Times New Roman" w:hAnsi="Times New Roman" w:cs="Times New Roman"/>
          <w:sz w:val="28"/>
          <w:szCs w:val="28"/>
        </w:rPr>
        <w:t xml:space="preserve"> </w:t>
      </w:r>
      <w:r w:rsidRPr="00AD531B">
        <w:rPr>
          <w:rFonts w:ascii="Times New Roman" w:hAnsi="Times New Roman" w:cs="Times New Roman"/>
          <w:sz w:val="28"/>
          <w:szCs w:val="28"/>
        </w:rPr>
        <w:t>сказка. Фольклор как отражение истории народа и его ценн</w:t>
      </w:r>
      <w:r w:rsidR="00DD29AC">
        <w:rPr>
          <w:rFonts w:ascii="Times New Roman" w:hAnsi="Times New Roman" w:cs="Times New Roman"/>
          <w:sz w:val="28"/>
          <w:szCs w:val="28"/>
        </w:rPr>
        <w:t xml:space="preserve">остей, морали и нравственности. </w:t>
      </w:r>
      <w:r w:rsidRPr="00AD531B">
        <w:rPr>
          <w:rFonts w:ascii="Times New Roman" w:hAnsi="Times New Roman" w:cs="Times New Roman"/>
          <w:sz w:val="28"/>
          <w:szCs w:val="28"/>
        </w:rPr>
        <w:t>Национальная литература. Богатство культуры народа в его литературе.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30. </w:t>
      </w:r>
      <w:r w:rsidRPr="00AD531B">
        <w:rPr>
          <w:rFonts w:ascii="Times New Roman" w:hAnsi="Times New Roman" w:cs="Times New Roman"/>
          <w:sz w:val="28"/>
          <w:szCs w:val="28"/>
        </w:rPr>
        <w:t>Бытовые традиции народов России: пища, оде</w:t>
      </w:r>
      <w:r w:rsidR="00DD29AC">
        <w:rPr>
          <w:rFonts w:ascii="Times New Roman" w:hAnsi="Times New Roman" w:cs="Times New Roman"/>
          <w:sz w:val="28"/>
          <w:szCs w:val="28"/>
        </w:rPr>
        <w:t xml:space="preserve">жда, дом (практическое </w:t>
      </w:r>
      <w:r w:rsidRPr="00AD531B">
        <w:rPr>
          <w:rFonts w:ascii="Times New Roman" w:hAnsi="Times New Roman" w:cs="Times New Roman"/>
          <w:sz w:val="28"/>
          <w:szCs w:val="28"/>
        </w:rPr>
        <w:t>занятие).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Рассказ о бытовых традициях своей семьи, народа, региона. Доклад с</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использованием разнообразного зрительного ряда и других источников.</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31. </w:t>
      </w:r>
      <w:r w:rsidRPr="00AD531B">
        <w:rPr>
          <w:rFonts w:ascii="Times New Roman" w:hAnsi="Times New Roman" w:cs="Times New Roman"/>
          <w:sz w:val="28"/>
          <w:szCs w:val="28"/>
        </w:rPr>
        <w:t>Культурная карта России (практическое занятие).</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География культур России. Россия как культурная карта.</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Описание регионов в соответствии с их особенностями.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i/>
          <w:iCs/>
          <w:sz w:val="28"/>
          <w:szCs w:val="28"/>
        </w:rPr>
        <w:t xml:space="preserve">Тема 32. </w:t>
      </w:r>
      <w:r w:rsidRPr="00AD531B">
        <w:rPr>
          <w:rFonts w:ascii="Times New Roman" w:hAnsi="Times New Roman" w:cs="Times New Roman"/>
          <w:sz w:val="28"/>
          <w:szCs w:val="28"/>
        </w:rPr>
        <w:t>Единство страны — залог будущего России.</w:t>
      </w:r>
    </w:p>
    <w:p w:rsidR="00AD531B" w:rsidRPr="00AD531B" w:rsidP="00AD531B">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Россия — единая страна. Русский мир. Общая история, сходство культурных</w:t>
      </w:r>
    </w:p>
    <w:p w:rsidR="00B12E9D" w:rsidP="00DD29AC">
      <w:pPr>
        <w:autoSpaceDE w:val="0"/>
        <w:autoSpaceDN w:val="0"/>
        <w:adjustRightInd w:val="0"/>
        <w:spacing w:after="0" w:line="240" w:lineRule="auto"/>
        <w:jc w:val="both"/>
        <w:rPr>
          <w:rFonts w:ascii="Times New Roman" w:hAnsi="Times New Roman" w:cs="Times New Roman"/>
          <w:sz w:val="28"/>
          <w:szCs w:val="28"/>
        </w:rPr>
      </w:pPr>
      <w:r w:rsidRPr="00AD531B">
        <w:rPr>
          <w:rFonts w:ascii="Times New Roman" w:hAnsi="Times New Roman" w:cs="Times New Roman"/>
          <w:sz w:val="28"/>
          <w:szCs w:val="28"/>
        </w:rPr>
        <w:t>традиций, единые духовно-нравственные ценности народов Ро</w:t>
      </w:r>
      <w:r w:rsidR="00DD29AC">
        <w:rPr>
          <w:rFonts w:ascii="Times New Roman" w:hAnsi="Times New Roman" w:cs="Times New Roman"/>
          <w:sz w:val="28"/>
          <w:szCs w:val="28"/>
        </w:rPr>
        <w:t>ссии.</w:t>
      </w:r>
    </w:p>
    <w:p w:rsidR="00DD29AC" w:rsidRPr="00DD29AC" w:rsidP="00DD29AC">
      <w:pPr>
        <w:autoSpaceDE w:val="0"/>
        <w:autoSpaceDN w:val="0"/>
        <w:adjustRightInd w:val="0"/>
        <w:spacing w:after="0" w:line="240" w:lineRule="auto"/>
        <w:jc w:val="center"/>
        <w:rPr>
          <w:rFonts w:ascii="Times New Roman" w:hAnsi="Times New Roman" w:cs="Times New Roman"/>
          <w:b/>
          <w:bCs/>
          <w:sz w:val="28"/>
          <w:szCs w:val="28"/>
        </w:rPr>
      </w:pPr>
      <w:r w:rsidRPr="00DD29AC">
        <w:rPr>
          <w:rFonts w:ascii="Times New Roman" w:hAnsi="Times New Roman" w:cs="Times New Roman"/>
          <w:b/>
          <w:bCs/>
          <w:sz w:val="28"/>
          <w:szCs w:val="28"/>
        </w:rPr>
        <w:t>ПЛАНИРУЕМЫЕ РЕЗУЛЬТАТЫ ОСВОЕНИЯ УЧЕБНОГО КУРСА</w:t>
      </w:r>
    </w:p>
    <w:p w:rsidR="00DD29AC" w:rsidRPr="00DD29AC" w:rsidP="00DD29AC">
      <w:pPr>
        <w:autoSpaceDE w:val="0"/>
        <w:autoSpaceDN w:val="0"/>
        <w:adjustRightInd w:val="0"/>
        <w:spacing w:after="0" w:line="240" w:lineRule="auto"/>
        <w:jc w:val="center"/>
        <w:rPr>
          <w:rFonts w:ascii="Times New Roman" w:hAnsi="Times New Roman" w:cs="Times New Roman"/>
          <w:b/>
          <w:bCs/>
          <w:sz w:val="28"/>
          <w:szCs w:val="28"/>
        </w:rPr>
      </w:pPr>
      <w:r w:rsidRPr="00DD29AC">
        <w:rPr>
          <w:rFonts w:ascii="Times New Roman" w:hAnsi="Times New Roman" w:cs="Times New Roman"/>
          <w:b/>
          <w:bCs/>
          <w:sz w:val="28"/>
          <w:szCs w:val="28"/>
        </w:rPr>
        <w:t>«ОСНОВЫ ДУХОВНО-НРАВСТВЕННОЙ КУЛЬТУРЫ НАРОДОВ РОССИИ»</w:t>
      </w:r>
    </w:p>
    <w:p w:rsidR="00DD29AC" w:rsidRPr="00DD29AC" w:rsidP="00DD29AC">
      <w:pPr>
        <w:autoSpaceDE w:val="0"/>
        <w:autoSpaceDN w:val="0"/>
        <w:adjustRightInd w:val="0"/>
        <w:spacing w:after="0" w:line="240" w:lineRule="auto"/>
        <w:jc w:val="center"/>
        <w:rPr>
          <w:rFonts w:ascii="Times New Roman" w:hAnsi="Times New Roman" w:cs="Times New Roman"/>
          <w:b/>
          <w:bCs/>
          <w:sz w:val="28"/>
          <w:szCs w:val="28"/>
        </w:rPr>
      </w:pPr>
      <w:r w:rsidRPr="00DD29AC">
        <w:rPr>
          <w:rFonts w:ascii="Times New Roman" w:hAnsi="Times New Roman" w:cs="Times New Roman"/>
          <w:b/>
          <w:bCs/>
          <w:sz w:val="28"/>
          <w:szCs w:val="28"/>
        </w:rPr>
        <w:t>НА УРОВНЕ ОСНОВНОГО ОБЩЕГО ОБРАЗОВАНИЯ</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ЛИЧНОСТНЫЕ РЕЗУЛЬТАТЫ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Планируемые результаты освоения курса пре</w:t>
      </w:r>
      <w:r>
        <w:rPr>
          <w:rFonts w:ascii="Times New Roman" w:hAnsi="Times New Roman" w:cs="Times New Roman"/>
          <w:sz w:val="28"/>
          <w:szCs w:val="28"/>
        </w:rPr>
        <w:t xml:space="preserve">дставляют собой систему ведущих </w:t>
      </w:r>
      <w:r w:rsidRPr="00DD29AC">
        <w:rPr>
          <w:rFonts w:ascii="Times New Roman" w:hAnsi="Times New Roman" w:cs="Times New Roman"/>
          <w:sz w:val="28"/>
          <w:szCs w:val="28"/>
        </w:rPr>
        <w:t>целевых установок и ожидаемых результатов освоения</w:t>
      </w:r>
      <w:r>
        <w:rPr>
          <w:rFonts w:ascii="Times New Roman" w:hAnsi="Times New Roman" w:cs="Times New Roman"/>
          <w:sz w:val="28"/>
          <w:szCs w:val="28"/>
        </w:rPr>
        <w:t xml:space="preserve"> всех компонентов, составляющих </w:t>
      </w:r>
      <w:r w:rsidRPr="00DD29AC">
        <w:rPr>
          <w:rFonts w:ascii="Times New Roman" w:hAnsi="Times New Roman" w:cs="Times New Roman"/>
          <w:sz w:val="28"/>
          <w:szCs w:val="28"/>
        </w:rPr>
        <w:t>содержательную основу образовательной программы.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i/>
          <w:iCs/>
          <w:sz w:val="28"/>
          <w:szCs w:val="28"/>
        </w:rPr>
        <w:t xml:space="preserve">Личностные результаты </w:t>
      </w:r>
      <w:r w:rsidRPr="00DD29AC">
        <w:rPr>
          <w:rFonts w:ascii="Times New Roman" w:hAnsi="Times New Roman" w:cs="Times New Roman"/>
          <w:sz w:val="28"/>
          <w:szCs w:val="28"/>
        </w:rPr>
        <w:t>освоения курса достигаются в единстве учебной 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воспитательной деятельности.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i/>
          <w:iCs/>
          <w:sz w:val="28"/>
          <w:szCs w:val="28"/>
        </w:rPr>
        <w:t xml:space="preserve">Личностные результаты </w:t>
      </w:r>
      <w:r w:rsidRPr="00DD29AC">
        <w:rPr>
          <w:rFonts w:ascii="Times New Roman" w:hAnsi="Times New Roman" w:cs="Times New Roman"/>
          <w:sz w:val="28"/>
          <w:szCs w:val="28"/>
        </w:rPr>
        <w:t>освоения курса включают осознание российской</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xml:space="preserve">гражданской идентичности; готовность обучающихся к </w:t>
      </w:r>
      <w:r>
        <w:rPr>
          <w:rFonts w:ascii="Times New Roman" w:hAnsi="Times New Roman" w:cs="Times New Roman"/>
          <w:sz w:val="28"/>
          <w:szCs w:val="28"/>
        </w:rPr>
        <w:t xml:space="preserve">саморазвитию, самостоятельности </w:t>
      </w:r>
      <w:r w:rsidRPr="00DD29AC">
        <w:rPr>
          <w:rFonts w:ascii="Times New Roman" w:hAnsi="Times New Roman" w:cs="Times New Roman"/>
          <w:sz w:val="28"/>
          <w:szCs w:val="28"/>
        </w:rPr>
        <w:t>и личностному самоопределению; ценность самостоя</w:t>
      </w:r>
      <w:r>
        <w:rPr>
          <w:rFonts w:ascii="Times New Roman" w:hAnsi="Times New Roman" w:cs="Times New Roman"/>
          <w:sz w:val="28"/>
          <w:szCs w:val="28"/>
        </w:rPr>
        <w:t xml:space="preserve">тельности и инициативы; наличие </w:t>
      </w:r>
      <w:r w:rsidRPr="00DD29AC">
        <w:rPr>
          <w:rFonts w:ascii="Times New Roman" w:hAnsi="Times New Roman" w:cs="Times New Roman"/>
          <w:sz w:val="28"/>
          <w:szCs w:val="28"/>
        </w:rPr>
        <w:t>мотивации к целенаправленной социально значимой деятельности; сфор</w:t>
      </w:r>
      <w:r>
        <w:rPr>
          <w:rFonts w:ascii="Times New Roman" w:hAnsi="Times New Roman" w:cs="Times New Roman"/>
          <w:sz w:val="28"/>
          <w:szCs w:val="28"/>
        </w:rPr>
        <w:t xml:space="preserve">мированность </w:t>
      </w:r>
      <w:r w:rsidRPr="00DD29AC">
        <w:rPr>
          <w:rFonts w:ascii="Times New Roman" w:hAnsi="Times New Roman" w:cs="Times New Roman"/>
          <w:sz w:val="28"/>
          <w:szCs w:val="28"/>
        </w:rPr>
        <w:t>внутренней позиции личности как особого ценностно</w:t>
      </w:r>
      <w:r>
        <w:rPr>
          <w:rFonts w:ascii="Times New Roman" w:hAnsi="Times New Roman" w:cs="Times New Roman"/>
          <w:sz w:val="28"/>
          <w:szCs w:val="28"/>
        </w:rPr>
        <w:t xml:space="preserve">го отношения к себе, окружающим </w:t>
      </w:r>
      <w:r w:rsidRPr="00DD29AC">
        <w:rPr>
          <w:rFonts w:ascii="Times New Roman" w:hAnsi="Times New Roman" w:cs="Times New Roman"/>
          <w:sz w:val="28"/>
          <w:szCs w:val="28"/>
        </w:rPr>
        <w:t>людям и жизни в целом.</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1. Патриотическое воспитание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Самоопределение (личностное, профессиональное, жизненное):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сформированность российской гражданской идентичности: патриотизма,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уважения к Отечеству, прошлому и настоящему многонационального народа России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через представления об исторической роли культ</w:t>
      </w:r>
      <w:r>
        <w:rPr>
          <w:rFonts w:ascii="Times New Roman" w:hAnsi="Times New Roman" w:cs="Times New Roman"/>
          <w:sz w:val="28"/>
          <w:szCs w:val="28"/>
        </w:rPr>
        <w:t xml:space="preserve">ур народов России, традиционных </w:t>
      </w:r>
      <w:r w:rsidRPr="00DD29AC">
        <w:rPr>
          <w:rFonts w:ascii="Times New Roman" w:hAnsi="Times New Roman" w:cs="Times New Roman"/>
          <w:sz w:val="28"/>
          <w:szCs w:val="28"/>
        </w:rPr>
        <w:t>религий, духовно-нравственных цен</w:t>
      </w:r>
      <w:r>
        <w:rPr>
          <w:rFonts w:ascii="Times New Roman" w:hAnsi="Times New Roman" w:cs="Times New Roman"/>
          <w:sz w:val="28"/>
          <w:szCs w:val="28"/>
        </w:rPr>
        <w:t xml:space="preserve">ностей в становлении российской </w:t>
      </w:r>
      <w:r w:rsidRPr="00DD29AC">
        <w:rPr>
          <w:rFonts w:ascii="Times New Roman" w:hAnsi="Times New Roman" w:cs="Times New Roman"/>
          <w:sz w:val="28"/>
          <w:szCs w:val="28"/>
        </w:rPr>
        <w:t>государственности .</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2. Гражданское воспитание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Осознанность своей гражданской идентичности через знание истории, языка,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культуры своего народа, своего края, основ культу</w:t>
      </w:r>
      <w:r>
        <w:rPr>
          <w:rFonts w:ascii="Times New Roman" w:hAnsi="Times New Roman" w:cs="Times New Roman"/>
          <w:sz w:val="28"/>
          <w:szCs w:val="28"/>
        </w:rPr>
        <w:t xml:space="preserve">рного наследия народов России и </w:t>
      </w:r>
      <w:r w:rsidRPr="00DD29AC">
        <w:rPr>
          <w:rFonts w:ascii="Times New Roman" w:hAnsi="Times New Roman" w:cs="Times New Roman"/>
          <w:sz w:val="28"/>
          <w:szCs w:val="28"/>
        </w:rPr>
        <w:t>человечества и знание основных норм морали, нравственных и духовных идеалов,</w:t>
      </w:r>
      <w:r>
        <w:rPr>
          <w:rFonts w:ascii="Times New Roman" w:hAnsi="Times New Roman" w:cs="Times New Roman"/>
          <w:sz w:val="28"/>
          <w:szCs w:val="28"/>
        </w:rPr>
        <w:t xml:space="preserve"> </w:t>
      </w:r>
      <w:r w:rsidRPr="00DD29AC">
        <w:rPr>
          <w:rFonts w:ascii="Times New Roman" w:hAnsi="Times New Roman" w:cs="Times New Roman"/>
          <w:sz w:val="28"/>
          <w:szCs w:val="28"/>
        </w:rPr>
        <w:t>хранимых в культурных традициях народов Ро</w:t>
      </w:r>
      <w:r>
        <w:rPr>
          <w:rFonts w:ascii="Times New Roman" w:hAnsi="Times New Roman" w:cs="Times New Roman"/>
          <w:sz w:val="28"/>
          <w:szCs w:val="28"/>
        </w:rPr>
        <w:t xml:space="preserve">ссии, готовность на их основе к </w:t>
      </w:r>
      <w:r w:rsidRPr="00DD29AC">
        <w:rPr>
          <w:rFonts w:ascii="Times New Roman" w:hAnsi="Times New Roman" w:cs="Times New Roman"/>
          <w:sz w:val="28"/>
          <w:szCs w:val="28"/>
        </w:rPr>
        <w:t>сознательному самоограничению в посту</w:t>
      </w:r>
      <w:r>
        <w:rPr>
          <w:rFonts w:ascii="Times New Roman" w:hAnsi="Times New Roman" w:cs="Times New Roman"/>
          <w:sz w:val="28"/>
          <w:szCs w:val="28"/>
        </w:rPr>
        <w:t xml:space="preserve">пках, поведении, расточительном </w:t>
      </w:r>
      <w:r w:rsidRPr="00DD29AC">
        <w:rPr>
          <w:rFonts w:ascii="Times New Roman" w:hAnsi="Times New Roman" w:cs="Times New Roman"/>
          <w:sz w:val="28"/>
          <w:szCs w:val="28"/>
        </w:rPr>
        <w:t>потребительстве;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сформированность понимания и принятия гум</w:t>
      </w:r>
      <w:r>
        <w:rPr>
          <w:rFonts w:ascii="Times New Roman" w:hAnsi="Times New Roman" w:cs="Times New Roman"/>
          <w:sz w:val="28"/>
          <w:szCs w:val="28"/>
        </w:rPr>
        <w:t xml:space="preserve">анистических, демократических и </w:t>
      </w:r>
      <w:r w:rsidRPr="00DD29AC">
        <w:rPr>
          <w:rFonts w:ascii="Times New Roman" w:hAnsi="Times New Roman" w:cs="Times New Roman"/>
          <w:sz w:val="28"/>
          <w:szCs w:val="28"/>
        </w:rPr>
        <w:t>традиционных ценностей многонационального</w:t>
      </w:r>
      <w:r>
        <w:rPr>
          <w:rFonts w:ascii="Times New Roman" w:hAnsi="Times New Roman" w:cs="Times New Roman"/>
          <w:sz w:val="28"/>
          <w:szCs w:val="28"/>
        </w:rPr>
        <w:t xml:space="preserve"> российского общества с помощью </w:t>
      </w:r>
      <w:r w:rsidRPr="00DD29AC">
        <w:rPr>
          <w:rFonts w:ascii="Times New Roman" w:hAnsi="Times New Roman" w:cs="Times New Roman"/>
          <w:sz w:val="28"/>
          <w:szCs w:val="28"/>
        </w:rPr>
        <w:t>воспитания способности к ду</w:t>
      </w:r>
      <w:r>
        <w:rPr>
          <w:rFonts w:ascii="Times New Roman" w:hAnsi="Times New Roman" w:cs="Times New Roman"/>
          <w:sz w:val="28"/>
          <w:szCs w:val="28"/>
        </w:rPr>
        <w:t xml:space="preserve">ховному развитию, нравственному </w:t>
      </w:r>
      <w:r w:rsidRPr="00DD29AC">
        <w:rPr>
          <w:rFonts w:ascii="Times New Roman" w:hAnsi="Times New Roman" w:cs="Times New Roman"/>
          <w:sz w:val="28"/>
          <w:szCs w:val="28"/>
        </w:rPr>
        <w:t>самосовершенствованию; воспитание веротерпим</w:t>
      </w:r>
      <w:r>
        <w:rPr>
          <w:rFonts w:ascii="Times New Roman" w:hAnsi="Times New Roman" w:cs="Times New Roman"/>
          <w:sz w:val="28"/>
          <w:szCs w:val="28"/>
        </w:rPr>
        <w:t xml:space="preserve">ости, уважительного отношения к </w:t>
      </w:r>
      <w:r w:rsidRPr="00DD29AC">
        <w:rPr>
          <w:rFonts w:ascii="Times New Roman" w:hAnsi="Times New Roman" w:cs="Times New Roman"/>
          <w:sz w:val="28"/>
          <w:szCs w:val="28"/>
        </w:rPr>
        <w:t>религиозным чувствам, взглядам людей или их отсутствию.</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3. Ценности познавательной деятельности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Сформированность целостного мировоззрения, соответствующего</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современному уровню развития науки и обще</w:t>
      </w:r>
      <w:r>
        <w:rPr>
          <w:rFonts w:ascii="Times New Roman" w:hAnsi="Times New Roman" w:cs="Times New Roman"/>
          <w:sz w:val="28"/>
          <w:szCs w:val="28"/>
        </w:rPr>
        <w:t xml:space="preserve">ственной практики, учитывающего </w:t>
      </w:r>
      <w:r w:rsidRPr="00DD29AC">
        <w:rPr>
          <w:rFonts w:ascii="Times New Roman" w:hAnsi="Times New Roman" w:cs="Times New Roman"/>
          <w:sz w:val="28"/>
          <w:szCs w:val="28"/>
        </w:rPr>
        <w:t>социальное, культурное, языковое, духовное многообразие современного мира.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Смыслообразование: сформированность отв</w:t>
      </w:r>
      <w:r>
        <w:rPr>
          <w:rFonts w:ascii="Times New Roman" w:hAnsi="Times New Roman" w:cs="Times New Roman"/>
          <w:sz w:val="28"/>
          <w:szCs w:val="28"/>
        </w:rPr>
        <w:t xml:space="preserve">етственного отношения к учению, </w:t>
      </w:r>
      <w:r w:rsidRPr="00DD29AC">
        <w:rPr>
          <w:rFonts w:ascii="Times New Roman" w:hAnsi="Times New Roman" w:cs="Times New Roman"/>
          <w:sz w:val="28"/>
          <w:szCs w:val="28"/>
        </w:rPr>
        <w:t>готовности и способности обучающихся к саморазви</w:t>
      </w:r>
      <w:r>
        <w:rPr>
          <w:rFonts w:ascii="Times New Roman" w:hAnsi="Times New Roman" w:cs="Times New Roman"/>
          <w:sz w:val="28"/>
          <w:szCs w:val="28"/>
        </w:rPr>
        <w:t xml:space="preserve">тию и </w:t>
      </w:r>
      <w:r>
        <w:rPr>
          <w:rFonts w:ascii="Times New Roman" w:hAnsi="Times New Roman" w:cs="Times New Roman"/>
          <w:sz w:val="28"/>
          <w:szCs w:val="28"/>
        </w:rPr>
        <w:t>самообразованию на основе мотивации к обуче</w:t>
      </w:r>
      <w:r w:rsidRPr="00DD29AC">
        <w:rPr>
          <w:rFonts w:ascii="Times New Roman" w:hAnsi="Times New Roman" w:cs="Times New Roman"/>
          <w:sz w:val="28"/>
          <w:szCs w:val="28"/>
        </w:rPr>
        <w:t>нию и познанию через развити</w:t>
      </w:r>
      <w:r>
        <w:rPr>
          <w:rFonts w:ascii="Times New Roman" w:hAnsi="Times New Roman" w:cs="Times New Roman"/>
          <w:sz w:val="28"/>
          <w:szCs w:val="28"/>
        </w:rPr>
        <w:t>е способностей к духовному раз</w:t>
      </w:r>
      <w:r w:rsidRPr="00DD29AC">
        <w:rPr>
          <w:rFonts w:ascii="Times New Roman" w:hAnsi="Times New Roman" w:cs="Times New Roman"/>
          <w:sz w:val="28"/>
          <w:szCs w:val="28"/>
        </w:rPr>
        <w:t>витию, нравственному самосовершенствованию; восп</w:t>
      </w:r>
      <w:r>
        <w:rPr>
          <w:rFonts w:ascii="Times New Roman" w:hAnsi="Times New Roman" w:cs="Times New Roman"/>
          <w:sz w:val="28"/>
          <w:szCs w:val="28"/>
        </w:rPr>
        <w:t xml:space="preserve">итание веротерпимости, </w:t>
      </w:r>
      <w:r w:rsidRPr="00DD29AC">
        <w:rPr>
          <w:rFonts w:ascii="Times New Roman" w:hAnsi="Times New Roman" w:cs="Times New Roman"/>
          <w:sz w:val="28"/>
          <w:szCs w:val="28"/>
        </w:rPr>
        <w:t xml:space="preserve">уважительного отношения к религиозным </w:t>
      </w:r>
      <w:r>
        <w:rPr>
          <w:rFonts w:ascii="Times New Roman" w:hAnsi="Times New Roman" w:cs="Times New Roman"/>
          <w:sz w:val="28"/>
          <w:szCs w:val="28"/>
        </w:rPr>
        <w:t xml:space="preserve">чувствам, взглядам людей или их </w:t>
      </w:r>
      <w:r w:rsidRPr="00DD29AC">
        <w:rPr>
          <w:rFonts w:ascii="Times New Roman" w:hAnsi="Times New Roman" w:cs="Times New Roman"/>
          <w:sz w:val="28"/>
          <w:szCs w:val="28"/>
        </w:rPr>
        <w:t>отсутствию.</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4. Духовно-нравственное воспитание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Сформированность осознанного, уважительного и доброжелательного</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отношения к другому человеку, его мнению, мировоззре</w:t>
      </w:r>
      <w:r>
        <w:rPr>
          <w:rFonts w:ascii="Times New Roman" w:hAnsi="Times New Roman" w:cs="Times New Roman"/>
          <w:sz w:val="28"/>
          <w:szCs w:val="28"/>
        </w:rPr>
        <w:t xml:space="preserve">нию, культуре, языку, вере, </w:t>
      </w:r>
      <w:r w:rsidRPr="00DD29AC">
        <w:rPr>
          <w:rFonts w:ascii="Times New Roman" w:hAnsi="Times New Roman" w:cs="Times New Roman"/>
          <w:sz w:val="28"/>
          <w:szCs w:val="28"/>
        </w:rPr>
        <w:t>гражданской позиции, к истории, культуре, религи</w:t>
      </w:r>
      <w:r>
        <w:rPr>
          <w:rFonts w:ascii="Times New Roman" w:hAnsi="Times New Roman" w:cs="Times New Roman"/>
          <w:sz w:val="28"/>
          <w:szCs w:val="28"/>
        </w:rPr>
        <w:t xml:space="preserve">и, традициям, языкам, ценностям </w:t>
      </w:r>
      <w:r w:rsidRPr="00DD29AC">
        <w:rPr>
          <w:rFonts w:ascii="Times New Roman" w:hAnsi="Times New Roman" w:cs="Times New Roman"/>
          <w:sz w:val="28"/>
          <w:szCs w:val="28"/>
        </w:rPr>
        <w:t>народов родного края, России и народов мира;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освоение социальных норм, правил поведения, ролей и форм социальной жизни</w:t>
      </w:r>
      <w:r>
        <w:rPr>
          <w:rFonts w:ascii="Times New Roman" w:hAnsi="Times New Roman" w:cs="Times New Roman"/>
          <w:sz w:val="28"/>
          <w:szCs w:val="28"/>
        </w:rPr>
        <w:t xml:space="preserve"> </w:t>
      </w:r>
      <w:r w:rsidRPr="00DD29AC">
        <w:rPr>
          <w:rFonts w:ascii="Times New Roman" w:hAnsi="Times New Roman" w:cs="Times New Roman"/>
          <w:sz w:val="28"/>
          <w:szCs w:val="28"/>
        </w:rPr>
        <w:t>в группах и сообществах, включая взрослые и социальные сообщества;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сформированность нравственной рефлексии и компетентности в решении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моральных пр</w:t>
      </w:r>
      <w:r>
        <w:rPr>
          <w:rFonts w:ascii="Times New Roman" w:hAnsi="Times New Roman" w:cs="Times New Roman"/>
          <w:sz w:val="28"/>
          <w:szCs w:val="28"/>
        </w:rPr>
        <w:t>облем на основе личностного вы</w:t>
      </w:r>
      <w:r w:rsidRPr="00DD29AC">
        <w:rPr>
          <w:rFonts w:ascii="Times New Roman" w:hAnsi="Times New Roman" w:cs="Times New Roman"/>
          <w:sz w:val="28"/>
          <w:szCs w:val="28"/>
        </w:rPr>
        <w:t>бора, нравственных чувств 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нравственного поведения, осознанного и ответст</w:t>
      </w:r>
      <w:r>
        <w:rPr>
          <w:rFonts w:ascii="Times New Roman" w:hAnsi="Times New Roman" w:cs="Times New Roman"/>
          <w:sz w:val="28"/>
          <w:szCs w:val="28"/>
        </w:rPr>
        <w:t xml:space="preserve">венного отношения к собственным </w:t>
      </w:r>
      <w:r w:rsidRPr="00DD29AC">
        <w:rPr>
          <w:rFonts w:ascii="Times New Roman" w:hAnsi="Times New Roman" w:cs="Times New Roman"/>
          <w:sz w:val="28"/>
          <w:szCs w:val="28"/>
        </w:rPr>
        <w:t>поступкам; осознание значения семьи в жизни человек</w:t>
      </w:r>
      <w:r>
        <w:rPr>
          <w:rFonts w:ascii="Times New Roman" w:hAnsi="Times New Roman" w:cs="Times New Roman"/>
          <w:sz w:val="28"/>
          <w:szCs w:val="28"/>
        </w:rPr>
        <w:t xml:space="preserve">а и общества; принятие ценности </w:t>
      </w:r>
      <w:r w:rsidRPr="00DD29AC">
        <w:rPr>
          <w:rFonts w:ascii="Times New Roman" w:hAnsi="Times New Roman" w:cs="Times New Roman"/>
          <w:sz w:val="28"/>
          <w:szCs w:val="28"/>
        </w:rPr>
        <w:t>семейной жизни; уважительное и заботливое отнош</w:t>
      </w:r>
      <w:r>
        <w:rPr>
          <w:rFonts w:ascii="Times New Roman" w:hAnsi="Times New Roman" w:cs="Times New Roman"/>
          <w:sz w:val="28"/>
          <w:szCs w:val="28"/>
        </w:rPr>
        <w:t xml:space="preserve">ение к членам своей семьи через </w:t>
      </w:r>
      <w:r w:rsidRPr="00DD29AC">
        <w:rPr>
          <w:rFonts w:ascii="Times New Roman" w:hAnsi="Times New Roman" w:cs="Times New Roman"/>
          <w:sz w:val="28"/>
          <w:szCs w:val="28"/>
        </w:rPr>
        <w:t>знание основных норм морали, нравственны</w:t>
      </w:r>
      <w:r>
        <w:rPr>
          <w:rFonts w:ascii="Times New Roman" w:hAnsi="Times New Roman" w:cs="Times New Roman"/>
          <w:sz w:val="28"/>
          <w:szCs w:val="28"/>
        </w:rPr>
        <w:t xml:space="preserve">х, духовных идеалов, хранимых в </w:t>
      </w:r>
      <w:r w:rsidRPr="00DD29AC">
        <w:rPr>
          <w:rFonts w:ascii="Times New Roman" w:hAnsi="Times New Roman" w:cs="Times New Roman"/>
          <w:sz w:val="28"/>
          <w:szCs w:val="28"/>
        </w:rPr>
        <w:t>культурных традициях народов России; готовнос</w:t>
      </w:r>
      <w:r>
        <w:rPr>
          <w:rFonts w:ascii="Times New Roman" w:hAnsi="Times New Roman" w:cs="Times New Roman"/>
          <w:sz w:val="28"/>
          <w:szCs w:val="28"/>
        </w:rPr>
        <w:t xml:space="preserve">ть на их основе к сознательному </w:t>
      </w:r>
      <w:r w:rsidRPr="00DD29AC">
        <w:rPr>
          <w:rFonts w:ascii="Times New Roman" w:hAnsi="Times New Roman" w:cs="Times New Roman"/>
          <w:sz w:val="28"/>
          <w:szCs w:val="28"/>
        </w:rPr>
        <w:t>самоограничению в поступках, поведении, расточительном потреблении.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МЕТАПРЕДМЕТНЫЕ РЕЗУЛЬТАТЫ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i/>
          <w:iCs/>
          <w:sz w:val="28"/>
          <w:szCs w:val="28"/>
        </w:rPr>
        <w:t xml:space="preserve">Метапредметные результаты </w:t>
      </w:r>
      <w:r w:rsidRPr="00DD29AC">
        <w:rPr>
          <w:rFonts w:ascii="Times New Roman" w:hAnsi="Times New Roman" w:cs="Times New Roman"/>
          <w:sz w:val="28"/>
          <w:szCs w:val="28"/>
        </w:rPr>
        <w:t>освоения курса включают освоение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обучающимися межпредметных понятий (используются</w:t>
      </w:r>
      <w:r>
        <w:rPr>
          <w:rFonts w:ascii="Times New Roman" w:hAnsi="Times New Roman" w:cs="Times New Roman"/>
          <w:sz w:val="28"/>
          <w:szCs w:val="28"/>
        </w:rPr>
        <w:t xml:space="preserve"> в нескольких предметных </w:t>
      </w:r>
      <w:r w:rsidRPr="00DD29AC">
        <w:rPr>
          <w:rFonts w:ascii="Times New Roman" w:hAnsi="Times New Roman" w:cs="Times New Roman"/>
          <w:sz w:val="28"/>
          <w:szCs w:val="28"/>
        </w:rPr>
        <w:t>областях) и универсальные учебные действия (п</w:t>
      </w:r>
      <w:r>
        <w:rPr>
          <w:rFonts w:ascii="Times New Roman" w:hAnsi="Times New Roman" w:cs="Times New Roman"/>
          <w:sz w:val="28"/>
          <w:szCs w:val="28"/>
        </w:rPr>
        <w:t xml:space="preserve">ознавательные, коммуникативные, </w:t>
      </w:r>
      <w:r w:rsidRPr="00DD29AC">
        <w:rPr>
          <w:rFonts w:ascii="Times New Roman" w:hAnsi="Times New Roman" w:cs="Times New Roman"/>
          <w:sz w:val="28"/>
          <w:szCs w:val="28"/>
        </w:rPr>
        <w:t>регулятивные); способность их использовать в учебн</w:t>
      </w:r>
      <w:r>
        <w:rPr>
          <w:rFonts w:ascii="Times New Roman" w:hAnsi="Times New Roman" w:cs="Times New Roman"/>
          <w:sz w:val="28"/>
          <w:szCs w:val="28"/>
        </w:rPr>
        <w:t xml:space="preserve">ой, познавательной и социальной </w:t>
      </w:r>
      <w:r w:rsidRPr="00DD29AC">
        <w:rPr>
          <w:rFonts w:ascii="Times New Roman" w:hAnsi="Times New Roman" w:cs="Times New Roman"/>
          <w:sz w:val="28"/>
          <w:szCs w:val="28"/>
        </w:rPr>
        <w:t>практике; готовность к самостоятельному планированию и осуществлению уче</w:t>
      </w:r>
      <w:r>
        <w:rPr>
          <w:rFonts w:ascii="Times New Roman" w:hAnsi="Times New Roman" w:cs="Times New Roman"/>
          <w:sz w:val="28"/>
          <w:szCs w:val="28"/>
        </w:rPr>
        <w:t xml:space="preserve">бной </w:t>
      </w:r>
      <w:r w:rsidRPr="00DD29AC">
        <w:rPr>
          <w:rFonts w:ascii="Times New Roman" w:hAnsi="Times New Roman" w:cs="Times New Roman"/>
          <w:sz w:val="28"/>
          <w:szCs w:val="28"/>
        </w:rPr>
        <w:t>деятельности и организации учебного сотрудничеств</w:t>
      </w:r>
      <w:r>
        <w:rPr>
          <w:rFonts w:ascii="Times New Roman" w:hAnsi="Times New Roman" w:cs="Times New Roman"/>
          <w:sz w:val="28"/>
          <w:szCs w:val="28"/>
        </w:rPr>
        <w:t xml:space="preserve">а с педагогом и сверстниками, к </w:t>
      </w:r>
      <w:r w:rsidRPr="00DD29AC">
        <w:rPr>
          <w:rFonts w:ascii="Times New Roman" w:hAnsi="Times New Roman" w:cs="Times New Roman"/>
          <w:sz w:val="28"/>
          <w:szCs w:val="28"/>
        </w:rPr>
        <w:t>участию в построении индивидуальной образо</w:t>
      </w:r>
      <w:r>
        <w:rPr>
          <w:rFonts w:ascii="Times New Roman" w:hAnsi="Times New Roman" w:cs="Times New Roman"/>
          <w:sz w:val="28"/>
          <w:szCs w:val="28"/>
        </w:rPr>
        <w:t xml:space="preserve">вательной траектории; овладение </w:t>
      </w:r>
      <w:r w:rsidRPr="00DD29AC">
        <w:rPr>
          <w:rFonts w:ascii="Times New Roman" w:hAnsi="Times New Roman" w:cs="Times New Roman"/>
          <w:sz w:val="28"/>
          <w:szCs w:val="28"/>
        </w:rPr>
        <w:t>навыками работы с информацией: воспритие и со</w:t>
      </w:r>
      <w:r>
        <w:rPr>
          <w:rFonts w:ascii="Times New Roman" w:hAnsi="Times New Roman" w:cs="Times New Roman"/>
          <w:sz w:val="28"/>
          <w:szCs w:val="28"/>
        </w:rPr>
        <w:t xml:space="preserve">здание информационных текстов в </w:t>
      </w:r>
      <w:r w:rsidRPr="00DD29AC">
        <w:rPr>
          <w:rFonts w:ascii="Times New Roman" w:hAnsi="Times New Roman" w:cs="Times New Roman"/>
          <w:sz w:val="28"/>
          <w:szCs w:val="28"/>
        </w:rPr>
        <w:t>различных форматах, в том числе цифровых, с учѐтом</w:t>
      </w:r>
      <w:r>
        <w:rPr>
          <w:rFonts w:ascii="Times New Roman" w:hAnsi="Times New Roman" w:cs="Times New Roman"/>
          <w:sz w:val="28"/>
          <w:szCs w:val="28"/>
        </w:rPr>
        <w:t xml:space="preserve"> назначения информации и еѐ </w:t>
      </w:r>
      <w:r w:rsidRPr="00DD29AC">
        <w:rPr>
          <w:rFonts w:ascii="Times New Roman" w:hAnsi="Times New Roman" w:cs="Times New Roman"/>
          <w:sz w:val="28"/>
          <w:szCs w:val="28"/>
        </w:rPr>
        <w:t>аудитории.</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1. Познавательные универсальные учебные действия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Познавательные универсальные учебные действия включают:</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определять понятия, создавать обо</w:t>
      </w:r>
      <w:r>
        <w:rPr>
          <w:rFonts w:ascii="Times New Roman" w:hAnsi="Times New Roman" w:cs="Times New Roman"/>
          <w:sz w:val="28"/>
          <w:szCs w:val="28"/>
        </w:rPr>
        <w:t xml:space="preserve">бщения, устанавливать аналогии, </w:t>
      </w:r>
      <w:r w:rsidRPr="00DD29AC">
        <w:rPr>
          <w:rFonts w:ascii="Times New Roman" w:hAnsi="Times New Roman" w:cs="Times New Roman"/>
          <w:sz w:val="28"/>
          <w:szCs w:val="28"/>
        </w:rPr>
        <w:t>классифицировать, самостоятельно выбирать основани</w:t>
      </w:r>
      <w:r>
        <w:rPr>
          <w:rFonts w:ascii="Times New Roman" w:hAnsi="Times New Roman" w:cs="Times New Roman"/>
          <w:sz w:val="28"/>
          <w:szCs w:val="28"/>
        </w:rPr>
        <w:t xml:space="preserve">я и критерии для классификации, </w:t>
      </w:r>
      <w:r w:rsidRPr="00DD29AC">
        <w:rPr>
          <w:rFonts w:ascii="Times New Roman" w:hAnsi="Times New Roman" w:cs="Times New Roman"/>
          <w:sz w:val="28"/>
          <w:szCs w:val="28"/>
        </w:rPr>
        <w:t>устанавливать причинно-следственные</w:t>
      </w:r>
      <w:r>
        <w:rPr>
          <w:rFonts w:ascii="Times New Roman" w:hAnsi="Times New Roman" w:cs="Times New Roman"/>
          <w:sz w:val="28"/>
          <w:szCs w:val="28"/>
        </w:rPr>
        <w:t xml:space="preserve"> связи, строить логическое рассуждение, </w:t>
      </w:r>
      <w:r w:rsidRPr="00DD29AC">
        <w:rPr>
          <w:rFonts w:ascii="Times New Roman" w:hAnsi="Times New Roman" w:cs="Times New Roman"/>
          <w:sz w:val="28"/>
          <w:szCs w:val="28"/>
        </w:rPr>
        <w:t>умозаключение (индуктивное, дедуктивное, по аналог</w:t>
      </w:r>
      <w:r>
        <w:rPr>
          <w:rFonts w:ascii="Times New Roman" w:hAnsi="Times New Roman" w:cs="Times New Roman"/>
          <w:sz w:val="28"/>
          <w:szCs w:val="28"/>
        </w:rPr>
        <w:t xml:space="preserve">ии) и делать выводы (логические </w:t>
      </w:r>
      <w:r w:rsidRPr="00DD29AC">
        <w:rPr>
          <w:rFonts w:ascii="Times New Roman" w:hAnsi="Times New Roman" w:cs="Times New Roman"/>
          <w:sz w:val="28"/>
          <w:szCs w:val="28"/>
        </w:rPr>
        <w:t>УУД);</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xml:space="preserve"> умение создавать, применять и преобразовывать </w:t>
      </w:r>
      <w:r>
        <w:rPr>
          <w:rFonts w:ascii="Times New Roman" w:hAnsi="Times New Roman" w:cs="Times New Roman"/>
          <w:sz w:val="28"/>
          <w:szCs w:val="28"/>
        </w:rPr>
        <w:t xml:space="preserve">знаки и символы, модели и схемы </w:t>
      </w:r>
      <w:r w:rsidRPr="00DD29AC">
        <w:rPr>
          <w:rFonts w:ascii="Times New Roman" w:hAnsi="Times New Roman" w:cs="Times New Roman"/>
          <w:sz w:val="28"/>
          <w:szCs w:val="28"/>
        </w:rPr>
        <w:t>для решения учебных и познавательных задач (знаково-символические / моделирование);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смысловое чтение;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развитие мотивации к овладению культурой акт</w:t>
      </w:r>
      <w:r>
        <w:rPr>
          <w:rFonts w:ascii="Times New Roman" w:hAnsi="Times New Roman" w:cs="Times New Roman"/>
          <w:sz w:val="28"/>
          <w:szCs w:val="28"/>
        </w:rPr>
        <w:t xml:space="preserve">ивного использования словарей и </w:t>
      </w:r>
      <w:r w:rsidRPr="00DD29AC">
        <w:rPr>
          <w:rFonts w:ascii="Times New Roman" w:hAnsi="Times New Roman" w:cs="Times New Roman"/>
          <w:sz w:val="28"/>
          <w:szCs w:val="28"/>
        </w:rPr>
        <w:t>других поисковых систем.</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2. Коммуникативные универсальные учебные действия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Коммуникативные универсальные учебные действия включают:</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организовывать учебное сотрудничес</w:t>
      </w:r>
      <w:r>
        <w:rPr>
          <w:rFonts w:ascii="Times New Roman" w:hAnsi="Times New Roman" w:cs="Times New Roman"/>
          <w:sz w:val="28"/>
          <w:szCs w:val="28"/>
        </w:rPr>
        <w:t xml:space="preserve">тво и совместную деятельность с </w:t>
      </w:r>
      <w:r w:rsidRPr="00DD29AC">
        <w:rPr>
          <w:rFonts w:ascii="Times New Roman" w:hAnsi="Times New Roman" w:cs="Times New Roman"/>
          <w:sz w:val="28"/>
          <w:szCs w:val="28"/>
        </w:rPr>
        <w:t>учителем и сверстниками; работать индивидуально и в группе:</w:t>
      </w:r>
      <w:r>
        <w:rPr>
          <w:rFonts w:ascii="Times New Roman" w:hAnsi="Times New Roman" w:cs="Times New Roman"/>
          <w:sz w:val="28"/>
          <w:szCs w:val="28"/>
        </w:rPr>
        <w:t xml:space="preserve"> находить общее решение и </w:t>
      </w:r>
      <w:r w:rsidRPr="00DD29AC">
        <w:rPr>
          <w:rFonts w:ascii="Times New Roman" w:hAnsi="Times New Roman" w:cs="Times New Roman"/>
          <w:sz w:val="28"/>
          <w:szCs w:val="28"/>
        </w:rPr>
        <w:t xml:space="preserve">разрешать конфликты на основе согласования позиций и </w:t>
      </w:r>
      <w:r>
        <w:rPr>
          <w:rFonts w:ascii="Times New Roman" w:hAnsi="Times New Roman" w:cs="Times New Roman"/>
          <w:sz w:val="28"/>
          <w:szCs w:val="28"/>
        </w:rPr>
        <w:t xml:space="preserve">учѐта интересов; формулировать, </w:t>
      </w:r>
      <w:r w:rsidRPr="00DD29AC">
        <w:rPr>
          <w:rFonts w:ascii="Times New Roman" w:hAnsi="Times New Roman" w:cs="Times New Roman"/>
          <w:sz w:val="28"/>
          <w:szCs w:val="28"/>
        </w:rPr>
        <w:t>аргументировать и отстаивать своѐ мнение (учебное сотрудничество);</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осознанно использовать речевые средства в соответствии с задачей</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xml:space="preserve">коммуникации для выражения своих чувств, мыслей и </w:t>
      </w:r>
      <w:r>
        <w:rPr>
          <w:rFonts w:ascii="Times New Roman" w:hAnsi="Times New Roman" w:cs="Times New Roman"/>
          <w:sz w:val="28"/>
          <w:szCs w:val="28"/>
        </w:rPr>
        <w:t xml:space="preserve">потребностей для планирования и </w:t>
      </w:r>
      <w:r w:rsidRPr="00DD29AC">
        <w:rPr>
          <w:rFonts w:ascii="Times New Roman" w:hAnsi="Times New Roman" w:cs="Times New Roman"/>
          <w:sz w:val="28"/>
          <w:szCs w:val="28"/>
        </w:rPr>
        <w:t>регуляции своей деятельности; владение устной и пис</w:t>
      </w:r>
      <w:r>
        <w:rPr>
          <w:rFonts w:ascii="Times New Roman" w:hAnsi="Times New Roman" w:cs="Times New Roman"/>
          <w:sz w:val="28"/>
          <w:szCs w:val="28"/>
        </w:rPr>
        <w:t xml:space="preserve">ьменной речью, моно- логической </w:t>
      </w:r>
      <w:r w:rsidRPr="00DD29AC">
        <w:rPr>
          <w:rFonts w:ascii="Times New Roman" w:hAnsi="Times New Roman" w:cs="Times New Roman"/>
          <w:sz w:val="28"/>
          <w:szCs w:val="28"/>
        </w:rPr>
        <w:t>контекстной речью (коммуникация);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формирование и развитие компетентности в области использования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информационно-коммуникационных технологий (ИКТ-компетентность).</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3. Регулятивные универсальные учебные действия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Регулятивные универсальные учебные действия включают:</w:t>
      </w:r>
    </w:p>
    <w:p w:rsid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самостоятельно определять цели обучен</w:t>
      </w:r>
      <w:r>
        <w:rPr>
          <w:rFonts w:ascii="Times New Roman" w:hAnsi="Times New Roman" w:cs="Times New Roman"/>
          <w:sz w:val="28"/>
          <w:szCs w:val="28"/>
        </w:rPr>
        <w:t xml:space="preserve">ия, ставить и формулировать для </w:t>
      </w:r>
      <w:r w:rsidRPr="00DD29AC">
        <w:rPr>
          <w:rFonts w:ascii="Times New Roman" w:hAnsi="Times New Roman" w:cs="Times New Roman"/>
          <w:sz w:val="28"/>
          <w:szCs w:val="28"/>
        </w:rPr>
        <w:t>себя новые задачи в учѐбе и познавательной деятельнос</w:t>
      </w:r>
      <w:r>
        <w:rPr>
          <w:rFonts w:ascii="Times New Roman" w:hAnsi="Times New Roman" w:cs="Times New Roman"/>
          <w:sz w:val="28"/>
          <w:szCs w:val="28"/>
        </w:rPr>
        <w:t xml:space="preserve">ти, развивать мотивы и интересы </w:t>
      </w:r>
      <w:r w:rsidRPr="00DD29AC">
        <w:rPr>
          <w:rFonts w:ascii="Times New Roman" w:hAnsi="Times New Roman" w:cs="Times New Roman"/>
          <w:sz w:val="28"/>
          <w:szCs w:val="28"/>
        </w:rPr>
        <w:t>своей познавательной деятельности (целеполагание);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самостоятельно планировать пути достижения целей, в том числе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альтернативные, осознанно выбирать наиболее эффект</w:t>
      </w:r>
      <w:r>
        <w:rPr>
          <w:rFonts w:ascii="Times New Roman" w:hAnsi="Times New Roman" w:cs="Times New Roman"/>
          <w:sz w:val="28"/>
          <w:szCs w:val="28"/>
        </w:rPr>
        <w:t xml:space="preserve">ивные способы решения учебных и </w:t>
      </w:r>
      <w:r w:rsidRPr="00DD29AC">
        <w:rPr>
          <w:rFonts w:ascii="Times New Roman" w:hAnsi="Times New Roman" w:cs="Times New Roman"/>
          <w:sz w:val="28"/>
          <w:szCs w:val="28"/>
        </w:rPr>
        <w:t>познавательных задач (планирование);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соотносить свои действия с планируе</w:t>
      </w:r>
      <w:r>
        <w:rPr>
          <w:rFonts w:ascii="Times New Roman" w:hAnsi="Times New Roman" w:cs="Times New Roman"/>
          <w:sz w:val="28"/>
          <w:szCs w:val="28"/>
        </w:rPr>
        <w:t xml:space="preserve">мыми результатами, осуществлять </w:t>
      </w:r>
      <w:r w:rsidRPr="00DD29AC">
        <w:rPr>
          <w:rFonts w:ascii="Times New Roman" w:hAnsi="Times New Roman" w:cs="Times New Roman"/>
          <w:sz w:val="28"/>
          <w:szCs w:val="28"/>
        </w:rPr>
        <w:t>контроль своей деятельности в процессе достижения</w:t>
      </w:r>
      <w:r>
        <w:rPr>
          <w:rFonts w:ascii="Times New Roman" w:hAnsi="Times New Roman" w:cs="Times New Roman"/>
          <w:sz w:val="28"/>
          <w:szCs w:val="28"/>
        </w:rPr>
        <w:t xml:space="preserve"> результата, определять способы </w:t>
      </w:r>
      <w:r w:rsidRPr="00DD29AC">
        <w:rPr>
          <w:rFonts w:ascii="Times New Roman" w:hAnsi="Times New Roman" w:cs="Times New Roman"/>
          <w:sz w:val="28"/>
          <w:szCs w:val="28"/>
        </w:rPr>
        <w:t xml:space="preserve">действий в рамках предложенных условий и </w:t>
      </w:r>
      <w:r w:rsidRPr="00DD29AC">
        <w:rPr>
          <w:rFonts w:ascii="Times New Roman" w:hAnsi="Times New Roman" w:cs="Times New Roman"/>
          <w:sz w:val="28"/>
          <w:szCs w:val="28"/>
        </w:rPr>
        <w:t>требований,</w:t>
      </w:r>
      <w:r>
        <w:rPr>
          <w:rFonts w:ascii="Times New Roman" w:hAnsi="Times New Roman" w:cs="Times New Roman"/>
          <w:sz w:val="28"/>
          <w:szCs w:val="28"/>
        </w:rPr>
        <w:t xml:space="preserve"> корректировать свои действия в </w:t>
      </w:r>
      <w:r w:rsidRPr="00DD29AC">
        <w:rPr>
          <w:rFonts w:ascii="Times New Roman" w:hAnsi="Times New Roman" w:cs="Times New Roman"/>
          <w:sz w:val="28"/>
          <w:szCs w:val="28"/>
        </w:rPr>
        <w:t>соответствии с изменяющейся ситуацией (контроль и коррекция);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умение оценивать правильность выполнения учебной задачи, собственные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возможности еѐ решения (оценка);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владение основами самоконтроля, самооценки, принятия решений 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осуществления осознанного выбора в учебной и</w:t>
      </w:r>
      <w:r>
        <w:rPr>
          <w:rFonts w:ascii="Times New Roman" w:hAnsi="Times New Roman" w:cs="Times New Roman"/>
          <w:sz w:val="28"/>
          <w:szCs w:val="28"/>
        </w:rPr>
        <w:t xml:space="preserve"> познавательной (познавательная </w:t>
      </w:r>
      <w:r w:rsidRPr="00DD29AC">
        <w:rPr>
          <w:rFonts w:ascii="Times New Roman" w:hAnsi="Times New Roman" w:cs="Times New Roman"/>
          <w:sz w:val="28"/>
          <w:szCs w:val="28"/>
        </w:rPr>
        <w:t>рефлексия, саморегуляция) деятельности.</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ПРЕДМЕТНЫЕ РЕЗУЛЬТАТЫ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i/>
          <w:iCs/>
          <w:sz w:val="28"/>
          <w:szCs w:val="28"/>
        </w:rPr>
        <w:t xml:space="preserve">Предметные </w:t>
      </w:r>
      <w:r w:rsidRPr="00DD29AC">
        <w:rPr>
          <w:rFonts w:ascii="Times New Roman" w:hAnsi="Times New Roman" w:cs="Times New Roman"/>
          <w:sz w:val="28"/>
          <w:szCs w:val="28"/>
        </w:rPr>
        <w:t>результаты освоения курса включают освоение научных знаний,</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умений и способов действий, специфических</w:t>
      </w:r>
      <w:r>
        <w:rPr>
          <w:rFonts w:ascii="Times New Roman" w:hAnsi="Times New Roman" w:cs="Times New Roman"/>
          <w:sz w:val="28"/>
          <w:szCs w:val="28"/>
        </w:rPr>
        <w:t xml:space="preserve"> для соответствующей предметной </w:t>
      </w:r>
      <w:r w:rsidRPr="00DD29AC">
        <w:rPr>
          <w:rFonts w:ascii="Times New Roman" w:hAnsi="Times New Roman" w:cs="Times New Roman"/>
          <w:sz w:val="28"/>
          <w:szCs w:val="28"/>
        </w:rPr>
        <w:t>области; предпосылки научного типа мышления; виды деятель</w:t>
      </w:r>
      <w:r>
        <w:rPr>
          <w:rFonts w:ascii="Times New Roman" w:hAnsi="Times New Roman" w:cs="Times New Roman"/>
          <w:sz w:val="28"/>
          <w:szCs w:val="28"/>
        </w:rPr>
        <w:t xml:space="preserve">ности по получению </w:t>
      </w:r>
      <w:r w:rsidRPr="00DD29AC">
        <w:rPr>
          <w:rFonts w:ascii="Times New Roman" w:hAnsi="Times New Roman" w:cs="Times New Roman"/>
          <w:sz w:val="28"/>
          <w:szCs w:val="28"/>
        </w:rPr>
        <w:t>нового знания, его интерпретации, преобраз</w:t>
      </w:r>
      <w:r>
        <w:rPr>
          <w:rFonts w:ascii="Times New Roman" w:hAnsi="Times New Roman" w:cs="Times New Roman"/>
          <w:sz w:val="28"/>
          <w:szCs w:val="28"/>
        </w:rPr>
        <w:t xml:space="preserve">ованию и применению в различных </w:t>
      </w:r>
      <w:r w:rsidRPr="00DD29AC">
        <w:rPr>
          <w:rFonts w:ascii="Times New Roman" w:hAnsi="Times New Roman" w:cs="Times New Roman"/>
          <w:sz w:val="28"/>
          <w:szCs w:val="28"/>
        </w:rPr>
        <w:t>учебных ситуациях, в том числе при создании проектов.</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5 КЛАСС</w:t>
      </w:r>
    </w:p>
    <w:p w:rsidR="00DD29AC" w:rsidRPr="00DD29AC" w:rsidP="00DD29AC">
      <w:pPr>
        <w:autoSpaceDE w:val="0"/>
        <w:autoSpaceDN w:val="0"/>
        <w:adjustRightInd w:val="0"/>
        <w:spacing w:after="0" w:line="240" w:lineRule="auto"/>
        <w:jc w:val="both"/>
        <w:rPr>
          <w:rFonts w:ascii="Times New Roman" w:hAnsi="Times New Roman" w:cs="Times New Roman"/>
          <w:b/>
          <w:bCs/>
          <w:sz w:val="28"/>
          <w:szCs w:val="28"/>
        </w:rPr>
      </w:pPr>
      <w:r w:rsidRPr="00DD29AC">
        <w:rPr>
          <w:rFonts w:ascii="Times New Roman" w:hAnsi="Times New Roman" w:cs="Times New Roman"/>
          <w:b/>
          <w:bCs/>
          <w:sz w:val="28"/>
          <w:szCs w:val="28"/>
        </w:rPr>
        <w:t>ТЕМАТИЧЕСКИЙ БЛОК 1. «РОССИЯ — НАШ ОБЩИЙ ДОМ»</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1. Зачем изучать курс «Основы духовно-нравственной</w:t>
      </w:r>
      <w:r>
        <w:rPr>
          <w:rFonts w:ascii="Times New Roman" w:hAnsi="Times New Roman" w:cs="Times New Roman"/>
          <w:i/>
          <w:iCs/>
          <w:sz w:val="28"/>
          <w:szCs w:val="28"/>
        </w:rPr>
        <w:t xml:space="preserve"> культуры народов </w:t>
      </w:r>
      <w:r w:rsidRPr="00DD29AC">
        <w:rPr>
          <w:rFonts w:ascii="Times New Roman" w:hAnsi="Times New Roman" w:cs="Times New Roman"/>
          <w:i/>
          <w:iCs/>
          <w:sz w:val="28"/>
          <w:szCs w:val="28"/>
        </w:rPr>
        <w:t>России»?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Знать цель и предназначение курса «Основ</w:t>
      </w:r>
      <w:r>
        <w:rPr>
          <w:rFonts w:ascii="Times New Roman" w:hAnsi="Times New Roman" w:cs="Times New Roman"/>
          <w:sz w:val="28"/>
          <w:szCs w:val="28"/>
        </w:rPr>
        <w:t xml:space="preserve">ы духовно-нравственной культуры </w:t>
      </w:r>
      <w:r w:rsidRPr="00DD29AC">
        <w:rPr>
          <w:rFonts w:ascii="Times New Roman" w:hAnsi="Times New Roman" w:cs="Times New Roman"/>
          <w:sz w:val="28"/>
          <w:szCs w:val="28"/>
        </w:rPr>
        <w:t>народов России», понимать важность изучения к</w:t>
      </w:r>
      <w:r>
        <w:rPr>
          <w:rFonts w:ascii="Times New Roman" w:hAnsi="Times New Roman" w:cs="Times New Roman"/>
          <w:sz w:val="28"/>
          <w:szCs w:val="28"/>
        </w:rPr>
        <w:t xml:space="preserve">ультуры и гражданствообразующих </w:t>
      </w:r>
      <w:r w:rsidRPr="00DD29AC">
        <w:rPr>
          <w:rFonts w:ascii="Times New Roman" w:hAnsi="Times New Roman" w:cs="Times New Roman"/>
          <w:sz w:val="28"/>
          <w:szCs w:val="28"/>
        </w:rPr>
        <w:t>религий для формирования личности гражданина России;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представление о содержании данного курса,</w:t>
      </w:r>
      <w:r>
        <w:rPr>
          <w:rFonts w:ascii="Times New Roman" w:hAnsi="Times New Roman" w:cs="Times New Roman"/>
          <w:sz w:val="28"/>
          <w:szCs w:val="28"/>
        </w:rPr>
        <w:t xml:space="preserve"> в том числе о понятиях «мораль </w:t>
      </w:r>
      <w:r w:rsidRPr="00DD29AC">
        <w:rPr>
          <w:rFonts w:ascii="Times New Roman" w:hAnsi="Times New Roman" w:cs="Times New Roman"/>
          <w:sz w:val="28"/>
          <w:szCs w:val="28"/>
        </w:rPr>
        <w:t>и нравственность», «семья», «традиционные ценности», о</w:t>
      </w:r>
      <w:r>
        <w:rPr>
          <w:rFonts w:ascii="Times New Roman" w:hAnsi="Times New Roman" w:cs="Times New Roman"/>
          <w:sz w:val="28"/>
          <w:szCs w:val="28"/>
        </w:rPr>
        <w:t xml:space="preserve">б угрозах духовно-нравственному </w:t>
      </w:r>
      <w:r w:rsidRPr="00DD29AC">
        <w:rPr>
          <w:rFonts w:ascii="Times New Roman" w:hAnsi="Times New Roman" w:cs="Times New Roman"/>
          <w:sz w:val="28"/>
          <w:szCs w:val="28"/>
        </w:rPr>
        <w:t>единству страны;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взаимосвязь между языком и культурой, духовно- нравственным</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развитием личности и социальным поведением.</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2. Наш дом — Россия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xml:space="preserve"> Иметь представление об историческом пути </w:t>
      </w:r>
      <w:r>
        <w:rPr>
          <w:rFonts w:ascii="Times New Roman" w:hAnsi="Times New Roman" w:cs="Times New Roman"/>
          <w:sz w:val="28"/>
          <w:szCs w:val="28"/>
        </w:rPr>
        <w:t xml:space="preserve">формирования многонационального </w:t>
      </w:r>
      <w:r w:rsidRPr="00DD29AC">
        <w:rPr>
          <w:rFonts w:ascii="Times New Roman" w:hAnsi="Times New Roman" w:cs="Times New Roman"/>
          <w:sz w:val="28"/>
          <w:szCs w:val="28"/>
        </w:rPr>
        <w:t xml:space="preserve">состава населения Российской Федерации, его </w:t>
      </w:r>
      <w:r>
        <w:rPr>
          <w:rFonts w:ascii="Times New Roman" w:hAnsi="Times New Roman" w:cs="Times New Roman"/>
          <w:sz w:val="28"/>
          <w:szCs w:val="28"/>
        </w:rPr>
        <w:t xml:space="preserve">мирном характере и причинах его </w:t>
      </w:r>
      <w:r w:rsidRPr="00DD29AC">
        <w:rPr>
          <w:rFonts w:ascii="Times New Roman" w:hAnsi="Times New Roman" w:cs="Times New Roman"/>
          <w:sz w:val="28"/>
          <w:szCs w:val="28"/>
        </w:rPr>
        <w:t>формирования;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знать о современном состоянии культурного и ре</w:t>
      </w:r>
      <w:r>
        <w:rPr>
          <w:rFonts w:ascii="Times New Roman" w:hAnsi="Times New Roman" w:cs="Times New Roman"/>
          <w:sz w:val="28"/>
          <w:szCs w:val="28"/>
        </w:rPr>
        <w:t xml:space="preserve">лигиозного разнообразия народов </w:t>
      </w:r>
      <w:r w:rsidRPr="00DD29AC">
        <w:rPr>
          <w:rFonts w:ascii="Times New Roman" w:hAnsi="Times New Roman" w:cs="Times New Roman"/>
          <w:sz w:val="28"/>
          <w:szCs w:val="28"/>
        </w:rPr>
        <w:t>Российской Федерации, причинах культурных различий;</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необходимость межнационального и межрелигиозного сотрудничества 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взаимодействия, важность сотрудничества и д</w:t>
      </w:r>
      <w:r>
        <w:rPr>
          <w:rFonts w:ascii="Times New Roman" w:hAnsi="Times New Roman" w:cs="Times New Roman"/>
          <w:sz w:val="28"/>
          <w:szCs w:val="28"/>
        </w:rPr>
        <w:t xml:space="preserve">ружбы между народами и нациями, </w:t>
      </w:r>
      <w:r w:rsidRPr="00DD29AC">
        <w:rPr>
          <w:rFonts w:ascii="Times New Roman" w:hAnsi="Times New Roman" w:cs="Times New Roman"/>
          <w:sz w:val="28"/>
          <w:szCs w:val="28"/>
        </w:rPr>
        <w:t>обосновывать их необходимость.</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3. Язык и история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Знать и понимать, что такое язык, каковы важ</w:t>
      </w:r>
      <w:r>
        <w:rPr>
          <w:rFonts w:ascii="Times New Roman" w:hAnsi="Times New Roman" w:cs="Times New Roman"/>
          <w:sz w:val="28"/>
          <w:szCs w:val="28"/>
        </w:rPr>
        <w:t xml:space="preserve">ность его изучения и влияние на </w:t>
      </w:r>
      <w:r w:rsidRPr="00DD29AC">
        <w:rPr>
          <w:rFonts w:ascii="Times New Roman" w:hAnsi="Times New Roman" w:cs="Times New Roman"/>
          <w:sz w:val="28"/>
          <w:szCs w:val="28"/>
        </w:rPr>
        <w:t>миропонимание личности;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базовые представления о формирова</w:t>
      </w:r>
      <w:r>
        <w:rPr>
          <w:rFonts w:ascii="Times New Roman" w:hAnsi="Times New Roman" w:cs="Times New Roman"/>
          <w:sz w:val="28"/>
          <w:szCs w:val="28"/>
        </w:rPr>
        <w:t xml:space="preserve">нии языка как носителя духовно- </w:t>
      </w:r>
      <w:r w:rsidRPr="00DD29AC">
        <w:rPr>
          <w:rFonts w:ascii="Times New Roman" w:hAnsi="Times New Roman" w:cs="Times New Roman"/>
          <w:sz w:val="28"/>
          <w:szCs w:val="28"/>
        </w:rPr>
        <w:t>нравственных смыслов культуры;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суть и смысл коммуникативной роли языка, в том числе в организации</w:t>
      </w:r>
      <w:r>
        <w:rPr>
          <w:rFonts w:ascii="Times New Roman" w:hAnsi="Times New Roman" w:cs="Times New Roman"/>
          <w:sz w:val="28"/>
          <w:szCs w:val="28"/>
        </w:rPr>
        <w:t xml:space="preserve">  </w:t>
      </w:r>
      <w:r w:rsidRPr="00DD29AC">
        <w:rPr>
          <w:rFonts w:ascii="Times New Roman" w:hAnsi="Times New Roman" w:cs="Times New Roman"/>
          <w:sz w:val="28"/>
          <w:szCs w:val="28"/>
        </w:rPr>
        <w:t>межкультурного диалога и взаимодействия;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обосновывать своѐ понимание необходимости нравственной чистоты языка,</w:t>
      </w:r>
      <w:r>
        <w:rPr>
          <w:rFonts w:ascii="Times New Roman" w:hAnsi="Times New Roman" w:cs="Times New Roman"/>
          <w:sz w:val="28"/>
          <w:szCs w:val="28"/>
        </w:rPr>
        <w:t xml:space="preserve"> </w:t>
      </w:r>
      <w:r w:rsidRPr="00DD29AC">
        <w:rPr>
          <w:rFonts w:ascii="Times New Roman" w:hAnsi="Times New Roman" w:cs="Times New Roman"/>
          <w:sz w:val="28"/>
          <w:szCs w:val="28"/>
        </w:rPr>
        <w:t>важности лингвистической гигиены, речевого этикета.</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4. Русский язык — язык общения и язык возможностей</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базовые представления о происхождении</w:t>
      </w:r>
      <w:r w:rsidR="006D5E57">
        <w:rPr>
          <w:rFonts w:ascii="Times New Roman" w:hAnsi="Times New Roman" w:cs="Times New Roman"/>
          <w:sz w:val="28"/>
          <w:szCs w:val="28"/>
        </w:rPr>
        <w:t xml:space="preserve"> и развитии русского языка, его </w:t>
      </w:r>
      <w:r w:rsidRPr="00DD29AC">
        <w:rPr>
          <w:rFonts w:ascii="Times New Roman" w:hAnsi="Times New Roman" w:cs="Times New Roman"/>
          <w:sz w:val="28"/>
          <w:szCs w:val="28"/>
        </w:rPr>
        <w:t>взаимосвязи с языками других народов России;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знать и уметь обосновать важность русског</w:t>
      </w:r>
      <w:r w:rsidR="006D5E57">
        <w:rPr>
          <w:rFonts w:ascii="Times New Roman" w:hAnsi="Times New Roman" w:cs="Times New Roman"/>
          <w:sz w:val="28"/>
          <w:szCs w:val="28"/>
        </w:rPr>
        <w:t xml:space="preserve">о языка как культурообразующего </w:t>
      </w:r>
      <w:r w:rsidRPr="00DD29AC">
        <w:rPr>
          <w:rFonts w:ascii="Times New Roman" w:hAnsi="Times New Roman" w:cs="Times New Roman"/>
          <w:sz w:val="28"/>
          <w:szCs w:val="28"/>
        </w:rPr>
        <w:t>языка народов России, важность его для существования государства и общества;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что русский язык — не только</w:t>
      </w:r>
      <w:r w:rsidR="006D5E57">
        <w:rPr>
          <w:rFonts w:ascii="Times New Roman" w:hAnsi="Times New Roman" w:cs="Times New Roman"/>
          <w:sz w:val="28"/>
          <w:szCs w:val="28"/>
        </w:rPr>
        <w:t xml:space="preserve"> важнейший элемент национальной </w:t>
      </w:r>
      <w:r w:rsidRPr="00DD29AC">
        <w:rPr>
          <w:rFonts w:ascii="Times New Roman" w:hAnsi="Times New Roman" w:cs="Times New Roman"/>
          <w:sz w:val="28"/>
          <w:szCs w:val="28"/>
        </w:rPr>
        <w:t>культуры, но и историко-культурное наследие, достояние</w:t>
      </w:r>
      <w:r w:rsidR="006D5E57">
        <w:rPr>
          <w:rFonts w:ascii="Times New Roman" w:hAnsi="Times New Roman" w:cs="Times New Roman"/>
          <w:sz w:val="28"/>
          <w:szCs w:val="28"/>
        </w:rPr>
        <w:t xml:space="preserve"> российского государства, уметь </w:t>
      </w:r>
      <w:r w:rsidRPr="00DD29AC">
        <w:rPr>
          <w:rFonts w:ascii="Times New Roman" w:hAnsi="Times New Roman" w:cs="Times New Roman"/>
          <w:sz w:val="28"/>
          <w:szCs w:val="28"/>
        </w:rPr>
        <w:t>приводить примеры;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представление о нравственных категориях русского языка и их</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происхождении.</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5. Истоки родной культуры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сформированное представление о понятие «культура»;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осознавать и уметь доказывать взаимосвязь кул</w:t>
      </w:r>
      <w:r w:rsidR="006D5E57">
        <w:rPr>
          <w:rFonts w:ascii="Times New Roman" w:hAnsi="Times New Roman" w:cs="Times New Roman"/>
          <w:sz w:val="28"/>
          <w:szCs w:val="28"/>
        </w:rPr>
        <w:t xml:space="preserve">ьтуры и природы; знать основные </w:t>
      </w:r>
      <w:r w:rsidRPr="00DD29AC">
        <w:rPr>
          <w:rFonts w:ascii="Times New Roman" w:hAnsi="Times New Roman" w:cs="Times New Roman"/>
          <w:sz w:val="28"/>
          <w:szCs w:val="28"/>
        </w:rPr>
        <w:t>формы репрезентации культуры, уметь их раз</w:t>
      </w:r>
      <w:r w:rsidR="006D5E57">
        <w:rPr>
          <w:rFonts w:ascii="Times New Roman" w:hAnsi="Times New Roman" w:cs="Times New Roman"/>
          <w:sz w:val="28"/>
          <w:szCs w:val="28"/>
        </w:rPr>
        <w:t xml:space="preserve">личать и соотносить с реальными </w:t>
      </w:r>
      <w:r w:rsidRPr="00DD29AC">
        <w:rPr>
          <w:rFonts w:ascii="Times New Roman" w:hAnsi="Times New Roman" w:cs="Times New Roman"/>
          <w:sz w:val="28"/>
          <w:szCs w:val="28"/>
        </w:rPr>
        <w:t>проявлениями культурного многообразия;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уметь выделять общие черты в культуре раз</w:t>
      </w:r>
      <w:r w:rsidR="006D5E57">
        <w:rPr>
          <w:rFonts w:ascii="Times New Roman" w:hAnsi="Times New Roman" w:cs="Times New Roman"/>
          <w:sz w:val="28"/>
          <w:szCs w:val="28"/>
        </w:rPr>
        <w:t xml:space="preserve">личных народов, обосновывать их </w:t>
      </w:r>
      <w:r w:rsidRPr="00DD29AC">
        <w:rPr>
          <w:rFonts w:ascii="Times New Roman" w:hAnsi="Times New Roman" w:cs="Times New Roman"/>
          <w:sz w:val="28"/>
          <w:szCs w:val="28"/>
        </w:rPr>
        <w:t>значение и причины.</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6. Материальная культура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представление об артефактах культуры;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базовое представление о традиционных</w:t>
      </w:r>
      <w:r w:rsidR="006D5E57">
        <w:rPr>
          <w:rFonts w:ascii="Times New Roman" w:hAnsi="Times New Roman" w:cs="Times New Roman"/>
          <w:sz w:val="28"/>
          <w:szCs w:val="28"/>
        </w:rPr>
        <w:t xml:space="preserve"> укладах хозяйства: земледелии, </w:t>
      </w:r>
      <w:r w:rsidRPr="00DD29AC">
        <w:rPr>
          <w:rFonts w:ascii="Times New Roman" w:hAnsi="Times New Roman" w:cs="Times New Roman"/>
          <w:sz w:val="28"/>
          <w:szCs w:val="28"/>
        </w:rPr>
        <w:t>скотоводстве, охоте, рыболовстве;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xml:space="preserve"> понимать взаимосвязь между хозяйственным </w:t>
      </w:r>
      <w:r w:rsidR="006D5E57">
        <w:rPr>
          <w:rFonts w:ascii="Times New Roman" w:hAnsi="Times New Roman" w:cs="Times New Roman"/>
          <w:sz w:val="28"/>
          <w:szCs w:val="28"/>
        </w:rPr>
        <w:t xml:space="preserve">укладом и проявлениями духовной </w:t>
      </w:r>
      <w:r w:rsidRPr="00DD29AC">
        <w:rPr>
          <w:rFonts w:ascii="Times New Roman" w:hAnsi="Times New Roman" w:cs="Times New Roman"/>
          <w:sz w:val="28"/>
          <w:szCs w:val="28"/>
        </w:rPr>
        <w:t>культуры;</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и объяснять зависимость основных культурных укладов народов</w:t>
      </w:r>
      <w:r w:rsidR="006D5E57">
        <w:rPr>
          <w:rFonts w:ascii="Times New Roman" w:hAnsi="Times New Roman" w:cs="Times New Roman"/>
          <w:sz w:val="28"/>
          <w:szCs w:val="28"/>
        </w:rPr>
        <w:t xml:space="preserve"> России </w:t>
      </w:r>
      <w:r w:rsidRPr="00DD29AC">
        <w:rPr>
          <w:rFonts w:ascii="Times New Roman" w:hAnsi="Times New Roman" w:cs="Times New Roman"/>
          <w:sz w:val="28"/>
          <w:szCs w:val="28"/>
        </w:rPr>
        <w:t>от географии их массового расселения, природных усл</w:t>
      </w:r>
      <w:r w:rsidR="006D5E57">
        <w:rPr>
          <w:rFonts w:ascii="Times New Roman" w:hAnsi="Times New Roman" w:cs="Times New Roman"/>
          <w:sz w:val="28"/>
          <w:szCs w:val="28"/>
        </w:rPr>
        <w:t xml:space="preserve">овий и взаимодействия с другими </w:t>
      </w:r>
      <w:r w:rsidRPr="00DD29AC">
        <w:rPr>
          <w:rFonts w:ascii="Times New Roman" w:hAnsi="Times New Roman" w:cs="Times New Roman"/>
          <w:sz w:val="28"/>
          <w:szCs w:val="28"/>
        </w:rPr>
        <w:t>этносами.</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7. Духовная культура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представление о таких культурных конц</w:t>
      </w:r>
      <w:r w:rsidR="006D5E57">
        <w:rPr>
          <w:rFonts w:ascii="Times New Roman" w:hAnsi="Times New Roman" w:cs="Times New Roman"/>
          <w:sz w:val="28"/>
          <w:szCs w:val="28"/>
        </w:rPr>
        <w:t xml:space="preserve">ептах как «искусство», «наука», </w:t>
      </w:r>
      <w:r w:rsidRPr="00DD29AC">
        <w:rPr>
          <w:rFonts w:ascii="Times New Roman" w:hAnsi="Times New Roman" w:cs="Times New Roman"/>
          <w:sz w:val="28"/>
          <w:szCs w:val="28"/>
        </w:rPr>
        <w:t>«религия»;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знать и давать определения терминам «мораль», «нравственность», «духовные</w:t>
      </w:r>
      <w:r w:rsidR="006D5E57">
        <w:rPr>
          <w:rFonts w:ascii="Times New Roman" w:hAnsi="Times New Roman" w:cs="Times New Roman"/>
          <w:sz w:val="28"/>
          <w:szCs w:val="28"/>
        </w:rPr>
        <w:t xml:space="preserve"> </w:t>
      </w:r>
      <w:r w:rsidRPr="00DD29AC">
        <w:rPr>
          <w:rFonts w:ascii="Times New Roman" w:hAnsi="Times New Roman" w:cs="Times New Roman"/>
          <w:sz w:val="28"/>
          <w:szCs w:val="28"/>
        </w:rPr>
        <w:t>ценности», «духовность» на доступном для обучающихся уровне осмысления;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смысл и взаимосвязь названных терм</w:t>
      </w:r>
      <w:r w:rsidR="006D5E57">
        <w:rPr>
          <w:rFonts w:ascii="Times New Roman" w:hAnsi="Times New Roman" w:cs="Times New Roman"/>
          <w:sz w:val="28"/>
          <w:szCs w:val="28"/>
        </w:rPr>
        <w:t xml:space="preserve">инов с формами их репрезентации </w:t>
      </w:r>
      <w:r w:rsidRPr="00DD29AC">
        <w:rPr>
          <w:rFonts w:ascii="Times New Roman" w:hAnsi="Times New Roman" w:cs="Times New Roman"/>
          <w:sz w:val="28"/>
          <w:szCs w:val="28"/>
        </w:rPr>
        <w:t>в культуре;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осознавать значение культурных символов, нравственный и ду</w:t>
      </w:r>
      <w:r w:rsidR="006D5E57">
        <w:rPr>
          <w:rFonts w:ascii="Times New Roman" w:hAnsi="Times New Roman" w:cs="Times New Roman"/>
          <w:sz w:val="28"/>
          <w:szCs w:val="28"/>
        </w:rPr>
        <w:t xml:space="preserve">ховный смысл </w:t>
      </w:r>
      <w:r w:rsidRPr="00DD29AC">
        <w:rPr>
          <w:rFonts w:ascii="Times New Roman" w:hAnsi="Times New Roman" w:cs="Times New Roman"/>
          <w:sz w:val="28"/>
          <w:szCs w:val="28"/>
        </w:rPr>
        <w:t>культурных артефактов;</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знать, что такое знаки и символы, уметь соотнос</w:t>
      </w:r>
      <w:r w:rsidR="006D5E57">
        <w:rPr>
          <w:rFonts w:ascii="Times New Roman" w:hAnsi="Times New Roman" w:cs="Times New Roman"/>
          <w:sz w:val="28"/>
          <w:szCs w:val="28"/>
        </w:rPr>
        <w:t xml:space="preserve">ить их с культурными явлениями, </w:t>
      </w:r>
      <w:r w:rsidRPr="00DD29AC">
        <w:rPr>
          <w:rFonts w:ascii="Times New Roman" w:hAnsi="Times New Roman" w:cs="Times New Roman"/>
          <w:sz w:val="28"/>
          <w:szCs w:val="28"/>
        </w:rPr>
        <w:t>с которыми они связаны.</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8. Культура и религия</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представление о понятии «религия»,</w:t>
      </w:r>
      <w:r w:rsidR="006D5E57">
        <w:rPr>
          <w:rFonts w:ascii="Times New Roman" w:hAnsi="Times New Roman" w:cs="Times New Roman"/>
          <w:sz w:val="28"/>
          <w:szCs w:val="28"/>
        </w:rPr>
        <w:t xml:space="preserve"> уметь пояснить еѐ роль в жизни </w:t>
      </w:r>
      <w:r w:rsidRPr="00DD29AC">
        <w:rPr>
          <w:rFonts w:ascii="Times New Roman" w:hAnsi="Times New Roman" w:cs="Times New Roman"/>
          <w:sz w:val="28"/>
          <w:szCs w:val="28"/>
        </w:rPr>
        <w:t>общества и основные социально-культурные функции;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осознавать связь религии и морали;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роль и значение духовных ценностей в религиях народов России;</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уметь характеризовать государствообразующи</w:t>
      </w:r>
      <w:r w:rsidR="006D5E57">
        <w:rPr>
          <w:rFonts w:ascii="Times New Roman" w:hAnsi="Times New Roman" w:cs="Times New Roman"/>
          <w:sz w:val="28"/>
          <w:szCs w:val="28"/>
        </w:rPr>
        <w:t xml:space="preserve">е конфессии России и их картины </w:t>
      </w:r>
      <w:r w:rsidRPr="00DD29AC">
        <w:rPr>
          <w:rFonts w:ascii="Times New Roman" w:hAnsi="Times New Roman" w:cs="Times New Roman"/>
          <w:sz w:val="28"/>
          <w:szCs w:val="28"/>
        </w:rPr>
        <w:t>мира.</w:t>
      </w:r>
    </w:p>
    <w:p w:rsidR="00DD29AC" w:rsidRPr="00DD29AC" w:rsidP="00DD29AC">
      <w:pPr>
        <w:autoSpaceDE w:val="0"/>
        <w:autoSpaceDN w:val="0"/>
        <w:adjustRightInd w:val="0"/>
        <w:spacing w:after="0" w:line="240" w:lineRule="auto"/>
        <w:jc w:val="both"/>
        <w:rPr>
          <w:rFonts w:ascii="Times New Roman" w:hAnsi="Times New Roman" w:cs="Times New Roman"/>
          <w:i/>
          <w:iCs/>
          <w:sz w:val="28"/>
          <w:szCs w:val="28"/>
        </w:rPr>
      </w:pPr>
      <w:r w:rsidRPr="00DD29AC">
        <w:rPr>
          <w:rFonts w:ascii="Times New Roman" w:hAnsi="Times New Roman" w:cs="Times New Roman"/>
          <w:i/>
          <w:iCs/>
          <w:sz w:val="28"/>
          <w:szCs w:val="28"/>
        </w:rPr>
        <w:t>Тема 9. Культура и образование</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Характеризовать термин «образование» и ум</w:t>
      </w:r>
      <w:r w:rsidR="006D5E57">
        <w:rPr>
          <w:rFonts w:ascii="Times New Roman" w:hAnsi="Times New Roman" w:cs="Times New Roman"/>
          <w:sz w:val="28"/>
          <w:szCs w:val="28"/>
        </w:rPr>
        <w:t xml:space="preserve">еть обосновать его важность для </w:t>
      </w:r>
      <w:r w:rsidRPr="00DD29AC">
        <w:rPr>
          <w:rFonts w:ascii="Times New Roman" w:hAnsi="Times New Roman" w:cs="Times New Roman"/>
          <w:sz w:val="28"/>
          <w:szCs w:val="28"/>
        </w:rPr>
        <w:t>личности и общества;</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иметь представление об основных ступенях образования в России и их</w:t>
      </w:r>
    </w:p>
    <w:p w:rsidR="00DD29AC" w:rsidRPr="00DD29AC"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необходимости;</w:t>
      </w:r>
    </w:p>
    <w:p w:rsidR="00E26EBA" w:rsidP="00DD29AC">
      <w:pPr>
        <w:autoSpaceDE w:val="0"/>
        <w:autoSpaceDN w:val="0"/>
        <w:adjustRightInd w:val="0"/>
        <w:spacing w:after="0" w:line="240" w:lineRule="auto"/>
        <w:jc w:val="both"/>
        <w:rPr>
          <w:rFonts w:ascii="Times New Roman" w:hAnsi="Times New Roman" w:cs="Times New Roman"/>
          <w:sz w:val="28"/>
          <w:szCs w:val="28"/>
        </w:rPr>
      </w:pPr>
      <w:r w:rsidRPr="00DD29AC">
        <w:rPr>
          <w:rFonts w:ascii="Times New Roman" w:hAnsi="Times New Roman" w:cs="Times New Roman"/>
          <w:sz w:val="28"/>
          <w:szCs w:val="28"/>
        </w:rPr>
        <w:t> понимать взаимосвязь культуры и образованности человека;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приводить примеры взаимосвязи между знанием, образованием и личностным и</w:t>
      </w:r>
      <w:r>
        <w:rPr>
          <w:rFonts w:ascii="Times New Roman" w:hAnsi="Times New Roman" w:cs="Times New Roman"/>
          <w:sz w:val="28"/>
          <w:szCs w:val="28"/>
        </w:rPr>
        <w:t xml:space="preserve"> </w:t>
      </w:r>
      <w:r w:rsidRPr="006D5E57">
        <w:rPr>
          <w:rFonts w:ascii="Times New Roman" w:hAnsi="Times New Roman" w:cs="Times New Roman"/>
          <w:sz w:val="28"/>
          <w:szCs w:val="28"/>
        </w:rPr>
        <w:t>профессиональным ростом человека;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взаимосвязь между знанием и духовно-нравственным развитием</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общества, осознавать ценность знания, истины, востреб</w:t>
      </w:r>
      <w:r>
        <w:rPr>
          <w:rFonts w:ascii="Times New Roman" w:hAnsi="Times New Roman" w:cs="Times New Roman"/>
          <w:sz w:val="28"/>
          <w:szCs w:val="28"/>
        </w:rPr>
        <w:t xml:space="preserve">ованность процесса познания как </w:t>
      </w:r>
      <w:r w:rsidRPr="006D5E57">
        <w:rPr>
          <w:rFonts w:ascii="Times New Roman" w:hAnsi="Times New Roman" w:cs="Times New Roman"/>
          <w:sz w:val="28"/>
          <w:szCs w:val="28"/>
        </w:rPr>
        <w:t>получения новых сведений о мире.</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10. Многообразие культур России (практическое занятие)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сформированные представления о зако</w:t>
      </w:r>
      <w:r>
        <w:rPr>
          <w:rFonts w:ascii="Times New Roman" w:hAnsi="Times New Roman" w:cs="Times New Roman"/>
          <w:sz w:val="28"/>
          <w:szCs w:val="28"/>
        </w:rPr>
        <w:t xml:space="preserve">номерностях развития культуры и </w:t>
      </w:r>
      <w:r w:rsidRPr="006D5E57">
        <w:rPr>
          <w:rFonts w:ascii="Times New Roman" w:hAnsi="Times New Roman" w:cs="Times New Roman"/>
          <w:sz w:val="28"/>
          <w:szCs w:val="28"/>
        </w:rPr>
        <w:t>истории народов, их культурных особенностях;</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выделять общее и единичное в культуре на основ</w:t>
      </w:r>
      <w:r>
        <w:rPr>
          <w:rFonts w:ascii="Times New Roman" w:hAnsi="Times New Roman" w:cs="Times New Roman"/>
          <w:sz w:val="28"/>
          <w:szCs w:val="28"/>
        </w:rPr>
        <w:t xml:space="preserve">е предметных знаний о культуре </w:t>
      </w:r>
      <w:r w:rsidRPr="006D5E57">
        <w:rPr>
          <w:rFonts w:ascii="Times New Roman" w:hAnsi="Times New Roman" w:cs="Times New Roman"/>
          <w:sz w:val="28"/>
          <w:szCs w:val="28"/>
        </w:rPr>
        <w:t>своего народа;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предполагать и доказывать наличие взаимос</w:t>
      </w:r>
      <w:r>
        <w:rPr>
          <w:rFonts w:ascii="Times New Roman" w:hAnsi="Times New Roman" w:cs="Times New Roman"/>
          <w:sz w:val="28"/>
          <w:szCs w:val="28"/>
        </w:rPr>
        <w:t xml:space="preserve">вязи между культурой и духовно- </w:t>
      </w:r>
      <w:r w:rsidRPr="006D5E57">
        <w:rPr>
          <w:rFonts w:ascii="Times New Roman" w:hAnsi="Times New Roman" w:cs="Times New Roman"/>
          <w:sz w:val="28"/>
          <w:szCs w:val="28"/>
        </w:rPr>
        <w:t>нравственными ценностями на основе местной культурно-исторической специфики;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обосновывать важность сохранения культурного многообразия как источника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духовно-нравственных ценностей, морали и нравственности современного общества.</w:t>
      </w:r>
    </w:p>
    <w:p w:rsidR="006D5E57" w:rsidRPr="006D5E57" w:rsidP="006D5E57">
      <w:pPr>
        <w:autoSpaceDE w:val="0"/>
        <w:autoSpaceDN w:val="0"/>
        <w:adjustRightInd w:val="0"/>
        <w:spacing w:after="0" w:line="240" w:lineRule="auto"/>
        <w:jc w:val="both"/>
        <w:rPr>
          <w:rFonts w:ascii="Times New Roman" w:hAnsi="Times New Roman" w:cs="Times New Roman"/>
          <w:b/>
          <w:bCs/>
          <w:sz w:val="28"/>
          <w:szCs w:val="28"/>
        </w:rPr>
      </w:pPr>
      <w:r w:rsidRPr="006D5E57">
        <w:rPr>
          <w:rFonts w:ascii="Times New Roman" w:hAnsi="Times New Roman" w:cs="Times New Roman"/>
          <w:b/>
          <w:bCs/>
          <w:sz w:val="28"/>
          <w:szCs w:val="28"/>
        </w:rPr>
        <w:t>Тематический блок 2. «Семья и духовно-нравственные ценности»</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11. Семья — хранитель духовных ценностей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понимать смысл термина «семья»;</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представление о взаимосвязях между</w:t>
      </w:r>
      <w:r>
        <w:rPr>
          <w:rFonts w:ascii="Times New Roman" w:hAnsi="Times New Roman" w:cs="Times New Roman"/>
          <w:sz w:val="28"/>
          <w:szCs w:val="28"/>
        </w:rPr>
        <w:t xml:space="preserve"> типом культуры и особенностями </w:t>
      </w:r>
      <w:r w:rsidRPr="006D5E57">
        <w:rPr>
          <w:rFonts w:ascii="Times New Roman" w:hAnsi="Times New Roman" w:cs="Times New Roman"/>
          <w:sz w:val="28"/>
          <w:szCs w:val="28"/>
        </w:rPr>
        <w:t>семейного быта и отношений в семье;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xml:space="preserve"> осознавать значение термина «поколение» </w:t>
      </w:r>
      <w:r>
        <w:rPr>
          <w:rFonts w:ascii="Times New Roman" w:hAnsi="Times New Roman" w:cs="Times New Roman"/>
          <w:sz w:val="28"/>
          <w:szCs w:val="28"/>
        </w:rPr>
        <w:t xml:space="preserve">и его взаимосвязь с культурными </w:t>
      </w:r>
      <w:r w:rsidRPr="006D5E57">
        <w:rPr>
          <w:rFonts w:ascii="Times New Roman" w:hAnsi="Times New Roman" w:cs="Times New Roman"/>
          <w:sz w:val="28"/>
          <w:szCs w:val="28"/>
        </w:rPr>
        <w:t>особенностями своего времени;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составить рассказ о своей семье в соответствии</w:t>
      </w:r>
      <w:r>
        <w:rPr>
          <w:rFonts w:ascii="Times New Roman" w:hAnsi="Times New Roman" w:cs="Times New Roman"/>
          <w:sz w:val="28"/>
          <w:szCs w:val="28"/>
        </w:rPr>
        <w:t xml:space="preserve"> с культурно-историческими </w:t>
      </w:r>
      <w:r w:rsidRPr="006D5E57">
        <w:rPr>
          <w:rFonts w:ascii="Times New Roman" w:hAnsi="Times New Roman" w:cs="Times New Roman"/>
          <w:sz w:val="28"/>
          <w:szCs w:val="28"/>
        </w:rPr>
        <w:t>условиями еѐ существования;</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обосновывать такие понятия, ка</w:t>
      </w:r>
      <w:r>
        <w:rPr>
          <w:rFonts w:ascii="Times New Roman" w:hAnsi="Times New Roman" w:cs="Times New Roman"/>
          <w:sz w:val="28"/>
          <w:szCs w:val="28"/>
        </w:rPr>
        <w:t xml:space="preserve">к «счастливая семья», «семейное </w:t>
      </w:r>
      <w:r w:rsidRPr="006D5E57">
        <w:rPr>
          <w:rFonts w:ascii="Times New Roman" w:hAnsi="Times New Roman" w:cs="Times New Roman"/>
          <w:sz w:val="28"/>
          <w:szCs w:val="28"/>
        </w:rPr>
        <w:t>счастье»;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и уметь доказывать важность се</w:t>
      </w:r>
      <w:r>
        <w:rPr>
          <w:rFonts w:ascii="Times New Roman" w:hAnsi="Times New Roman" w:cs="Times New Roman"/>
          <w:sz w:val="28"/>
          <w:szCs w:val="28"/>
        </w:rPr>
        <w:t xml:space="preserve">мьи как хранителя традиций и еѐ </w:t>
      </w:r>
      <w:r w:rsidRPr="006D5E57">
        <w:rPr>
          <w:rFonts w:ascii="Times New Roman" w:hAnsi="Times New Roman" w:cs="Times New Roman"/>
          <w:sz w:val="28"/>
          <w:szCs w:val="28"/>
        </w:rPr>
        <w:t>воспитательную роль;</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смысл терминов «сиротство», «соци</w:t>
      </w:r>
      <w:r>
        <w:rPr>
          <w:rFonts w:ascii="Times New Roman" w:hAnsi="Times New Roman" w:cs="Times New Roman"/>
          <w:sz w:val="28"/>
          <w:szCs w:val="28"/>
        </w:rPr>
        <w:t xml:space="preserve">альное сиротство», обосновывать </w:t>
      </w:r>
      <w:r w:rsidRPr="006D5E57">
        <w:rPr>
          <w:rFonts w:ascii="Times New Roman" w:hAnsi="Times New Roman" w:cs="Times New Roman"/>
          <w:sz w:val="28"/>
          <w:szCs w:val="28"/>
        </w:rPr>
        <w:t>нравственную важность заботы о сиротах, знать о ф</w:t>
      </w:r>
      <w:r>
        <w:rPr>
          <w:rFonts w:ascii="Times New Roman" w:hAnsi="Times New Roman" w:cs="Times New Roman"/>
          <w:sz w:val="28"/>
          <w:szCs w:val="28"/>
        </w:rPr>
        <w:t xml:space="preserve">ормах помощи сиротам со стороны </w:t>
      </w:r>
      <w:r w:rsidRPr="006D5E57">
        <w:rPr>
          <w:rFonts w:ascii="Times New Roman" w:hAnsi="Times New Roman" w:cs="Times New Roman"/>
          <w:sz w:val="28"/>
          <w:szCs w:val="28"/>
        </w:rPr>
        <w:t>государства.</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12. Родина начинается с семьи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уметь объяснить понятие «Родина»;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взаимосвязь и различия между концептами «Отечество» и «Родина»;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что такое история семьи, каковы формы еѐ выражения и сохранения;</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обосновывать и доказывать взаимосвязь истории семьи и истории народа,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государства, человечества.</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13. Традиции семейного воспитания в России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представление о семейных традициях</w:t>
      </w:r>
      <w:r>
        <w:rPr>
          <w:rFonts w:ascii="Times New Roman" w:hAnsi="Times New Roman" w:cs="Times New Roman"/>
          <w:sz w:val="28"/>
          <w:szCs w:val="28"/>
        </w:rPr>
        <w:t xml:space="preserve"> и обосновывать их важность как </w:t>
      </w:r>
      <w:r w:rsidRPr="006D5E57">
        <w:rPr>
          <w:rFonts w:ascii="Times New Roman" w:hAnsi="Times New Roman" w:cs="Times New Roman"/>
          <w:sz w:val="28"/>
          <w:szCs w:val="28"/>
        </w:rPr>
        <w:t>ключевых элементах семейных отношений;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понимать взаимосвязь семейных традиций и культуры собственного этноса;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рассказывать о семейных традициях св</w:t>
      </w:r>
      <w:r>
        <w:rPr>
          <w:rFonts w:ascii="Times New Roman" w:hAnsi="Times New Roman" w:cs="Times New Roman"/>
          <w:sz w:val="28"/>
          <w:szCs w:val="28"/>
        </w:rPr>
        <w:t xml:space="preserve">оего народа и народов России, </w:t>
      </w:r>
      <w:r w:rsidRPr="006D5E57">
        <w:rPr>
          <w:rFonts w:ascii="Times New Roman" w:hAnsi="Times New Roman" w:cs="Times New Roman"/>
          <w:sz w:val="28"/>
          <w:szCs w:val="28"/>
        </w:rPr>
        <w:t>собственной семьи;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роль семейных традиций в культуре общества, трансляции ценностей,</w:t>
      </w:r>
      <w:r>
        <w:rPr>
          <w:rFonts w:ascii="Times New Roman" w:hAnsi="Times New Roman" w:cs="Times New Roman"/>
          <w:sz w:val="28"/>
          <w:szCs w:val="28"/>
        </w:rPr>
        <w:t xml:space="preserve"> </w:t>
      </w:r>
      <w:r w:rsidRPr="006D5E57">
        <w:rPr>
          <w:rFonts w:ascii="Times New Roman" w:hAnsi="Times New Roman" w:cs="Times New Roman"/>
          <w:sz w:val="28"/>
          <w:szCs w:val="28"/>
        </w:rPr>
        <w:t>духовно-нравственных идеалов.</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14. Образ семьи в культуре народов России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называть традиционные сказочные и фолькло</w:t>
      </w:r>
      <w:r>
        <w:rPr>
          <w:rFonts w:ascii="Times New Roman" w:hAnsi="Times New Roman" w:cs="Times New Roman"/>
          <w:sz w:val="28"/>
          <w:szCs w:val="28"/>
        </w:rPr>
        <w:t xml:space="preserve">рные сюжеты о семье, </w:t>
      </w:r>
      <w:r w:rsidRPr="006D5E57">
        <w:rPr>
          <w:rFonts w:ascii="Times New Roman" w:hAnsi="Times New Roman" w:cs="Times New Roman"/>
          <w:sz w:val="28"/>
          <w:szCs w:val="28"/>
        </w:rPr>
        <w:t>семейных обязанностях;</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обосновывать своѐ понимание семейных ценностей, выраженных в</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фольклорных сюжетах;</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понимать морально-нравственное значение семьи в литературных</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произведениях, иметь представление о ключевых сюжет</w:t>
      </w:r>
      <w:r>
        <w:rPr>
          <w:rFonts w:ascii="Times New Roman" w:hAnsi="Times New Roman" w:cs="Times New Roman"/>
          <w:sz w:val="28"/>
          <w:szCs w:val="28"/>
        </w:rPr>
        <w:t xml:space="preserve">ах с участием семьи </w:t>
      </w:r>
      <w:r w:rsidRPr="006D5E57">
        <w:rPr>
          <w:rFonts w:ascii="Times New Roman" w:hAnsi="Times New Roman" w:cs="Times New Roman"/>
          <w:sz w:val="28"/>
          <w:szCs w:val="28"/>
        </w:rPr>
        <w:t>в  произведениях художественной культуры;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обосновывать важность семейных ценностей с использованием</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различного иллюстративного материала.</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15. Труд в истории семьи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понимать, что такое семейное хозяйство и домашний труд;</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уметь объяснять специфику семьи как социального института,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характеризовать роль домашнего труда и распределение экономических функций в семье;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и оценивать семейный уклад и взаимо</w:t>
      </w:r>
      <w:r>
        <w:rPr>
          <w:rFonts w:ascii="Times New Roman" w:hAnsi="Times New Roman" w:cs="Times New Roman"/>
          <w:sz w:val="28"/>
          <w:szCs w:val="28"/>
        </w:rPr>
        <w:t xml:space="preserve">связь с социально-экономической </w:t>
      </w:r>
      <w:r w:rsidRPr="006D5E57">
        <w:rPr>
          <w:rFonts w:ascii="Times New Roman" w:hAnsi="Times New Roman" w:cs="Times New Roman"/>
          <w:sz w:val="28"/>
          <w:szCs w:val="28"/>
        </w:rPr>
        <w:t>структурой общества в форме большой и малой семей;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характеризовать распределение семейного труд</w:t>
      </w:r>
      <w:r>
        <w:rPr>
          <w:rFonts w:ascii="Times New Roman" w:hAnsi="Times New Roman" w:cs="Times New Roman"/>
          <w:sz w:val="28"/>
          <w:szCs w:val="28"/>
        </w:rPr>
        <w:t xml:space="preserve">а и осознавать его важность для </w:t>
      </w:r>
      <w:r w:rsidRPr="006D5E57">
        <w:rPr>
          <w:rFonts w:ascii="Times New Roman" w:hAnsi="Times New Roman" w:cs="Times New Roman"/>
          <w:sz w:val="28"/>
          <w:szCs w:val="28"/>
        </w:rPr>
        <w:t>укрепления целостности семьи.</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16. Семья в современном мире (практическое занятие)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сформированные представления о закономернос</w:t>
      </w:r>
      <w:r>
        <w:rPr>
          <w:rFonts w:ascii="Times New Roman" w:hAnsi="Times New Roman" w:cs="Times New Roman"/>
          <w:sz w:val="28"/>
          <w:szCs w:val="28"/>
        </w:rPr>
        <w:t xml:space="preserve">тях развития семьи в </w:t>
      </w:r>
      <w:r w:rsidRPr="006D5E57">
        <w:rPr>
          <w:rFonts w:ascii="Times New Roman" w:hAnsi="Times New Roman" w:cs="Times New Roman"/>
          <w:sz w:val="28"/>
          <w:szCs w:val="28"/>
        </w:rPr>
        <w:t>культуре и истории народов России, уметь обосно</w:t>
      </w:r>
      <w:r>
        <w:rPr>
          <w:rFonts w:ascii="Times New Roman" w:hAnsi="Times New Roman" w:cs="Times New Roman"/>
          <w:sz w:val="28"/>
          <w:szCs w:val="28"/>
        </w:rPr>
        <w:t xml:space="preserve">вывать данные закономерности на </w:t>
      </w:r>
      <w:r w:rsidRPr="006D5E57">
        <w:rPr>
          <w:rFonts w:ascii="Times New Roman" w:hAnsi="Times New Roman" w:cs="Times New Roman"/>
          <w:sz w:val="28"/>
          <w:szCs w:val="28"/>
        </w:rPr>
        <w:t>региональных материалах и примерах из жизни собственной семьи;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выделять особенности духовной культуры семьи в фольклоре и культуре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различных народов на основе предметных знаний о культуре своего народа;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предполагать и доказывать наличие взаимос</w:t>
      </w:r>
      <w:r>
        <w:rPr>
          <w:rFonts w:ascii="Times New Roman" w:hAnsi="Times New Roman" w:cs="Times New Roman"/>
          <w:sz w:val="28"/>
          <w:szCs w:val="28"/>
        </w:rPr>
        <w:t>вязи между культурой и духовно-</w:t>
      </w:r>
      <w:r w:rsidRPr="006D5E57">
        <w:rPr>
          <w:rFonts w:ascii="Times New Roman" w:hAnsi="Times New Roman" w:cs="Times New Roman"/>
          <w:sz w:val="28"/>
          <w:szCs w:val="28"/>
        </w:rPr>
        <w:t>нравственными ценностями семьи;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обосновывать важность семьи и семейных т</w:t>
      </w:r>
      <w:r>
        <w:rPr>
          <w:rFonts w:ascii="Times New Roman" w:hAnsi="Times New Roman" w:cs="Times New Roman"/>
          <w:sz w:val="28"/>
          <w:szCs w:val="28"/>
        </w:rPr>
        <w:t xml:space="preserve">радиций для трансляции духовно- </w:t>
      </w:r>
      <w:r w:rsidRPr="006D5E57">
        <w:rPr>
          <w:rFonts w:ascii="Times New Roman" w:hAnsi="Times New Roman" w:cs="Times New Roman"/>
          <w:sz w:val="28"/>
          <w:szCs w:val="28"/>
        </w:rPr>
        <w:t>нравственных ценностей, морали и нравст</w:t>
      </w:r>
      <w:r>
        <w:rPr>
          <w:rFonts w:ascii="Times New Roman" w:hAnsi="Times New Roman" w:cs="Times New Roman"/>
          <w:sz w:val="28"/>
          <w:szCs w:val="28"/>
        </w:rPr>
        <w:t xml:space="preserve">венности как фактора культурной </w:t>
      </w:r>
      <w:r w:rsidRPr="006D5E57">
        <w:rPr>
          <w:rFonts w:ascii="Times New Roman" w:hAnsi="Times New Roman" w:cs="Times New Roman"/>
          <w:sz w:val="28"/>
          <w:szCs w:val="28"/>
        </w:rPr>
        <w:t>преемственности.</w:t>
      </w:r>
    </w:p>
    <w:p w:rsidR="006D5E57" w:rsidRPr="006D5E57" w:rsidP="006D5E57">
      <w:pPr>
        <w:autoSpaceDE w:val="0"/>
        <w:autoSpaceDN w:val="0"/>
        <w:adjustRightInd w:val="0"/>
        <w:spacing w:after="0" w:line="240" w:lineRule="auto"/>
        <w:jc w:val="both"/>
        <w:rPr>
          <w:rFonts w:ascii="Times New Roman" w:hAnsi="Times New Roman" w:cs="Times New Roman"/>
          <w:b/>
          <w:bCs/>
          <w:sz w:val="28"/>
          <w:szCs w:val="28"/>
        </w:rPr>
      </w:pPr>
      <w:r w:rsidRPr="006D5E57">
        <w:rPr>
          <w:rFonts w:ascii="Times New Roman" w:hAnsi="Times New Roman" w:cs="Times New Roman"/>
          <w:b/>
          <w:bCs/>
          <w:sz w:val="28"/>
          <w:szCs w:val="28"/>
        </w:rPr>
        <w:t>Тематический блок 3. «Духовно-нравственное богатство личности»</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17. Личность — общество — культура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понимать значение термина «человек» в контексте духовно-нравственной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культуры;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обосновать взаимосвязь и взаимообусл</w:t>
      </w:r>
      <w:r>
        <w:rPr>
          <w:rFonts w:ascii="Times New Roman" w:hAnsi="Times New Roman" w:cs="Times New Roman"/>
          <w:sz w:val="28"/>
          <w:szCs w:val="28"/>
        </w:rPr>
        <w:t xml:space="preserve">овленность человека и общества, </w:t>
      </w:r>
      <w:r w:rsidRPr="006D5E57">
        <w:rPr>
          <w:rFonts w:ascii="Times New Roman" w:hAnsi="Times New Roman" w:cs="Times New Roman"/>
          <w:sz w:val="28"/>
          <w:szCs w:val="28"/>
        </w:rPr>
        <w:t>человека и культуры;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объяснять различия между обоснова</w:t>
      </w:r>
      <w:r>
        <w:rPr>
          <w:rFonts w:ascii="Times New Roman" w:hAnsi="Times New Roman" w:cs="Times New Roman"/>
          <w:sz w:val="28"/>
          <w:szCs w:val="28"/>
        </w:rPr>
        <w:t xml:space="preserve">нием термина «личность» в быту, </w:t>
      </w:r>
      <w:r w:rsidRPr="006D5E57">
        <w:rPr>
          <w:rFonts w:ascii="Times New Roman" w:hAnsi="Times New Roman" w:cs="Times New Roman"/>
          <w:sz w:val="28"/>
          <w:szCs w:val="28"/>
        </w:rPr>
        <w:t>в контексте культуры и творчества;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что такое гуманизм, иметь представление о его источниках в культуре.</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18. Духовный мир человека. Человек — творец культуры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значение термина «творчество» в несколь</w:t>
      </w:r>
      <w:r>
        <w:rPr>
          <w:rFonts w:ascii="Times New Roman" w:hAnsi="Times New Roman" w:cs="Times New Roman"/>
          <w:sz w:val="28"/>
          <w:szCs w:val="28"/>
        </w:rPr>
        <w:t xml:space="preserve">ких аспектах и понимать границы </w:t>
      </w:r>
      <w:r w:rsidRPr="006D5E57">
        <w:rPr>
          <w:rFonts w:ascii="Times New Roman" w:hAnsi="Times New Roman" w:cs="Times New Roman"/>
          <w:sz w:val="28"/>
          <w:szCs w:val="28"/>
        </w:rPr>
        <w:t>их применимости;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и доказывать важность морально- нравственных ограничений в</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творчестве;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обосновывать важность творчества как р</w:t>
      </w:r>
      <w:r>
        <w:rPr>
          <w:rFonts w:ascii="Times New Roman" w:hAnsi="Times New Roman" w:cs="Times New Roman"/>
          <w:sz w:val="28"/>
          <w:szCs w:val="28"/>
        </w:rPr>
        <w:t xml:space="preserve">еализацию духовно- нравственных </w:t>
      </w:r>
      <w:r w:rsidRPr="006D5E57">
        <w:rPr>
          <w:rFonts w:ascii="Times New Roman" w:hAnsi="Times New Roman" w:cs="Times New Roman"/>
          <w:sz w:val="28"/>
          <w:szCs w:val="28"/>
        </w:rPr>
        <w:t>ценностей человека;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доказывать детерминированность творчества культурой своего этноса;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уметь объяснить взаимосвязь труда и творчества.</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19. Личность и духовно-нравственные ценности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xml:space="preserve"> Знать и уметь объяснить значение и роль </w:t>
      </w:r>
      <w:r>
        <w:rPr>
          <w:rFonts w:ascii="Times New Roman" w:hAnsi="Times New Roman" w:cs="Times New Roman"/>
          <w:sz w:val="28"/>
          <w:szCs w:val="28"/>
        </w:rPr>
        <w:t xml:space="preserve">морали и нравственности в жизни </w:t>
      </w:r>
      <w:r w:rsidRPr="006D5E57">
        <w:rPr>
          <w:rFonts w:ascii="Times New Roman" w:hAnsi="Times New Roman" w:cs="Times New Roman"/>
          <w:sz w:val="28"/>
          <w:szCs w:val="28"/>
        </w:rPr>
        <w:t>человека;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обосновывать происхождение духовных ценно</w:t>
      </w:r>
      <w:r>
        <w:rPr>
          <w:rFonts w:ascii="Times New Roman" w:hAnsi="Times New Roman" w:cs="Times New Roman"/>
          <w:sz w:val="28"/>
          <w:szCs w:val="28"/>
        </w:rPr>
        <w:t xml:space="preserve">стей, понимание идеалов добра и </w:t>
      </w:r>
      <w:r w:rsidRPr="006D5E57">
        <w:rPr>
          <w:rFonts w:ascii="Times New Roman" w:hAnsi="Times New Roman" w:cs="Times New Roman"/>
          <w:sz w:val="28"/>
          <w:szCs w:val="28"/>
        </w:rPr>
        <w:t>зла;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уметь показывать на примерах значение таких ценностей, как</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«взаимопомощь», «сострадание», «милосердие», «люб</w:t>
      </w:r>
      <w:r>
        <w:rPr>
          <w:rFonts w:ascii="Times New Roman" w:hAnsi="Times New Roman" w:cs="Times New Roman"/>
          <w:sz w:val="28"/>
          <w:szCs w:val="28"/>
        </w:rPr>
        <w:t xml:space="preserve">овь», «дружба», «коллективизм», </w:t>
      </w:r>
      <w:r w:rsidRPr="006D5E57">
        <w:rPr>
          <w:rFonts w:ascii="Times New Roman" w:hAnsi="Times New Roman" w:cs="Times New Roman"/>
          <w:sz w:val="28"/>
          <w:szCs w:val="28"/>
        </w:rPr>
        <w:t>«патриотизм», «любовь к близким».</w:t>
      </w:r>
    </w:p>
    <w:p w:rsidR="006D5E57" w:rsidRPr="006D5E57" w:rsidP="006D5E57">
      <w:pPr>
        <w:autoSpaceDE w:val="0"/>
        <w:autoSpaceDN w:val="0"/>
        <w:adjustRightInd w:val="0"/>
        <w:spacing w:after="0" w:line="240" w:lineRule="auto"/>
        <w:jc w:val="both"/>
        <w:rPr>
          <w:rFonts w:ascii="Times New Roman" w:hAnsi="Times New Roman" w:cs="Times New Roman"/>
          <w:b/>
          <w:bCs/>
          <w:sz w:val="28"/>
          <w:szCs w:val="28"/>
        </w:rPr>
      </w:pPr>
      <w:r w:rsidRPr="006D5E57">
        <w:rPr>
          <w:rFonts w:ascii="Times New Roman" w:hAnsi="Times New Roman" w:cs="Times New Roman"/>
          <w:b/>
          <w:bCs/>
          <w:sz w:val="28"/>
          <w:szCs w:val="28"/>
        </w:rPr>
        <w:t>Тематический блок 4. «Культурное единство России»</w:t>
      </w:r>
    </w:p>
    <w:p w:rsidR="006D5E57" w:rsidRPr="006D5E57" w:rsidP="006D5E57">
      <w:pPr>
        <w:autoSpaceDE w:val="0"/>
        <w:autoSpaceDN w:val="0"/>
        <w:adjustRightInd w:val="0"/>
        <w:spacing w:after="0" w:line="240" w:lineRule="auto"/>
        <w:jc w:val="both"/>
        <w:rPr>
          <w:rFonts w:ascii="Times New Roman" w:hAnsi="Times New Roman" w:cs="Times New Roman"/>
          <w:b/>
          <w:bCs/>
          <w:i/>
          <w:iCs/>
          <w:sz w:val="28"/>
          <w:szCs w:val="28"/>
        </w:rPr>
      </w:pPr>
      <w:r w:rsidRPr="006D5E57">
        <w:rPr>
          <w:rFonts w:ascii="Times New Roman" w:hAnsi="Times New Roman" w:cs="Times New Roman"/>
          <w:b/>
          <w:bCs/>
          <w:i/>
          <w:iCs/>
          <w:sz w:val="28"/>
          <w:szCs w:val="28"/>
        </w:rPr>
        <w:t>Тема 20. Историческая память как духовно-нравственная ценность</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уметь объяснять суть термина «история», знать основные исторические периоды и уметь выделять их сущностные черты;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представление о значении и функциях изучения истории;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историю своей семьи и народа к</w:t>
      </w:r>
      <w:r>
        <w:rPr>
          <w:rFonts w:ascii="Times New Roman" w:hAnsi="Times New Roman" w:cs="Times New Roman"/>
          <w:sz w:val="28"/>
          <w:szCs w:val="28"/>
        </w:rPr>
        <w:t xml:space="preserve">ак часть мирового исторического </w:t>
      </w:r>
      <w:r w:rsidRPr="006D5E57">
        <w:rPr>
          <w:rFonts w:ascii="Times New Roman" w:hAnsi="Times New Roman" w:cs="Times New Roman"/>
          <w:sz w:val="28"/>
          <w:szCs w:val="28"/>
        </w:rPr>
        <w:t>процесса. Знать о существовании связи между истор</w:t>
      </w:r>
      <w:r>
        <w:rPr>
          <w:rFonts w:ascii="Times New Roman" w:hAnsi="Times New Roman" w:cs="Times New Roman"/>
          <w:sz w:val="28"/>
          <w:szCs w:val="28"/>
        </w:rPr>
        <w:t xml:space="preserve">ическими событиями и культурой. </w:t>
      </w:r>
      <w:r w:rsidRPr="006D5E57">
        <w:rPr>
          <w:rFonts w:ascii="Times New Roman" w:hAnsi="Times New Roman" w:cs="Times New Roman"/>
          <w:sz w:val="28"/>
          <w:szCs w:val="28"/>
        </w:rPr>
        <w:t>Обосновывать важность изучения истории как духовно-н</w:t>
      </w:r>
      <w:r>
        <w:rPr>
          <w:rFonts w:ascii="Times New Roman" w:hAnsi="Times New Roman" w:cs="Times New Roman"/>
          <w:sz w:val="28"/>
          <w:szCs w:val="28"/>
        </w:rPr>
        <w:t xml:space="preserve">равственного долга гражданина и </w:t>
      </w:r>
      <w:r w:rsidRPr="006D5E57">
        <w:rPr>
          <w:rFonts w:ascii="Times New Roman" w:hAnsi="Times New Roman" w:cs="Times New Roman"/>
          <w:sz w:val="28"/>
          <w:szCs w:val="28"/>
        </w:rPr>
        <w:t>патриота.</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21. Литература как язык культуры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и понимать отличия литературы от других видов художественного</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творчества;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xml:space="preserve"> рассказывать об особенностях литературного </w:t>
      </w:r>
      <w:r>
        <w:rPr>
          <w:rFonts w:ascii="Times New Roman" w:hAnsi="Times New Roman" w:cs="Times New Roman"/>
          <w:sz w:val="28"/>
          <w:szCs w:val="28"/>
        </w:rPr>
        <w:t xml:space="preserve">повествования, выделять простые </w:t>
      </w:r>
      <w:r w:rsidRPr="006D5E57">
        <w:rPr>
          <w:rFonts w:ascii="Times New Roman" w:hAnsi="Times New Roman" w:cs="Times New Roman"/>
          <w:sz w:val="28"/>
          <w:szCs w:val="28"/>
        </w:rPr>
        <w:t>выразительные средства литературного языка;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обосновывать и доказывать важность литерату</w:t>
      </w:r>
      <w:r>
        <w:rPr>
          <w:rFonts w:ascii="Times New Roman" w:hAnsi="Times New Roman" w:cs="Times New Roman"/>
          <w:sz w:val="28"/>
          <w:szCs w:val="28"/>
        </w:rPr>
        <w:t xml:space="preserve">ры как культурного явления, как </w:t>
      </w:r>
      <w:r w:rsidRPr="006D5E57">
        <w:rPr>
          <w:rFonts w:ascii="Times New Roman" w:hAnsi="Times New Roman" w:cs="Times New Roman"/>
          <w:sz w:val="28"/>
          <w:szCs w:val="28"/>
        </w:rPr>
        <w:t>формы трансляции культурных ценностей;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находить и обозначать средства выражения мора</w:t>
      </w:r>
      <w:r>
        <w:rPr>
          <w:rFonts w:ascii="Times New Roman" w:hAnsi="Times New Roman" w:cs="Times New Roman"/>
          <w:sz w:val="28"/>
          <w:szCs w:val="28"/>
        </w:rPr>
        <w:t xml:space="preserve">льного и нравственного смысла в </w:t>
      </w:r>
      <w:r w:rsidRPr="006D5E57">
        <w:rPr>
          <w:rFonts w:ascii="Times New Roman" w:hAnsi="Times New Roman" w:cs="Times New Roman"/>
          <w:sz w:val="28"/>
          <w:szCs w:val="28"/>
        </w:rPr>
        <w:t>литературных произведениях.</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22. Взаимовлияние культур</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представление о значении терминов «взаимодействие культур»,</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xml:space="preserve">«культурный обмен» как формах распространения и </w:t>
      </w:r>
      <w:r>
        <w:rPr>
          <w:rFonts w:ascii="Times New Roman" w:hAnsi="Times New Roman" w:cs="Times New Roman"/>
          <w:sz w:val="28"/>
          <w:szCs w:val="28"/>
        </w:rPr>
        <w:t xml:space="preserve">обогащения духовно-нравственных </w:t>
      </w:r>
      <w:r w:rsidRPr="006D5E57">
        <w:rPr>
          <w:rFonts w:ascii="Times New Roman" w:hAnsi="Times New Roman" w:cs="Times New Roman"/>
          <w:sz w:val="28"/>
          <w:szCs w:val="28"/>
        </w:rPr>
        <w:t>идеалов общества;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и обосновывать важность сохранения культурного наследия;</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знать, что такое глобализация, уметь приводить примеры межкультурной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коммуникации как способа формирования общих духовно-нравственных ценностей.</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23. Духовно-нравственные ценности российского народа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xml:space="preserve"> Знать и уметь объяснить суть и значение </w:t>
      </w:r>
      <w:r>
        <w:rPr>
          <w:rFonts w:ascii="Times New Roman" w:hAnsi="Times New Roman" w:cs="Times New Roman"/>
          <w:sz w:val="28"/>
          <w:szCs w:val="28"/>
        </w:rPr>
        <w:t xml:space="preserve">следующих духовно- нравственных </w:t>
      </w:r>
      <w:r w:rsidRPr="006D5E57">
        <w:rPr>
          <w:rFonts w:ascii="Times New Roman" w:hAnsi="Times New Roman" w:cs="Times New Roman"/>
          <w:sz w:val="28"/>
          <w:szCs w:val="28"/>
        </w:rPr>
        <w:t>ценностей: жизнь, достоинство, права и свободы человека,</w:t>
      </w:r>
      <w:r>
        <w:rPr>
          <w:rFonts w:ascii="Times New Roman" w:hAnsi="Times New Roman" w:cs="Times New Roman"/>
          <w:sz w:val="28"/>
          <w:szCs w:val="28"/>
        </w:rPr>
        <w:t xml:space="preserve"> патриотизм, гражданственность, </w:t>
      </w:r>
      <w:r w:rsidRPr="006D5E57">
        <w:rPr>
          <w:rFonts w:ascii="Times New Roman" w:hAnsi="Times New Roman" w:cs="Times New Roman"/>
          <w:sz w:val="28"/>
          <w:szCs w:val="28"/>
        </w:rPr>
        <w:t>служение Отечеству и ответственность за его судьб</w:t>
      </w:r>
      <w:r>
        <w:rPr>
          <w:rFonts w:ascii="Times New Roman" w:hAnsi="Times New Roman" w:cs="Times New Roman"/>
          <w:sz w:val="28"/>
          <w:szCs w:val="28"/>
        </w:rPr>
        <w:t xml:space="preserve">у, высокие нравственные идеалы, </w:t>
      </w:r>
      <w:r w:rsidRPr="006D5E57">
        <w:rPr>
          <w:rFonts w:ascii="Times New Roman" w:hAnsi="Times New Roman" w:cs="Times New Roman"/>
          <w:sz w:val="28"/>
          <w:szCs w:val="28"/>
        </w:rPr>
        <w:t>крепкая семья, созидательный труд, приоритет духовн</w:t>
      </w:r>
      <w:r>
        <w:rPr>
          <w:rFonts w:ascii="Times New Roman" w:hAnsi="Times New Roman" w:cs="Times New Roman"/>
          <w:sz w:val="28"/>
          <w:szCs w:val="28"/>
        </w:rPr>
        <w:t xml:space="preserve">ого над материальным, гуманизм, </w:t>
      </w:r>
      <w:r w:rsidRPr="006D5E57">
        <w:rPr>
          <w:rFonts w:ascii="Times New Roman" w:hAnsi="Times New Roman" w:cs="Times New Roman"/>
          <w:sz w:val="28"/>
          <w:szCs w:val="28"/>
        </w:rPr>
        <w:t>милосердие, справедливость, коллективизм,</w:t>
      </w:r>
      <w:r>
        <w:rPr>
          <w:rFonts w:ascii="Times New Roman" w:hAnsi="Times New Roman" w:cs="Times New Roman"/>
          <w:sz w:val="28"/>
          <w:szCs w:val="28"/>
        </w:rPr>
        <w:t xml:space="preserve"> взаимопомощь, историческая память и </w:t>
      </w:r>
      <w:r w:rsidRPr="006D5E57">
        <w:rPr>
          <w:rFonts w:ascii="Times New Roman" w:hAnsi="Times New Roman" w:cs="Times New Roman"/>
          <w:sz w:val="28"/>
          <w:szCs w:val="28"/>
        </w:rPr>
        <w:t xml:space="preserve">преемственность поколений, единство народов </w:t>
      </w:r>
      <w:r>
        <w:rPr>
          <w:rFonts w:ascii="Times New Roman" w:hAnsi="Times New Roman" w:cs="Times New Roman"/>
          <w:sz w:val="28"/>
          <w:szCs w:val="28"/>
        </w:rPr>
        <w:t xml:space="preserve">России с опорой на культурные и </w:t>
      </w:r>
      <w:r w:rsidRPr="006D5E57">
        <w:rPr>
          <w:rFonts w:ascii="Times New Roman" w:hAnsi="Times New Roman" w:cs="Times New Roman"/>
          <w:sz w:val="28"/>
          <w:szCs w:val="28"/>
        </w:rPr>
        <w:t>исторические особенности российского народа: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осознавать духовно-нравственные ценности в к</w:t>
      </w:r>
      <w:r>
        <w:rPr>
          <w:rFonts w:ascii="Times New Roman" w:hAnsi="Times New Roman" w:cs="Times New Roman"/>
          <w:sz w:val="28"/>
          <w:szCs w:val="28"/>
        </w:rPr>
        <w:t xml:space="preserve">ачестве базовых общегражданских </w:t>
      </w:r>
      <w:r w:rsidRPr="006D5E57">
        <w:rPr>
          <w:rFonts w:ascii="Times New Roman" w:hAnsi="Times New Roman" w:cs="Times New Roman"/>
          <w:sz w:val="28"/>
          <w:szCs w:val="28"/>
        </w:rPr>
        <w:t>ценностей российского общества и уметь доказывать это.</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24. Регионы России: культурное многообразие</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принципы федеративного устройства России и концепт</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«полиэтничность»;</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называть основные этносы Российской Федерации</w:t>
      </w:r>
      <w:r>
        <w:rPr>
          <w:rFonts w:ascii="Times New Roman" w:hAnsi="Times New Roman" w:cs="Times New Roman"/>
          <w:sz w:val="28"/>
          <w:szCs w:val="28"/>
        </w:rPr>
        <w:t xml:space="preserve"> и регионы, где они традиционно </w:t>
      </w:r>
      <w:r w:rsidRPr="006D5E57">
        <w:rPr>
          <w:rFonts w:ascii="Times New Roman" w:hAnsi="Times New Roman" w:cs="Times New Roman"/>
          <w:sz w:val="28"/>
          <w:szCs w:val="28"/>
        </w:rPr>
        <w:t>проживают;</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объяснить значение словосочетаний «многонациональный народ Российско</w:t>
      </w:r>
      <w:r>
        <w:rPr>
          <w:rFonts w:ascii="Times New Roman" w:hAnsi="Times New Roman" w:cs="Times New Roman"/>
          <w:sz w:val="28"/>
          <w:szCs w:val="28"/>
        </w:rPr>
        <w:t xml:space="preserve">й </w:t>
      </w:r>
      <w:r w:rsidRPr="006D5E57">
        <w:rPr>
          <w:rFonts w:ascii="Times New Roman" w:hAnsi="Times New Roman" w:cs="Times New Roman"/>
          <w:sz w:val="28"/>
          <w:szCs w:val="28"/>
        </w:rPr>
        <w:t>Федерации», «государствообразующий народ», «титульный этнос»;</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понимать ценность многообразия культурных укладов народов Российской</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Федерации;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демонстрировать готовность к сохранению меж</w:t>
      </w:r>
      <w:r>
        <w:rPr>
          <w:rFonts w:ascii="Times New Roman" w:hAnsi="Times New Roman" w:cs="Times New Roman"/>
          <w:sz w:val="28"/>
          <w:szCs w:val="28"/>
        </w:rPr>
        <w:t xml:space="preserve">национального и межрелигиозного </w:t>
      </w:r>
      <w:r w:rsidRPr="006D5E57">
        <w:rPr>
          <w:rFonts w:ascii="Times New Roman" w:hAnsi="Times New Roman" w:cs="Times New Roman"/>
          <w:sz w:val="28"/>
          <w:szCs w:val="28"/>
        </w:rPr>
        <w:t>согласия в России;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выделять общие черты в культуре раз</w:t>
      </w:r>
      <w:r>
        <w:rPr>
          <w:rFonts w:ascii="Times New Roman" w:hAnsi="Times New Roman" w:cs="Times New Roman"/>
          <w:sz w:val="28"/>
          <w:szCs w:val="28"/>
        </w:rPr>
        <w:t xml:space="preserve">личных народов, обосновывать их </w:t>
      </w:r>
      <w:r w:rsidRPr="006D5E57">
        <w:rPr>
          <w:rFonts w:ascii="Times New Roman" w:hAnsi="Times New Roman" w:cs="Times New Roman"/>
          <w:sz w:val="28"/>
          <w:szCs w:val="28"/>
        </w:rPr>
        <w:t>значение и причины.</w:t>
      </w:r>
    </w:p>
    <w:p w:rsidR="006D5E57" w:rsidRPr="006D5E57" w:rsidP="006D5E57">
      <w:pPr>
        <w:autoSpaceDE w:val="0"/>
        <w:autoSpaceDN w:val="0"/>
        <w:adjustRightInd w:val="0"/>
        <w:spacing w:after="0" w:line="240" w:lineRule="auto"/>
        <w:jc w:val="both"/>
        <w:rPr>
          <w:rFonts w:ascii="Times New Roman" w:hAnsi="Times New Roman" w:cs="Times New Roman"/>
          <w:i/>
          <w:iCs/>
          <w:sz w:val="28"/>
          <w:szCs w:val="28"/>
        </w:rPr>
      </w:pPr>
      <w:r w:rsidRPr="006D5E57">
        <w:rPr>
          <w:rFonts w:ascii="Times New Roman" w:hAnsi="Times New Roman" w:cs="Times New Roman"/>
          <w:i/>
          <w:iCs/>
          <w:sz w:val="28"/>
          <w:szCs w:val="28"/>
        </w:rPr>
        <w:t>Тема 25. Праздники в культуре народов России</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Иметь представление о природе праздников</w:t>
      </w:r>
      <w:r>
        <w:rPr>
          <w:rFonts w:ascii="Times New Roman" w:hAnsi="Times New Roman" w:cs="Times New Roman"/>
          <w:sz w:val="28"/>
          <w:szCs w:val="28"/>
        </w:rPr>
        <w:t xml:space="preserve"> и обосновывать их важность как </w:t>
      </w:r>
      <w:r w:rsidRPr="006D5E57">
        <w:rPr>
          <w:rFonts w:ascii="Times New Roman" w:hAnsi="Times New Roman" w:cs="Times New Roman"/>
          <w:sz w:val="28"/>
          <w:szCs w:val="28"/>
        </w:rPr>
        <w:t>элементов культуры;</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Устанавливать взаимосвязь праздников и культурного уклада;</w:t>
      </w:r>
    </w:p>
    <w:p w:rsidR="006D5E57" w:rsidRPr="006D5E57" w:rsidP="006D5E57">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различать основные типы праздников;</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D5E57">
        <w:rPr>
          <w:rFonts w:ascii="Times New Roman" w:hAnsi="Times New Roman" w:cs="Times New Roman"/>
          <w:sz w:val="28"/>
          <w:szCs w:val="28"/>
        </w:rPr>
        <w:t> уметь рассказывать о праздничных традициях народов России и собственной</w:t>
      </w:r>
      <w:r>
        <w:rPr>
          <w:rFonts w:ascii="Times New Roman" w:hAnsi="Times New Roman" w:cs="Times New Roman"/>
          <w:sz w:val="20"/>
          <w:szCs w:val="20"/>
        </w:rPr>
        <w:t xml:space="preserve"> </w:t>
      </w:r>
      <w:r w:rsidRPr="006F1235">
        <w:rPr>
          <w:rFonts w:ascii="Times New Roman" w:hAnsi="Times New Roman" w:cs="Times New Roman"/>
          <w:sz w:val="28"/>
          <w:szCs w:val="28"/>
        </w:rPr>
        <w:t>семьи;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анализировать связь праздников и истории, культуры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понимать основной смысл семейных праздников:</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определять нравственный смысл праздников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осознавать значение праздников как элементов ку</w:t>
      </w:r>
      <w:r w:rsidR="006F1235">
        <w:rPr>
          <w:rFonts w:ascii="Times New Roman" w:hAnsi="Times New Roman" w:cs="Times New Roman"/>
          <w:sz w:val="28"/>
          <w:szCs w:val="28"/>
        </w:rPr>
        <w:t xml:space="preserve">льтурной памяти народов России, </w:t>
      </w:r>
      <w:r w:rsidRPr="006F1235">
        <w:rPr>
          <w:rFonts w:ascii="Times New Roman" w:hAnsi="Times New Roman" w:cs="Times New Roman"/>
          <w:sz w:val="28"/>
          <w:szCs w:val="28"/>
        </w:rPr>
        <w:t>как воплощение духовно-нравственных идеалов.</w:t>
      </w:r>
    </w:p>
    <w:p w:rsidR="006D5E57"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26. Памятники архитектуры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что такое архитектура, уметь охарактеризовать</w:t>
      </w:r>
      <w:r w:rsidR="006F1235">
        <w:rPr>
          <w:rFonts w:ascii="Times New Roman" w:hAnsi="Times New Roman" w:cs="Times New Roman"/>
          <w:sz w:val="28"/>
          <w:szCs w:val="28"/>
        </w:rPr>
        <w:t xml:space="preserve"> основные типы памятников </w:t>
      </w:r>
      <w:r w:rsidRPr="006F1235">
        <w:rPr>
          <w:rFonts w:ascii="Times New Roman" w:hAnsi="Times New Roman" w:cs="Times New Roman"/>
          <w:sz w:val="28"/>
          <w:szCs w:val="28"/>
        </w:rPr>
        <w:t>архитектуры и проследить связь между их структурой и о</w:t>
      </w:r>
      <w:r w:rsidR="006F1235">
        <w:rPr>
          <w:rFonts w:ascii="Times New Roman" w:hAnsi="Times New Roman" w:cs="Times New Roman"/>
          <w:sz w:val="28"/>
          <w:szCs w:val="28"/>
        </w:rPr>
        <w:t xml:space="preserve">собенностями культуры и этапами </w:t>
      </w:r>
      <w:r w:rsidRPr="006F1235">
        <w:rPr>
          <w:rFonts w:ascii="Times New Roman" w:hAnsi="Times New Roman" w:cs="Times New Roman"/>
          <w:sz w:val="28"/>
          <w:szCs w:val="28"/>
        </w:rPr>
        <w:t>исторического развития;</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понимать взаимосвязь между типом жилищ и типом хозяйственной деятельности;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осознавать и уметь охарактеризовать связь ме</w:t>
      </w:r>
      <w:r w:rsidR="006F1235">
        <w:rPr>
          <w:rFonts w:ascii="Times New Roman" w:hAnsi="Times New Roman" w:cs="Times New Roman"/>
          <w:sz w:val="28"/>
          <w:szCs w:val="28"/>
        </w:rPr>
        <w:t xml:space="preserve">жду уровнем научно-технического </w:t>
      </w:r>
      <w:r w:rsidRPr="006F1235">
        <w:rPr>
          <w:rFonts w:ascii="Times New Roman" w:hAnsi="Times New Roman" w:cs="Times New Roman"/>
          <w:sz w:val="28"/>
          <w:szCs w:val="28"/>
        </w:rPr>
        <w:t>развития и типами жилищ;</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осознавать и уметь объяснять взаимосвязь ме</w:t>
      </w:r>
      <w:r w:rsidR="006F1235">
        <w:rPr>
          <w:rFonts w:ascii="Times New Roman" w:hAnsi="Times New Roman" w:cs="Times New Roman"/>
          <w:sz w:val="28"/>
          <w:szCs w:val="28"/>
        </w:rPr>
        <w:t xml:space="preserve">жду особенностями архитектуры и </w:t>
      </w:r>
      <w:r w:rsidRPr="006F1235">
        <w:rPr>
          <w:rFonts w:ascii="Times New Roman" w:hAnsi="Times New Roman" w:cs="Times New Roman"/>
          <w:sz w:val="28"/>
          <w:szCs w:val="28"/>
        </w:rPr>
        <w:t>духовно-нравственными ценностями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устанавливать связь между историей памятника и историей края, характ</w:t>
      </w:r>
      <w:r w:rsidR="006F1235">
        <w:rPr>
          <w:rFonts w:ascii="Times New Roman" w:hAnsi="Times New Roman" w:cs="Times New Roman"/>
          <w:sz w:val="28"/>
          <w:szCs w:val="28"/>
        </w:rPr>
        <w:t xml:space="preserve">еризовать </w:t>
      </w:r>
      <w:r w:rsidRPr="006F1235">
        <w:rPr>
          <w:rFonts w:ascii="Times New Roman" w:hAnsi="Times New Roman" w:cs="Times New Roman"/>
          <w:sz w:val="28"/>
          <w:szCs w:val="28"/>
        </w:rPr>
        <w:t>памятники истории и культуры;</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иметь представление о нравственном и научном смысле краеведческой работы.</w:t>
      </w:r>
    </w:p>
    <w:p w:rsidR="006D5E57"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27. Музыкальная культура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и понимать отличия музыки от других видов художественного творчества,</w:t>
      </w:r>
      <w:r w:rsidR="006F1235">
        <w:rPr>
          <w:rFonts w:ascii="Times New Roman" w:hAnsi="Times New Roman" w:cs="Times New Roman"/>
          <w:sz w:val="28"/>
          <w:szCs w:val="28"/>
        </w:rPr>
        <w:t xml:space="preserve"> </w:t>
      </w:r>
      <w:r w:rsidRPr="006F1235">
        <w:rPr>
          <w:rFonts w:ascii="Times New Roman" w:hAnsi="Times New Roman" w:cs="Times New Roman"/>
          <w:sz w:val="28"/>
          <w:szCs w:val="28"/>
        </w:rPr>
        <w:t>рассказывать об особенностях музыкального повествования, выделять простые</w:t>
      </w:r>
      <w:r w:rsidR="006F1235">
        <w:rPr>
          <w:rFonts w:ascii="Times New Roman" w:hAnsi="Times New Roman" w:cs="Times New Roman"/>
          <w:sz w:val="28"/>
          <w:szCs w:val="28"/>
        </w:rPr>
        <w:t xml:space="preserve"> </w:t>
      </w:r>
      <w:r w:rsidRPr="006F1235">
        <w:rPr>
          <w:rFonts w:ascii="Times New Roman" w:hAnsi="Times New Roman" w:cs="Times New Roman"/>
          <w:sz w:val="28"/>
          <w:szCs w:val="28"/>
        </w:rPr>
        <w:t>выразительные средства музыкального языка;</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обосновывать и доказывать важность музыки как</w:t>
      </w:r>
      <w:r w:rsidR="006F1235">
        <w:rPr>
          <w:rFonts w:ascii="Times New Roman" w:hAnsi="Times New Roman" w:cs="Times New Roman"/>
          <w:sz w:val="28"/>
          <w:szCs w:val="28"/>
        </w:rPr>
        <w:t xml:space="preserve"> культурного явления, как формы </w:t>
      </w:r>
      <w:r w:rsidRPr="006F1235">
        <w:rPr>
          <w:rFonts w:ascii="Times New Roman" w:hAnsi="Times New Roman" w:cs="Times New Roman"/>
          <w:sz w:val="28"/>
          <w:szCs w:val="28"/>
        </w:rPr>
        <w:t>трансляции культурных ценностей;</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находить и обозначать средства выражения мо</w:t>
      </w:r>
      <w:r w:rsidR="006F1235">
        <w:rPr>
          <w:rFonts w:ascii="Times New Roman" w:hAnsi="Times New Roman" w:cs="Times New Roman"/>
          <w:sz w:val="28"/>
          <w:szCs w:val="28"/>
        </w:rPr>
        <w:t xml:space="preserve">рального и нравственного смысла </w:t>
      </w:r>
      <w:r w:rsidRPr="006F1235">
        <w:rPr>
          <w:rFonts w:ascii="Times New Roman" w:hAnsi="Times New Roman" w:cs="Times New Roman"/>
          <w:sz w:val="28"/>
          <w:szCs w:val="28"/>
        </w:rPr>
        <w:t>музыкальных произведений;</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основные темы музыкального творчества народов России, народные</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инструменты</w:t>
      </w:r>
    </w:p>
    <w:p w:rsidR="006D5E57"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28. Изобразительное искусство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и понимать отличия изобразительного искусства от других видов</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художественного творчества, рассказывать об особенн</w:t>
      </w:r>
      <w:r w:rsidR="006F1235">
        <w:rPr>
          <w:rFonts w:ascii="Times New Roman" w:hAnsi="Times New Roman" w:cs="Times New Roman"/>
          <w:sz w:val="28"/>
          <w:szCs w:val="28"/>
        </w:rPr>
        <w:t xml:space="preserve">остях и выразительных средствах </w:t>
      </w:r>
      <w:r w:rsidRPr="006F1235">
        <w:rPr>
          <w:rFonts w:ascii="Times New Roman" w:hAnsi="Times New Roman" w:cs="Times New Roman"/>
          <w:sz w:val="28"/>
          <w:szCs w:val="28"/>
        </w:rPr>
        <w:t>изобразительного искусства;</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уметь объяснить, что такое скульптура, живопись, графика, фольклорные</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орнаменты;</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обосновывать и доказывать важность изобразительного ис</w:t>
      </w:r>
      <w:r w:rsidR="006F1235">
        <w:rPr>
          <w:rFonts w:ascii="Times New Roman" w:hAnsi="Times New Roman" w:cs="Times New Roman"/>
          <w:sz w:val="28"/>
          <w:szCs w:val="28"/>
        </w:rPr>
        <w:t xml:space="preserve">кусства как культурного </w:t>
      </w:r>
      <w:r w:rsidRPr="006F1235">
        <w:rPr>
          <w:rFonts w:ascii="Times New Roman" w:hAnsi="Times New Roman" w:cs="Times New Roman"/>
          <w:sz w:val="28"/>
          <w:szCs w:val="28"/>
        </w:rPr>
        <w:t>явления, как формы трансляции культурных ценностей;</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находить и обозначать средства выражения мо</w:t>
      </w:r>
      <w:r w:rsidR="006F1235">
        <w:rPr>
          <w:rFonts w:ascii="Times New Roman" w:hAnsi="Times New Roman" w:cs="Times New Roman"/>
          <w:sz w:val="28"/>
          <w:szCs w:val="28"/>
        </w:rPr>
        <w:t xml:space="preserve">рального и нравственного смысла </w:t>
      </w:r>
      <w:r w:rsidRPr="006F1235">
        <w:rPr>
          <w:rFonts w:ascii="Times New Roman" w:hAnsi="Times New Roman" w:cs="Times New Roman"/>
          <w:sz w:val="28"/>
          <w:szCs w:val="28"/>
        </w:rPr>
        <w:t>изобразительного искусства;</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основные темы изобразительного искусства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29. Фольклор и литература народов России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и понимать, что такое пословицы и пог</w:t>
      </w:r>
      <w:r w:rsidR="006F1235">
        <w:rPr>
          <w:rFonts w:ascii="Times New Roman" w:hAnsi="Times New Roman" w:cs="Times New Roman"/>
          <w:sz w:val="28"/>
          <w:szCs w:val="28"/>
        </w:rPr>
        <w:t xml:space="preserve">оворки, обосновывать важность и </w:t>
      </w:r>
      <w:r w:rsidRPr="006F1235">
        <w:rPr>
          <w:rFonts w:ascii="Times New Roman" w:hAnsi="Times New Roman" w:cs="Times New Roman"/>
          <w:sz w:val="28"/>
          <w:szCs w:val="28"/>
        </w:rPr>
        <w:t>нужность этих языковых выразительных средств;</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понимать и объяснять, что такое эпос, миф, сказка, былина, песня;</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воспринимать и объяснять на примерах в</w:t>
      </w:r>
      <w:r w:rsidR="006F1235">
        <w:rPr>
          <w:rFonts w:ascii="Times New Roman" w:hAnsi="Times New Roman" w:cs="Times New Roman"/>
          <w:sz w:val="28"/>
          <w:szCs w:val="28"/>
        </w:rPr>
        <w:t xml:space="preserve">ажность понимания фольклора как </w:t>
      </w:r>
      <w:r w:rsidRPr="006F1235">
        <w:rPr>
          <w:rFonts w:ascii="Times New Roman" w:hAnsi="Times New Roman" w:cs="Times New Roman"/>
          <w:sz w:val="28"/>
          <w:szCs w:val="28"/>
        </w:rPr>
        <w:t>отражения истории народа и его ценностей, морали и нравственности;</w:t>
      </w:r>
    </w:p>
    <w:p w:rsidR="006D5E57"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знать, что такое национальная литература и каковы еѐ выразительные средства;</w:t>
      </w:r>
    </w:p>
    <w:p w:rsidR="00DD29AC"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w:t>
      </w:r>
      <w:r w:rsidRPr="006F1235">
        <w:rPr>
          <w:rFonts w:ascii="Times New Roman" w:hAnsi="Times New Roman" w:cs="Times New Roman"/>
          <w:sz w:val="28"/>
          <w:szCs w:val="28"/>
        </w:rPr>
        <w:t>оценивать морально-нравственный потенциал национальной литературы.</w:t>
      </w:r>
    </w:p>
    <w:p w:rsidR="006F1235"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30. Бытовые традиции народов России: пища, одежда, дом</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Знать и уметь объяснить взаимосвязь меж</w:t>
      </w:r>
      <w:r>
        <w:rPr>
          <w:rFonts w:ascii="Times New Roman" w:hAnsi="Times New Roman" w:cs="Times New Roman"/>
          <w:sz w:val="28"/>
          <w:szCs w:val="28"/>
        </w:rPr>
        <w:t xml:space="preserve">ду бытом и природными условиями </w:t>
      </w:r>
      <w:r w:rsidRPr="006F1235">
        <w:rPr>
          <w:rFonts w:ascii="Times New Roman" w:hAnsi="Times New Roman" w:cs="Times New Roman"/>
          <w:sz w:val="28"/>
          <w:szCs w:val="28"/>
        </w:rPr>
        <w:t>проживания народа на примерах из истории и культуры своего региона;</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уметь доказывать и отстаивать важность со</w:t>
      </w:r>
      <w:r>
        <w:rPr>
          <w:rFonts w:ascii="Times New Roman" w:hAnsi="Times New Roman" w:cs="Times New Roman"/>
          <w:sz w:val="28"/>
          <w:szCs w:val="28"/>
        </w:rPr>
        <w:t xml:space="preserve">хранения и развития культурных, </w:t>
      </w:r>
      <w:r w:rsidRPr="006F1235">
        <w:rPr>
          <w:rFonts w:ascii="Times New Roman" w:hAnsi="Times New Roman" w:cs="Times New Roman"/>
          <w:sz w:val="28"/>
          <w:szCs w:val="28"/>
        </w:rPr>
        <w:t>духовно-нравственных, семейных и этнических традиций, многообразия культур;</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уметь оценивать и устанавливать границы и приоритеты взаимодействия между</w:t>
      </w:r>
      <w:r>
        <w:rPr>
          <w:rFonts w:ascii="Times New Roman" w:hAnsi="Times New Roman" w:cs="Times New Roman"/>
          <w:sz w:val="28"/>
          <w:szCs w:val="28"/>
        </w:rPr>
        <w:t xml:space="preserve"> </w:t>
      </w:r>
      <w:r w:rsidRPr="006F1235">
        <w:rPr>
          <w:rFonts w:ascii="Times New Roman" w:hAnsi="Times New Roman" w:cs="Times New Roman"/>
          <w:sz w:val="28"/>
          <w:szCs w:val="28"/>
        </w:rPr>
        <w:t>людьми разной этнической, религиозной и гражданско</w:t>
      </w:r>
      <w:r>
        <w:rPr>
          <w:rFonts w:ascii="Times New Roman" w:hAnsi="Times New Roman" w:cs="Times New Roman"/>
          <w:sz w:val="28"/>
          <w:szCs w:val="28"/>
        </w:rPr>
        <w:t xml:space="preserve">й идентичности на доступном для </w:t>
      </w:r>
      <w:r w:rsidRPr="006F1235">
        <w:rPr>
          <w:rFonts w:ascii="Times New Roman" w:hAnsi="Times New Roman" w:cs="Times New Roman"/>
          <w:sz w:val="28"/>
          <w:szCs w:val="28"/>
        </w:rPr>
        <w:t>шестиклассников уровне (с учѐтом их возрастных особенностей);</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понимать и уметь показывать на примерах значение таких ценностей, как</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взаимопомощь, сострадание, милосердие, любовь, др</w:t>
      </w:r>
      <w:r>
        <w:rPr>
          <w:rFonts w:ascii="Times New Roman" w:hAnsi="Times New Roman" w:cs="Times New Roman"/>
          <w:sz w:val="28"/>
          <w:szCs w:val="28"/>
        </w:rPr>
        <w:t xml:space="preserve">ужба, коллективизм, патриотизм, </w:t>
      </w:r>
      <w:r w:rsidRPr="006F1235">
        <w:rPr>
          <w:rFonts w:ascii="Times New Roman" w:hAnsi="Times New Roman" w:cs="Times New Roman"/>
          <w:sz w:val="28"/>
          <w:szCs w:val="28"/>
        </w:rPr>
        <w:t>любовь к близким через бытовые традиции народов своего края.</w:t>
      </w:r>
    </w:p>
    <w:p w:rsidR="006F1235"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31. Культурная карта России (практическое занятие)</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Знать и уметь объяснить отличия культурной географии от физической и</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политической географии;</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понимать, что такое культурная карта народов России;</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описывать отдельные области культ</w:t>
      </w:r>
      <w:r>
        <w:rPr>
          <w:rFonts w:ascii="Times New Roman" w:hAnsi="Times New Roman" w:cs="Times New Roman"/>
          <w:sz w:val="28"/>
          <w:szCs w:val="28"/>
        </w:rPr>
        <w:t xml:space="preserve">урной карты в соответствии с их </w:t>
      </w:r>
      <w:r w:rsidRPr="006F1235">
        <w:rPr>
          <w:rFonts w:ascii="Times New Roman" w:hAnsi="Times New Roman" w:cs="Times New Roman"/>
          <w:sz w:val="28"/>
          <w:szCs w:val="28"/>
        </w:rPr>
        <w:t>особенностями.</w:t>
      </w:r>
    </w:p>
    <w:p w:rsidR="006F1235" w:rsidRPr="006F1235" w:rsidP="006F1235">
      <w:pPr>
        <w:autoSpaceDE w:val="0"/>
        <w:autoSpaceDN w:val="0"/>
        <w:adjustRightInd w:val="0"/>
        <w:spacing w:after="0" w:line="240" w:lineRule="auto"/>
        <w:jc w:val="both"/>
        <w:rPr>
          <w:rFonts w:ascii="Times New Roman" w:hAnsi="Times New Roman" w:cs="Times New Roman"/>
          <w:i/>
          <w:iCs/>
          <w:sz w:val="28"/>
          <w:szCs w:val="28"/>
        </w:rPr>
      </w:pPr>
      <w:r w:rsidRPr="006F1235">
        <w:rPr>
          <w:rFonts w:ascii="Times New Roman" w:hAnsi="Times New Roman" w:cs="Times New Roman"/>
          <w:i/>
          <w:iCs/>
          <w:sz w:val="28"/>
          <w:szCs w:val="28"/>
        </w:rPr>
        <w:t>Тема 32. Единство страны — залог будущего России</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Знать и уметь объяснить значение и роль общ</w:t>
      </w:r>
      <w:r>
        <w:rPr>
          <w:rFonts w:ascii="Times New Roman" w:hAnsi="Times New Roman" w:cs="Times New Roman"/>
          <w:sz w:val="28"/>
          <w:szCs w:val="28"/>
        </w:rPr>
        <w:t xml:space="preserve">их элементов в культуре народов </w:t>
      </w:r>
      <w:r w:rsidRPr="006F1235">
        <w:rPr>
          <w:rFonts w:ascii="Times New Roman" w:hAnsi="Times New Roman" w:cs="Times New Roman"/>
          <w:sz w:val="28"/>
          <w:szCs w:val="28"/>
        </w:rPr>
        <w:t>России для обоснования еѐ территориального, политического и экономического единства;</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 понимать и доказывать важность и преимущества этого единства перед</w:t>
      </w:r>
    </w:p>
    <w:p w:rsidR="006F1235" w:rsidRPr="006F1235" w:rsidP="006F1235">
      <w:pPr>
        <w:autoSpaceDE w:val="0"/>
        <w:autoSpaceDN w:val="0"/>
        <w:adjustRightInd w:val="0"/>
        <w:spacing w:after="0" w:line="240" w:lineRule="auto"/>
        <w:jc w:val="both"/>
        <w:rPr>
          <w:rFonts w:ascii="Times New Roman" w:hAnsi="Times New Roman" w:cs="Times New Roman"/>
          <w:sz w:val="28"/>
          <w:szCs w:val="28"/>
        </w:rPr>
      </w:pPr>
      <w:r w:rsidRPr="006F1235">
        <w:rPr>
          <w:rFonts w:ascii="Times New Roman" w:hAnsi="Times New Roman" w:cs="Times New Roman"/>
          <w:sz w:val="28"/>
          <w:szCs w:val="28"/>
        </w:rPr>
        <w:t>требованиями национального самоопределения отдельных этносов.</w:t>
      </w:r>
    </w:p>
    <w:p w:rsidR="006D5E57" w:rsidRPr="00DD29AC" w:rsidP="00DD29AC">
      <w:pPr>
        <w:autoSpaceDE w:val="0"/>
        <w:autoSpaceDN w:val="0"/>
        <w:adjustRightInd w:val="0"/>
        <w:spacing w:after="0" w:line="240" w:lineRule="auto"/>
        <w:jc w:val="both"/>
        <w:rPr>
          <w:rFonts w:ascii="Times New Roman" w:hAnsi="Times New Roman" w:cs="Times New Roman"/>
          <w:sz w:val="28"/>
          <w:szCs w:val="28"/>
        </w:rPr>
      </w:pPr>
    </w:p>
    <w:p w:rsidR="009E7C16" w:rsidRPr="00915C3E" w:rsidP="00915C3E">
      <w:pPr>
        <w:widowControl w:val="0"/>
        <w:spacing w:after="360" w:line="360" w:lineRule="auto"/>
        <w:ind w:firstLine="240"/>
        <w:jc w:val="center"/>
        <w:rPr>
          <w:rFonts w:ascii="Times New Roman" w:eastAsia="Times New Roman" w:hAnsi="Times New Roman" w:cs="Times New Roman"/>
          <w:b/>
          <w:bCs/>
          <w:sz w:val="28"/>
          <w:szCs w:val="28"/>
          <w:lang w:eastAsia="ru-RU" w:bidi="ru-RU"/>
        </w:rPr>
      </w:pPr>
      <w:r w:rsidRPr="00915C3E">
        <w:rPr>
          <w:rFonts w:ascii="Times New Roman" w:eastAsia="Times New Roman" w:hAnsi="Times New Roman" w:cs="Times New Roman"/>
          <w:b/>
          <w:bCs/>
          <w:sz w:val="28"/>
          <w:szCs w:val="28"/>
          <w:lang w:eastAsia="ru-RU" w:bidi="ru-RU"/>
        </w:rPr>
        <w:t>2.2.ПРОГРАММА ФОРМИРОВАНИЯ УНИВЕРСАЛЬНЫХ УЧЕБНЫХ ДЕЙСТВИЙ У ОБУЧАЮЩИХСЯ</w:t>
      </w:r>
      <w:bookmarkEnd w:id="419"/>
      <w:bookmarkEnd w:id="420"/>
    </w:p>
    <w:p w:rsidR="009E7C16" w:rsidRPr="00915C3E" w:rsidP="00915C3E">
      <w:pPr>
        <w:widowControl w:val="0"/>
        <w:spacing w:after="360" w:line="360" w:lineRule="auto"/>
        <w:ind w:firstLine="240"/>
        <w:jc w:val="both"/>
        <w:rPr>
          <w:rFonts w:ascii="Times New Roman" w:eastAsia="Times New Roman" w:hAnsi="Times New Roman" w:cs="Times New Roman"/>
          <w:b/>
          <w:sz w:val="28"/>
          <w:szCs w:val="28"/>
          <w:lang w:eastAsia="ru-RU" w:bidi="ru-RU"/>
        </w:rPr>
      </w:pPr>
      <w:bookmarkStart w:id="421" w:name="bookmark1882"/>
    </w:p>
    <w:p w:rsidR="009E7C16" w:rsidRPr="00915C3E" w:rsidP="00915C3E">
      <w:pPr>
        <w:widowControl w:val="0"/>
        <w:spacing w:after="360" w:line="360" w:lineRule="auto"/>
        <w:ind w:firstLine="240"/>
        <w:jc w:val="both"/>
        <w:rPr>
          <w:rFonts w:ascii="Times New Roman" w:eastAsia="Times New Roman" w:hAnsi="Times New Roman" w:cs="Times New Roman"/>
          <w:b/>
          <w:bCs/>
          <w:sz w:val="28"/>
          <w:szCs w:val="28"/>
          <w:lang w:eastAsia="ru-RU" w:bidi="ru-RU"/>
        </w:rPr>
      </w:pPr>
      <w:bookmarkStart w:id="422" w:name="_Toc105502800"/>
      <w:r w:rsidRPr="00915C3E">
        <w:rPr>
          <w:rFonts w:ascii="Times New Roman" w:eastAsia="Times New Roman" w:hAnsi="Times New Roman" w:cs="Times New Roman"/>
          <w:b/>
          <w:bCs/>
          <w:sz w:val="28"/>
          <w:szCs w:val="28"/>
          <w:lang w:eastAsia="ru-RU" w:bidi="ru-RU"/>
        </w:rPr>
        <w:t>2.2.1. Целевой раздел</w:t>
      </w:r>
      <w:bookmarkEnd w:id="421"/>
      <w:bookmarkEnd w:id="422"/>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 Федеральном государственном образовательном стандарте основного общего образования указано, что программа формирования универсальных </w:t>
      </w:r>
      <w:r w:rsidRPr="00915C3E">
        <w:rPr>
          <w:rFonts w:ascii="Times New Roman" w:eastAsia="Times New Roman" w:hAnsi="Times New Roman" w:cs="Times New Roman"/>
          <w:sz w:val="28"/>
          <w:szCs w:val="28"/>
          <w:lang w:eastAsia="ru-RU" w:bidi="ru-RU"/>
        </w:rPr>
        <w:t>учебных действий у обучающихся должна обеспечивать:</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способности к саморазвитию и самосовершенствованию;</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внутренней позиции личности, регулятивных, познавательных, коммуникативных универсальных учебных действий у обучающихся;</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формирование </w:t>
      </w:r>
      <w:r w:rsidRPr="00915C3E">
        <w:rPr>
          <w:rFonts w:ascii="Times New Roman" w:eastAsia="Times New Roman" w:hAnsi="Times New Roman" w:cs="Times New Roman"/>
          <w:i/>
          <w:iCs/>
          <w:sz w:val="28"/>
          <w:szCs w:val="28"/>
          <w:lang w:eastAsia="ru-RU" w:bidi="ru-RU"/>
        </w:rPr>
        <w:t>опыта</w:t>
      </w:r>
      <w:r w:rsidRPr="00915C3E">
        <w:rPr>
          <w:rFonts w:ascii="Times New Roman" w:eastAsia="Times New Roman" w:hAnsi="Times New Roman" w:cs="Times New Roman"/>
          <w:sz w:val="28"/>
          <w:szCs w:val="28"/>
          <w:lang w:eastAsia="ru-RU" w:bidi="ru-RU"/>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w:t>
      </w:r>
      <w:r w:rsidRPr="00915C3E">
        <w:rPr>
          <w:rFonts w:ascii="Times New Roman" w:eastAsia="Times New Roman" w:hAnsi="Times New Roman" w:cs="Times New Roman"/>
          <w:sz w:val="28"/>
          <w:szCs w:val="28"/>
          <w:lang w:eastAsia="ru-RU" w:bidi="ru-RU"/>
        </w:rPr>
        <w:t xml:space="preserve">умением безопасного </w:t>
      </w:r>
      <w:r w:rsidRPr="00915C3E">
        <w:rPr>
          <w:rFonts w:ascii="Times New Roman" w:eastAsia="Times New Roman" w:hAnsi="Times New Roman" w:cs="Times New Roman"/>
          <w:i/>
          <w:iCs/>
          <w:sz w:val="28"/>
          <w:szCs w:val="28"/>
          <w:lang w:eastAsia="ru-RU" w:bidi="ru-RU"/>
        </w:rPr>
        <w:t>использования средств ИКТ</w:t>
      </w:r>
      <w:r w:rsidRPr="00915C3E">
        <w:rPr>
          <w:rFonts w:ascii="Times New Roman" w:eastAsia="Times New Roman" w:hAnsi="Times New Roman" w:cs="Times New Roman"/>
          <w:sz w:val="28"/>
          <w:szCs w:val="28"/>
          <w:lang w:eastAsia="ru-RU" w:bidi="ru-RU"/>
        </w:rPr>
        <w:t xml:space="preserve"> и информационно-телекоммуникационной сети «Интернет» (далее — Интернет), формирование культуры пользования ИКТ;</w:t>
      </w:r>
    </w:p>
    <w:p w:rsidR="009E7C16" w:rsidRPr="00915C3E" w:rsidP="00915C3E">
      <w:pPr>
        <w:widowControl w:val="0"/>
        <w:numPr>
          <w:ilvl w:val="0"/>
          <w:numId w:val="21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знаний и навыков в области финансовой грамотности и устойчивого развития общества.</w:t>
      </w:r>
    </w:p>
    <w:p w:rsidR="009E7C16"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w:t>
      </w:r>
      <w:r w:rsidRPr="00915C3E">
        <w:rPr>
          <w:sz w:val="28"/>
          <w:szCs w:val="28"/>
          <w:lang w:eastAsia="ru-RU" w:bidi="ru-RU"/>
        </w:rPr>
        <w:t>образования.</w:t>
      </w:r>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9E7C16" w:rsidRPr="00915C3E" w:rsidP="00915C3E">
      <w:pPr>
        <w:widowControl w:val="0"/>
        <w:numPr>
          <w:ilvl w:val="0"/>
          <w:numId w:val="21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E7C16" w:rsidRPr="00915C3E" w:rsidP="00915C3E">
      <w:pPr>
        <w:widowControl w:val="0"/>
        <w:numPr>
          <w:ilvl w:val="0"/>
          <w:numId w:val="21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w:t>
      </w:r>
      <w:r w:rsidRPr="00915C3E">
        <w:rPr>
          <w:rFonts w:ascii="Times New Roman" w:eastAsia="Times New Roman" w:hAnsi="Times New Roman" w:cs="Times New Roman"/>
          <w:sz w:val="28"/>
          <w:szCs w:val="28"/>
          <w:lang w:eastAsia="ru-RU" w:bidi="ru-RU"/>
        </w:rPr>
        <w:t>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E7C16" w:rsidRPr="00915C3E" w:rsidP="00915C3E">
      <w:pPr>
        <w:widowControl w:val="0"/>
        <w:spacing w:after="1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E7C16" w:rsidRPr="00915C3E" w:rsidP="00915C3E">
      <w:pPr>
        <w:keepNext/>
        <w:keepLines/>
        <w:widowControl w:val="0"/>
        <w:tabs>
          <w:tab w:val="left" w:pos="649"/>
        </w:tabs>
        <w:spacing w:after="60" w:line="360" w:lineRule="auto"/>
        <w:jc w:val="center"/>
        <w:outlineLvl w:val="1"/>
        <w:rPr>
          <w:rFonts w:ascii="Arial" w:eastAsia="Arial" w:hAnsi="Arial" w:cs="Arial"/>
          <w:b/>
          <w:bCs/>
          <w:color w:val="231E20"/>
          <w:sz w:val="28"/>
          <w:szCs w:val="28"/>
          <w:lang w:eastAsia="ru-RU" w:bidi="ru-RU"/>
        </w:rPr>
      </w:pPr>
      <w:bookmarkStart w:id="423" w:name="bookmark1884"/>
      <w:bookmarkStart w:id="424" w:name="_Toc105502801"/>
      <w:r w:rsidRPr="00915C3E">
        <w:rPr>
          <w:rFonts w:ascii="Arial" w:eastAsia="Arial" w:hAnsi="Arial" w:cs="Arial"/>
          <w:b/>
          <w:bCs/>
          <w:color w:val="231E20"/>
          <w:sz w:val="28"/>
          <w:szCs w:val="28"/>
          <w:lang w:eastAsia="ru-RU" w:bidi="ru-RU"/>
        </w:rPr>
        <w:t>2.2.2. Содержательный раздел</w:t>
      </w:r>
      <w:bookmarkEnd w:id="423"/>
      <w:bookmarkEnd w:id="424"/>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Программа формирования универсальных учебных действий у обучающихся </w:t>
      </w:r>
      <w:r w:rsidR="00AB62AC">
        <w:rPr>
          <w:rFonts w:ascii="Times New Roman" w:eastAsia="Times New Roman" w:hAnsi="Times New Roman" w:cs="Times New Roman"/>
          <w:sz w:val="28"/>
          <w:szCs w:val="28"/>
          <w:lang w:eastAsia="ru-RU" w:bidi="ru-RU"/>
        </w:rPr>
        <w:t>содержит</w:t>
      </w:r>
      <w:r w:rsidRPr="00915C3E">
        <w:rPr>
          <w:rFonts w:ascii="Times New Roman" w:eastAsia="Times New Roman" w:hAnsi="Times New Roman" w:cs="Times New Roman"/>
          <w:sz w:val="28"/>
          <w:szCs w:val="28"/>
          <w:lang w:eastAsia="ru-RU" w:bidi="ru-RU"/>
        </w:rPr>
        <w:t>:</w:t>
      </w:r>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описание взаимосвязи универсальных учебных действий с содержанием учебных предметов;</w:t>
      </w:r>
    </w:p>
    <w:p w:rsidR="009E7C16"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E7C16" w:rsidRPr="00915C3E" w:rsidP="00915C3E">
      <w:pPr>
        <w:widowControl w:val="0"/>
        <w:spacing w:after="0" w:line="360" w:lineRule="auto"/>
        <w:rPr>
          <w:rFonts w:ascii="Arial" w:eastAsia="Courier New" w:hAnsi="Arial" w:cs="Arial"/>
          <w:b/>
          <w:color w:val="000000"/>
          <w:sz w:val="28"/>
          <w:szCs w:val="28"/>
          <w:lang w:eastAsia="ru-RU" w:bidi="ru-RU"/>
        </w:rPr>
      </w:pPr>
      <w:bookmarkStart w:id="425" w:name="bookmark1886"/>
    </w:p>
    <w:p w:rsidR="009E7C16" w:rsidRPr="00915C3E" w:rsidP="00915C3E">
      <w:pPr>
        <w:widowControl w:val="0"/>
        <w:spacing w:after="0" w:line="360" w:lineRule="auto"/>
        <w:jc w:val="center"/>
        <w:rPr>
          <w:rFonts w:ascii="Times New Roman" w:eastAsia="Courier New" w:hAnsi="Times New Roman" w:cs="Times New Roman"/>
          <w:b/>
          <w:color w:val="000000"/>
          <w:sz w:val="28"/>
          <w:szCs w:val="28"/>
          <w:lang w:eastAsia="ru-RU" w:bidi="ru-RU"/>
        </w:rPr>
      </w:pPr>
      <w:r w:rsidRPr="00915C3E">
        <w:rPr>
          <w:rFonts w:ascii="Times New Roman" w:eastAsia="Courier New" w:hAnsi="Times New Roman" w:cs="Times New Roman"/>
          <w:b/>
          <w:color w:val="000000"/>
          <w:sz w:val="28"/>
          <w:szCs w:val="28"/>
          <w:lang w:eastAsia="ru-RU" w:bidi="ru-RU"/>
        </w:rPr>
        <w:t>Описание взаимосвязи УУД с содержанием</w:t>
      </w:r>
      <w:bookmarkEnd w:id="425"/>
    </w:p>
    <w:p w:rsidR="009E7C16" w:rsidRPr="00915C3E" w:rsidP="00915C3E">
      <w:pPr>
        <w:widowControl w:val="0"/>
        <w:spacing w:after="0" w:line="360" w:lineRule="auto"/>
        <w:jc w:val="center"/>
        <w:rPr>
          <w:rFonts w:ascii="Times New Roman" w:eastAsia="Courier New" w:hAnsi="Times New Roman" w:cs="Times New Roman"/>
          <w:b/>
          <w:color w:val="000000"/>
          <w:sz w:val="28"/>
          <w:szCs w:val="28"/>
          <w:lang w:eastAsia="ru-RU" w:bidi="ru-RU"/>
        </w:rPr>
      </w:pPr>
      <w:r w:rsidRPr="00915C3E">
        <w:rPr>
          <w:rFonts w:ascii="Times New Roman" w:eastAsia="Courier New" w:hAnsi="Times New Roman" w:cs="Times New Roman"/>
          <w:b/>
          <w:color w:val="000000"/>
          <w:sz w:val="28"/>
          <w:szCs w:val="28"/>
          <w:lang w:eastAsia="ru-RU" w:bidi="ru-RU"/>
        </w:rPr>
        <w:t>учебных предметов</w:t>
      </w:r>
    </w:p>
    <w:p w:rsidR="00195334"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Содержание основного общего образования определяется программой основного общего образования. Предметное учебное содержание</w:t>
      </w:r>
      <w:r w:rsidRPr="00915C3E">
        <w:rPr>
          <w:rFonts w:eastAsia="Courier New"/>
          <w:sz w:val="28"/>
          <w:szCs w:val="28"/>
          <w:lang w:eastAsia="ru-RU" w:bidi="ru-RU"/>
        </w:rPr>
        <w:t xml:space="preserve"> </w:t>
      </w:r>
      <w:r w:rsidRPr="00915C3E">
        <w:rPr>
          <w:sz w:val="28"/>
          <w:szCs w:val="28"/>
          <w:lang w:eastAsia="ru-RU" w:bidi="ru-RU"/>
        </w:rPr>
        <w:t>фиксируется в рабочих программах.</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95334"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соотнесении с предметными результатами по основным разделам и темам учебного содержания;</w:t>
      </w:r>
    </w:p>
    <w:p w:rsidR="00195334"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разделе «Основные виды деятельности»  тематического планирования.</w:t>
      </w:r>
    </w:p>
    <w:p w:rsidR="00195334"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195334" w:rsidRPr="00915C3E" w:rsidP="00915C3E">
      <w:pPr>
        <w:widowControl w:val="0"/>
        <w:spacing w:after="0" w:line="360" w:lineRule="auto"/>
        <w:rPr>
          <w:rFonts w:ascii="Arial" w:eastAsia="Courier New" w:hAnsi="Arial" w:cs="Arial"/>
          <w:b/>
          <w:color w:val="000000"/>
          <w:sz w:val="28"/>
          <w:szCs w:val="28"/>
          <w:lang w:eastAsia="ru-RU" w:bidi="ru-RU"/>
        </w:rPr>
      </w:pPr>
      <w:bookmarkStart w:id="426" w:name="bookmark1889"/>
      <w:r w:rsidRPr="00915C3E">
        <w:rPr>
          <w:rFonts w:ascii="Arial" w:eastAsia="Courier New" w:hAnsi="Arial" w:cs="Arial"/>
          <w:b/>
          <w:color w:val="000000"/>
          <w:sz w:val="28"/>
          <w:szCs w:val="28"/>
          <w:lang w:eastAsia="ru-RU" w:bidi="ru-RU"/>
        </w:rPr>
        <w:t>РУССКИЙ ЯЗЫК И ЛИТЕРАТУРА</w:t>
      </w:r>
      <w:bookmarkEnd w:id="426"/>
    </w:p>
    <w:p w:rsidR="00195334" w:rsidRPr="00915C3E" w:rsidP="00915C3E">
      <w:pPr>
        <w:keepNext/>
        <w:keepLines/>
        <w:widowControl w:val="0"/>
        <w:spacing w:after="0" w:line="360" w:lineRule="auto"/>
        <w:rPr>
          <w:rFonts w:ascii="Arial" w:eastAsia="Courier New" w:hAnsi="Arial" w:cs="Arial"/>
          <w:b/>
          <w:i/>
          <w:sz w:val="28"/>
          <w:szCs w:val="28"/>
          <w:lang w:eastAsia="ru-RU" w:bidi="ru-RU"/>
        </w:rPr>
      </w:pPr>
      <w:bookmarkStart w:id="427" w:name="bookmark1891"/>
    </w:p>
    <w:p w:rsidR="00195334"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Формирование универсальных учебных познавательных действий</w:t>
      </w:r>
      <w:bookmarkEnd w:id="427"/>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логических действий</w:t>
      </w:r>
    </w:p>
    <w:p w:rsidR="00195334" w:rsidRPr="00915C3E" w:rsidP="00915C3E">
      <w:pPr>
        <w:widowControl w:val="0"/>
        <w:numPr>
          <w:ilvl w:val="0"/>
          <w:numId w:val="21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95334" w:rsidRPr="00915C3E" w:rsidP="00915C3E">
      <w:pPr>
        <w:widowControl w:val="0"/>
        <w:numPr>
          <w:ilvl w:val="0"/>
          <w:numId w:val="21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w:t>
      </w:r>
      <w:r w:rsidRPr="00915C3E">
        <w:rPr>
          <w:rFonts w:ascii="Times New Roman" w:eastAsia="Times New Roman" w:hAnsi="Times New Roman" w:cs="Times New Roman"/>
          <w:sz w:val="28"/>
          <w:szCs w:val="28"/>
          <w:lang w:eastAsia="ru-RU" w:bidi="ru-RU"/>
        </w:rPr>
        <w:t>языка, функциональносмысловых типов речи и жанров.</w:t>
      </w:r>
    </w:p>
    <w:p w:rsidR="00195334" w:rsidRPr="00915C3E" w:rsidP="00915C3E">
      <w:pPr>
        <w:widowControl w:val="0"/>
        <w:numPr>
          <w:ilvl w:val="0"/>
          <w:numId w:val="21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95334" w:rsidRPr="00915C3E" w:rsidP="00915C3E">
      <w:pPr>
        <w:widowControl w:val="0"/>
        <w:numPr>
          <w:ilvl w:val="0"/>
          <w:numId w:val="21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95334" w:rsidRPr="00915C3E" w:rsidP="00915C3E">
      <w:pPr>
        <w:widowControl w:val="0"/>
        <w:numPr>
          <w:ilvl w:val="0"/>
          <w:numId w:val="216"/>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выбирать способ решения учебной задачи при работе с разными единицами языка, разными типами</w:t>
      </w:r>
    </w:p>
    <w:p w:rsidR="00195334" w:rsidRPr="00915C3E" w:rsidP="00915C3E">
      <w:pPr>
        <w:pStyle w:val="1"/>
        <w:numPr>
          <w:ilvl w:val="0"/>
          <w:numId w:val="216"/>
        </w:numPr>
        <w:spacing w:line="360" w:lineRule="auto"/>
        <w:jc w:val="both"/>
        <w:rPr>
          <w:sz w:val="28"/>
          <w:szCs w:val="28"/>
          <w:lang w:eastAsia="ru-RU" w:bidi="ru-RU"/>
        </w:rPr>
      </w:pPr>
      <w:r w:rsidRPr="00915C3E">
        <w:rPr>
          <w:sz w:val="28"/>
          <w:szCs w:val="28"/>
          <w:lang w:eastAsia="ru-RU" w:bidi="ru-RU"/>
        </w:rPr>
        <w:t>текстов, сравнивая варианты решения и выбирая оптимальный вариант с учётом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95334" w:rsidRPr="00915C3E" w:rsidP="00915C3E">
      <w:pPr>
        <w:widowControl w:val="0"/>
        <w:numPr>
          <w:ilvl w:val="0"/>
          <w:numId w:val="21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дефицит литературной и другой информации, данных, необходимых для решения поставленной учебной задачи.</w:t>
      </w:r>
    </w:p>
    <w:p w:rsidR="00195334" w:rsidRPr="00915C3E" w:rsidP="00915C3E">
      <w:pPr>
        <w:widowControl w:val="0"/>
        <w:numPr>
          <w:ilvl w:val="0"/>
          <w:numId w:val="21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причинно-следственные связи при изучении литературных явлений и процессов, формулировать гипотезы об их взаимосвязях.</w:t>
      </w:r>
    </w:p>
    <w:p w:rsidR="00195334" w:rsidRPr="00915C3E" w:rsidP="00915C3E">
      <w:pPr>
        <w:widowControl w:val="0"/>
        <w:spacing w:after="0" w:line="360" w:lineRule="auto"/>
        <w:ind w:firstLine="22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исследовательских действий</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Овладеть инструментами оценки достоверности полученных выводов и обобщений.</w:t>
      </w:r>
    </w:p>
    <w:p w:rsidR="00195334" w:rsidRPr="00915C3E" w:rsidP="00915C3E">
      <w:pPr>
        <w:widowControl w:val="0"/>
        <w:numPr>
          <w:ilvl w:val="0"/>
          <w:numId w:val="21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w:t>
      </w:r>
      <w:r w:rsidRPr="00915C3E">
        <w:rPr>
          <w:rFonts w:ascii="Times New Roman" w:eastAsia="Times New Roman" w:hAnsi="Times New Roman" w:cs="Times New Roman"/>
          <w:sz w:val="28"/>
          <w:szCs w:val="28"/>
          <w:lang w:eastAsia="ru-RU" w:bidi="ru-RU"/>
        </w:rPr>
        <w:t>числе в литературных произведениях.</w:t>
      </w:r>
    </w:p>
    <w:p w:rsidR="00195334" w:rsidRPr="00915C3E" w:rsidP="00915C3E">
      <w:pPr>
        <w:pStyle w:val="1"/>
        <w:numPr>
          <w:ilvl w:val="0"/>
          <w:numId w:val="217"/>
        </w:numPr>
        <w:spacing w:line="360" w:lineRule="auto"/>
        <w:jc w:val="both"/>
        <w:rPr>
          <w:sz w:val="28"/>
          <w:szCs w:val="28"/>
          <w:lang w:eastAsia="ru-RU" w:bidi="ru-RU"/>
        </w:rPr>
      </w:pPr>
      <w:r w:rsidRPr="00915C3E">
        <w:rPr>
          <w:rFonts w:eastAsia="Courier New"/>
          <w:sz w:val="28"/>
          <w:szCs w:val="28"/>
          <w:lang w:eastAsia="ru-RU" w:bidi="ru-RU"/>
        </w:rPr>
        <w:t xml:space="preserve">Публично представлять результаты учебного исследования </w:t>
      </w:r>
      <w:r w:rsidRPr="00915C3E">
        <w:rPr>
          <w:sz w:val="28"/>
          <w:szCs w:val="28"/>
          <w:lang w:eastAsia="ru-RU" w:bidi="ru-RU"/>
        </w:rPr>
        <w:t>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Работа с информацией</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Выделять главную и дополнительную информацию текстов; выявлять дефицит информации текста, необходимой для решения поставленной </w:t>
      </w:r>
      <w:r w:rsidRPr="00915C3E">
        <w:rPr>
          <w:rFonts w:ascii="Times New Roman" w:eastAsia="Times New Roman" w:hAnsi="Times New Roman" w:cs="Times New Roman"/>
          <w:sz w:val="28"/>
          <w:szCs w:val="28"/>
          <w:lang w:eastAsia="ru-RU" w:bidi="ru-RU"/>
        </w:rPr>
        <w:t>задачи, и восполнять его путем использования других источников информации.</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95334" w:rsidRPr="00915C3E" w:rsidP="00915C3E">
      <w:pPr>
        <w:widowControl w:val="0"/>
        <w:numPr>
          <w:ilvl w:val="0"/>
          <w:numId w:val="21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коммуникативных действий</w:t>
      </w:r>
    </w:p>
    <w:p w:rsidR="00195334" w:rsidRPr="00915C3E" w:rsidP="00915C3E">
      <w:pPr>
        <w:widowControl w:val="0"/>
        <w:numPr>
          <w:ilvl w:val="0"/>
          <w:numId w:val="21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95334" w:rsidRPr="00915C3E" w:rsidP="00915C3E">
      <w:pPr>
        <w:widowControl w:val="0"/>
        <w:numPr>
          <w:ilvl w:val="0"/>
          <w:numId w:val="21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Выражать свою точку зрения и аргументировать ее в диалогах и </w:t>
      </w:r>
      <w:r w:rsidRPr="00915C3E">
        <w:rPr>
          <w:rFonts w:ascii="Times New Roman" w:eastAsia="Times New Roman" w:hAnsi="Times New Roman" w:cs="Times New Roman"/>
          <w:sz w:val="28"/>
          <w:szCs w:val="28"/>
          <w:lang w:eastAsia="ru-RU" w:bidi="ru-RU"/>
        </w:rPr>
        <w:t>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95334" w:rsidRPr="00915C3E" w:rsidP="00915C3E">
      <w:pPr>
        <w:widowControl w:val="0"/>
        <w:numPr>
          <w:ilvl w:val="0"/>
          <w:numId w:val="21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95334" w:rsidRPr="00915C3E" w:rsidP="00915C3E">
      <w:pPr>
        <w:widowControl w:val="0"/>
        <w:numPr>
          <w:ilvl w:val="0"/>
          <w:numId w:val="21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95334" w:rsidRPr="00915C3E" w:rsidP="00915C3E">
      <w:pPr>
        <w:widowControl w:val="0"/>
        <w:numPr>
          <w:ilvl w:val="0"/>
          <w:numId w:val="21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Управлять собственными эмоциями, корректно выражать их в процессе речевого общения.</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регулятивных действий</w:t>
      </w:r>
    </w:p>
    <w:p w:rsidR="00195334" w:rsidRPr="00915C3E" w:rsidP="00915C3E">
      <w:pPr>
        <w:widowControl w:val="0"/>
        <w:numPr>
          <w:ilvl w:val="0"/>
          <w:numId w:val="22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95334" w:rsidRPr="00915C3E" w:rsidP="00915C3E">
      <w:pPr>
        <w:widowControl w:val="0"/>
        <w:numPr>
          <w:ilvl w:val="0"/>
          <w:numId w:val="22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w:t>
      </w:r>
      <w:r w:rsidRPr="00915C3E">
        <w:rPr>
          <w:rFonts w:ascii="Times New Roman" w:eastAsia="Times New Roman" w:hAnsi="Times New Roman" w:cs="Times New Roman"/>
          <w:sz w:val="28"/>
          <w:szCs w:val="28"/>
          <w:lang w:eastAsia="ru-RU" w:bidi="ru-RU"/>
        </w:rPr>
        <w:t>иллюстративного материала.</w:t>
      </w:r>
    </w:p>
    <w:p w:rsidR="00195334" w:rsidRPr="00915C3E" w:rsidP="00915C3E">
      <w:pPr>
        <w:widowControl w:val="0"/>
        <w:spacing w:after="0" w:line="360" w:lineRule="auto"/>
        <w:rPr>
          <w:rFonts w:ascii="Arial" w:eastAsia="Courier New" w:hAnsi="Arial" w:cs="Arial"/>
          <w:b/>
          <w:color w:val="000000"/>
          <w:sz w:val="28"/>
          <w:szCs w:val="28"/>
          <w:lang w:eastAsia="ru-RU" w:bidi="ru-RU"/>
        </w:rPr>
      </w:pPr>
      <w:bookmarkStart w:id="428" w:name="bookmark1893"/>
    </w:p>
    <w:p w:rsidR="00195334" w:rsidRPr="00915C3E" w:rsidP="00915C3E">
      <w:pPr>
        <w:widowControl w:val="0"/>
        <w:spacing w:after="0" w:line="360" w:lineRule="auto"/>
        <w:rPr>
          <w:rFonts w:ascii="Arial" w:eastAsia="Courier New" w:hAnsi="Arial" w:cs="Arial"/>
          <w:b/>
          <w:color w:val="000000"/>
          <w:sz w:val="28"/>
          <w:szCs w:val="28"/>
          <w:lang w:eastAsia="ru-RU" w:bidi="ru-RU"/>
        </w:rPr>
      </w:pPr>
      <w:r>
        <w:rPr>
          <w:rFonts w:ascii="Arial" w:eastAsia="Courier New" w:hAnsi="Arial" w:cs="Arial"/>
          <w:b/>
          <w:color w:val="000000"/>
          <w:sz w:val="28"/>
          <w:szCs w:val="28"/>
          <w:lang w:eastAsia="ru-RU" w:bidi="ru-RU"/>
        </w:rPr>
        <w:t>ИНОСТРАННЫЙ ЯЗЫК (</w:t>
      </w:r>
      <w:r w:rsidRPr="00915C3E">
        <w:rPr>
          <w:rFonts w:ascii="Arial" w:eastAsia="Courier New" w:hAnsi="Arial" w:cs="Arial"/>
          <w:b/>
          <w:color w:val="000000"/>
          <w:sz w:val="28"/>
          <w:szCs w:val="28"/>
          <w:lang w:eastAsia="ru-RU" w:bidi="ru-RU"/>
        </w:rPr>
        <w:t>НЕМЕЦКИЙ  ЯЗЫК)</w:t>
      </w:r>
      <w:bookmarkEnd w:id="428"/>
    </w:p>
    <w:p w:rsidR="00195334" w:rsidRPr="00915C3E" w:rsidP="00915C3E">
      <w:pPr>
        <w:keepNext/>
        <w:keepLines/>
        <w:widowControl w:val="0"/>
        <w:spacing w:after="0" w:line="360" w:lineRule="auto"/>
        <w:rPr>
          <w:rFonts w:ascii="Arial" w:eastAsia="Courier New" w:hAnsi="Arial" w:cs="Arial"/>
          <w:b/>
          <w:i/>
          <w:sz w:val="28"/>
          <w:szCs w:val="28"/>
          <w:lang w:eastAsia="ru-RU" w:bidi="ru-RU"/>
        </w:rPr>
      </w:pPr>
      <w:bookmarkStart w:id="429" w:name="bookmark1895"/>
    </w:p>
    <w:p w:rsidR="00195334"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Формирование универсальных учебных познавательных действий</w:t>
      </w:r>
      <w:bookmarkEnd w:id="429"/>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логических действий</w:t>
      </w:r>
    </w:p>
    <w:p w:rsidR="00195334" w:rsidRPr="00915C3E" w:rsidP="00915C3E">
      <w:pPr>
        <w:pStyle w:val="1"/>
        <w:numPr>
          <w:ilvl w:val="0"/>
          <w:numId w:val="221"/>
        </w:numPr>
        <w:spacing w:line="360" w:lineRule="auto"/>
        <w:jc w:val="both"/>
        <w:rPr>
          <w:sz w:val="28"/>
          <w:szCs w:val="28"/>
          <w:lang w:eastAsia="ru-RU" w:bidi="ru-RU"/>
        </w:rPr>
      </w:pPr>
      <w:r w:rsidRPr="00915C3E">
        <w:rPr>
          <w:rFonts w:eastAsia="Courier New"/>
          <w:sz w:val="28"/>
          <w:szCs w:val="28"/>
          <w:lang w:eastAsia="ru-RU" w:bidi="ru-RU"/>
        </w:rPr>
        <w:t xml:space="preserve">Выявлять признаки и свойства языковых единиц и языковых  </w:t>
      </w:r>
      <w:r w:rsidRPr="00915C3E">
        <w:rPr>
          <w:sz w:val="28"/>
          <w:szCs w:val="28"/>
          <w:lang w:eastAsia="ru-RU" w:bidi="ru-RU"/>
        </w:rPr>
        <w:t>явлений иностранного языка; применять изученные правила, алгоритмы.</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устанавливать аналогии, между способами выражения мысли средствами родного и иностранного языков.</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Сравнивать, упорядочивать, классифицировать языковые единицы и языковые явления иностранного языка, разные типы высказывания.</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Моделировать отношения между объектами (членами предложения, структурными единицами диалога и др.).</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информацию, извлеченную из несплошных текстов (таблицы, диаграммы), в собственных устных и письменных высказываниях.</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Выдвигать гипотезы (например, об употреблении глагола-связки в иностранном языке); обосновывать, аргументировать свои суждения, выводы.</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свойства и признаки языковых единиц и языковых явлений (например, с помощью словообразовательных элементов).</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Сравнивать языковые единицы разного уровня (звуки, буквы, слова, </w:t>
      </w:r>
      <w:r w:rsidRPr="00915C3E">
        <w:rPr>
          <w:rFonts w:ascii="Times New Roman" w:eastAsia="Times New Roman" w:hAnsi="Times New Roman" w:cs="Times New Roman"/>
          <w:sz w:val="28"/>
          <w:szCs w:val="28"/>
          <w:lang w:eastAsia="ru-RU" w:bidi="ru-RU"/>
        </w:rPr>
        <w:t>речевые клише, грамматические явления, тексты и т. п.).</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Пользоваться классификациями (по типу чтения, по типу высказывания и т. п.).</w:t>
      </w:r>
    </w:p>
    <w:p w:rsidR="00195334" w:rsidRPr="00915C3E" w:rsidP="00915C3E">
      <w:pPr>
        <w:widowControl w:val="0"/>
        <w:numPr>
          <w:ilvl w:val="0"/>
          <w:numId w:val="22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Работа с информацией</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95334" w:rsidRPr="00915C3E" w:rsidP="00915C3E">
      <w:pPr>
        <w:pStyle w:val="1"/>
        <w:numPr>
          <w:ilvl w:val="0"/>
          <w:numId w:val="222"/>
        </w:numPr>
        <w:spacing w:line="360" w:lineRule="auto"/>
        <w:jc w:val="both"/>
        <w:rPr>
          <w:sz w:val="28"/>
          <w:szCs w:val="28"/>
          <w:lang w:eastAsia="ru-RU" w:bidi="ru-RU"/>
        </w:rPr>
      </w:pPr>
      <w:r w:rsidRPr="00915C3E">
        <w:rPr>
          <w:rFonts w:eastAsia="Courier New"/>
          <w:sz w:val="28"/>
          <w:szCs w:val="28"/>
          <w:lang w:eastAsia="ru-RU" w:bidi="ru-RU"/>
        </w:rPr>
        <w:t xml:space="preserve">использовать внешние формальные элементы текста </w:t>
      </w:r>
      <w:r w:rsidRPr="00915C3E">
        <w:rPr>
          <w:sz w:val="28"/>
          <w:szCs w:val="28"/>
          <w:lang w:eastAsia="ru-RU" w:bidi="ru-RU"/>
        </w:rPr>
        <w:t>(подзаголовки, иллюстрации, сноски) для понимания его содержания.</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Фиксировать информацию доступными средствами (в виде ключевых слов, плана).</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достоверность информации, полученной из иноязычных источников.</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Находить аргументы, подтверждающие или опровергающие одну и ту же идею, в различных информационных источниках;</w:t>
      </w:r>
    </w:p>
    <w:p w:rsidR="00195334" w:rsidRPr="00915C3E" w:rsidP="00915C3E">
      <w:pPr>
        <w:widowControl w:val="0"/>
        <w:numPr>
          <w:ilvl w:val="0"/>
          <w:numId w:val="22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выдвигать предположения (например, о значении слова в контексте) и аргументировать его.</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коммуникативных действий</w:t>
      </w:r>
    </w:p>
    <w:p w:rsidR="00195334" w:rsidRPr="00915C3E" w:rsidP="00915C3E">
      <w:pPr>
        <w:widowControl w:val="0"/>
        <w:numPr>
          <w:ilvl w:val="0"/>
          <w:numId w:val="22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95334" w:rsidRPr="00915C3E" w:rsidP="00915C3E">
      <w:pPr>
        <w:widowControl w:val="0"/>
        <w:numPr>
          <w:ilvl w:val="0"/>
          <w:numId w:val="22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95334" w:rsidRPr="00915C3E" w:rsidP="00915C3E">
      <w:pPr>
        <w:widowControl w:val="0"/>
        <w:numPr>
          <w:ilvl w:val="0"/>
          <w:numId w:val="22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 восстанавливать текст с опущенными в учебных целях фрагментами.</w:t>
      </w:r>
    </w:p>
    <w:p w:rsidR="00195334" w:rsidRPr="00915C3E" w:rsidP="00915C3E">
      <w:pPr>
        <w:widowControl w:val="0"/>
        <w:numPr>
          <w:ilvl w:val="0"/>
          <w:numId w:val="22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95334" w:rsidRPr="00915C3E" w:rsidP="00915C3E">
      <w:pPr>
        <w:widowControl w:val="0"/>
        <w:numPr>
          <w:ilvl w:val="0"/>
          <w:numId w:val="22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регулятивных действий</w:t>
      </w:r>
    </w:p>
    <w:p w:rsidR="00195334" w:rsidRPr="00915C3E" w:rsidP="00915C3E">
      <w:pPr>
        <w:widowControl w:val="0"/>
        <w:numPr>
          <w:ilvl w:val="0"/>
          <w:numId w:val="22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Удерживать цель деятельности; планировать выполнение учебной задачи, выбирать и аргументировать способ деятельности.</w:t>
      </w:r>
    </w:p>
    <w:p w:rsidR="00195334" w:rsidRPr="00915C3E" w:rsidP="00915C3E">
      <w:pPr>
        <w:widowControl w:val="0"/>
        <w:numPr>
          <w:ilvl w:val="0"/>
          <w:numId w:val="22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95334" w:rsidRPr="00915C3E" w:rsidP="00915C3E">
      <w:pPr>
        <w:widowControl w:val="0"/>
        <w:numPr>
          <w:ilvl w:val="0"/>
          <w:numId w:val="22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Оказывать влияние на речевое поведение партнера (например, поощряя его продолжать поиск совместного решения поставленной задачи).</w:t>
      </w:r>
    </w:p>
    <w:p w:rsidR="00195334" w:rsidRPr="00915C3E" w:rsidP="00915C3E">
      <w:pPr>
        <w:widowControl w:val="0"/>
        <w:numPr>
          <w:ilvl w:val="0"/>
          <w:numId w:val="22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Корректировать деятельность с учетом возникших трудностей, ошибок, новых данных или информации.</w:t>
      </w:r>
    </w:p>
    <w:p w:rsidR="00195334" w:rsidRPr="00915C3E" w:rsidP="00915C3E">
      <w:pPr>
        <w:widowControl w:val="0"/>
        <w:numPr>
          <w:ilvl w:val="0"/>
          <w:numId w:val="224"/>
        </w:numPr>
        <w:spacing w:after="1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95334" w:rsidRPr="00915C3E" w:rsidP="00915C3E">
      <w:pPr>
        <w:widowControl w:val="0"/>
        <w:spacing w:after="0" w:line="360" w:lineRule="auto"/>
        <w:rPr>
          <w:rFonts w:ascii="Arial" w:eastAsia="Courier New" w:hAnsi="Arial" w:cs="Arial"/>
          <w:b/>
          <w:color w:val="000000"/>
          <w:sz w:val="28"/>
          <w:szCs w:val="28"/>
          <w:lang w:eastAsia="ru-RU" w:bidi="ru-RU"/>
        </w:rPr>
      </w:pPr>
      <w:bookmarkStart w:id="430" w:name="bookmark1897"/>
      <w:r w:rsidRPr="00915C3E">
        <w:rPr>
          <w:rFonts w:ascii="Arial" w:eastAsia="Courier New" w:hAnsi="Arial" w:cs="Arial"/>
          <w:b/>
          <w:color w:val="000000"/>
          <w:sz w:val="28"/>
          <w:szCs w:val="28"/>
          <w:lang w:eastAsia="ru-RU" w:bidi="ru-RU"/>
        </w:rPr>
        <w:t>МАТЕМАТИКА И ИНФОРМАТИКА</w:t>
      </w:r>
      <w:bookmarkEnd w:id="430"/>
    </w:p>
    <w:p w:rsidR="00195334" w:rsidRPr="00915C3E" w:rsidP="00915C3E">
      <w:pPr>
        <w:keepNext/>
        <w:keepLines/>
        <w:widowControl w:val="0"/>
        <w:spacing w:after="0" w:line="360" w:lineRule="auto"/>
        <w:rPr>
          <w:rFonts w:ascii="Arial" w:eastAsia="Courier New" w:hAnsi="Arial" w:cs="Arial"/>
          <w:b/>
          <w:i/>
          <w:sz w:val="28"/>
          <w:szCs w:val="28"/>
          <w:lang w:eastAsia="ru-RU" w:bidi="ru-RU"/>
        </w:rPr>
      </w:pPr>
      <w:bookmarkStart w:id="431" w:name="bookmark1899"/>
    </w:p>
    <w:p w:rsidR="00195334"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Формирование универсальных учебных познавательных действий</w:t>
      </w:r>
      <w:bookmarkEnd w:id="431"/>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логических действий</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качества, свойства, характеристики математических объектов.</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свойства и признаки объектов.</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Сравнивать, упорядочивать, классифицировать числа, величины, выражения, формулы, графики, геометрические фигуры и т. п.</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связи и отношения, проводить аналогии, распознавать зависимости между объектами.</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изменения и находить закономерности.</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Формулировать и использовать определения понятий, теоремы; </w:t>
      </w:r>
      <w:r w:rsidRPr="00915C3E">
        <w:rPr>
          <w:rFonts w:ascii="Times New Roman" w:eastAsia="Times New Roman" w:hAnsi="Times New Roman" w:cs="Times New Roman"/>
          <w:sz w:val="28"/>
          <w:szCs w:val="28"/>
          <w:lang w:eastAsia="ru-RU" w:bidi="ru-RU"/>
        </w:rPr>
        <w:t>выводить следствия, строить отрицания, формулировать обратные теоремы.</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Использовать логические связки «и», «или», </w:t>
      </w:r>
      <w:r w:rsidRPr="00915C3E">
        <w:rPr>
          <w:rFonts w:ascii="Times New Roman" w:eastAsia="Times New Roman" w:hAnsi="Times New Roman" w:cs="Times New Roman"/>
          <w:i/>
          <w:iCs/>
          <w:sz w:val="28"/>
          <w:szCs w:val="28"/>
          <w:lang w:eastAsia="ru-RU" w:bidi="ru-RU"/>
        </w:rPr>
        <w:t>«</w:t>
      </w:r>
      <w:r w:rsidRPr="00915C3E">
        <w:rPr>
          <w:rFonts w:ascii="Times New Roman" w:eastAsia="Times New Roman" w:hAnsi="Times New Roman" w:cs="Times New Roman"/>
          <w:sz w:val="28"/>
          <w:szCs w:val="28"/>
          <w:lang w:eastAsia="ru-RU" w:bidi="ru-RU"/>
        </w:rPr>
        <w:t>если ..., то ...».</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Обобщать и конкретизировать; строить заключения от общего к частному и от частного к общему.</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кванторы «все», «всякий», «любой», «некоторый», «существует»; приводить пример и контрпример.</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Различать, распознавать верные и неверные утверждения.</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Выражать отношения, зависимости, правила, закономерности с помощью формул.</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Моделировать отношения между объектами, использовать символьные и графические модели.</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Воспроизводить и строить логические цепочки утверждений, прямые и от противного.</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противоречия в рассуждениях.</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Создавать, применять и преобразовывать знаки и символы, модели и схемы для решения учебных и познавательных задач.</w:t>
      </w:r>
    </w:p>
    <w:p w:rsidR="00195334" w:rsidRPr="00915C3E" w:rsidP="00915C3E">
      <w:pPr>
        <w:widowControl w:val="0"/>
        <w:numPr>
          <w:ilvl w:val="0"/>
          <w:numId w:val="22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исследовательских действий</w:t>
      </w:r>
    </w:p>
    <w:p w:rsidR="00195334" w:rsidRPr="00915C3E" w:rsidP="00915C3E">
      <w:pPr>
        <w:widowControl w:val="0"/>
        <w:numPr>
          <w:ilvl w:val="0"/>
          <w:numId w:val="22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w:t>
      </w:r>
      <w:r w:rsidRPr="00915C3E">
        <w:rPr>
          <w:rFonts w:ascii="Times New Roman" w:eastAsia="Times New Roman" w:hAnsi="Times New Roman" w:cs="Times New Roman"/>
          <w:sz w:val="28"/>
          <w:szCs w:val="28"/>
          <w:lang w:eastAsia="ru-RU" w:bidi="ru-RU"/>
        </w:rPr>
        <w:t>использовать пример, аналогию и обобщение.</w:t>
      </w:r>
    </w:p>
    <w:p w:rsidR="00195334" w:rsidRPr="00915C3E" w:rsidP="00915C3E">
      <w:pPr>
        <w:widowControl w:val="0"/>
        <w:numPr>
          <w:ilvl w:val="0"/>
          <w:numId w:val="22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Доказывать, обосновывать, аргументировать свои суждения, выводы, закономерности и результаты.</w:t>
      </w:r>
    </w:p>
    <w:p w:rsidR="00195334" w:rsidRPr="00915C3E" w:rsidP="00915C3E">
      <w:pPr>
        <w:widowControl w:val="0"/>
        <w:numPr>
          <w:ilvl w:val="0"/>
          <w:numId w:val="22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Дописывать выводы, результаты опытов, экспериментов, исследований, используя математический язык и символику.</w:t>
      </w:r>
    </w:p>
    <w:p w:rsidR="00195334" w:rsidRPr="00915C3E" w:rsidP="00915C3E">
      <w:pPr>
        <w:widowControl w:val="0"/>
        <w:numPr>
          <w:ilvl w:val="0"/>
          <w:numId w:val="22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Оценивать надежность информации по критериям, предложенным учителем или сформулированным самостоятельно. </w:t>
      </w:r>
    </w:p>
    <w:p w:rsidR="00195334" w:rsidRPr="00915C3E" w:rsidP="00915C3E">
      <w:pPr>
        <w:widowControl w:val="0"/>
        <w:spacing w:after="0" w:line="360" w:lineRule="auto"/>
        <w:ind w:left="36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Работа с информацией</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таблицы и схемы для структурированного представления информации, графические способы представления данных.</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Переводить вербальную информацию в графическую форму и наоборот.</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недостаточность и избыточность информации, данных, необходимых для решения учебной или практической задачи.</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Распознавать неверную информацию, данные, утверждения; устанавливать противоречия в фактах, данных.</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Находить ошибки в неверных утверждениях и исправлять их.</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надежность информации по критериям, предложенным учителем или сформулированным самостоятельно.</w:t>
      </w:r>
    </w:p>
    <w:p w:rsidR="00195334" w:rsidRPr="00915C3E" w:rsidP="00915C3E">
      <w:pPr>
        <w:widowControl w:val="0"/>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коммуникативных действий</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Владеть базовыми нормами информационной этики и права, основами информационной безопасности, определяющими правила общественного </w:t>
      </w:r>
      <w:r w:rsidRPr="00915C3E">
        <w:rPr>
          <w:rFonts w:ascii="Times New Roman" w:eastAsia="Times New Roman" w:hAnsi="Times New Roman" w:cs="Times New Roman"/>
          <w:sz w:val="28"/>
          <w:szCs w:val="28"/>
          <w:lang w:eastAsia="ru-RU" w:bidi="ru-RU"/>
        </w:rPr>
        <w:t>поведения, формы социальной жизни в группах и сообществах, существующих в виртуальном пространстве.</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Принимать цель совместной информационной деятельности по сбору, обработке, передаче, формализации информации.</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Коллективно строить действия по ее достижению: распределять роли, договариваться, обсуждать процесс и результат совместной работы.</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95334" w:rsidRPr="00915C3E" w:rsidP="00915C3E">
      <w:pPr>
        <w:widowControl w:val="0"/>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регулятивных действий</w:t>
      </w:r>
    </w:p>
    <w:p w:rsidR="00195334" w:rsidRPr="00915C3E" w:rsidP="00915C3E">
      <w:pPr>
        <w:widowControl w:val="0"/>
        <w:numPr>
          <w:ilvl w:val="0"/>
          <w:numId w:val="227"/>
        </w:numPr>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Удерживать цель деятельности.</w:t>
      </w:r>
    </w:p>
    <w:p w:rsidR="00195334" w:rsidRPr="00915C3E" w:rsidP="00915C3E">
      <w:pPr>
        <w:widowControl w:val="0"/>
        <w:numPr>
          <w:ilvl w:val="0"/>
          <w:numId w:val="22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Планировать выполнение учебной задачи, выбирать и аргументировать способ деятельности.</w:t>
      </w:r>
    </w:p>
    <w:p w:rsidR="00195334" w:rsidRPr="00915C3E" w:rsidP="00915C3E">
      <w:pPr>
        <w:pStyle w:val="1"/>
        <w:numPr>
          <w:ilvl w:val="0"/>
          <w:numId w:val="228"/>
        </w:numPr>
        <w:spacing w:line="360" w:lineRule="auto"/>
        <w:ind w:left="240" w:hanging="240"/>
        <w:jc w:val="both"/>
        <w:rPr>
          <w:sz w:val="28"/>
          <w:szCs w:val="28"/>
          <w:lang w:eastAsia="ru-RU" w:bidi="ru-RU"/>
        </w:rPr>
      </w:pPr>
      <w:r w:rsidRPr="00915C3E">
        <w:rPr>
          <w:rFonts w:eastAsia="Courier New"/>
          <w:sz w:val="28"/>
          <w:szCs w:val="28"/>
          <w:lang w:eastAsia="ru-RU" w:bidi="ru-RU"/>
        </w:rPr>
        <w:t xml:space="preserve">Корректировать деятельность с учетом возникших трудностей, ошибок, </w:t>
      </w:r>
      <w:r w:rsidRPr="00915C3E">
        <w:rPr>
          <w:sz w:val="28"/>
          <w:szCs w:val="28"/>
          <w:lang w:eastAsia="ru-RU" w:bidi="ru-RU"/>
        </w:rPr>
        <w:t>новых данных или информации.</w:t>
      </w:r>
    </w:p>
    <w:p w:rsidR="00195334" w:rsidRPr="00915C3E" w:rsidP="00915C3E">
      <w:pPr>
        <w:widowControl w:val="0"/>
        <w:numPr>
          <w:ilvl w:val="0"/>
          <w:numId w:val="228"/>
        </w:numPr>
        <w:spacing w:after="1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 оценивать собственную работу: меру собственной самостоятельности, затруднения, дефициты, ошибки и пр.</w:t>
      </w:r>
    </w:p>
    <w:p w:rsidR="00195334" w:rsidRPr="00915C3E" w:rsidP="00915C3E">
      <w:pPr>
        <w:widowControl w:val="0"/>
        <w:spacing w:after="0" w:line="360" w:lineRule="auto"/>
        <w:rPr>
          <w:rFonts w:ascii="Arial" w:eastAsia="Courier New" w:hAnsi="Arial" w:cs="Arial"/>
          <w:b/>
          <w:color w:val="000000"/>
          <w:sz w:val="28"/>
          <w:szCs w:val="28"/>
          <w:lang w:eastAsia="ru-RU" w:bidi="ru-RU"/>
        </w:rPr>
      </w:pPr>
      <w:bookmarkStart w:id="432" w:name="bookmark1901"/>
      <w:r w:rsidRPr="00915C3E">
        <w:rPr>
          <w:rFonts w:ascii="Arial" w:eastAsia="Courier New" w:hAnsi="Arial" w:cs="Arial"/>
          <w:b/>
          <w:color w:val="000000"/>
          <w:sz w:val="28"/>
          <w:szCs w:val="28"/>
          <w:lang w:eastAsia="ru-RU" w:bidi="ru-RU"/>
        </w:rPr>
        <w:t>ЕСТЕСТВЕННО-НАУЧНЫЕ ПРЕДМЕТЫ</w:t>
      </w:r>
      <w:bookmarkEnd w:id="432"/>
    </w:p>
    <w:p w:rsidR="00195334" w:rsidRPr="00915C3E" w:rsidP="00915C3E">
      <w:pPr>
        <w:keepNext/>
        <w:keepLines/>
        <w:widowControl w:val="0"/>
        <w:spacing w:after="0" w:line="360" w:lineRule="auto"/>
        <w:rPr>
          <w:rFonts w:ascii="Arial" w:eastAsia="Courier New" w:hAnsi="Arial" w:cs="Arial"/>
          <w:b/>
          <w:i/>
          <w:sz w:val="28"/>
          <w:szCs w:val="28"/>
          <w:lang w:eastAsia="ru-RU" w:bidi="ru-RU"/>
        </w:rPr>
      </w:pPr>
      <w:bookmarkStart w:id="433" w:name="bookmark1903"/>
    </w:p>
    <w:p w:rsidR="00195334"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Формирование универсальных учебных познавательных действий</w:t>
      </w:r>
      <w:bookmarkEnd w:id="433"/>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логических действий</w:t>
      </w:r>
    </w:p>
    <w:p w:rsidR="00195334" w:rsidRPr="00915C3E" w:rsidP="00915C3E">
      <w:pPr>
        <w:widowControl w:val="0"/>
        <w:numPr>
          <w:ilvl w:val="0"/>
          <w:numId w:val="22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Выдвигать гипотезы, объясняющие простые явления, например:</w:t>
      </w:r>
    </w:p>
    <w:p w:rsidR="00195334" w:rsidRPr="00915C3E" w:rsidP="00915C3E">
      <w:pPr>
        <w:widowControl w:val="0"/>
        <w:spacing w:after="0" w:line="360" w:lineRule="auto"/>
        <w:ind w:left="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—почему останавливается движущееся по горизонтальной поверхности тело;</w:t>
      </w:r>
    </w:p>
    <w:p w:rsidR="00195334" w:rsidRPr="00915C3E" w:rsidP="00915C3E">
      <w:pPr>
        <w:widowControl w:val="0"/>
        <w:spacing w:after="0" w:line="360" w:lineRule="auto"/>
        <w:ind w:left="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—почему в жаркую погоду в светлой одежде прохладнее, чем в темной.</w:t>
      </w:r>
    </w:p>
    <w:p w:rsidR="00195334" w:rsidRPr="00915C3E" w:rsidP="00915C3E">
      <w:pPr>
        <w:widowControl w:val="0"/>
        <w:numPr>
          <w:ilvl w:val="0"/>
          <w:numId w:val="22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95334" w:rsidRPr="00915C3E" w:rsidP="00915C3E">
      <w:pPr>
        <w:widowControl w:val="0"/>
        <w:numPr>
          <w:ilvl w:val="0"/>
          <w:numId w:val="22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Прогнозировать свойства веществ на основе общих химических свойств изученных классов/групп веществ, к которым они относятся.</w:t>
      </w:r>
    </w:p>
    <w:p w:rsidR="00195334" w:rsidRPr="00915C3E" w:rsidP="00915C3E">
      <w:pPr>
        <w:widowControl w:val="0"/>
        <w:numPr>
          <w:ilvl w:val="0"/>
          <w:numId w:val="22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исследовательских действий</w:t>
      </w:r>
    </w:p>
    <w:p w:rsidR="00195334" w:rsidRPr="00915C3E" w:rsidP="00915C3E">
      <w:pPr>
        <w:widowControl w:val="0"/>
        <w:numPr>
          <w:ilvl w:val="0"/>
          <w:numId w:val="23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Исследование явления теплообмена при смешивании холодной и горячей воды.</w:t>
      </w:r>
    </w:p>
    <w:p w:rsidR="00195334" w:rsidRPr="00915C3E" w:rsidP="00915C3E">
      <w:pPr>
        <w:widowControl w:val="0"/>
        <w:numPr>
          <w:ilvl w:val="0"/>
          <w:numId w:val="23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Исследование процесса испарения различных жидкостей.</w:t>
      </w:r>
    </w:p>
    <w:p w:rsidR="00195334" w:rsidRPr="00915C3E" w:rsidP="00915C3E">
      <w:pPr>
        <w:widowControl w:val="0"/>
        <w:numPr>
          <w:ilvl w:val="0"/>
          <w:numId w:val="23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Работа с информацией</w:t>
      </w:r>
    </w:p>
    <w:p w:rsidR="00195334" w:rsidRPr="00915C3E" w:rsidP="00915C3E">
      <w:pPr>
        <w:widowControl w:val="0"/>
        <w:numPr>
          <w:ilvl w:val="0"/>
          <w:numId w:val="23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оригинальный текст, посвященный использованию звука (или ультразвука) в технике (эхолокация, ультразвук в медицине и др.).</w:t>
      </w:r>
    </w:p>
    <w:p w:rsidR="00195334" w:rsidRPr="00915C3E" w:rsidP="00915C3E">
      <w:pPr>
        <w:widowControl w:val="0"/>
        <w:numPr>
          <w:ilvl w:val="0"/>
          <w:numId w:val="23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Выполнять задания по тексту (смысловое чтение).</w:t>
      </w:r>
    </w:p>
    <w:p w:rsidR="00195334" w:rsidRPr="00915C3E" w:rsidP="00915C3E">
      <w:pPr>
        <w:widowControl w:val="0"/>
        <w:numPr>
          <w:ilvl w:val="0"/>
          <w:numId w:val="23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95334" w:rsidRPr="00915C3E" w:rsidP="00915C3E">
      <w:pPr>
        <w:widowControl w:val="0"/>
        <w:numPr>
          <w:ilvl w:val="0"/>
          <w:numId w:val="23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коммуникативных действий</w:t>
      </w:r>
    </w:p>
    <w:p w:rsidR="00195334" w:rsidRPr="00915C3E" w:rsidP="00915C3E">
      <w:pPr>
        <w:widowControl w:val="0"/>
        <w:numPr>
          <w:ilvl w:val="0"/>
          <w:numId w:val="23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95334" w:rsidRPr="00915C3E" w:rsidP="00915C3E">
      <w:pPr>
        <w:widowControl w:val="0"/>
        <w:numPr>
          <w:ilvl w:val="0"/>
          <w:numId w:val="23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Выражать свою точку зрения на решение естественно-научной задачи в устных и письменных текстах.</w:t>
      </w:r>
    </w:p>
    <w:p w:rsidR="00195334" w:rsidRPr="00915C3E" w:rsidP="00915C3E">
      <w:pPr>
        <w:widowControl w:val="0"/>
        <w:numPr>
          <w:ilvl w:val="0"/>
          <w:numId w:val="23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95334" w:rsidRPr="00915C3E" w:rsidP="00915C3E">
      <w:pPr>
        <w:widowControl w:val="0"/>
        <w:numPr>
          <w:ilvl w:val="0"/>
          <w:numId w:val="23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95334" w:rsidRPr="00915C3E" w:rsidP="00915C3E">
      <w:pPr>
        <w:widowControl w:val="0"/>
        <w:numPr>
          <w:ilvl w:val="0"/>
          <w:numId w:val="23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Координировать свои действия с другими членами команды при </w:t>
      </w:r>
      <w:r w:rsidRPr="00915C3E">
        <w:rPr>
          <w:rFonts w:ascii="Times New Roman" w:eastAsia="Times New Roman" w:hAnsi="Times New Roman" w:cs="Times New Roman"/>
          <w:sz w:val="28"/>
          <w:szCs w:val="28"/>
          <w:lang w:eastAsia="ru-RU" w:bidi="ru-RU"/>
        </w:rPr>
        <w:t>решении задачи, выполнении естественно-научного исследования или проекта.</w:t>
      </w:r>
    </w:p>
    <w:p w:rsidR="00195334" w:rsidRPr="00915C3E" w:rsidP="00915C3E">
      <w:pPr>
        <w:widowControl w:val="0"/>
        <w:numPr>
          <w:ilvl w:val="0"/>
          <w:numId w:val="23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свой вклад в решение естественно-научной проблемы по критериям, самостоятельно сформулированным участниками команды.</w:t>
      </w:r>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регулятивных действий</w:t>
      </w:r>
    </w:p>
    <w:p w:rsidR="00195334" w:rsidRPr="00915C3E" w:rsidP="00915C3E">
      <w:pPr>
        <w:widowControl w:val="0"/>
        <w:numPr>
          <w:ilvl w:val="0"/>
          <w:numId w:val="23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Выявление проблем в жизненных и учебных ситуациях, требующих для решения проявлений естественно-научной грамотности.</w:t>
      </w:r>
    </w:p>
    <w:p w:rsidR="00195334" w:rsidRPr="00915C3E" w:rsidP="00915C3E">
      <w:pPr>
        <w:widowControl w:val="0"/>
        <w:numPr>
          <w:ilvl w:val="0"/>
          <w:numId w:val="23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95334" w:rsidRPr="00915C3E" w:rsidP="00915C3E">
      <w:pPr>
        <w:widowControl w:val="0"/>
        <w:numPr>
          <w:ilvl w:val="0"/>
          <w:numId w:val="23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95334" w:rsidRPr="00915C3E" w:rsidP="00915C3E">
      <w:pPr>
        <w:widowControl w:val="0"/>
        <w:numPr>
          <w:ilvl w:val="0"/>
          <w:numId w:val="23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95334" w:rsidRPr="00915C3E" w:rsidP="00915C3E">
      <w:pPr>
        <w:widowControl w:val="0"/>
        <w:numPr>
          <w:ilvl w:val="0"/>
          <w:numId w:val="23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95334" w:rsidRPr="00915C3E" w:rsidP="00915C3E">
      <w:pPr>
        <w:widowControl w:val="0"/>
        <w:numPr>
          <w:ilvl w:val="0"/>
          <w:numId w:val="23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Оценка соответствия результата решения естественно-научной проблемы поставленным целям и условиям.</w:t>
      </w:r>
    </w:p>
    <w:p w:rsidR="00195334" w:rsidRPr="00915C3E" w:rsidP="00915C3E">
      <w:pPr>
        <w:widowControl w:val="0"/>
        <w:numPr>
          <w:ilvl w:val="0"/>
          <w:numId w:val="233"/>
        </w:numPr>
        <w:spacing w:after="1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Готовность ставить себя на место другого человека в ходе спора или дискуссии по естественно-научной проблеме, интерпретации результатов </w:t>
      </w:r>
      <w:r w:rsidRPr="00915C3E">
        <w:rPr>
          <w:rFonts w:ascii="Times New Roman" w:eastAsia="Times New Roman" w:hAnsi="Times New Roman" w:cs="Times New Roman"/>
          <w:sz w:val="28"/>
          <w:szCs w:val="28"/>
          <w:lang w:eastAsia="ru-RU" w:bidi="ru-RU"/>
        </w:rPr>
        <w:t>естественно-научного исследования; готовность понимать мотивы, намерения и логику другого.</w:t>
      </w:r>
    </w:p>
    <w:p w:rsidR="00195334" w:rsidRPr="00915C3E" w:rsidP="00915C3E">
      <w:pPr>
        <w:widowControl w:val="0"/>
        <w:spacing w:after="0" w:line="360" w:lineRule="auto"/>
        <w:rPr>
          <w:rFonts w:ascii="Arial" w:eastAsia="Courier New" w:hAnsi="Arial" w:cs="Arial"/>
          <w:b/>
          <w:color w:val="000000"/>
          <w:sz w:val="28"/>
          <w:szCs w:val="28"/>
          <w:lang w:eastAsia="ru-RU" w:bidi="ru-RU"/>
        </w:rPr>
      </w:pPr>
      <w:bookmarkStart w:id="434" w:name="bookmark1905"/>
      <w:r w:rsidRPr="00915C3E">
        <w:rPr>
          <w:rFonts w:ascii="Arial" w:eastAsia="Courier New" w:hAnsi="Arial" w:cs="Arial"/>
          <w:b/>
          <w:color w:val="000000"/>
          <w:sz w:val="28"/>
          <w:szCs w:val="28"/>
          <w:lang w:eastAsia="ru-RU" w:bidi="ru-RU"/>
        </w:rPr>
        <w:t>ОБЩЕСТВЕННО-НАУЧНЫЕ ПРЕДМЕТЫ</w:t>
      </w:r>
      <w:bookmarkEnd w:id="434"/>
    </w:p>
    <w:p w:rsidR="00195334" w:rsidRPr="00915C3E" w:rsidP="00915C3E">
      <w:pPr>
        <w:keepNext/>
        <w:keepLines/>
        <w:widowControl w:val="0"/>
        <w:spacing w:after="0" w:line="360" w:lineRule="auto"/>
        <w:rPr>
          <w:rFonts w:ascii="Arial" w:eastAsia="Courier New" w:hAnsi="Arial" w:cs="Arial"/>
          <w:b/>
          <w:i/>
          <w:sz w:val="28"/>
          <w:szCs w:val="28"/>
          <w:lang w:eastAsia="ru-RU" w:bidi="ru-RU"/>
        </w:rPr>
      </w:pPr>
      <w:bookmarkStart w:id="435" w:name="bookmark1907"/>
    </w:p>
    <w:p w:rsidR="00195334" w:rsidRPr="00915C3E" w:rsidP="00915C3E">
      <w:pPr>
        <w:keepNext/>
        <w:keepLines/>
        <w:widowControl w:val="0"/>
        <w:spacing w:after="0" w:line="360" w:lineRule="auto"/>
        <w:rPr>
          <w:rFonts w:ascii="Arial" w:eastAsia="Courier New" w:hAnsi="Arial" w:cs="Arial"/>
          <w:b/>
          <w:i/>
          <w:sz w:val="28"/>
          <w:szCs w:val="28"/>
          <w:lang w:eastAsia="ru-RU" w:bidi="ru-RU"/>
        </w:rPr>
      </w:pPr>
      <w:r w:rsidRPr="00915C3E">
        <w:rPr>
          <w:rFonts w:ascii="Arial" w:eastAsia="Courier New" w:hAnsi="Arial" w:cs="Arial"/>
          <w:b/>
          <w:i/>
          <w:sz w:val="28"/>
          <w:szCs w:val="28"/>
          <w:lang w:eastAsia="ru-RU" w:bidi="ru-RU"/>
        </w:rPr>
        <w:t>Формирование универсальных учебных познавательных действий</w:t>
      </w:r>
      <w:bookmarkEnd w:id="435"/>
    </w:p>
    <w:p w:rsidR="00195334"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логических действий</w:t>
      </w:r>
    </w:p>
    <w:p w:rsidR="00195334" w:rsidRPr="00915C3E" w:rsidP="00915C3E">
      <w:pPr>
        <w:pStyle w:val="1"/>
        <w:numPr>
          <w:ilvl w:val="0"/>
          <w:numId w:val="234"/>
        </w:numPr>
        <w:spacing w:line="360" w:lineRule="auto"/>
        <w:ind w:left="240" w:hanging="240"/>
        <w:jc w:val="both"/>
        <w:rPr>
          <w:sz w:val="28"/>
          <w:szCs w:val="28"/>
          <w:lang w:eastAsia="ru-RU" w:bidi="ru-RU"/>
        </w:rPr>
      </w:pPr>
      <w:r w:rsidRPr="00915C3E">
        <w:rPr>
          <w:rFonts w:eastAsia="Courier New"/>
          <w:sz w:val="28"/>
          <w:szCs w:val="28"/>
          <w:lang w:eastAsia="ru-RU" w:bidi="ru-RU"/>
        </w:rPr>
        <w:t xml:space="preserve">Систематизировать, классифицировать и обобщать исторические </w:t>
      </w:r>
      <w:r w:rsidRPr="00915C3E">
        <w:rPr>
          <w:sz w:val="28"/>
          <w:szCs w:val="28"/>
          <w:lang w:eastAsia="ru-RU" w:bidi="ru-RU"/>
        </w:rPr>
        <w:t>факты.</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Составлять синхронистические и систематические таблицы.</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и характеризовать существенные признаки исторических явлений, процессов.</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Выявлять причины и следствия исторических событий и процессов.</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Соотносить результаты своего исследования с уже имеющимися данными, оценивать их значимость.</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конструктивные модели поведения в конфликтной ситуации, находить конструктивное разрешение конфликта.</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Преобразовывать статистическую и визуальную информацию о достижениях России в текст.</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Вносить коррективы в моделируемую экономическую деятельность на основе изменившихся ситуаций.</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полученные знания для публичного представления результатов своей деятельности в сфере духовной культуры.</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Выступать с сообщениями в соответствии с особенностями аудитории и регламентом.</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и объяснять взаимосвязи между правами человека и гражданина и обязанностями граждан.</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Объяснять причины смены дня и ночи и времен года.</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формы рельефа суши по высоте и по внешнему облику.</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Классифицировать острова по происхождению.</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5334" w:rsidRPr="00915C3E" w:rsidP="00915C3E">
      <w:pPr>
        <w:widowControl w:val="0"/>
        <w:numPr>
          <w:ilvl w:val="0"/>
          <w:numId w:val="23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составлять план решения учебной географической задачи.</w:t>
      </w:r>
    </w:p>
    <w:p w:rsidR="00195334" w:rsidRPr="00915C3E" w:rsidP="00915C3E">
      <w:pPr>
        <w:widowControl w:val="0"/>
        <w:spacing w:after="0" w:line="360" w:lineRule="auto"/>
        <w:ind w:firstLine="22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базовых исследовательских действий</w:t>
      </w:r>
    </w:p>
    <w:p w:rsidR="00195334" w:rsidRPr="00915C3E" w:rsidP="00915C3E">
      <w:pPr>
        <w:widowControl w:val="0"/>
        <w:numPr>
          <w:ilvl w:val="0"/>
          <w:numId w:val="23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95334" w:rsidRPr="00915C3E" w:rsidP="00915C3E">
      <w:pPr>
        <w:widowControl w:val="0"/>
        <w:numPr>
          <w:ilvl w:val="0"/>
          <w:numId w:val="23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95334" w:rsidRPr="00915C3E" w:rsidP="00915C3E">
      <w:pPr>
        <w:widowControl w:val="0"/>
        <w:numPr>
          <w:ilvl w:val="0"/>
          <w:numId w:val="23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5334" w:rsidRPr="00915C3E" w:rsidP="00915C3E">
      <w:pPr>
        <w:widowControl w:val="0"/>
        <w:numPr>
          <w:ilvl w:val="0"/>
          <w:numId w:val="23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по самостоятельно составленному плану небольшое исследование роли традиций в обществе.</w:t>
      </w:r>
    </w:p>
    <w:p w:rsidR="00195334" w:rsidRPr="00915C3E" w:rsidP="00915C3E">
      <w:pPr>
        <w:widowControl w:val="0"/>
        <w:numPr>
          <w:ilvl w:val="0"/>
          <w:numId w:val="23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Исследовать несложные практические ситуации, связанные с использованием различных способов повышения эффективности производства.</w:t>
      </w:r>
    </w:p>
    <w:p w:rsidR="00195334" w:rsidRPr="00915C3E" w:rsidP="00915C3E">
      <w:pPr>
        <w:widowControl w:val="0"/>
        <w:spacing w:after="0" w:line="360" w:lineRule="auto"/>
        <w:ind w:firstLine="22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Работа с информацией</w:t>
      </w:r>
    </w:p>
    <w:p w:rsidR="00195334"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95334"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A586C" w:rsidRPr="00915C3E" w:rsidP="00915C3E">
      <w:pPr>
        <w:pStyle w:val="1"/>
        <w:numPr>
          <w:ilvl w:val="0"/>
          <w:numId w:val="236"/>
        </w:numPr>
        <w:spacing w:line="360" w:lineRule="auto"/>
        <w:ind w:left="220" w:hanging="220"/>
        <w:jc w:val="both"/>
        <w:rPr>
          <w:sz w:val="28"/>
          <w:szCs w:val="28"/>
          <w:lang w:eastAsia="ru-RU" w:bidi="ru-RU"/>
        </w:rPr>
      </w:pPr>
      <w:r w:rsidRPr="00915C3E">
        <w:rPr>
          <w:rFonts w:eastAsia="Courier New"/>
          <w:sz w:val="28"/>
          <w:szCs w:val="28"/>
          <w:lang w:eastAsia="ru-RU" w:bidi="ru-RU"/>
        </w:rPr>
        <w:t>Сравнивать данные разных источников исторической информации, выявлять их сходство и различия, в том числе, связанные со степенью</w:t>
      </w:r>
      <w:r w:rsidRPr="00915C3E">
        <w:rPr>
          <w:rFonts w:eastAsia="Courier New"/>
          <w:sz w:val="28"/>
          <w:szCs w:val="28"/>
          <w:lang w:eastAsia="ru-RU" w:bidi="ru-RU"/>
        </w:rPr>
        <w:t xml:space="preserve"> </w:t>
      </w:r>
      <w:r w:rsidRPr="00915C3E">
        <w:rPr>
          <w:sz w:val="28"/>
          <w:szCs w:val="28"/>
          <w:lang w:eastAsia="ru-RU" w:bidi="ru-RU"/>
        </w:rPr>
        <w:t>информированности и позицией авторов.</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информацию, недостающую для решения той или иной задачи.</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Представлять информацию в виде кратких выводов и обобщений.</w:t>
      </w:r>
    </w:p>
    <w:p w:rsidR="001A586C" w:rsidRPr="00915C3E" w:rsidP="00915C3E">
      <w:pPr>
        <w:widowControl w:val="0"/>
        <w:numPr>
          <w:ilvl w:val="0"/>
          <w:numId w:val="23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w:t>
      </w:r>
      <w:r w:rsidRPr="00915C3E">
        <w:rPr>
          <w:rFonts w:ascii="Times New Roman" w:eastAsia="Times New Roman" w:hAnsi="Times New Roman" w:cs="Times New Roman"/>
          <w:sz w:val="28"/>
          <w:szCs w:val="28"/>
          <w:lang w:eastAsia="ru-RU" w:bidi="ru-RU"/>
        </w:rPr>
        <w:t>графическую, аудиовизуальную).</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коммуникативных действий</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характер отношений между людьми в различных исторических и современных ситуациях, событиях.</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значение совместной деятельности, сотрудничества людей в разных сферах в различные исторические эпохи.</w:t>
      </w:r>
    </w:p>
    <w:p w:rsidR="001A586C" w:rsidRPr="00915C3E" w:rsidP="00915C3E">
      <w:pPr>
        <w:pStyle w:val="1"/>
        <w:numPr>
          <w:ilvl w:val="0"/>
          <w:numId w:val="237"/>
        </w:numPr>
        <w:spacing w:line="360" w:lineRule="auto"/>
        <w:ind w:left="240" w:hanging="240"/>
        <w:jc w:val="both"/>
        <w:rPr>
          <w:sz w:val="28"/>
          <w:szCs w:val="28"/>
          <w:lang w:eastAsia="ru-RU" w:bidi="ru-RU"/>
        </w:rPr>
      </w:pPr>
      <w:r w:rsidRPr="00915C3E">
        <w:rPr>
          <w:rFonts w:eastAsia="Courier New"/>
          <w:sz w:val="28"/>
          <w:szCs w:val="28"/>
          <w:lang w:eastAsia="ru-RU" w:bidi="ru-RU"/>
        </w:rPr>
        <w:t xml:space="preserve">Принимать участие в обсуждении открытых (в том числе дискуссионных) вопросов истории, высказывая и аргументируя свои </w:t>
      </w:r>
      <w:r w:rsidRPr="00915C3E">
        <w:rPr>
          <w:sz w:val="28"/>
          <w:szCs w:val="28"/>
          <w:lang w:eastAsia="ru-RU" w:bidi="ru-RU"/>
        </w:rPr>
        <w:t>суждения.</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презентацию выполненной самостоятельной работы по истории, проявляя способность к диалогу с аудиторией.</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собственные поступки и поведение других людей с точки зрения их соответствия правовым и нравственным нормам.</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причины социальных и межличностных конфликтов, моделировать варианты выхода из конфликтной ситуации.</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Выражать свою точку зрения, участвовать в дискуссии.</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Планировать организацию совместной работы при выполнении учебного проекта о повышении уровня Мирового океана в связи с </w:t>
      </w:r>
      <w:r w:rsidRPr="00915C3E">
        <w:rPr>
          <w:rFonts w:ascii="Times New Roman" w:eastAsia="Times New Roman" w:hAnsi="Times New Roman" w:cs="Times New Roman"/>
          <w:sz w:val="28"/>
          <w:szCs w:val="28"/>
          <w:lang w:eastAsia="ru-RU" w:bidi="ru-RU"/>
        </w:rPr>
        <w:t>глобальными изменениями климата.</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A586C" w:rsidRPr="00915C3E" w:rsidP="00915C3E">
      <w:pPr>
        <w:widowControl w:val="0"/>
        <w:numPr>
          <w:ilvl w:val="0"/>
          <w:numId w:val="23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Разделять сферу ответственности.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Формирование универсальных учебных регулятивных действий</w:t>
      </w:r>
    </w:p>
    <w:p w:rsidR="001A586C" w:rsidRPr="00915C3E" w:rsidP="00915C3E">
      <w:pPr>
        <w:widowControl w:val="0"/>
        <w:numPr>
          <w:ilvl w:val="0"/>
          <w:numId w:val="23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A586C" w:rsidRPr="00915C3E" w:rsidP="00915C3E">
      <w:pPr>
        <w:widowControl w:val="0"/>
        <w:numPr>
          <w:ilvl w:val="0"/>
          <w:numId w:val="23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A586C" w:rsidRPr="00915C3E" w:rsidP="00915C3E">
      <w:pPr>
        <w:widowControl w:val="0"/>
        <w:numPr>
          <w:ilvl w:val="0"/>
          <w:numId w:val="23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A586C" w:rsidRPr="00915C3E" w:rsidP="00915C3E">
      <w:pPr>
        <w:pStyle w:val="1"/>
        <w:numPr>
          <w:ilvl w:val="0"/>
          <w:numId w:val="238"/>
        </w:numPr>
        <w:spacing w:after="140" w:line="360" w:lineRule="auto"/>
        <w:ind w:left="240" w:hanging="240"/>
        <w:jc w:val="both"/>
        <w:rPr>
          <w:sz w:val="28"/>
          <w:szCs w:val="28"/>
          <w:lang w:eastAsia="ru-RU" w:bidi="ru-RU"/>
        </w:rPr>
      </w:pPr>
      <w:r w:rsidRPr="00915C3E">
        <w:rPr>
          <w:rFonts w:eastAsia="Courier New"/>
          <w:sz w:val="28"/>
          <w:szCs w:val="28"/>
          <w:lang w:eastAsia="ru-RU" w:bidi="ru-RU"/>
        </w:rPr>
        <w:t xml:space="preserve">Самостоятельно составлять алгоритм решения географических задач и выбирать способ их решения с учетом имеющихся ресурсов и </w:t>
      </w:r>
      <w:r w:rsidRPr="00915C3E">
        <w:rPr>
          <w:sz w:val="28"/>
          <w:szCs w:val="28"/>
          <w:lang w:eastAsia="ru-RU" w:bidi="ru-RU"/>
        </w:rPr>
        <w:t xml:space="preserve">собственных </w:t>
      </w:r>
      <w:r w:rsidRPr="00915C3E">
        <w:rPr>
          <w:sz w:val="28"/>
          <w:szCs w:val="28"/>
          <w:lang w:eastAsia="ru-RU" w:bidi="ru-RU"/>
        </w:rPr>
        <w:t>возможностей, аргументировать предлагаемые варианты решений.</w:t>
      </w:r>
    </w:p>
    <w:p w:rsidR="001A586C" w:rsidRPr="00915C3E" w:rsidP="00915C3E">
      <w:pPr>
        <w:widowControl w:val="0"/>
        <w:spacing w:after="0" w:line="360" w:lineRule="auto"/>
        <w:jc w:val="center"/>
        <w:rPr>
          <w:rFonts w:ascii="Times New Roman" w:eastAsia="Courier New" w:hAnsi="Times New Roman" w:cs="Times New Roman"/>
          <w:b/>
          <w:color w:val="000000"/>
          <w:sz w:val="28"/>
          <w:szCs w:val="28"/>
          <w:lang w:eastAsia="ru-RU" w:bidi="ru-RU"/>
        </w:rPr>
      </w:pPr>
      <w:bookmarkStart w:id="436" w:name="bookmark1909"/>
      <w:r w:rsidRPr="00915C3E">
        <w:rPr>
          <w:rFonts w:ascii="Times New Roman" w:eastAsia="Courier New" w:hAnsi="Times New Roman" w:cs="Times New Roman"/>
          <w:b/>
          <w:color w:val="000000"/>
          <w:sz w:val="28"/>
          <w:szCs w:val="28"/>
          <w:lang w:eastAsia="ru-RU" w:bidi="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436"/>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УИПД может осуществляться обучающимися индивидуально и коллективно (в составе малых групп, класса).</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 сти у школьников </w:t>
      </w:r>
      <w:r w:rsidRPr="00915C3E">
        <w:rPr>
          <w:rFonts w:ascii="Times New Roman" w:eastAsia="Times New Roman" w:hAnsi="Times New Roman" w:cs="Times New Roman"/>
          <w:sz w:val="28"/>
          <w:szCs w:val="28"/>
          <w:lang w:eastAsia="ru-RU" w:bidi="ru-RU"/>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Материально-техническое оснащение образовательного процесса должно обеспечивать возможность включения всех обучающихся в УИПД.</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Особенности реализации учебно-исследовательской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Исследовательские задачи представляют собой особый вид педагогической установки, ориентированной:</w:t>
      </w:r>
    </w:p>
    <w:p w:rsidR="001A586C" w:rsidRPr="00915C3E" w:rsidP="00915C3E">
      <w:pPr>
        <w:widowControl w:val="0"/>
        <w:numPr>
          <w:ilvl w:val="0"/>
          <w:numId w:val="23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на формирование и развитие у школьников навыков поиска ответов на </w:t>
      </w:r>
      <w:r w:rsidRPr="00915C3E">
        <w:rPr>
          <w:rFonts w:ascii="Times New Roman" w:eastAsia="Times New Roman" w:hAnsi="Times New Roman" w:cs="Times New Roman"/>
          <w:sz w:val="28"/>
          <w:szCs w:val="28"/>
          <w:lang w:eastAsia="ru-RU" w:bidi="ru-RU"/>
        </w:rPr>
        <w:t>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1A586C" w:rsidRPr="00915C3E" w:rsidP="00915C3E">
      <w:pPr>
        <w:widowControl w:val="0"/>
        <w:numPr>
          <w:ilvl w:val="0"/>
          <w:numId w:val="23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Осуществление УИД обучающимися включает в себя ряд этапов:</w:t>
      </w:r>
    </w:p>
    <w:p w:rsidR="001A586C" w:rsidRPr="00915C3E" w:rsidP="00915C3E">
      <w:pPr>
        <w:widowControl w:val="0"/>
        <w:numPr>
          <w:ilvl w:val="0"/>
          <w:numId w:val="24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обоснование актуальности исследования</w:t>
      </w:r>
    </w:p>
    <w:p w:rsidR="001A586C" w:rsidRPr="00915C3E" w:rsidP="00915C3E">
      <w:pPr>
        <w:widowControl w:val="0"/>
        <w:numPr>
          <w:ilvl w:val="0"/>
          <w:numId w:val="24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1A586C" w:rsidRPr="00915C3E" w:rsidP="00915C3E">
      <w:pPr>
        <w:widowControl w:val="0"/>
        <w:numPr>
          <w:ilvl w:val="0"/>
          <w:numId w:val="24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собственно проведение исследования с обязательным поэтапным контролем и коррекцией результатов работ, проверка гипотезы;</w:t>
      </w:r>
    </w:p>
    <w:p w:rsidR="001A586C" w:rsidRPr="00915C3E" w:rsidP="00915C3E">
      <w:pPr>
        <w:widowControl w:val="0"/>
        <w:numPr>
          <w:ilvl w:val="0"/>
          <w:numId w:val="24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описание процесса исследования, оформление результатов учебно-исследовательской деятельности в виде конечного продукта;</w:t>
      </w:r>
    </w:p>
    <w:p w:rsidR="001A586C" w:rsidRPr="00915C3E" w:rsidP="00915C3E">
      <w:pPr>
        <w:widowControl w:val="0"/>
        <w:numPr>
          <w:ilvl w:val="0"/>
          <w:numId w:val="24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 xml:space="preserve">Особенности организации учебно-исследовательской деятельности в </w:t>
      </w:r>
      <w:r w:rsidRPr="00915C3E">
        <w:rPr>
          <w:rFonts w:ascii="Times New Roman" w:eastAsia="Times New Roman" w:hAnsi="Times New Roman" w:cs="Times New Roman"/>
          <w:b/>
          <w:bCs/>
          <w:i/>
          <w:iCs/>
          <w:sz w:val="28"/>
          <w:szCs w:val="28"/>
          <w:lang w:eastAsia="ru-RU" w:bidi="ru-RU"/>
        </w:rPr>
        <w:t>рамках урочной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A586C"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С учетом этого при организации УИД обучающихся в урочное время </w:t>
      </w:r>
      <w:r w:rsidRPr="00915C3E">
        <w:rPr>
          <w:sz w:val="28"/>
          <w:szCs w:val="28"/>
          <w:lang w:eastAsia="ru-RU" w:bidi="ru-RU"/>
        </w:rPr>
        <w:t>целесообразно ориентироваться на реализацию двух основных направлений исследований:</w:t>
      </w:r>
    </w:p>
    <w:p w:rsidR="001A586C" w:rsidRPr="00915C3E" w:rsidP="00915C3E">
      <w:pPr>
        <w:widowControl w:val="0"/>
        <w:numPr>
          <w:ilvl w:val="0"/>
          <w:numId w:val="24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предметные учебные исследования;</w:t>
      </w:r>
    </w:p>
    <w:p w:rsidR="001A586C" w:rsidRPr="00915C3E" w:rsidP="00915C3E">
      <w:pPr>
        <w:widowControl w:val="0"/>
        <w:numPr>
          <w:ilvl w:val="0"/>
          <w:numId w:val="24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междисциплинарные учебные исследования.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Формы организации исследовательской деятельности обучающихся могут быть следующие:</w:t>
      </w:r>
    </w:p>
    <w:p w:rsidR="001A586C" w:rsidRPr="00915C3E" w:rsidP="00915C3E">
      <w:pPr>
        <w:widowControl w:val="0"/>
        <w:numPr>
          <w:ilvl w:val="0"/>
          <w:numId w:val="242"/>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урок-исследование;</w:t>
      </w:r>
    </w:p>
    <w:p w:rsidR="001A586C" w:rsidRPr="00915C3E" w:rsidP="00915C3E">
      <w:pPr>
        <w:widowControl w:val="0"/>
        <w:numPr>
          <w:ilvl w:val="0"/>
          <w:numId w:val="24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урок с использованием интерактивной беседы в исследовательском ключе;</w:t>
      </w:r>
    </w:p>
    <w:p w:rsidR="001A586C" w:rsidRPr="00915C3E" w:rsidP="00915C3E">
      <w:pPr>
        <w:widowControl w:val="0"/>
        <w:numPr>
          <w:ilvl w:val="0"/>
          <w:numId w:val="242"/>
        </w:numPr>
        <w:spacing w:after="0" w:line="360" w:lineRule="auto"/>
        <w:ind w:left="714" w:hanging="357"/>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A586C" w:rsidRPr="00915C3E" w:rsidP="00915C3E">
      <w:pPr>
        <w:widowControl w:val="0"/>
        <w:numPr>
          <w:ilvl w:val="0"/>
          <w:numId w:val="242"/>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урок-консультация;</w:t>
      </w:r>
    </w:p>
    <w:p w:rsidR="001A586C" w:rsidRPr="00915C3E" w:rsidP="00915C3E">
      <w:pPr>
        <w:widowControl w:val="0"/>
        <w:numPr>
          <w:ilvl w:val="0"/>
          <w:numId w:val="242"/>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мини-исследование в рамках домашнего задания.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A586C" w:rsidRPr="00915C3E" w:rsidP="00915C3E">
      <w:pPr>
        <w:widowControl w:val="0"/>
        <w:numPr>
          <w:ilvl w:val="0"/>
          <w:numId w:val="24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1A586C"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(в каком направлении)... в какой степени... изменилось... ?</w:t>
      </w:r>
    </w:p>
    <w:p w:rsidR="001A586C"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(каким образом)... в какой степени повлияло... на. ?</w:t>
      </w:r>
    </w:p>
    <w:p w:rsidR="001A586C"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—Какой (в чем проявилась)... насколько важной. была роль... ?</w:t>
      </w:r>
    </w:p>
    <w:p w:rsidR="001A586C"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—Каково (в чем проявилось)... как можно оценить. значение... ?</w:t>
      </w:r>
    </w:p>
    <w:p w:rsidR="001A586C"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—Что произойдет... как измениться..., если... ? И т. д.;</w:t>
      </w:r>
    </w:p>
    <w:p w:rsidR="001A586C" w:rsidRPr="00915C3E" w:rsidP="00915C3E">
      <w:pPr>
        <w:widowControl w:val="0"/>
        <w:numPr>
          <w:ilvl w:val="0"/>
          <w:numId w:val="24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A586C" w:rsidRPr="00915C3E" w:rsidP="00915C3E">
      <w:pPr>
        <w:pStyle w:val="1"/>
        <w:numPr>
          <w:ilvl w:val="0"/>
          <w:numId w:val="243"/>
        </w:numPr>
        <w:spacing w:line="360" w:lineRule="auto"/>
        <w:jc w:val="both"/>
        <w:rPr>
          <w:sz w:val="28"/>
          <w:szCs w:val="28"/>
          <w:lang w:eastAsia="ru-RU" w:bidi="ru-RU"/>
        </w:rPr>
      </w:pPr>
      <w:r w:rsidRPr="00915C3E">
        <w:rPr>
          <w:rFonts w:eastAsia="Courier New"/>
          <w:sz w:val="28"/>
          <w:szCs w:val="28"/>
          <w:lang w:eastAsia="ru-RU" w:bidi="ru-RU"/>
        </w:rPr>
        <w:t xml:space="preserve">Основными формами представления итогов учебных </w:t>
      </w:r>
      <w:r w:rsidRPr="00915C3E">
        <w:rPr>
          <w:sz w:val="28"/>
          <w:szCs w:val="28"/>
          <w:lang w:eastAsia="ru-RU" w:bidi="ru-RU"/>
        </w:rPr>
        <w:t xml:space="preserve">исследований </w:t>
      </w:r>
      <w:r w:rsidRPr="00915C3E">
        <w:rPr>
          <w:sz w:val="28"/>
          <w:szCs w:val="28"/>
          <w:lang w:eastAsia="ru-RU" w:bidi="ru-RU"/>
        </w:rPr>
        <w:t>являются:</w:t>
      </w:r>
    </w:p>
    <w:p w:rsidR="001A586C" w:rsidRPr="00915C3E" w:rsidP="00915C3E">
      <w:pPr>
        <w:widowControl w:val="0"/>
        <w:numPr>
          <w:ilvl w:val="0"/>
          <w:numId w:val="24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доклад, реферат;</w:t>
      </w:r>
    </w:p>
    <w:p w:rsidR="001A586C" w:rsidRPr="00915C3E" w:rsidP="00915C3E">
      <w:pPr>
        <w:widowControl w:val="0"/>
        <w:numPr>
          <w:ilvl w:val="0"/>
          <w:numId w:val="24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статьи, обзоры, отчеты и заключения по итогам исследований по различным предметным областям.</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Особенности организации учебной исследовательской деятельности в рамках внеурочной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A586C" w:rsidRPr="00915C3E" w:rsidP="00915C3E">
      <w:pPr>
        <w:widowControl w:val="0"/>
        <w:numPr>
          <w:ilvl w:val="0"/>
          <w:numId w:val="24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социально-гуманитарное;</w:t>
      </w:r>
    </w:p>
    <w:p w:rsidR="001A586C" w:rsidRPr="00915C3E" w:rsidP="00915C3E">
      <w:pPr>
        <w:widowControl w:val="0"/>
        <w:numPr>
          <w:ilvl w:val="0"/>
          <w:numId w:val="24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филологическое;</w:t>
      </w:r>
    </w:p>
    <w:p w:rsidR="001A586C" w:rsidRPr="00915C3E" w:rsidP="00915C3E">
      <w:pPr>
        <w:widowControl w:val="0"/>
        <w:numPr>
          <w:ilvl w:val="0"/>
          <w:numId w:val="24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естественно-научное;</w:t>
      </w:r>
    </w:p>
    <w:p w:rsidR="001A586C" w:rsidRPr="00915C3E" w:rsidP="00915C3E">
      <w:pPr>
        <w:widowControl w:val="0"/>
        <w:numPr>
          <w:ilvl w:val="0"/>
          <w:numId w:val="24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информационно-технологическое;</w:t>
      </w:r>
    </w:p>
    <w:p w:rsidR="001A586C" w:rsidRPr="00915C3E" w:rsidP="00915C3E">
      <w:pPr>
        <w:widowControl w:val="0"/>
        <w:numPr>
          <w:ilvl w:val="0"/>
          <w:numId w:val="24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междисциплинарное.</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Основными формами организации УИД во внеурочное время являются:</w:t>
      </w:r>
    </w:p>
    <w:p w:rsidR="001A586C" w:rsidRPr="00915C3E" w:rsidP="00915C3E">
      <w:pPr>
        <w:widowControl w:val="0"/>
        <w:numPr>
          <w:ilvl w:val="0"/>
          <w:numId w:val="24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конференция, семинар, дискуссия, диспут;</w:t>
      </w:r>
    </w:p>
    <w:p w:rsidR="001A586C" w:rsidRPr="00915C3E" w:rsidP="00915C3E">
      <w:pPr>
        <w:widowControl w:val="0"/>
        <w:numPr>
          <w:ilvl w:val="0"/>
          <w:numId w:val="24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брифинг, интервью, телемост;</w:t>
      </w:r>
    </w:p>
    <w:p w:rsidR="001A586C" w:rsidRPr="00915C3E" w:rsidP="00915C3E">
      <w:pPr>
        <w:widowControl w:val="0"/>
        <w:numPr>
          <w:ilvl w:val="0"/>
          <w:numId w:val="24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исследовательская практика, образовательные экспедиции, походы, поездки, экскурсии;</w:t>
      </w:r>
    </w:p>
    <w:p w:rsidR="001A586C" w:rsidRPr="00915C3E" w:rsidP="00915C3E">
      <w:pPr>
        <w:widowControl w:val="0"/>
        <w:numPr>
          <w:ilvl w:val="0"/>
          <w:numId w:val="24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научно-исследовательское общество учащихся.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Для представления итогов УИД во внеурочное время наиболее </w:t>
      </w:r>
      <w:r w:rsidRPr="00915C3E">
        <w:rPr>
          <w:rFonts w:ascii="Times New Roman" w:eastAsia="Times New Roman" w:hAnsi="Times New Roman" w:cs="Times New Roman"/>
          <w:sz w:val="28"/>
          <w:szCs w:val="28"/>
          <w:lang w:eastAsia="ru-RU" w:bidi="ru-RU"/>
        </w:rPr>
        <w:t>целесообразно использование следующих форм предъявления результатов:</w:t>
      </w:r>
    </w:p>
    <w:p w:rsidR="001A586C" w:rsidRPr="00915C3E" w:rsidP="00915C3E">
      <w:pPr>
        <w:widowControl w:val="0"/>
        <w:numPr>
          <w:ilvl w:val="0"/>
          <w:numId w:val="24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письменная исследовательская работа (эссе, доклад, реферат);</w:t>
      </w:r>
    </w:p>
    <w:p w:rsidR="001A586C" w:rsidRPr="00915C3E" w:rsidP="00915C3E">
      <w:pPr>
        <w:widowControl w:val="0"/>
        <w:numPr>
          <w:ilvl w:val="0"/>
          <w:numId w:val="24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Общие рекомендации по оцениванию учебной исследовательской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использовать вопросы как исследовательский инструмент познания;</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формировать гипотезу об истинности собственных суждений и суждений других, аргументировать свою позицию, мнение;</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проводить по самостоятельно составленному плану опыт, несложный эксперимент, небольшое исследование;</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оценивать на применимость и достоверность информацию, полученную в ходе исследования (эксперимента);</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A586C" w:rsidRPr="00915C3E" w:rsidP="00915C3E">
      <w:pPr>
        <w:widowControl w:val="0"/>
        <w:numPr>
          <w:ilvl w:val="0"/>
          <w:numId w:val="24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586C" w:rsidRPr="00915C3E" w:rsidP="00915C3E">
      <w:pPr>
        <w:widowControl w:val="0"/>
        <w:spacing w:after="0" w:line="360" w:lineRule="auto"/>
        <w:rPr>
          <w:rFonts w:ascii="Arial" w:eastAsia="Courier New" w:hAnsi="Arial" w:cs="Arial"/>
          <w:b/>
          <w:color w:val="000000"/>
          <w:sz w:val="28"/>
          <w:szCs w:val="28"/>
          <w:lang w:eastAsia="ru-RU" w:bidi="ru-RU"/>
        </w:rPr>
      </w:pPr>
      <w:bookmarkStart w:id="437" w:name="bookmark1911"/>
    </w:p>
    <w:p w:rsidR="001A586C" w:rsidRPr="00915C3E" w:rsidP="00915C3E">
      <w:pPr>
        <w:widowControl w:val="0"/>
        <w:spacing w:after="0" w:line="360" w:lineRule="auto"/>
        <w:rPr>
          <w:rFonts w:ascii="Arial" w:eastAsia="Courier New" w:hAnsi="Arial" w:cs="Arial"/>
          <w:b/>
          <w:color w:val="000000"/>
          <w:sz w:val="28"/>
          <w:szCs w:val="28"/>
          <w:lang w:eastAsia="ru-RU" w:bidi="ru-RU"/>
        </w:rPr>
      </w:pPr>
      <w:r w:rsidRPr="00915C3E">
        <w:rPr>
          <w:rFonts w:ascii="Arial" w:eastAsia="Courier New" w:hAnsi="Arial" w:cs="Arial"/>
          <w:b/>
          <w:color w:val="000000"/>
          <w:sz w:val="28"/>
          <w:szCs w:val="28"/>
          <w:lang w:eastAsia="ru-RU" w:bidi="ru-RU"/>
        </w:rPr>
        <w:t>Особенности организации проектной деятельности</w:t>
      </w:r>
      <w:bookmarkEnd w:id="437"/>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A586C" w:rsidRPr="00915C3E" w:rsidP="00915C3E">
      <w:pPr>
        <w:widowControl w:val="0"/>
        <w:numPr>
          <w:ilvl w:val="0"/>
          <w:numId w:val="24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1A586C" w:rsidRPr="00915C3E" w:rsidP="00915C3E">
      <w:pPr>
        <w:widowControl w:val="0"/>
        <w:numPr>
          <w:ilvl w:val="0"/>
          <w:numId w:val="24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w:t>
      </w:r>
      <w:r w:rsidRPr="00915C3E">
        <w:rPr>
          <w:rFonts w:ascii="Times New Roman" w:eastAsia="Times New Roman" w:hAnsi="Times New Roman" w:cs="Times New Roman"/>
          <w:sz w:val="28"/>
          <w:szCs w:val="28"/>
          <w:lang w:eastAsia="ru-RU" w:bidi="ru-RU"/>
        </w:rPr>
        <w:t xml:space="preserve">методов (причем не только научных). </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Осуществление ПД обучающимися включает в себя ряд этапов:</w:t>
      </w:r>
    </w:p>
    <w:p w:rsidR="001A586C" w:rsidRPr="00915C3E" w:rsidP="00915C3E">
      <w:pPr>
        <w:widowControl w:val="0"/>
        <w:numPr>
          <w:ilvl w:val="0"/>
          <w:numId w:val="24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 и формулирование проблемы;</w:t>
      </w:r>
    </w:p>
    <w:p w:rsidR="001A586C" w:rsidRPr="00915C3E" w:rsidP="00915C3E">
      <w:pPr>
        <w:widowControl w:val="0"/>
        <w:numPr>
          <w:ilvl w:val="0"/>
          <w:numId w:val="24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формулирование темы проекта;</w:t>
      </w:r>
    </w:p>
    <w:p w:rsidR="001A586C" w:rsidRPr="00915C3E" w:rsidP="00915C3E">
      <w:pPr>
        <w:widowControl w:val="0"/>
        <w:numPr>
          <w:ilvl w:val="0"/>
          <w:numId w:val="249"/>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постановка цели и задач проекта;</w:t>
      </w:r>
    </w:p>
    <w:p w:rsidR="001A586C" w:rsidRPr="00915C3E" w:rsidP="00915C3E">
      <w:pPr>
        <w:widowControl w:val="0"/>
        <w:numPr>
          <w:ilvl w:val="0"/>
          <w:numId w:val="24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составление плана работы;</w:t>
      </w:r>
    </w:p>
    <w:p w:rsidR="001A586C" w:rsidRPr="00915C3E" w:rsidP="00915C3E">
      <w:pPr>
        <w:widowControl w:val="0"/>
        <w:numPr>
          <w:ilvl w:val="0"/>
          <w:numId w:val="24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сбор информации/исследование;</w:t>
      </w:r>
    </w:p>
    <w:p w:rsidR="001A586C" w:rsidRPr="00915C3E" w:rsidP="00915C3E">
      <w:pPr>
        <w:widowControl w:val="0"/>
        <w:numPr>
          <w:ilvl w:val="0"/>
          <w:numId w:val="249"/>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выполнение технологического этапа;</w:t>
      </w:r>
    </w:p>
    <w:p w:rsidR="001A586C" w:rsidRPr="00915C3E" w:rsidP="00915C3E">
      <w:pPr>
        <w:widowControl w:val="0"/>
        <w:numPr>
          <w:ilvl w:val="0"/>
          <w:numId w:val="249"/>
        </w:numPr>
        <w:spacing w:after="6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подготовка и защита проекта;</w:t>
      </w:r>
    </w:p>
    <w:p w:rsidR="001A586C" w:rsidRPr="00915C3E" w:rsidP="00915C3E">
      <w:pPr>
        <w:widowControl w:val="0"/>
        <w:numPr>
          <w:ilvl w:val="0"/>
          <w:numId w:val="24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рефлексия, анализ результатов выполнения проекта, оценка качества выполнения.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Особенности организации проектной деятельности в рамках урочной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w:t>
      </w:r>
      <w:r w:rsidRPr="00915C3E">
        <w:rPr>
          <w:rFonts w:ascii="Times New Roman" w:eastAsia="Times New Roman" w:hAnsi="Times New Roman" w:cs="Times New Roman"/>
          <w:sz w:val="28"/>
          <w:szCs w:val="28"/>
          <w:lang w:eastAsia="ru-RU" w:bidi="ru-RU"/>
        </w:rPr>
        <w:t>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A586C" w:rsidRPr="00915C3E" w:rsidP="00915C3E">
      <w:pPr>
        <w:widowControl w:val="0"/>
        <w:numPr>
          <w:ilvl w:val="0"/>
          <w:numId w:val="25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предметные проекты;</w:t>
      </w:r>
    </w:p>
    <w:p w:rsidR="001A586C" w:rsidRPr="00915C3E" w:rsidP="00915C3E">
      <w:pPr>
        <w:widowControl w:val="0"/>
        <w:numPr>
          <w:ilvl w:val="0"/>
          <w:numId w:val="25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метапредметные проекты.</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Формы организации проектной деятельности обучающихся могут быть следующие:</w:t>
      </w:r>
    </w:p>
    <w:p w:rsidR="001A586C" w:rsidRPr="00915C3E" w:rsidP="00915C3E">
      <w:pPr>
        <w:widowControl w:val="0"/>
        <w:numPr>
          <w:ilvl w:val="0"/>
          <w:numId w:val="25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монопроект (использование содержания одного предмета);</w:t>
      </w:r>
    </w:p>
    <w:p w:rsidR="001A586C" w:rsidRPr="00915C3E" w:rsidP="00915C3E">
      <w:pPr>
        <w:widowControl w:val="0"/>
        <w:numPr>
          <w:ilvl w:val="0"/>
          <w:numId w:val="25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межпредметный проект (использование интегрированного знания и способов учебной деятельности различных предметов);</w:t>
      </w:r>
    </w:p>
    <w:p w:rsidR="001A586C" w:rsidRPr="00915C3E" w:rsidP="00915C3E">
      <w:pPr>
        <w:widowControl w:val="0"/>
        <w:numPr>
          <w:ilvl w:val="0"/>
          <w:numId w:val="25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метапроект (использование областей знания и методов деятельности, выходящих за рамки предметного обучения).</w:t>
      </w:r>
    </w:p>
    <w:p w:rsidR="001A586C"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В связи с недостаточностью времени на реализацию полноценного проекта на уроке, наиболее целесообразным с методической точки зрения </w:t>
      </w:r>
      <w:r w:rsidRPr="00915C3E">
        <w:rPr>
          <w:sz w:val="28"/>
          <w:szCs w:val="28"/>
          <w:lang w:eastAsia="ru-RU" w:bidi="ru-RU"/>
        </w:rPr>
        <w:t xml:space="preserve">и оптимальным с точки зрения временных затрат является использование на уроках учебных задач, нацеливающих обучающихся на решение следующих </w:t>
      </w:r>
      <w:r w:rsidRPr="00915C3E">
        <w:rPr>
          <w:sz w:val="28"/>
          <w:szCs w:val="28"/>
          <w:lang w:eastAsia="ru-RU" w:bidi="ru-RU"/>
        </w:rPr>
        <w:t>практикоориентированных проблем:</w:t>
      </w:r>
    </w:p>
    <w:p w:rsidR="001A586C" w:rsidRPr="00915C3E" w:rsidP="00915C3E">
      <w:pPr>
        <w:widowControl w:val="0"/>
        <w:numPr>
          <w:ilvl w:val="0"/>
          <w:numId w:val="25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Какое средство поможет в решении проблемы... (опишите, объясните)?</w:t>
      </w:r>
    </w:p>
    <w:p w:rsidR="001A586C" w:rsidRPr="00915C3E" w:rsidP="00915C3E">
      <w:pPr>
        <w:widowControl w:val="0"/>
        <w:numPr>
          <w:ilvl w:val="0"/>
          <w:numId w:val="25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Каким должно быть средство для решения проблемы... (опишите, смоделируйте)?</w:t>
      </w:r>
    </w:p>
    <w:p w:rsidR="001A586C" w:rsidRPr="00915C3E" w:rsidP="00915C3E">
      <w:pPr>
        <w:widowControl w:val="0"/>
        <w:numPr>
          <w:ilvl w:val="0"/>
          <w:numId w:val="25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сделать средство для решения проблемы (дайте инструкцию)?</w:t>
      </w:r>
    </w:p>
    <w:p w:rsidR="001A586C" w:rsidRPr="00915C3E" w:rsidP="00915C3E">
      <w:pPr>
        <w:widowControl w:val="0"/>
        <w:numPr>
          <w:ilvl w:val="0"/>
          <w:numId w:val="25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выглядело... (опишите, реконструируйте)?</w:t>
      </w:r>
    </w:p>
    <w:p w:rsidR="001A586C" w:rsidRPr="00915C3E" w:rsidP="00915C3E">
      <w:pPr>
        <w:widowControl w:val="0"/>
        <w:numPr>
          <w:ilvl w:val="0"/>
          <w:numId w:val="25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Как будет выглядеть... (опишите, спрогнозируйте)? И т. д.</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Основными формами представления итогов проектной деятельности являются:</w:t>
      </w:r>
    </w:p>
    <w:p w:rsidR="001A586C" w:rsidRPr="00915C3E" w:rsidP="00915C3E">
      <w:pPr>
        <w:widowControl w:val="0"/>
        <w:numPr>
          <w:ilvl w:val="0"/>
          <w:numId w:val="25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материальный объект, макет, конструкторское изделие;</w:t>
      </w:r>
    </w:p>
    <w:p w:rsidR="001A586C" w:rsidRPr="00915C3E" w:rsidP="00915C3E">
      <w:pPr>
        <w:widowControl w:val="0"/>
        <w:numPr>
          <w:ilvl w:val="0"/>
          <w:numId w:val="25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отчетные материалы по проекту (тексты, мультимедийные продукты).</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Особенности организации проектной деятельности в рамках внеурочной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гуманитарное;</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естественно-научное;</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социально-ориентированное;</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инженерно-техническое;</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художественно-творческое;</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спортивно-оздоровительное;</w:t>
      </w:r>
    </w:p>
    <w:p w:rsidR="001A586C" w:rsidRPr="00915C3E" w:rsidP="00915C3E">
      <w:pPr>
        <w:widowControl w:val="0"/>
        <w:numPr>
          <w:ilvl w:val="0"/>
          <w:numId w:val="254"/>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туристско-краеведческое.</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качестве основных форм организации ПД могут быть использованы:</w:t>
      </w:r>
    </w:p>
    <w:p w:rsidR="001A586C" w:rsidRPr="00915C3E" w:rsidP="00915C3E">
      <w:pPr>
        <w:widowControl w:val="0"/>
        <w:numPr>
          <w:ilvl w:val="0"/>
          <w:numId w:val="255"/>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творческие мастерские;</w:t>
      </w:r>
    </w:p>
    <w:p w:rsidR="001A586C" w:rsidRPr="00915C3E" w:rsidP="00915C3E">
      <w:pPr>
        <w:widowControl w:val="0"/>
        <w:numPr>
          <w:ilvl w:val="0"/>
          <w:numId w:val="25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экспериментальные лаборатории;</w:t>
      </w:r>
    </w:p>
    <w:p w:rsidR="001A586C" w:rsidRPr="00915C3E" w:rsidP="00915C3E">
      <w:pPr>
        <w:widowControl w:val="0"/>
        <w:numPr>
          <w:ilvl w:val="0"/>
          <w:numId w:val="25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конструкторское бюро;</w:t>
      </w:r>
    </w:p>
    <w:p w:rsidR="001A586C" w:rsidRPr="00915C3E" w:rsidP="00915C3E">
      <w:pPr>
        <w:widowControl w:val="0"/>
        <w:numPr>
          <w:ilvl w:val="0"/>
          <w:numId w:val="255"/>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проектные недели;</w:t>
      </w:r>
    </w:p>
    <w:p w:rsidR="001A586C" w:rsidRPr="00915C3E" w:rsidP="00915C3E">
      <w:pPr>
        <w:widowControl w:val="0"/>
        <w:numPr>
          <w:ilvl w:val="0"/>
          <w:numId w:val="255"/>
        </w:numPr>
        <w:spacing w:after="4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практикумы.</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Формами представления итогов проектной деятельности во внеурочное время являются:</w:t>
      </w:r>
    </w:p>
    <w:p w:rsidR="001A586C" w:rsidRPr="00915C3E" w:rsidP="00915C3E">
      <w:pPr>
        <w:widowControl w:val="0"/>
        <w:numPr>
          <w:ilvl w:val="0"/>
          <w:numId w:val="25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материальный продукт (объект, макет, конструкторское изделие и пр.);</w:t>
      </w:r>
    </w:p>
    <w:p w:rsidR="001A586C" w:rsidRPr="00915C3E" w:rsidP="00915C3E">
      <w:pPr>
        <w:widowControl w:val="0"/>
        <w:numPr>
          <w:ilvl w:val="0"/>
          <w:numId w:val="25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медийный продукт (плакат, газета, журнал, рекламная продукция, фильм и др.);</w:t>
      </w:r>
    </w:p>
    <w:p w:rsidR="001A586C" w:rsidRPr="00915C3E" w:rsidP="00915C3E">
      <w:pPr>
        <w:widowControl w:val="0"/>
        <w:numPr>
          <w:ilvl w:val="0"/>
          <w:numId w:val="25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публичное мероприятие (образовательное событие, социальное мероприятие/акция, театральная постановка и пр.);</w:t>
      </w:r>
    </w:p>
    <w:p w:rsidR="001A586C" w:rsidRPr="00915C3E" w:rsidP="00915C3E">
      <w:pPr>
        <w:widowControl w:val="0"/>
        <w:numPr>
          <w:ilvl w:val="0"/>
          <w:numId w:val="25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отчетные материалы по проекту (тексты, мультимедийные продукты).</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i/>
          <w:iCs/>
          <w:sz w:val="28"/>
          <w:szCs w:val="28"/>
          <w:lang w:eastAsia="ru-RU" w:bidi="ru-RU"/>
        </w:rPr>
        <w:t>Общие рекомендации по оцениванию проектной деятельности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w:t>
      </w:r>
      <w:r w:rsidRPr="00915C3E">
        <w:rPr>
          <w:rFonts w:ascii="Times New Roman" w:eastAsia="Times New Roman" w:hAnsi="Times New Roman" w:cs="Times New Roman"/>
          <w:sz w:val="28"/>
          <w:szCs w:val="28"/>
          <w:lang w:eastAsia="ru-RU" w:bidi="ru-RU"/>
        </w:rPr>
        <w:t>др.) помогает решить заявленную проблему.</w:t>
      </w:r>
    </w:p>
    <w:p w:rsidR="001A586C" w:rsidRPr="00915C3E" w:rsidP="00915C3E">
      <w:pPr>
        <w:widowControl w:val="0"/>
        <w:spacing w:after="0" w:line="360" w:lineRule="auto"/>
        <w:ind w:firstLine="26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A586C" w:rsidRPr="00915C3E" w:rsidP="00915C3E">
      <w:pPr>
        <w:widowControl w:val="0"/>
        <w:numPr>
          <w:ilvl w:val="0"/>
          <w:numId w:val="25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понимание проблемы, связанных с нею цели и задач;</w:t>
      </w:r>
    </w:p>
    <w:p w:rsidR="001A586C" w:rsidRPr="00915C3E" w:rsidP="00915C3E">
      <w:pPr>
        <w:widowControl w:val="0"/>
        <w:numPr>
          <w:ilvl w:val="0"/>
          <w:numId w:val="25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определить оптимальный путь решения проблемы;</w:t>
      </w:r>
    </w:p>
    <w:p w:rsidR="001A586C" w:rsidRPr="00915C3E" w:rsidP="00915C3E">
      <w:pPr>
        <w:widowControl w:val="0"/>
        <w:numPr>
          <w:ilvl w:val="0"/>
          <w:numId w:val="25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планировать и работать по плану;</w:t>
      </w:r>
    </w:p>
    <w:p w:rsidR="001A586C" w:rsidRPr="00915C3E" w:rsidP="00915C3E">
      <w:pPr>
        <w:widowControl w:val="0"/>
        <w:numPr>
          <w:ilvl w:val="0"/>
          <w:numId w:val="25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реализовать проектный замысел и оформить его в виде реального «продукта»;</w:t>
      </w:r>
    </w:p>
    <w:p w:rsidR="001A586C" w:rsidRPr="00915C3E" w:rsidP="00915C3E">
      <w:pPr>
        <w:widowControl w:val="0"/>
        <w:numPr>
          <w:ilvl w:val="0"/>
          <w:numId w:val="25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умение осуществлять самооценку деятельности и результата, взаимоценку деятельности в группе.</w:t>
      </w:r>
    </w:p>
    <w:p w:rsidR="001A586C" w:rsidRPr="00915C3E" w:rsidP="00915C3E">
      <w:pPr>
        <w:widowControl w:val="0"/>
        <w:spacing w:after="0" w:line="360" w:lineRule="auto"/>
        <w:ind w:firstLine="26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процессе публичной презентации результатов проекта оценивается:</w:t>
      </w:r>
    </w:p>
    <w:p w:rsidR="001A586C" w:rsidRPr="00915C3E" w:rsidP="00915C3E">
      <w:pPr>
        <w:widowControl w:val="0"/>
        <w:numPr>
          <w:ilvl w:val="0"/>
          <w:numId w:val="25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A586C" w:rsidRPr="00915C3E" w:rsidP="00915C3E">
      <w:pPr>
        <w:widowControl w:val="0"/>
        <w:numPr>
          <w:ilvl w:val="0"/>
          <w:numId w:val="25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качество наглядного представления проекта (использование рисунков, схем, графиков, моделей и других средств наглядной презентации);</w:t>
      </w:r>
    </w:p>
    <w:p w:rsidR="001A586C" w:rsidRPr="00915C3E" w:rsidP="00915C3E">
      <w:pPr>
        <w:widowControl w:val="0"/>
        <w:numPr>
          <w:ilvl w:val="0"/>
          <w:numId w:val="25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качество письменного текста (соответствие плану, оформление работы, грамотность изложения);</w:t>
      </w:r>
    </w:p>
    <w:p w:rsidR="001A586C" w:rsidRPr="00915C3E" w:rsidP="00915C3E">
      <w:pPr>
        <w:widowControl w:val="0"/>
        <w:numPr>
          <w:ilvl w:val="0"/>
          <w:numId w:val="258"/>
        </w:numPr>
        <w:spacing w:after="12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A586C" w:rsidRPr="00915C3E" w:rsidP="00915C3E">
      <w:pPr>
        <w:pStyle w:val="3"/>
        <w:spacing w:line="360" w:lineRule="auto"/>
        <w:rPr>
          <w:sz w:val="28"/>
          <w:szCs w:val="28"/>
        </w:rPr>
      </w:pPr>
      <w:bookmarkStart w:id="438" w:name="bookmark1913"/>
      <w:bookmarkStart w:id="439" w:name="_Toc105502802"/>
      <w:r w:rsidRPr="00915C3E">
        <w:rPr>
          <w:sz w:val="28"/>
          <w:szCs w:val="28"/>
        </w:rPr>
        <w:t>2.2.3. Организационный раздел</w:t>
      </w:r>
      <w:bookmarkEnd w:id="438"/>
      <w:bookmarkEnd w:id="439"/>
    </w:p>
    <w:p w:rsidR="001A586C" w:rsidRPr="00915C3E" w:rsidP="00915C3E">
      <w:pPr>
        <w:pStyle w:val="1"/>
        <w:spacing w:line="360" w:lineRule="auto"/>
        <w:ind w:firstLine="260"/>
        <w:jc w:val="both"/>
        <w:rPr>
          <w:color w:val="auto"/>
          <w:sz w:val="28"/>
          <w:szCs w:val="28"/>
        </w:rPr>
      </w:pPr>
      <w:r w:rsidRPr="00915C3E">
        <w:rPr>
          <w:b/>
          <w:bCs/>
          <w:i/>
          <w:iCs/>
          <w:color w:val="auto"/>
          <w:sz w:val="28"/>
          <w:szCs w:val="28"/>
        </w:rPr>
        <w:t xml:space="preserve">Формы взаимодействия участников образовательного процесса при </w:t>
      </w:r>
      <w:r w:rsidRPr="00915C3E">
        <w:rPr>
          <w:b/>
          <w:bCs/>
          <w:i/>
          <w:iCs/>
          <w:color w:val="auto"/>
          <w:sz w:val="28"/>
          <w:szCs w:val="28"/>
        </w:rPr>
        <w:t>создании и реализации программы развития универсальных учебных действий</w:t>
      </w:r>
    </w:p>
    <w:p w:rsidR="001A586C" w:rsidRPr="00915C3E" w:rsidP="00915C3E">
      <w:pPr>
        <w:widowControl w:val="0"/>
        <w:spacing w:after="0" w:line="360" w:lineRule="auto"/>
        <w:ind w:firstLine="26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val="en-US" w:bidi="en-US"/>
        </w:rPr>
        <w:t>C</w:t>
      </w:r>
      <w:r w:rsidRPr="00915C3E">
        <w:rPr>
          <w:rFonts w:ascii="Times New Roman" w:eastAsia="Times New Roman" w:hAnsi="Times New Roman" w:cs="Times New Roman"/>
          <w:sz w:val="28"/>
          <w:szCs w:val="28"/>
          <w:lang w:bidi="en-US"/>
        </w:rPr>
        <w:t xml:space="preserve"> </w:t>
      </w:r>
      <w:r w:rsidRPr="00915C3E">
        <w:rPr>
          <w:rFonts w:ascii="Times New Roman" w:eastAsia="Times New Roman" w:hAnsi="Times New Roman" w:cs="Times New Roman"/>
          <w:sz w:val="28"/>
          <w:szCs w:val="28"/>
          <w:lang w:eastAsia="ru-RU" w:bidi="ru-RU"/>
        </w:rPr>
        <w:t>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определение этапов и форм постепенного усложнения деятельности учащихся по овладению универсальными учебными действиями;</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разработка общего алгоритма (технологической схемы) урока, имеющего два целевых фокуса: предметный и метапредметный;</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разработка основных подходов к конструированию задач на применение универсальных учебных действий;</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разработка основных подходов к организации учебной деятельности по формированию и развитию ИКТ-компетенций;</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разработка методики и инструментария мониторинга успешности освоения и применения обучающимися универсальных учебных действий;</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w:t>
      </w:r>
      <w:r w:rsidRPr="00915C3E" w:rsidR="00777CE1">
        <w:rPr>
          <w:rFonts w:ascii="Times New Roman" w:eastAsia="Times New Roman" w:hAnsi="Times New Roman" w:cs="Times New Roman"/>
          <w:sz w:val="28"/>
          <w:szCs w:val="28"/>
          <w:lang w:eastAsia="ru-RU" w:bidi="ru-RU"/>
        </w:rPr>
        <w:t>об</w:t>
      </w:r>
      <w:r w:rsidRPr="00915C3E">
        <w:rPr>
          <w:rFonts w:ascii="Times New Roman" w:eastAsia="Times New Roman" w:hAnsi="Times New Roman" w:cs="Times New Roman"/>
          <w:sz w:val="28"/>
          <w:szCs w:val="28"/>
          <w:lang w:eastAsia="ru-RU" w:bidi="ru-RU"/>
        </w:rPr>
        <w:t>уча</w:t>
      </w:r>
      <w:r w:rsidRPr="00915C3E" w:rsidR="00777CE1">
        <w:rPr>
          <w:rFonts w:ascii="Times New Roman" w:eastAsia="Times New Roman" w:hAnsi="Times New Roman" w:cs="Times New Roman"/>
          <w:sz w:val="28"/>
          <w:szCs w:val="28"/>
          <w:lang w:eastAsia="ru-RU" w:bidi="ru-RU"/>
        </w:rPr>
        <w:t>ю</w:t>
      </w:r>
      <w:r w:rsidRPr="00915C3E">
        <w:rPr>
          <w:rFonts w:ascii="Times New Roman" w:eastAsia="Times New Roman" w:hAnsi="Times New Roman" w:cs="Times New Roman"/>
          <w:sz w:val="28"/>
          <w:szCs w:val="28"/>
          <w:lang w:eastAsia="ru-RU" w:bidi="ru-RU"/>
        </w:rPr>
        <w:t>щихся;</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организация разъяснительной/просветительской работы с родителями по проблемам развития УУД у учащихся;</w:t>
      </w:r>
    </w:p>
    <w:p w:rsidR="001A586C" w:rsidRPr="00915C3E" w:rsidP="00915C3E">
      <w:pPr>
        <w:widowControl w:val="0"/>
        <w:numPr>
          <w:ilvl w:val="0"/>
          <w:numId w:val="25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организация отражения результатов работы по формированию УУД учащихся на сайте образовательной организации. </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w:t>
      </w:r>
      <w:r w:rsidRPr="00915C3E">
        <w:rPr>
          <w:rFonts w:ascii="Times New Roman" w:eastAsia="Times New Roman" w:hAnsi="Times New Roman" w:cs="Times New Roman"/>
          <w:sz w:val="28"/>
          <w:szCs w:val="28"/>
          <w:lang w:eastAsia="ru-RU" w:bidi="ru-RU"/>
        </w:rPr>
        <w:t>руководителем).</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 подготовительном этапе команда образовательной организации может провести следующие аналитические работы:</w:t>
      </w:r>
    </w:p>
    <w:p w:rsidR="001A586C" w:rsidRPr="00915C3E" w:rsidP="00915C3E">
      <w:pPr>
        <w:widowControl w:val="0"/>
        <w:numPr>
          <w:ilvl w:val="0"/>
          <w:numId w:val="26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1A586C" w:rsidRPr="00915C3E" w:rsidP="00915C3E">
      <w:pPr>
        <w:widowControl w:val="0"/>
        <w:numPr>
          <w:ilvl w:val="0"/>
          <w:numId w:val="26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A586C" w:rsidRPr="00915C3E" w:rsidP="00915C3E">
      <w:pPr>
        <w:widowControl w:val="0"/>
        <w:numPr>
          <w:ilvl w:val="0"/>
          <w:numId w:val="26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результаты учащихся по линии развития УУД на предыдущем уровне;</w:t>
      </w:r>
    </w:p>
    <w:p w:rsidR="001A586C" w:rsidRPr="00915C3E" w:rsidP="00915C3E">
      <w:pPr>
        <w:widowControl w:val="0"/>
        <w:numPr>
          <w:ilvl w:val="0"/>
          <w:numId w:val="26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A586C"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1A586C"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77CE1" w:rsidP="00915C3E">
      <w:pPr>
        <w:widowControl w:val="0"/>
        <w:spacing w:after="160" w:line="360" w:lineRule="auto"/>
        <w:ind w:firstLine="240"/>
        <w:jc w:val="center"/>
        <w:rPr>
          <w:rFonts w:ascii="Times New Roman" w:eastAsia="Times New Roman" w:hAnsi="Times New Roman" w:cs="Times New Roman"/>
          <w:b/>
          <w:sz w:val="28"/>
          <w:szCs w:val="28"/>
          <w:lang w:eastAsia="ru-RU" w:bidi="ru-RU"/>
        </w:rPr>
      </w:pPr>
      <w:r w:rsidRPr="00915C3E">
        <w:rPr>
          <w:rFonts w:ascii="Times New Roman" w:eastAsia="Times New Roman" w:hAnsi="Times New Roman" w:cs="Times New Roman"/>
          <w:b/>
          <w:sz w:val="28"/>
          <w:szCs w:val="28"/>
          <w:lang w:eastAsia="ru-RU" w:bidi="ru-RU"/>
        </w:rPr>
        <w:t>2.3.ПРОГРАММА ВОСПИТАНИЯ</w:t>
      </w:r>
    </w:p>
    <w:p w:rsidR="00093DB4" w:rsidRPr="00093DB4" w:rsidP="00915C3E">
      <w:pPr>
        <w:widowControl w:val="0"/>
        <w:spacing w:after="160" w:line="360" w:lineRule="auto"/>
        <w:ind w:firstLine="24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Приложение 1.</w:t>
      </w:r>
    </w:p>
    <w:p w:rsidR="00777CE1" w:rsidRPr="00915C3E" w:rsidP="00915C3E">
      <w:pPr>
        <w:widowControl w:val="0"/>
        <w:spacing w:after="290" w:line="360" w:lineRule="auto"/>
        <w:jc w:val="center"/>
        <w:outlineLvl w:val="0"/>
        <w:rPr>
          <w:rFonts w:ascii="Times New Roman" w:eastAsia="Arial" w:hAnsi="Times New Roman" w:cs="Times New Roman"/>
          <w:b/>
          <w:bCs/>
          <w:color w:val="231E20"/>
          <w:sz w:val="28"/>
          <w:szCs w:val="28"/>
          <w:lang w:eastAsia="ru-RU" w:bidi="ru-RU"/>
        </w:rPr>
      </w:pPr>
      <w:bookmarkStart w:id="440" w:name="_Toc105502815"/>
      <w:r w:rsidRPr="00915C3E">
        <w:rPr>
          <w:rFonts w:ascii="Times New Roman" w:eastAsia="Arial" w:hAnsi="Times New Roman" w:cs="Times New Roman"/>
          <w:b/>
          <w:bCs/>
          <w:color w:val="231E20"/>
          <w:sz w:val="28"/>
          <w:szCs w:val="28"/>
          <w:lang w:eastAsia="ru-RU" w:bidi="ru-RU"/>
        </w:rPr>
        <w:t xml:space="preserve">3. </w:t>
      </w:r>
      <w:bookmarkStart w:id="441" w:name="bookmark1963"/>
      <w:r w:rsidRPr="00915C3E">
        <w:rPr>
          <w:rFonts w:ascii="Times New Roman" w:eastAsia="Arial" w:hAnsi="Times New Roman" w:cs="Times New Roman"/>
          <w:b/>
          <w:bCs/>
          <w:color w:val="231E20"/>
          <w:sz w:val="28"/>
          <w:szCs w:val="28"/>
          <w:lang w:eastAsia="ru-RU" w:bidi="ru-RU"/>
        </w:rPr>
        <w:t>ОРГАНИЗАЦИОННЫЙ РАЗДЕЛ ПРОГРАММЫ ОСНОВНОГО ОБЩЕГО ОБРАЗОВАНИЯ</w:t>
      </w:r>
      <w:bookmarkEnd w:id="440"/>
      <w:bookmarkEnd w:id="441"/>
    </w:p>
    <w:p w:rsidR="00777CE1" w:rsidRPr="00915C3E" w:rsidP="00915C3E">
      <w:pPr>
        <w:widowControl w:val="0"/>
        <w:spacing w:after="60" w:line="360" w:lineRule="auto"/>
        <w:jc w:val="center"/>
        <w:outlineLvl w:val="1"/>
        <w:rPr>
          <w:rFonts w:ascii="Times New Roman" w:eastAsia="Arial" w:hAnsi="Times New Roman" w:cs="Times New Roman"/>
          <w:b/>
          <w:bCs/>
          <w:color w:val="231E20"/>
          <w:sz w:val="28"/>
          <w:szCs w:val="28"/>
          <w:lang w:eastAsia="ru-RU" w:bidi="ru-RU"/>
        </w:rPr>
      </w:pPr>
      <w:bookmarkStart w:id="442" w:name="bookmark1965"/>
      <w:bookmarkStart w:id="443" w:name="_Toc105502816"/>
      <w:r w:rsidRPr="00915C3E">
        <w:rPr>
          <w:rFonts w:ascii="Times New Roman" w:eastAsia="Arial" w:hAnsi="Times New Roman" w:cs="Times New Roman"/>
          <w:b/>
          <w:bCs/>
          <w:color w:val="231E20"/>
          <w:sz w:val="28"/>
          <w:szCs w:val="28"/>
          <w:lang w:eastAsia="ru-RU" w:bidi="ru-RU"/>
        </w:rPr>
        <w:t>3.1.  УЧЕБНЫЙ ПЛАН ПРОГРАММЫ</w:t>
      </w:r>
      <w:bookmarkEnd w:id="442"/>
      <w:bookmarkEnd w:id="443"/>
      <w:r w:rsidRPr="00915C3E">
        <w:rPr>
          <w:rFonts w:ascii="Times New Roman" w:eastAsia="Arial" w:hAnsi="Times New Roman" w:cs="Times New Roman"/>
          <w:b/>
          <w:bCs/>
          <w:color w:val="231E20"/>
          <w:sz w:val="28"/>
          <w:szCs w:val="28"/>
          <w:lang w:eastAsia="ru-RU" w:bidi="ru-RU"/>
        </w:rPr>
        <w:t xml:space="preserve"> </w:t>
      </w:r>
      <w:bookmarkStart w:id="444" w:name="_Toc105502817"/>
      <w:r w:rsidRPr="00915C3E">
        <w:rPr>
          <w:rFonts w:ascii="Times New Roman" w:eastAsia="Arial" w:hAnsi="Times New Roman" w:cs="Times New Roman"/>
          <w:b/>
          <w:bCs/>
          <w:color w:val="231E20"/>
          <w:sz w:val="28"/>
          <w:szCs w:val="28"/>
          <w:lang w:eastAsia="ru-RU" w:bidi="ru-RU"/>
        </w:rPr>
        <w:t>ОСНОВНОГО ОБЩЕГО ОБРАЗОВАНИЯ</w:t>
      </w:r>
      <w:bookmarkEnd w:id="444"/>
    </w:p>
    <w:p w:rsidR="00777CE1" w:rsidRPr="00915C3E" w:rsidP="00915C3E">
      <w:pPr>
        <w:widowControl w:val="0"/>
        <w:spacing w:after="0" w:line="360" w:lineRule="auto"/>
        <w:jc w:val="center"/>
        <w:rPr>
          <w:rFonts w:ascii="Times New Roman" w:eastAsia="Courier New" w:hAnsi="Times New Roman" w:cs="Times New Roman"/>
          <w:color w:val="000000"/>
          <w:sz w:val="28"/>
          <w:szCs w:val="28"/>
          <w:lang w:eastAsia="ru-RU" w:bidi="ru-RU"/>
        </w:rPr>
      </w:pPr>
      <w:bookmarkStart w:id="445" w:name="bookmark1968"/>
      <w:r>
        <w:rPr>
          <w:rFonts w:ascii="Times New Roman" w:eastAsia="Courier New" w:hAnsi="Times New Roman" w:cs="Times New Roman"/>
          <w:color w:val="000000"/>
          <w:sz w:val="28"/>
          <w:szCs w:val="28"/>
          <w:lang w:eastAsia="ru-RU" w:bidi="ru-RU"/>
        </w:rPr>
        <w:t>Приложение 2.</w:t>
      </w:r>
    </w:p>
    <w:p w:rsidR="00777CE1" w:rsidRPr="00915C3E" w:rsidP="00915C3E">
      <w:pPr>
        <w:widowControl w:val="0"/>
        <w:spacing w:after="60" w:line="360" w:lineRule="auto"/>
        <w:jc w:val="center"/>
        <w:outlineLvl w:val="1"/>
        <w:rPr>
          <w:rFonts w:ascii="Times New Roman" w:eastAsia="Arial" w:hAnsi="Times New Roman" w:cs="Times New Roman"/>
          <w:b/>
          <w:bCs/>
          <w:color w:val="231E20"/>
          <w:sz w:val="28"/>
          <w:szCs w:val="28"/>
          <w:lang w:eastAsia="ru-RU" w:bidi="ru-RU"/>
        </w:rPr>
      </w:pPr>
      <w:bookmarkStart w:id="446" w:name="_Toc105502818"/>
      <w:r w:rsidRPr="00915C3E">
        <w:rPr>
          <w:rFonts w:ascii="Times New Roman" w:eastAsia="Arial" w:hAnsi="Times New Roman" w:cs="Times New Roman"/>
          <w:b/>
          <w:bCs/>
          <w:color w:val="231E20"/>
          <w:sz w:val="28"/>
          <w:szCs w:val="28"/>
          <w:lang w:eastAsia="ru-RU" w:bidi="ru-RU"/>
        </w:rPr>
        <w:t>3.2. ПЛАН ВНЕУРОЧНОЙ ДЕЯТЕЛЬНОСТИ</w:t>
      </w:r>
      <w:bookmarkEnd w:id="445"/>
      <w:bookmarkEnd w:id="446"/>
    </w:p>
    <w:p w:rsidR="00777CE1" w:rsidRPr="00915C3E" w:rsidP="00915C3E">
      <w:pPr>
        <w:widowControl w:val="0"/>
        <w:spacing w:after="0" w:line="360" w:lineRule="auto"/>
        <w:jc w:val="center"/>
        <w:rPr>
          <w:rFonts w:ascii="Times New Roman" w:eastAsia="Courier New" w:hAnsi="Times New Roman" w:cs="Times New Roman"/>
          <w:color w:val="000000"/>
          <w:sz w:val="28"/>
          <w:szCs w:val="28"/>
          <w:lang w:eastAsia="ru-RU" w:bidi="ru-RU"/>
        </w:rPr>
      </w:pPr>
      <w:bookmarkStart w:id="447" w:name="bookmark1970"/>
      <w:r>
        <w:rPr>
          <w:rFonts w:ascii="Times New Roman" w:eastAsia="Courier New" w:hAnsi="Times New Roman" w:cs="Times New Roman"/>
          <w:color w:val="000000"/>
          <w:sz w:val="28"/>
          <w:szCs w:val="28"/>
          <w:lang w:eastAsia="ru-RU" w:bidi="ru-RU"/>
        </w:rPr>
        <w:t>Приложение 3.</w:t>
      </w:r>
    </w:p>
    <w:p w:rsidR="00777CE1" w:rsidRPr="00915C3E" w:rsidP="00915C3E">
      <w:pPr>
        <w:keepNext/>
        <w:keepLines/>
        <w:widowControl w:val="0"/>
        <w:tabs>
          <w:tab w:val="left" w:pos="649"/>
        </w:tabs>
        <w:spacing w:after="60" w:line="360" w:lineRule="auto"/>
        <w:jc w:val="center"/>
        <w:outlineLvl w:val="1"/>
        <w:rPr>
          <w:rFonts w:ascii="Times New Roman" w:eastAsia="Arial" w:hAnsi="Times New Roman" w:cs="Times New Roman"/>
          <w:b/>
          <w:bCs/>
          <w:color w:val="231E20"/>
          <w:sz w:val="28"/>
          <w:szCs w:val="28"/>
          <w:lang w:eastAsia="ru-RU" w:bidi="ru-RU"/>
        </w:rPr>
      </w:pPr>
      <w:bookmarkStart w:id="448" w:name="_Toc105502819"/>
      <w:r>
        <w:rPr>
          <w:rFonts w:ascii="Times New Roman" w:eastAsia="Arial" w:hAnsi="Times New Roman" w:cs="Times New Roman"/>
          <w:b/>
          <w:bCs/>
          <w:color w:val="231E20"/>
          <w:sz w:val="28"/>
          <w:szCs w:val="28"/>
          <w:lang w:eastAsia="ru-RU" w:bidi="ru-RU"/>
        </w:rPr>
        <w:t>3.3.</w:t>
      </w:r>
      <w:r w:rsidRPr="00915C3E">
        <w:rPr>
          <w:rFonts w:ascii="Times New Roman" w:eastAsia="Arial" w:hAnsi="Times New Roman" w:cs="Times New Roman"/>
          <w:b/>
          <w:bCs/>
          <w:color w:val="231E20"/>
          <w:sz w:val="28"/>
          <w:szCs w:val="28"/>
          <w:lang w:eastAsia="ru-RU" w:bidi="ru-RU"/>
        </w:rPr>
        <w:t xml:space="preserve"> Календарный учебный график</w:t>
      </w:r>
      <w:bookmarkEnd w:id="447"/>
      <w:bookmarkEnd w:id="448"/>
    </w:p>
    <w:p w:rsidR="00777CE1" w:rsidRPr="00915C3E" w:rsidP="00915C3E">
      <w:pPr>
        <w:widowControl w:val="0"/>
        <w:spacing w:after="0" w:line="360" w:lineRule="auto"/>
        <w:ind w:firstLine="238"/>
        <w:jc w:val="center"/>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Приложение 4.</w:t>
      </w:r>
    </w:p>
    <w:p w:rsidR="00777CE1" w:rsidP="00915C3E">
      <w:pPr>
        <w:keepNext/>
        <w:keepLines/>
        <w:widowControl w:val="0"/>
        <w:tabs>
          <w:tab w:val="left" w:pos="649"/>
        </w:tabs>
        <w:spacing w:after="60" w:line="360" w:lineRule="auto"/>
        <w:jc w:val="center"/>
        <w:outlineLvl w:val="1"/>
        <w:rPr>
          <w:rFonts w:ascii="Times New Roman" w:eastAsia="Arial" w:hAnsi="Times New Roman" w:cs="Times New Roman"/>
          <w:b/>
          <w:bCs/>
          <w:color w:val="231E20"/>
          <w:sz w:val="28"/>
          <w:szCs w:val="28"/>
          <w:lang w:eastAsia="ru-RU" w:bidi="ru-RU"/>
        </w:rPr>
      </w:pPr>
      <w:bookmarkStart w:id="449" w:name="bookmark1972"/>
      <w:bookmarkStart w:id="450" w:name="_Toc105502820"/>
      <w:r>
        <w:rPr>
          <w:rFonts w:ascii="Times New Roman" w:eastAsia="Arial" w:hAnsi="Times New Roman" w:cs="Times New Roman"/>
          <w:b/>
          <w:bCs/>
          <w:color w:val="231E20"/>
          <w:sz w:val="28"/>
          <w:szCs w:val="28"/>
          <w:lang w:eastAsia="ru-RU" w:bidi="ru-RU"/>
        </w:rPr>
        <w:t>3.4.</w:t>
      </w:r>
      <w:r w:rsidRPr="00915C3E">
        <w:rPr>
          <w:rFonts w:ascii="Times New Roman" w:eastAsia="Arial" w:hAnsi="Times New Roman" w:cs="Times New Roman"/>
          <w:b/>
          <w:bCs/>
          <w:color w:val="231E20"/>
          <w:sz w:val="28"/>
          <w:szCs w:val="28"/>
          <w:lang w:eastAsia="ru-RU" w:bidi="ru-RU"/>
        </w:rPr>
        <w:t xml:space="preserve"> </w:t>
      </w:r>
      <w:bookmarkEnd w:id="449"/>
      <w:bookmarkEnd w:id="450"/>
      <w:r>
        <w:rPr>
          <w:rFonts w:ascii="Times New Roman" w:eastAsia="Arial" w:hAnsi="Times New Roman" w:cs="Times New Roman"/>
          <w:b/>
          <w:bCs/>
          <w:color w:val="231E20"/>
          <w:sz w:val="28"/>
          <w:szCs w:val="28"/>
          <w:lang w:eastAsia="ru-RU" w:bidi="ru-RU"/>
        </w:rPr>
        <w:t>Календарный план воспитательной работы</w:t>
      </w:r>
    </w:p>
    <w:p w:rsidR="00093DB4" w:rsidRPr="00093DB4" w:rsidP="00915C3E">
      <w:pPr>
        <w:keepNext/>
        <w:keepLines/>
        <w:widowControl w:val="0"/>
        <w:tabs>
          <w:tab w:val="left" w:pos="649"/>
        </w:tabs>
        <w:spacing w:after="60" w:line="360" w:lineRule="auto"/>
        <w:jc w:val="center"/>
        <w:outlineLvl w:val="1"/>
        <w:rPr>
          <w:rFonts w:ascii="Times New Roman" w:eastAsia="Arial" w:hAnsi="Times New Roman" w:cs="Times New Roman"/>
          <w:bCs/>
          <w:color w:val="231E20"/>
          <w:sz w:val="28"/>
          <w:szCs w:val="28"/>
          <w:lang w:eastAsia="ru-RU" w:bidi="ru-RU"/>
        </w:rPr>
      </w:pPr>
      <w:r w:rsidRPr="00093DB4">
        <w:rPr>
          <w:rFonts w:ascii="Times New Roman" w:eastAsia="Arial" w:hAnsi="Times New Roman" w:cs="Times New Roman"/>
          <w:bCs/>
          <w:color w:val="231E20"/>
          <w:sz w:val="28"/>
          <w:szCs w:val="28"/>
          <w:lang w:eastAsia="ru-RU" w:bidi="ru-RU"/>
        </w:rPr>
        <w:t>Приложение 5.</w:t>
      </w:r>
    </w:p>
    <w:p w:rsidR="00777CE1" w:rsidRPr="00915C3E" w:rsidP="00915C3E">
      <w:pPr>
        <w:keepNext/>
        <w:keepLines/>
        <w:widowControl w:val="0"/>
        <w:tabs>
          <w:tab w:val="left" w:pos="649"/>
        </w:tabs>
        <w:spacing w:after="60" w:line="360" w:lineRule="auto"/>
        <w:jc w:val="center"/>
        <w:outlineLvl w:val="1"/>
        <w:rPr>
          <w:rFonts w:ascii="Times New Roman" w:eastAsia="Arial" w:hAnsi="Times New Roman" w:cs="Times New Roman"/>
          <w:b/>
          <w:bCs/>
          <w:color w:val="231E20"/>
          <w:sz w:val="28"/>
          <w:szCs w:val="28"/>
          <w:lang w:eastAsia="ru-RU" w:bidi="ru-RU"/>
        </w:rPr>
      </w:pPr>
      <w:bookmarkStart w:id="451" w:name="bookmark1978"/>
      <w:bookmarkStart w:id="452" w:name="_Toc105502822"/>
      <w:r>
        <w:rPr>
          <w:rFonts w:ascii="Times New Roman" w:eastAsia="Arial" w:hAnsi="Times New Roman" w:cs="Times New Roman"/>
          <w:b/>
          <w:bCs/>
          <w:color w:val="231E20"/>
          <w:sz w:val="28"/>
          <w:szCs w:val="28"/>
          <w:lang w:eastAsia="ru-RU" w:bidi="ru-RU"/>
        </w:rPr>
        <w:t>3.5</w:t>
      </w:r>
      <w:r w:rsidRPr="00915C3E">
        <w:rPr>
          <w:rFonts w:ascii="Times New Roman" w:eastAsia="Arial" w:hAnsi="Times New Roman" w:cs="Times New Roman"/>
          <w:b/>
          <w:bCs/>
          <w:color w:val="231E20"/>
          <w:sz w:val="28"/>
          <w:szCs w:val="28"/>
          <w:lang w:eastAsia="ru-RU" w:bidi="ru-RU"/>
        </w:rPr>
        <w:t>. ХАРАКТЕРИСТИКА УСЛОВИЙ РЕАЛИЗАЦИИ ПРОГРАММЫ ОСНОВНОГО ОБЩЕГО ОБРАЗОВАНИЯ В СООТВЕТСТВИИ С ТРЕБОВАНИЯМИ ФГОС ООО</w:t>
      </w:r>
      <w:bookmarkEnd w:id="451"/>
      <w:bookmarkEnd w:id="452"/>
    </w:p>
    <w:p w:rsidR="00777CE1"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w:t>
      </w:r>
      <w:r w:rsidRPr="00915C3E">
        <w:rPr>
          <w:rFonts w:ascii="Times New Roman" w:eastAsia="Times New Roman" w:hAnsi="Times New Roman" w:cs="Times New Roman"/>
          <w:sz w:val="28"/>
          <w:szCs w:val="28"/>
          <w:lang w:eastAsia="ru-RU" w:bidi="ru-RU"/>
        </w:rPr>
        <w:t>успешного образования и ориентации в мире профессий;</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777CE1" w:rsidRPr="00915C3E" w:rsidP="00915C3E">
      <w:pPr>
        <w:pStyle w:val="1"/>
        <w:numPr>
          <w:ilvl w:val="0"/>
          <w:numId w:val="261"/>
        </w:numPr>
        <w:spacing w:line="360" w:lineRule="auto"/>
        <w:jc w:val="both"/>
        <w:rPr>
          <w:sz w:val="28"/>
          <w:szCs w:val="28"/>
          <w:lang w:eastAsia="ru-RU" w:bidi="ru-RU"/>
        </w:rPr>
      </w:pPr>
      <w:r w:rsidRPr="00915C3E">
        <w:rPr>
          <w:rFonts w:eastAsia="Courier New"/>
          <w:sz w:val="28"/>
          <w:szCs w:val="28"/>
          <w:lang w:eastAsia="ru-RU" w:bidi="ru-RU"/>
        </w:rPr>
        <w:t xml:space="preserve">включение обучающихся в процессы преобразования внешней социальной среды (населенного пункта, муниципального района, </w:t>
      </w:r>
      <w:r w:rsidRPr="00915C3E">
        <w:rPr>
          <w:sz w:val="28"/>
          <w:szCs w:val="28"/>
          <w:lang w:eastAsia="ru-RU" w:bidi="ru-RU"/>
        </w:rPr>
        <w:t>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формирование у обучающихся экологической грамотности, навыков здорового и безопасного для человека и окружающей его среды образа </w:t>
      </w:r>
      <w:r w:rsidRPr="00915C3E">
        <w:rPr>
          <w:rFonts w:ascii="Times New Roman" w:eastAsia="Times New Roman" w:hAnsi="Times New Roman" w:cs="Times New Roman"/>
          <w:sz w:val="28"/>
          <w:szCs w:val="28"/>
          <w:lang w:eastAsia="ru-RU" w:bidi="ru-RU"/>
        </w:rPr>
        <w:t>жизни;</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77CE1" w:rsidRPr="00915C3E"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093DB4" w:rsidRPr="00093DB4" w:rsidP="00915C3E">
      <w:pPr>
        <w:widowControl w:val="0"/>
        <w:numPr>
          <w:ilvl w:val="0"/>
          <w:numId w:val="26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w:t>
      </w:r>
      <w:bookmarkStart w:id="453" w:name="_Toc105502823"/>
      <w:r>
        <w:rPr>
          <w:rFonts w:ascii="Times New Roman" w:eastAsia="Times New Roman" w:hAnsi="Times New Roman" w:cs="Times New Roman"/>
          <w:sz w:val="28"/>
          <w:szCs w:val="28"/>
          <w:lang w:eastAsia="ru-RU" w:bidi="ru-RU"/>
        </w:rPr>
        <w:t>и.</w:t>
      </w:r>
    </w:p>
    <w:p w:rsidR="00472DC2" w:rsidRPr="00915C3E" w:rsidP="00915C3E">
      <w:pPr>
        <w:pStyle w:val="3"/>
        <w:spacing w:line="360" w:lineRule="auto"/>
        <w:rPr>
          <w:sz w:val="28"/>
          <w:szCs w:val="28"/>
        </w:rPr>
      </w:pPr>
      <w:r>
        <w:rPr>
          <w:sz w:val="28"/>
          <w:szCs w:val="28"/>
        </w:rPr>
        <w:t>3.5</w:t>
      </w:r>
      <w:r w:rsidRPr="00915C3E">
        <w:rPr>
          <w:sz w:val="28"/>
          <w:szCs w:val="28"/>
        </w:rPr>
        <w:t>.1. Описание кадровых условий реализации основной образовательной программы основного общего образования</w:t>
      </w:r>
      <w:bookmarkEnd w:id="453"/>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Для обеспечения реализации программы основного общего образования </w:t>
      </w:r>
      <w:r w:rsidRPr="00915C3E">
        <w:rPr>
          <w:rFonts w:ascii="Times New Roman" w:eastAsia="Times New Roman" w:hAnsi="Times New Roman" w:cs="Times New Roman"/>
          <w:sz w:val="28"/>
          <w:szCs w:val="28"/>
          <w:lang w:eastAsia="ru-RU" w:bidi="ru-RU"/>
        </w:rPr>
        <w:t>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Обеспеченность кадровыми условиями включает в себя:</w:t>
      </w:r>
    </w:p>
    <w:p w:rsidR="00472DC2" w:rsidRPr="00915C3E" w:rsidP="00915C3E">
      <w:pPr>
        <w:widowControl w:val="0"/>
        <w:numPr>
          <w:ilvl w:val="0"/>
          <w:numId w:val="26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укомплектованность образовательной организации педагогическими, руководящими и иными работниками;</w:t>
      </w:r>
    </w:p>
    <w:p w:rsidR="00472DC2" w:rsidRPr="00915C3E" w:rsidP="00915C3E">
      <w:pPr>
        <w:widowControl w:val="0"/>
        <w:numPr>
          <w:ilvl w:val="0"/>
          <w:numId w:val="26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472DC2" w:rsidRPr="00915C3E" w:rsidP="00915C3E">
      <w:pPr>
        <w:widowControl w:val="0"/>
        <w:numPr>
          <w:ilvl w:val="0"/>
          <w:numId w:val="26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472DC2"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Уровень квалификации педагогических и иных работников образовательной организации, участвующих в реализации основной </w:t>
      </w:r>
      <w:r w:rsidRPr="00915C3E">
        <w:rPr>
          <w:sz w:val="28"/>
          <w:szCs w:val="28"/>
          <w:lang w:eastAsia="ru-RU" w:bidi="ru-RU"/>
        </w:rPr>
        <w:t>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Основой для разработки должностных инструкций, содержащих конкретный перечень должностных обязанностей работников, с учетом </w:t>
      </w:r>
      <w:r w:rsidRPr="00915C3E">
        <w:rPr>
          <w:rFonts w:ascii="Times New Roman" w:eastAsia="Times New Roman" w:hAnsi="Times New Roman" w:cs="Times New Roman"/>
          <w:sz w:val="28"/>
          <w:szCs w:val="28"/>
          <w:lang w:eastAsia="ru-RU" w:bidi="ru-RU"/>
        </w:rPr>
        <w:t>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w:t>
      </w:r>
      <w:r w:rsidRPr="00915C3E">
        <w:rPr>
          <w:rFonts w:ascii="Times New Roman" w:eastAsia="Times New Roman" w:hAnsi="Times New Roman" w:cs="Times New Roman"/>
          <w:sz w:val="28"/>
          <w:szCs w:val="28"/>
          <w:lang w:eastAsia="ru-RU" w:bidi="ru-RU"/>
        </w:rPr>
        <w:t>деятельности аттестационными комиссиями, самостоятельно формируемыми образовательной организацией.</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72DC2" w:rsidRPr="00915C3E" w:rsidP="00915C3E">
      <w:pPr>
        <w:widowControl w:val="0"/>
        <w:spacing w:after="16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Overlap w:val="never"/>
        <w:tblW w:w="0" w:type="auto"/>
        <w:jc w:val="center"/>
        <w:tblInd w:w="-1064" w:type="dxa"/>
        <w:tblLayout w:type="fixed"/>
        <w:tblCellMar>
          <w:left w:w="10" w:type="dxa"/>
          <w:right w:w="10" w:type="dxa"/>
        </w:tblCellMar>
        <w:tblLook w:val="0000"/>
      </w:tblPr>
      <w:tblGrid>
        <w:gridCol w:w="2555"/>
        <w:gridCol w:w="2125"/>
        <w:gridCol w:w="1701"/>
        <w:gridCol w:w="3544"/>
      </w:tblGrid>
      <w:tr w:rsidTr="00472DC2">
        <w:tblPrEx>
          <w:tblW w:w="0" w:type="auto"/>
          <w:jc w:val="center"/>
          <w:tblInd w:w="-1064" w:type="dxa"/>
          <w:tblLayout w:type="fixed"/>
          <w:tblCellMar>
            <w:left w:w="10" w:type="dxa"/>
            <w:right w:w="10" w:type="dxa"/>
          </w:tblCellMar>
          <w:tblLook w:val="0000"/>
        </w:tblPrEx>
        <w:trPr>
          <w:trHeight w:hRule="exact" w:val="1968"/>
          <w:jc w:val="center"/>
        </w:trPr>
        <w:tc>
          <w:tcPr>
            <w:tcW w:w="2555" w:type="dxa"/>
            <w:tcBorders>
              <w:top w:val="single" w:sz="4" w:space="0" w:color="auto"/>
              <w:lef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b/>
                <w:bCs/>
                <w:sz w:val="20"/>
                <w:szCs w:val="20"/>
                <w:lang w:eastAsia="ru-RU" w:bidi="ru-RU"/>
              </w:rPr>
              <w:t>Категория работников</w:t>
            </w:r>
          </w:p>
        </w:tc>
        <w:tc>
          <w:tcPr>
            <w:tcW w:w="2125" w:type="dxa"/>
            <w:tcBorders>
              <w:top w:val="single" w:sz="4" w:space="0" w:color="auto"/>
              <w:lef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b/>
                <w:bCs/>
                <w:sz w:val="20"/>
                <w:szCs w:val="20"/>
                <w:lang w:eastAsia="ru-RU" w:bidi="ru-RU"/>
              </w:rPr>
              <w:t>Подтверждение уровня квалификации документами об образовании (профессиональной переподготовке) (%)</w:t>
            </w:r>
          </w:p>
        </w:tc>
        <w:tc>
          <w:tcPr>
            <w:tcW w:w="5245" w:type="dxa"/>
            <w:gridSpan w:val="2"/>
            <w:tcBorders>
              <w:top w:val="single" w:sz="4" w:space="0" w:color="auto"/>
              <w:left w:val="single" w:sz="4" w:space="0" w:color="auto"/>
              <w:righ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b/>
                <w:bCs/>
                <w:sz w:val="20"/>
                <w:szCs w:val="20"/>
                <w:lang w:eastAsia="ru-RU" w:bidi="ru-RU"/>
              </w:rPr>
              <w:t>Подтверждение уровня квалификации результатами аттестации</w:t>
            </w:r>
          </w:p>
        </w:tc>
      </w:tr>
      <w:tr w:rsidTr="00472DC2">
        <w:tblPrEx>
          <w:tblW w:w="0" w:type="auto"/>
          <w:jc w:val="center"/>
          <w:tblInd w:w="-1064" w:type="dxa"/>
          <w:tblLayout w:type="fixed"/>
          <w:tblCellMar>
            <w:left w:w="10" w:type="dxa"/>
            <w:right w:w="10" w:type="dxa"/>
          </w:tblCellMar>
          <w:tblLook w:val="0000"/>
        </w:tblPrEx>
        <w:trPr>
          <w:trHeight w:hRule="exact" w:val="1066"/>
          <w:jc w:val="center"/>
        </w:trPr>
        <w:tc>
          <w:tcPr>
            <w:tcW w:w="2555"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tc>
        <w:tc>
          <w:tcPr>
            <w:tcW w:w="2125"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tc>
        <w:tc>
          <w:tcPr>
            <w:tcW w:w="1701" w:type="dxa"/>
            <w:tcBorders>
              <w:top w:val="single" w:sz="4" w:space="0" w:color="auto"/>
              <w:lef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b/>
                <w:bCs/>
                <w:sz w:val="20"/>
                <w:szCs w:val="20"/>
                <w:lang w:eastAsia="ru-RU" w:bidi="ru-RU"/>
              </w:rPr>
              <w:t>Соответствие занимаемой должности (%)</w:t>
            </w:r>
          </w:p>
        </w:tc>
        <w:tc>
          <w:tcPr>
            <w:tcW w:w="3544" w:type="dxa"/>
            <w:tcBorders>
              <w:top w:val="single" w:sz="4" w:space="0" w:color="auto"/>
              <w:left w:val="single" w:sz="4" w:space="0" w:color="auto"/>
              <w:righ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b/>
                <w:bCs/>
                <w:sz w:val="20"/>
                <w:szCs w:val="20"/>
                <w:lang w:eastAsia="ru-RU" w:bidi="ru-RU"/>
              </w:rPr>
              <w:t>Квалификационная категория (%)</w:t>
            </w:r>
          </w:p>
        </w:tc>
      </w:tr>
      <w:tr w:rsidTr="00472DC2">
        <w:tblPrEx>
          <w:tblW w:w="0" w:type="auto"/>
          <w:jc w:val="center"/>
          <w:tblInd w:w="-1064" w:type="dxa"/>
          <w:tblLayout w:type="fixed"/>
          <w:tblCellMar>
            <w:left w:w="10" w:type="dxa"/>
            <w:right w:w="10" w:type="dxa"/>
          </w:tblCellMar>
          <w:tblLook w:val="0000"/>
        </w:tblPrEx>
        <w:trPr>
          <w:trHeight w:hRule="exact" w:val="562"/>
          <w:jc w:val="center"/>
        </w:trPr>
        <w:tc>
          <w:tcPr>
            <w:tcW w:w="2555" w:type="dxa"/>
            <w:tcBorders>
              <w:top w:val="single" w:sz="4" w:space="0" w:color="auto"/>
              <w:lef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Педагогические работники</w:t>
            </w:r>
          </w:p>
        </w:tc>
        <w:tc>
          <w:tcPr>
            <w:tcW w:w="2125"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w:t>
            </w:r>
          </w:p>
        </w:tc>
        <w:tc>
          <w:tcPr>
            <w:tcW w:w="1701"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0</w:t>
            </w:r>
          </w:p>
        </w:tc>
        <w:tc>
          <w:tcPr>
            <w:tcW w:w="3544" w:type="dxa"/>
            <w:tcBorders>
              <w:top w:val="single" w:sz="4" w:space="0" w:color="auto"/>
              <w:left w:val="single" w:sz="4" w:space="0" w:color="auto"/>
              <w:righ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100</w:t>
            </w:r>
          </w:p>
        </w:tc>
      </w:tr>
      <w:tr w:rsidTr="00472DC2">
        <w:tblPrEx>
          <w:tblW w:w="0" w:type="auto"/>
          <w:jc w:val="center"/>
          <w:tblInd w:w="-1064" w:type="dxa"/>
          <w:tblLayout w:type="fixed"/>
          <w:tblCellMar>
            <w:left w:w="10" w:type="dxa"/>
            <w:right w:w="10" w:type="dxa"/>
          </w:tblCellMar>
          <w:tblLook w:val="0000"/>
        </w:tblPrEx>
        <w:trPr>
          <w:trHeight w:hRule="exact" w:val="562"/>
          <w:jc w:val="center"/>
        </w:trPr>
        <w:tc>
          <w:tcPr>
            <w:tcW w:w="2555" w:type="dxa"/>
            <w:tcBorders>
              <w:top w:val="single" w:sz="4" w:space="0" w:color="auto"/>
              <w:lef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Руководящие работники</w:t>
            </w:r>
          </w:p>
        </w:tc>
        <w:tc>
          <w:tcPr>
            <w:tcW w:w="2125"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2</w:t>
            </w:r>
          </w:p>
        </w:tc>
        <w:tc>
          <w:tcPr>
            <w:tcW w:w="1701"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0</w:t>
            </w:r>
          </w:p>
        </w:tc>
        <w:tc>
          <w:tcPr>
            <w:tcW w:w="3544" w:type="dxa"/>
            <w:tcBorders>
              <w:top w:val="single" w:sz="4" w:space="0" w:color="auto"/>
              <w:left w:val="single" w:sz="4" w:space="0" w:color="auto"/>
              <w:righ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100</w:t>
            </w:r>
          </w:p>
        </w:tc>
      </w:tr>
      <w:tr w:rsidTr="00472DC2">
        <w:tblPrEx>
          <w:tblW w:w="0" w:type="auto"/>
          <w:jc w:val="center"/>
          <w:tblInd w:w="-1064" w:type="dxa"/>
          <w:tblLayout w:type="fixed"/>
          <w:tblCellMar>
            <w:left w:w="10" w:type="dxa"/>
            <w:right w:w="10" w:type="dxa"/>
          </w:tblCellMar>
          <w:tblLook w:val="0000"/>
        </w:tblPrEx>
        <w:trPr>
          <w:trHeight w:hRule="exact" w:val="566"/>
          <w:jc w:val="center"/>
        </w:trPr>
        <w:tc>
          <w:tcPr>
            <w:tcW w:w="2555" w:type="dxa"/>
            <w:tcBorders>
              <w:top w:val="single" w:sz="4" w:space="0" w:color="auto"/>
              <w:left w:val="single" w:sz="4" w:space="0" w:color="auto"/>
            </w:tcBorders>
            <w:shd w:val="clear" w:color="auto" w:fill="auto"/>
            <w:vAlign w:val="center"/>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Иные работники</w:t>
            </w:r>
          </w:p>
        </w:tc>
        <w:tc>
          <w:tcPr>
            <w:tcW w:w="2125"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0</w:t>
            </w:r>
          </w:p>
        </w:tc>
        <w:tc>
          <w:tcPr>
            <w:tcW w:w="1701" w:type="dxa"/>
            <w:tcBorders>
              <w:top w:val="single" w:sz="4" w:space="0" w:color="auto"/>
              <w:lef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0</w:t>
            </w:r>
          </w:p>
        </w:tc>
        <w:tc>
          <w:tcPr>
            <w:tcW w:w="3544" w:type="dxa"/>
            <w:tcBorders>
              <w:top w:val="single" w:sz="4" w:space="0" w:color="auto"/>
              <w:left w:val="single" w:sz="4" w:space="0" w:color="auto"/>
              <w:righ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r w:rsidRPr="00472DC2">
              <w:rPr>
                <w:rFonts w:ascii="Times New Roman" w:eastAsia="Times New Roman" w:hAnsi="Times New Roman" w:cs="Times New Roman"/>
                <w:sz w:val="20"/>
                <w:szCs w:val="20"/>
                <w:lang w:eastAsia="ru-RU" w:bidi="ru-RU"/>
              </w:rPr>
              <w:t>0</w:t>
            </w:r>
          </w:p>
        </w:tc>
      </w:tr>
      <w:tr w:rsidTr="00472DC2">
        <w:tblPrEx>
          <w:tblW w:w="0" w:type="auto"/>
          <w:jc w:val="center"/>
          <w:tblInd w:w="-1064" w:type="dxa"/>
          <w:tblLayout w:type="fixed"/>
          <w:tblCellMar>
            <w:left w:w="10" w:type="dxa"/>
            <w:right w:w="10" w:type="dxa"/>
          </w:tblCellMar>
          <w:tblLook w:val="0000"/>
        </w:tblPrEx>
        <w:trPr>
          <w:trHeight w:hRule="exact" w:val="571"/>
          <w:jc w:val="center"/>
        </w:trPr>
        <w:tc>
          <w:tcPr>
            <w:tcW w:w="2555" w:type="dxa"/>
            <w:tcBorders>
              <w:top w:val="single" w:sz="4" w:space="0" w:color="auto"/>
              <w:left w:val="single" w:sz="4" w:space="0" w:color="auto"/>
              <w:bottom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tc>
        <w:tc>
          <w:tcPr>
            <w:tcW w:w="2125" w:type="dxa"/>
            <w:tcBorders>
              <w:top w:val="single" w:sz="4" w:space="0" w:color="auto"/>
              <w:left w:val="single" w:sz="4" w:space="0" w:color="auto"/>
              <w:bottom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tc>
        <w:tc>
          <w:tcPr>
            <w:tcW w:w="1701" w:type="dxa"/>
            <w:tcBorders>
              <w:top w:val="single" w:sz="4" w:space="0" w:color="auto"/>
              <w:left w:val="single" w:sz="4" w:space="0" w:color="auto"/>
              <w:bottom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2DC2"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tc>
      </w:tr>
    </w:tbl>
    <w:p w:rsid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b/>
          <w:bCs/>
          <w:sz w:val="28"/>
          <w:szCs w:val="28"/>
          <w:lang w:eastAsia="ru-RU" w:bidi="ru-RU"/>
        </w:rPr>
        <w:t xml:space="preserve">Профессиональное развитие и повышение квалификации педагогических работников. </w:t>
      </w:r>
      <w:r w:rsidRPr="00915C3E">
        <w:rPr>
          <w:rFonts w:ascii="Times New Roman" w:eastAsia="Times New Roman" w:hAnsi="Times New Roman" w:cs="Times New Roman"/>
          <w:sz w:val="28"/>
          <w:szCs w:val="28"/>
          <w:lang w:eastAsia="ru-RU" w:bidi="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этом могут быть использованы различные образовательные организации, имеющие соответствующую лицензию.</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w:t>
      </w:r>
      <w:r w:rsidRPr="00915C3E">
        <w:rPr>
          <w:rFonts w:ascii="Times New Roman" w:eastAsia="Times New Roman" w:hAnsi="Times New Roman" w:cs="Times New Roman"/>
          <w:sz w:val="28"/>
          <w:szCs w:val="28"/>
          <w:lang w:eastAsia="ru-RU" w:bidi="ru-RU"/>
        </w:rPr>
        <w:t>труда.</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Ожидаемый результат повышения квалификации — профессиональная готовность работников образования к реализации ФГОС ООО:</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—обеспечение оптимального вхождения работников образования в систему ценностей современного образования;</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—овладение учебно-методическими и информационно-методическими ресурсами, необходимыми для успешного решения задач ФГОС ООО.</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72DC2" w:rsidRPr="00AA58C8" w:rsidP="00915C3E">
      <w:pPr>
        <w:keepNext/>
        <w:keepLines/>
        <w:widowControl w:val="0"/>
        <w:tabs>
          <w:tab w:val="left" w:pos="649"/>
        </w:tabs>
        <w:spacing w:after="60" w:line="360" w:lineRule="auto"/>
        <w:outlineLvl w:val="1"/>
        <w:rPr>
          <w:rFonts w:ascii="Times New Roman" w:eastAsia="Arial" w:hAnsi="Times New Roman" w:cs="Times New Roman"/>
          <w:b/>
          <w:bCs/>
          <w:color w:val="231E20"/>
          <w:sz w:val="28"/>
          <w:szCs w:val="28"/>
          <w:lang w:eastAsia="ru-RU" w:bidi="ru-RU"/>
        </w:rPr>
      </w:pPr>
      <w:bookmarkStart w:id="454" w:name="bookmark1982"/>
      <w:bookmarkStart w:id="455" w:name="_Toc105502824"/>
      <w:r w:rsidRPr="00AA58C8">
        <w:rPr>
          <w:rFonts w:ascii="Times New Roman" w:eastAsia="Arial" w:hAnsi="Times New Roman" w:cs="Times New Roman"/>
          <w:b/>
          <w:bCs/>
          <w:color w:val="231E20"/>
          <w:sz w:val="28"/>
          <w:szCs w:val="28"/>
          <w:lang w:eastAsia="ru-RU" w:bidi="ru-RU"/>
        </w:rPr>
        <w:t>3.5</w:t>
      </w:r>
      <w:r w:rsidRPr="00AA58C8">
        <w:rPr>
          <w:rFonts w:ascii="Times New Roman" w:eastAsia="Arial" w:hAnsi="Times New Roman" w:cs="Times New Roman"/>
          <w:b/>
          <w:bCs/>
          <w:color w:val="231E20"/>
          <w:sz w:val="28"/>
          <w:szCs w:val="28"/>
          <w:lang w:eastAsia="ru-RU" w:bidi="ru-RU"/>
        </w:rPr>
        <w:t>.2. Описание психолого-педагогических условий реализации основной образовательной программы основного общего образования</w:t>
      </w:r>
      <w:bookmarkEnd w:id="454"/>
      <w:bookmarkEnd w:id="455"/>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Психолого-педагогические условия, созданные в образовательной </w:t>
      </w:r>
      <w:r w:rsidRPr="00915C3E">
        <w:rPr>
          <w:rFonts w:ascii="Times New Roman" w:eastAsia="Courier New" w:hAnsi="Times New Roman" w:cs="Times New Roman"/>
          <w:sz w:val="28"/>
          <w:szCs w:val="28"/>
          <w:lang w:eastAsia="ru-RU" w:bidi="ru-RU"/>
        </w:rPr>
        <w:t>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профилактику формирования у обучающихся девиантных форм поведения, агрессии и повышенной тревожности.</w:t>
      </w:r>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472DC2" w:rsidRPr="00915C3E" w:rsidP="00915C3E">
      <w:pPr>
        <w:widowControl w:val="0"/>
        <w:spacing w:after="0" w:line="360" w:lineRule="auto"/>
        <w:ind w:firstLine="238"/>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—социальным педагогом.</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w:t>
      </w:r>
      <w:r w:rsidRPr="00915C3E">
        <w:rPr>
          <w:rFonts w:ascii="Times New Roman" w:eastAsia="Times New Roman" w:hAnsi="Times New Roman" w:cs="Times New Roman"/>
          <w:sz w:val="28"/>
          <w:szCs w:val="28"/>
          <w:lang w:eastAsia="ru-RU" w:bidi="ru-RU"/>
        </w:rPr>
        <w:t>обеспечивающих: —формирование и развитие психолого-педагогической компетентности;</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—сохранение и укрепление психологического благополучия и психического здоровья обучающихся;</w:t>
      </w:r>
    </w:p>
    <w:p w:rsidR="00472DC2" w:rsidRPr="00915C3E" w:rsidP="00915C3E">
      <w:pPr>
        <w:widowControl w:val="0"/>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—мониторинг возможностей и способностей обучающихся, выявление, поддержка и сопровождение одаренных детей;</w:t>
      </w:r>
    </w:p>
    <w:p w:rsidR="00472DC2" w:rsidRPr="00915C3E" w:rsidP="00915C3E">
      <w:pPr>
        <w:pStyle w:val="1"/>
        <w:spacing w:line="360" w:lineRule="auto"/>
        <w:ind w:left="240" w:hanging="240"/>
        <w:jc w:val="both"/>
        <w:rPr>
          <w:sz w:val="28"/>
          <w:szCs w:val="28"/>
          <w:lang w:eastAsia="ru-RU" w:bidi="ru-RU"/>
        </w:rPr>
      </w:pPr>
      <w:r w:rsidRPr="00915C3E">
        <w:rPr>
          <w:rFonts w:ascii="Courier New" w:eastAsia="Courier New" w:hAnsi="Courier New" w:cs="Courier New"/>
          <w:sz w:val="28"/>
          <w:szCs w:val="28"/>
          <w:lang w:eastAsia="ru-RU" w:bidi="ru-RU"/>
        </w:rPr>
        <w:t>—</w:t>
      </w:r>
      <w:r w:rsidRPr="00915C3E">
        <w:rPr>
          <w:rFonts w:eastAsia="Courier New"/>
          <w:sz w:val="28"/>
          <w:szCs w:val="28"/>
          <w:lang w:eastAsia="ru-RU" w:bidi="ru-RU"/>
        </w:rPr>
        <w:t>создание условий для последующего профессионального</w:t>
      </w:r>
      <w:r w:rsidRPr="00915C3E">
        <w:rPr>
          <w:sz w:val="28"/>
          <w:szCs w:val="28"/>
          <w:lang w:eastAsia="ru-RU" w:bidi="ru-RU"/>
        </w:rPr>
        <w:t xml:space="preserve"> самоопределения;</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коммуникативных навыков в разновозрастной среде и среде сверстников;</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—поддержка детских объединений, ученического самоуправления;</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психологической культуры поведения в информационной среде;</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—развитие психологической культуры в области использования ИКТ;</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—обучающихся, испытывающих трудности в освоении программы основного общего образования, развитии и социальной адаптации;</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—обучающихся, проявляющих индивидуальные способности, и одаренных;</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—педагогических, учебно-вспомогательных и иных работников </w:t>
      </w:r>
      <w:r w:rsidRPr="00915C3E">
        <w:rPr>
          <w:rFonts w:ascii="Times New Roman" w:eastAsia="Times New Roman" w:hAnsi="Times New Roman" w:cs="Times New Roman"/>
          <w:sz w:val="28"/>
          <w:szCs w:val="28"/>
          <w:lang w:eastAsia="ru-RU" w:bidi="ru-RU"/>
        </w:rPr>
        <w:t>образовательной организации, обеспечивающих реализацию программы основного общего образования;</w:t>
      </w:r>
    </w:p>
    <w:p w:rsidR="00472DC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—родителей (законных представителей) несовершеннолетних обучающихся.</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а также на индивидуальном уровне.</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процессе реализации основной образовательной программы используются такие формы психолого-педагогического сопровождения как:</w:t>
      </w:r>
    </w:p>
    <w:p w:rsidR="00472DC2" w:rsidRPr="00915C3E" w:rsidP="00915C3E">
      <w:pPr>
        <w:widowControl w:val="0"/>
        <w:numPr>
          <w:ilvl w:val="0"/>
          <w:numId w:val="26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72DC2"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p>
    <w:p w:rsidR="00472DC2" w:rsidRPr="00915C3E" w:rsidP="00915C3E">
      <w:pPr>
        <w:widowControl w:val="0"/>
        <w:numPr>
          <w:ilvl w:val="0"/>
          <w:numId w:val="26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консультирование педагогов и родителей, которое осуществляется учителем и социальным педагогом с учетом результатов диагностики, а также администрацией образовательной организации;</w:t>
      </w:r>
    </w:p>
    <w:p w:rsidR="00472DC2" w:rsidRPr="00915C3E" w:rsidP="00915C3E">
      <w:pPr>
        <w:widowControl w:val="0"/>
        <w:spacing w:after="0" w:line="360" w:lineRule="auto"/>
        <w:ind w:left="709"/>
        <w:jc w:val="both"/>
        <w:rPr>
          <w:rFonts w:ascii="Times New Roman" w:eastAsia="Times New Roman" w:hAnsi="Times New Roman" w:cs="Times New Roman"/>
          <w:sz w:val="28"/>
          <w:szCs w:val="28"/>
          <w:lang w:eastAsia="ru-RU" w:bidi="ru-RU"/>
        </w:rPr>
      </w:pPr>
    </w:p>
    <w:p w:rsidR="00472DC2" w:rsidRPr="00AA58C8" w:rsidP="00AA58C8">
      <w:pPr>
        <w:widowControl w:val="0"/>
        <w:numPr>
          <w:ilvl w:val="0"/>
          <w:numId w:val="26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профилактика, экспертиза, развивающая работа, просвещение, коррекционная работа, осуществляемая в течение всего учебного времени.</w:t>
      </w:r>
    </w:p>
    <w:p w:rsidR="00472DC2" w:rsidRPr="00AA58C8" w:rsidP="00AA58C8">
      <w:pPr>
        <w:keepNext/>
        <w:keepLines/>
        <w:widowControl w:val="0"/>
        <w:tabs>
          <w:tab w:val="left" w:pos="649"/>
        </w:tabs>
        <w:spacing w:after="60" w:line="360" w:lineRule="auto"/>
        <w:jc w:val="center"/>
        <w:outlineLvl w:val="1"/>
        <w:rPr>
          <w:rFonts w:ascii="Times New Roman" w:eastAsia="Arial" w:hAnsi="Times New Roman" w:cs="Times New Roman"/>
          <w:b/>
          <w:bCs/>
          <w:color w:val="231E20"/>
          <w:sz w:val="28"/>
          <w:szCs w:val="28"/>
          <w:lang w:eastAsia="ru-RU" w:bidi="ru-RU"/>
        </w:rPr>
      </w:pPr>
      <w:bookmarkStart w:id="456" w:name="_Toc105502825"/>
      <w:r w:rsidRPr="00AA58C8">
        <w:rPr>
          <w:rFonts w:ascii="Times New Roman" w:eastAsia="Arial" w:hAnsi="Times New Roman" w:cs="Times New Roman"/>
          <w:b/>
          <w:bCs/>
          <w:color w:val="231E20"/>
          <w:sz w:val="28"/>
          <w:szCs w:val="28"/>
          <w:lang w:eastAsia="ru-RU" w:bidi="ru-RU"/>
        </w:rPr>
        <w:t>3.5</w:t>
      </w:r>
      <w:r w:rsidRPr="00AA58C8">
        <w:rPr>
          <w:rFonts w:ascii="Times New Roman" w:eastAsia="Arial" w:hAnsi="Times New Roman" w:cs="Times New Roman"/>
          <w:b/>
          <w:bCs/>
          <w:color w:val="231E20"/>
          <w:sz w:val="28"/>
          <w:szCs w:val="28"/>
          <w:lang w:eastAsia="ru-RU" w:bidi="ru-RU"/>
        </w:rPr>
        <w:t>.3. Финансово-экономические условия реализации образовательной программы основного общего образования</w:t>
      </w:r>
      <w:bookmarkEnd w:id="456"/>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w:t>
      </w:r>
      <w:r w:rsidRPr="00915C3E">
        <w:rPr>
          <w:rFonts w:ascii="Times New Roman" w:eastAsia="Times New Roman" w:hAnsi="Times New Roman" w:cs="Times New Roman"/>
          <w:sz w:val="28"/>
          <w:szCs w:val="28"/>
          <w:lang w:eastAsia="ru-RU" w:bidi="ru-RU"/>
        </w:rPr>
        <w:t>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472DC2" w:rsidRPr="00915C3E" w:rsidP="00915C3E">
      <w:pPr>
        <w:widowControl w:val="0"/>
        <w:spacing w:after="24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w:t>
      </w:r>
      <w:r w:rsidRPr="00915C3E">
        <w:rPr>
          <w:rFonts w:ascii="Times New Roman" w:eastAsia="Times New Roman" w:hAnsi="Times New Roman" w:cs="Times New Roman"/>
          <w:sz w:val="28"/>
          <w:szCs w:val="28"/>
          <w:lang w:eastAsia="ru-RU" w:bidi="ru-RU"/>
        </w:rPr>
        <w:t>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472DC2" w:rsidRPr="00915C3E" w:rsidP="00915C3E">
      <w:pPr>
        <w:widowControl w:val="0"/>
        <w:numPr>
          <w:ilvl w:val="0"/>
          <w:numId w:val="26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расходы на оплату труда работников, участвующих в разработке и реализации образовательной программы основного общего образования;</w:t>
      </w:r>
    </w:p>
    <w:p w:rsidR="00472DC2" w:rsidRPr="00915C3E" w:rsidP="00915C3E">
      <w:pPr>
        <w:widowControl w:val="0"/>
        <w:numPr>
          <w:ilvl w:val="0"/>
          <w:numId w:val="26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расходы на приобретение учебников и учебных пособий, средств обучения;</w:t>
      </w:r>
    </w:p>
    <w:p w:rsidR="00472DC2" w:rsidRPr="00915C3E" w:rsidP="00915C3E">
      <w:pPr>
        <w:widowControl w:val="0"/>
        <w:numPr>
          <w:ilvl w:val="0"/>
          <w:numId w:val="26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прочие расходы (за исключением расходов на содержание зданий и оплату коммунальных услуг, осуществляемых из местных бюджетов).</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w:t>
      </w:r>
      <w:r w:rsidRPr="00915C3E">
        <w:rPr>
          <w:rFonts w:ascii="Times New Roman" w:eastAsia="Times New Roman" w:hAnsi="Times New Roman" w:cs="Times New Roman"/>
          <w:sz w:val="28"/>
          <w:szCs w:val="28"/>
          <w:lang w:eastAsia="ru-RU" w:bidi="ru-RU"/>
        </w:rPr>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472DC2"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w:t>
      </w:r>
      <w:r w:rsidRPr="00915C3E">
        <w:rPr>
          <w:rFonts w:eastAsia="Courier New"/>
          <w:sz w:val="28"/>
          <w:szCs w:val="28"/>
          <w:lang w:eastAsia="ru-RU" w:bidi="ru-RU"/>
        </w:rPr>
        <w:t xml:space="preserve">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w:t>
      </w:r>
      <w:r w:rsidRPr="00915C3E">
        <w:rPr>
          <w:sz w:val="28"/>
          <w:szCs w:val="28"/>
          <w:lang w:eastAsia="ru-RU" w:bidi="ru-RU"/>
        </w:rPr>
        <w:t>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w:t>
      </w:r>
      <w:r w:rsidRPr="00915C3E">
        <w:rPr>
          <w:rFonts w:ascii="Times New Roman" w:eastAsia="Times New Roman" w:hAnsi="Times New Roman" w:cs="Times New Roman"/>
          <w:sz w:val="28"/>
          <w:szCs w:val="28"/>
          <w:lang w:eastAsia="ru-RU" w:bidi="ru-RU"/>
        </w:rPr>
        <w:t>заработной плате в соответствующем субъекте Российской Федерации, на территории которого расположены общеобразовательные организации.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72DC2"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w:t>
      </w:r>
      <w:r w:rsidRPr="00915C3E">
        <w:rPr>
          <w:sz w:val="28"/>
          <w:szCs w:val="28"/>
          <w:lang w:eastAsia="ru-RU" w:bidi="ru-RU"/>
        </w:rPr>
        <w:t xml:space="preserve">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w:t>
      </w:r>
      <w:r w:rsidRPr="00915C3E">
        <w:rPr>
          <w:sz w:val="28"/>
          <w:szCs w:val="28"/>
          <w:lang w:eastAsia="ru-RU" w:bidi="ru-RU"/>
        </w:rPr>
        <w:t>распространение передового педагогического опыта; повышение уровня профессионального мастерства и др.</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Образовательная организация самостоятельно определяет:</w:t>
      </w:r>
    </w:p>
    <w:p w:rsidR="00472DC2" w:rsidRPr="00915C3E" w:rsidP="00915C3E">
      <w:pPr>
        <w:widowControl w:val="0"/>
        <w:numPr>
          <w:ilvl w:val="0"/>
          <w:numId w:val="26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соотношение базовой и стимулирующей части фонда оплаты труда;</w:t>
      </w:r>
    </w:p>
    <w:p w:rsidR="00472DC2" w:rsidRPr="00915C3E" w:rsidP="00915C3E">
      <w:pPr>
        <w:widowControl w:val="0"/>
        <w:numPr>
          <w:ilvl w:val="0"/>
          <w:numId w:val="26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72DC2" w:rsidRPr="00915C3E" w:rsidP="00915C3E">
      <w:pPr>
        <w:widowControl w:val="0"/>
        <w:numPr>
          <w:ilvl w:val="0"/>
          <w:numId w:val="26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соотношение общей и специальной частей внутри базовой части фонда оплаты труда;</w:t>
      </w:r>
    </w:p>
    <w:p w:rsidR="00472DC2" w:rsidRPr="00915C3E" w:rsidP="00915C3E">
      <w:pPr>
        <w:widowControl w:val="0"/>
        <w:numPr>
          <w:ilvl w:val="0"/>
          <w:numId w:val="26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Взаимодействие осуществляется:</w:t>
      </w:r>
    </w:p>
    <w:p w:rsidR="00472DC2" w:rsidRPr="00915C3E" w:rsidP="00915C3E">
      <w:pPr>
        <w:widowControl w:val="0"/>
        <w:numPr>
          <w:ilvl w:val="0"/>
          <w:numId w:val="26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на основе соглашений и договоров о сетевой форме реализации </w:t>
      </w:r>
      <w:r w:rsidRPr="00915C3E">
        <w:rPr>
          <w:rFonts w:ascii="Times New Roman" w:eastAsia="Times New Roman" w:hAnsi="Times New Roman" w:cs="Times New Roman"/>
          <w:sz w:val="28"/>
          <w:szCs w:val="28"/>
          <w:lang w:eastAsia="ru-RU" w:bidi="ru-RU"/>
        </w:rPr>
        <w:t>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72DC2" w:rsidRPr="00915C3E" w:rsidP="00915C3E">
      <w:pPr>
        <w:widowControl w:val="0"/>
        <w:numPr>
          <w:ilvl w:val="0"/>
          <w:numId w:val="26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72DC2"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 xml:space="preserve">Календарный учебный график реализации образовательной </w:t>
      </w:r>
      <w:r w:rsidRPr="00915C3E">
        <w:rPr>
          <w:sz w:val="28"/>
          <w:szCs w:val="28"/>
          <w:lang w:eastAsia="ru-RU" w:bidi="ru-RU"/>
        </w:rPr>
        <w:t>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w:t>
      </w:r>
      <w:r w:rsidRPr="00915C3E">
        <w:rPr>
          <w:rFonts w:ascii="Times New Roman" w:eastAsia="Times New Roman" w:hAnsi="Times New Roman" w:cs="Times New Roman"/>
          <w:sz w:val="28"/>
          <w:szCs w:val="28"/>
          <w:lang w:eastAsia="ru-RU" w:bidi="ru-RU"/>
        </w:rPr>
        <w:t>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72DC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72DC2" w:rsidRPr="00915C3E" w:rsidP="00915C3E">
      <w:pPr>
        <w:widowControl w:val="0"/>
        <w:spacing w:after="0" w:line="360" w:lineRule="auto"/>
        <w:rPr>
          <w:rFonts w:ascii="Arial" w:eastAsia="Courier New" w:hAnsi="Arial" w:cs="Arial"/>
          <w:b/>
          <w:color w:val="000000"/>
          <w:sz w:val="28"/>
          <w:szCs w:val="28"/>
          <w:lang w:eastAsia="ru-RU" w:bidi="ru-RU"/>
        </w:rPr>
      </w:pPr>
      <w:bookmarkStart w:id="457" w:name="bookmark1986"/>
    </w:p>
    <w:p w:rsidR="00472DC2" w:rsidRPr="00AA58C8" w:rsidP="00AA58C8">
      <w:pPr>
        <w:widowControl w:val="0"/>
        <w:spacing w:after="0" w:line="360" w:lineRule="auto"/>
        <w:jc w:val="center"/>
        <w:rPr>
          <w:rFonts w:ascii="Times New Roman" w:eastAsia="Courier New" w:hAnsi="Times New Roman" w:cs="Times New Roman"/>
          <w:b/>
          <w:color w:val="000000"/>
          <w:sz w:val="28"/>
          <w:szCs w:val="28"/>
          <w:lang w:eastAsia="ru-RU" w:bidi="ru-RU"/>
        </w:rPr>
      </w:pPr>
      <w:r w:rsidRPr="00AA58C8">
        <w:rPr>
          <w:rFonts w:ascii="Times New Roman" w:eastAsia="Courier New" w:hAnsi="Times New Roman" w:cs="Times New Roman"/>
          <w:b/>
          <w:color w:val="000000"/>
          <w:sz w:val="28"/>
          <w:szCs w:val="28"/>
          <w:lang w:eastAsia="ru-RU" w:bidi="ru-RU"/>
        </w:rPr>
        <w:t xml:space="preserve">3.5.4. </w:t>
      </w:r>
      <w:r w:rsidRPr="00AA58C8">
        <w:rPr>
          <w:rFonts w:ascii="Times New Roman" w:eastAsia="Courier New" w:hAnsi="Times New Roman" w:cs="Times New Roman"/>
          <w:b/>
          <w:color w:val="000000"/>
          <w:sz w:val="28"/>
          <w:szCs w:val="28"/>
          <w:lang w:eastAsia="ru-RU" w:bidi="ru-RU"/>
        </w:rPr>
        <w:t>Материально-техническое и учебно-методическое обеспечение программы основного общего образования</w:t>
      </w:r>
      <w:bookmarkStart w:id="458" w:name="bookmark1988"/>
      <w:bookmarkEnd w:id="457"/>
    </w:p>
    <w:p w:rsidR="00472DC2" w:rsidRPr="00915C3E" w:rsidP="00915C3E">
      <w:pPr>
        <w:widowControl w:val="0"/>
        <w:spacing w:after="0" w:line="360" w:lineRule="auto"/>
        <w:rPr>
          <w:rFonts w:ascii="Times New Roman" w:eastAsia="Courier New" w:hAnsi="Times New Roman" w:cs="Times New Roman"/>
          <w:b/>
          <w:color w:val="000000"/>
          <w:sz w:val="28"/>
          <w:szCs w:val="28"/>
          <w:lang w:eastAsia="ru-RU" w:bidi="ru-RU"/>
        </w:rPr>
      </w:pPr>
      <w:r w:rsidRPr="00915C3E">
        <w:rPr>
          <w:rFonts w:ascii="Times New Roman" w:eastAsia="Courier New" w:hAnsi="Times New Roman" w:cs="Times New Roman"/>
          <w:b/>
          <w:color w:val="000000"/>
          <w:sz w:val="28"/>
          <w:szCs w:val="28"/>
          <w:lang w:eastAsia="ru-RU" w:bidi="ru-RU"/>
        </w:rPr>
        <w:t>Информационно-образовательная среда</w:t>
      </w:r>
      <w:bookmarkEnd w:id="458"/>
    </w:p>
    <w:p w:rsidR="00303232" w:rsidRPr="00915C3E" w:rsidP="00915C3E">
      <w:pPr>
        <w:pStyle w:val="1"/>
        <w:spacing w:line="360" w:lineRule="auto"/>
        <w:jc w:val="both"/>
        <w:rPr>
          <w:sz w:val="28"/>
          <w:szCs w:val="28"/>
          <w:lang w:eastAsia="ru-RU" w:bidi="ru-RU"/>
        </w:rPr>
      </w:pPr>
      <w:r w:rsidRPr="00915C3E">
        <w:rPr>
          <w:rFonts w:eastAsia="Courier New"/>
          <w:sz w:val="28"/>
          <w:szCs w:val="28"/>
          <w:lang w:eastAsia="ru-RU" w:bidi="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w:t>
      </w:r>
      <w:r w:rsidRPr="00915C3E">
        <w:rPr>
          <w:rFonts w:eastAsia="Courier New"/>
          <w:sz w:val="28"/>
          <w:szCs w:val="28"/>
          <w:lang w:eastAsia="ru-RU" w:bidi="ru-RU"/>
        </w:rPr>
        <w:t xml:space="preserve"> </w:t>
      </w:r>
      <w:r w:rsidRPr="00915C3E">
        <w:rPr>
          <w:sz w:val="28"/>
          <w:szCs w:val="28"/>
          <w:lang w:eastAsia="ru-RU" w:bidi="ru-RU"/>
        </w:rPr>
        <w:t>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30323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Основными компонентами ИОС образовательной организации являются:</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фонд дополнительной литературы (художественная и научно-популярная литература, справочно-библиографические и периодические издания);</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учебно-наглядные пособия (средства натурного фонда, модели, печатные, экранно-звуковые средства, мультимедийные средства);</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информационно-образовательные ресурсы Интернета, прошедшие в установлен</w:t>
      </w:r>
      <w:r w:rsidR="00350D64">
        <w:rPr>
          <w:rFonts w:ascii="Times New Roman" w:eastAsia="Times New Roman" w:hAnsi="Times New Roman" w:cs="Times New Roman"/>
          <w:sz w:val="28"/>
          <w:szCs w:val="28"/>
          <w:lang w:eastAsia="ru-RU" w:bidi="ru-RU"/>
        </w:rPr>
        <w:t>н</w:t>
      </w:r>
      <w:r w:rsidRPr="00915C3E">
        <w:rPr>
          <w:rFonts w:ascii="Times New Roman" w:eastAsia="Times New Roman" w:hAnsi="Times New Roman" w:cs="Times New Roman"/>
          <w:sz w:val="28"/>
          <w:szCs w:val="28"/>
          <w:lang w:eastAsia="ru-RU" w:bidi="ru-RU"/>
        </w:rPr>
        <w:t>ом порядке процедуру верификации и обеспечивающие доступ обучающихся к учебным материалам, в т. ч. к наследию отечественного кинематографа;</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информационно-телекоммуникационная инфраструктура;</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технические средства, обеспечивающие функционирование информационно-образовательной среды;</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программные инструменты, обеспечивающие функционирование информационно-образовательной среды;</w:t>
      </w:r>
    </w:p>
    <w:p w:rsidR="00303232" w:rsidRPr="00915C3E" w:rsidP="00915C3E">
      <w:pPr>
        <w:widowControl w:val="0"/>
        <w:numPr>
          <w:ilvl w:val="0"/>
          <w:numId w:val="267"/>
        </w:numPr>
        <w:spacing w:after="0" w:line="360" w:lineRule="auto"/>
        <w:jc w:val="both"/>
        <w:rPr>
          <w:rFonts w:ascii="Times New Roman" w:eastAsia="Times New Roman" w:hAnsi="Times New Roman" w:cs="Times New Roman"/>
          <w:sz w:val="28"/>
          <w:szCs w:val="28"/>
          <w:lang w:eastAsia="ru-RU" w:bidi="ru-RU"/>
        </w:rPr>
      </w:pPr>
      <w:r w:rsidRPr="00915C3E">
        <w:rPr>
          <w:rFonts w:ascii="Arial" w:eastAsia="Arial" w:hAnsi="Arial" w:cs="Arial"/>
          <w:sz w:val="28"/>
          <w:szCs w:val="28"/>
          <w:lang w:eastAsia="ru-RU" w:bidi="ru-RU"/>
        </w:rPr>
        <w:t xml:space="preserve"> </w:t>
      </w:r>
      <w:r w:rsidRPr="00915C3E">
        <w:rPr>
          <w:rFonts w:ascii="Times New Roman" w:eastAsia="Times New Roman" w:hAnsi="Times New Roman" w:cs="Times New Roman"/>
          <w:sz w:val="28"/>
          <w:szCs w:val="28"/>
          <w:lang w:eastAsia="ru-RU" w:bidi="ru-RU"/>
        </w:rPr>
        <w:t>служба технической поддержки функционирования информационно-</w:t>
      </w:r>
      <w:r w:rsidRPr="00915C3E">
        <w:rPr>
          <w:rFonts w:ascii="Times New Roman" w:eastAsia="Times New Roman" w:hAnsi="Times New Roman" w:cs="Times New Roman"/>
          <w:sz w:val="28"/>
          <w:szCs w:val="28"/>
          <w:lang w:eastAsia="ru-RU" w:bidi="ru-RU"/>
        </w:rPr>
        <w:t>образовательной среды.</w:t>
      </w:r>
    </w:p>
    <w:p w:rsidR="0030323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ИОС образовательной организации предоставляет для участников образовательного процесса возможность:</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303232" w:rsidRPr="00915C3E" w:rsidP="00915C3E">
      <w:pPr>
        <w:pStyle w:val="1"/>
        <w:numPr>
          <w:ilvl w:val="0"/>
          <w:numId w:val="268"/>
        </w:numPr>
        <w:spacing w:line="360" w:lineRule="auto"/>
        <w:jc w:val="both"/>
        <w:rPr>
          <w:sz w:val="28"/>
          <w:szCs w:val="28"/>
          <w:lang w:eastAsia="ru-RU" w:bidi="ru-RU"/>
        </w:rPr>
      </w:pPr>
      <w:r w:rsidRPr="00915C3E">
        <w:rPr>
          <w:rFonts w:eastAsia="Courier New"/>
          <w:sz w:val="28"/>
          <w:szCs w:val="28"/>
          <w:lang w:eastAsia="ru-RU" w:bidi="ru-RU"/>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w:t>
      </w:r>
      <w:r w:rsidRPr="00915C3E">
        <w:rPr>
          <w:sz w:val="28"/>
          <w:szCs w:val="28"/>
          <w:lang w:eastAsia="ru-RU" w:bidi="ru-RU"/>
        </w:rPr>
        <w:t>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индивидуализации процесса образования посредством проектирования и реализации индивидуальных образовательных планов обучающихся, </w:t>
      </w:r>
      <w:r w:rsidRPr="00915C3E">
        <w:rPr>
          <w:rFonts w:ascii="Times New Roman" w:eastAsia="Times New Roman" w:hAnsi="Times New Roman" w:cs="Times New Roman"/>
          <w:sz w:val="28"/>
          <w:szCs w:val="28"/>
          <w:lang w:eastAsia="ru-RU" w:bidi="ru-RU"/>
        </w:rPr>
        <w:t>обеспечения их эффективной самостоятельной работы при поддержке педагогических работников;</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формирования у обучающихся опыта самостоятельной образовательной и общественной деятельности;</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0323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эффективного управления организацией с использованием ИКТ, </w:t>
      </w:r>
      <w:r w:rsidRPr="00915C3E">
        <w:rPr>
          <w:rFonts w:ascii="Times New Roman" w:eastAsia="Times New Roman" w:hAnsi="Times New Roman" w:cs="Times New Roman"/>
          <w:sz w:val="28"/>
          <w:szCs w:val="28"/>
          <w:lang w:eastAsia="ru-RU" w:bidi="ru-RU"/>
        </w:rPr>
        <w:t>современных механизмов финансирования.</w:t>
      </w:r>
    </w:p>
    <w:p w:rsidR="0030323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Электронная информационно-образовательная среда организации обеспечивает:</w:t>
      </w:r>
    </w:p>
    <w:p w:rsidR="00303232" w:rsidRPr="00915C3E" w:rsidP="00915C3E">
      <w:pPr>
        <w:widowControl w:val="0"/>
        <w:spacing w:after="0" w:line="360" w:lineRule="auto"/>
        <w:ind w:left="240" w:hanging="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915C3E">
        <w:rPr>
          <w:rFonts w:ascii="Times New Roman" w:eastAsia="Times New Roman" w:hAnsi="Times New Roman" w:cs="Times New Roman"/>
          <w:i/>
          <w:iCs/>
          <w:sz w:val="28"/>
          <w:szCs w:val="28"/>
          <w:lang w:eastAsia="ru-RU" w:bidi="ru-RU"/>
        </w:rPr>
        <w:t>(указывается сайт (портал), где размещена соответствующая информация)</w:t>
      </w:r>
      <w:r w:rsidRPr="00915C3E">
        <w:rPr>
          <w:rFonts w:ascii="Times New Roman" w:eastAsia="Times New Roman" w:hAnsi="Times New Roman" w:cs="Times New Roman"/>
          <w:sz w:val="28"/>
          <w:szCs w:val="28"/>
          <w:lang w:eastAsia="ru-RU" w:bidi="ru-RU"/>
        </w:rPr>
        <w:t>;</w:t>
      </w:r>
    </w:p>
    <w:p w:rsidR="00303232" w:rsidRPr="00915C3E" w:rsidP="00915C3E">
      <w:pPr>
        <w:widowControl w:val="0"/>
        <w:numPr>
          <w:ilvl w:val="0"/>
          <w:numId w:val="26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формирование и хранение электронного портфолио обучающегося, в том числе его работ и оценок за эти работы;</w:t>
      </w:r>
    </w:p>
    <w:p w:rsidR="00303232" w:rsidRPr="00915C3E" w:rsidP="00915C3E">
      <w:pPr>
        <w:widowControl w:val="0"/>
        <w:numPr>
          <w:ilvl w:val="0"/>
          <w:numId w:val="26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303232" w:rsidRPr="00915C3E" w:rsidP="00915C3E">
      <w:pPr>
        <w:widowControl w:val="0"/>
        <w:numPr>
          <w:ilvl w:val="0"/>
          <w:numId w:val="26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03232" w:rsidRPr="00915C3E" w:rsidP="00915C3E">
      <w:pPr>
        <w:widowControl w:val="0"/>
        <w:numPr>
          <w:ilvl w:val="0"/>
          <w:numId w:val="269"/>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30323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Электронная информационно-образовательная среда позволяет обучающимся осуществить:</w:t>
      </w:r>
    </w:p>
    <w:p w:rsidR="00303232" w:rsidRPr="00915C3E" w:rsidP="00915C3E">
      <w:pPr>
        <w:widowControl w:val="0"/>
        <w:numPr>
          <w:ilvl w:val="0"/>
          <w:numId w:val="27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поиск и получение информации в локальной сети организации и Глобальной сети — Интернете в соответствии с учебной задачей;</w:t>
      </w:r>
    </w:p>
    <w:p w:rsidR="00303232" w:rsidRPr="00915C3E" w:rsidP="00915C3E">
      <w:pPr>
        <w:widowControl w:val="0"/>
        <w:numPr>
          <w:ilvl w:val="0"/>
          <w:numId w:val="27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обработку информации для выступления с аудио-, видео- и </w:t>
      </w:r>
      <w:r w:rsidRPr="00915C3E">
        <w:rPr>
          <w:rFonts w:ascii="Times New Roman" w:eastAsia="Times New Roman" w:hAnsi="Times New Roman" w:cs="Times New Roman"/>
          <w:sz w:val="28"/>
          <w:szCs w:val="28"/>
          <w:lang w:eastAsia="ru-RU" w:bidi="ru-RU"/>
        </w:rPr>
        <w:t>графическим сопровождением;</w:t>
      </w:r>
    </w:p>
    <w:p w:rsidR="00303232" w:rsidRPr="00915C3E" w:rsidP="00915C3E">
      <w:pPr>
        <w:widowControl w:val="0"/>
        <w:numPr>
          <w:ilvl w:val="0"/>
          <w:numId w:val="27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размещение продуктов познавательной, исследовательской и творческой деятельности в сети образовательной организации и Интернете;</w:t>
      </w:r>
    </w:p>
    <w:p w:rsidR="00303232" w:rsidRPr="00915C3E" w:rsidP="00915C3E">
      <w:pPr>
        <w:widowControl w:val="0"/>
        <w:numPr>
          <w:ilvl w:val="0"/>
          <w:numId w:val="27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выпуск школьных печатных изданий, радиопередач;</w:t>
      </w:r>
    </w:p>
    <w:p w:rsidR="00303232" w:rsidRPr="00915C3E" w:rsidP="00915C3E">
      <w:pPr>
        <w:widowControl w:val="0"/>
        <w:numPr>
          <w:ilvl w:val="0"/>
          <w:numId w:val="27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30323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303232"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472DC2" w:rsidRPr="00915C3E" w:rsidP="00915C3E">
      <w:pPr>
        <w:widowControl w:val="0"/>
        <w:numPr>
          <w:ilvl w:val="0"/>
          <w:numId w:val="268"/>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Функционирование электронной информационно-образовательной среды соответствует законодательству Российской Федерации.</w:t>
      </w:r>
    </w:p>
    <w:p w:rsidR="00303232" w:rsidRPr="00915C3E" w:rsidP="00915C3E">
      <w:pPr>
        <w:widowControl w:val="0"/>
        <w:spacing w:after="0" w:line="360" w:lineRule="auto"/>
        <w:jc w:val="center"/>
        <w:rPr>
          <w:rFonts w:ascii="Times New Roman" w:eastAsia="Courier New" w:hAnsi="Times New Roman" w:cs="Times New Roman"/>
          <w:b/>
          <w:sz w:val="28"/>
          <w:szCs w:val="28"/>
          <w:lang w:eastAsia="ru-RU" w:bidi="ru-RU"/>
        </w:rPr>
      </w:pPr>
      <w:r w:rsidRPr="00915C3E">
        <w:rPr>
          <w:rFonts w:ascii="Times New Roman" w:eastAsia="Courier New" w:hAnsi="Times New Roman" w:cs="Times New Roman"/>
          <w:b/>
          <w:sz w:val="28"/>
          <w:szCs w:val="28"/>
          <w:lang w:eastAsia="ru-RU" w:bidi="ru-RU"/>
        </w:rPr>
        <w:t xml:space="preserve">ХАРАКТЕРИСТИКА ИНФОРМАЦИОННО-ОБРАЗОВАТЕЛЬНОЙ СРЕДЫ </w:t>
      </w:r>
    </w:p>
    <w:tbl>
      <w:tblPr>
        <w:tblpPr w:vertAnchor="text" w:horzAnchor="margin" w:tblpY="347"/>
        <w:tblOverlap w:val="never"/>
        <w:tblW w:w="9649" w:type="dxa"/>
        <w:tblLayout w:type="fixed"/>
        <w:tblCellMar>
          <w:left w:w="10" w:type="dxa"/>
          <w:right w:w="10" w:type="dxa"/>
        </w:tblCellMar>
        <w:tblLook w:val="0000"/>
      </w:tblPr>
      <w:tblGrid>
        <w:gridCol w:w="571"/>
        <w:gridCol w:w="4826"/>
        <w:gridCol w:w="2126"/>
        <w:gridCol w:w="2126"/>
      </w:tblGrid>
      <w:tr w:rsidTr="00303232">
        <w:tblPrEx>
          <w:tblW w:w="9649" w:type="dxa"/>
          <w:tblLayout w:type="fixed"/>
          <w:tblCellMar>
            <w:left w:w="10" w:type="dxa"/>
            <w:right w:w="10" w:type="dxa"/>
          </w:tblCellMar>
          <w:tblLook w:val="0000"/>
        </w:tblPrEx>
        <w:trPr>
          <w:trHeight w:hRule="exact" w:val="1565"/>
        </w:trPr>
        <w:tc>
          <w:tcPr>
            <w:tcW w:w="571" w:type="dxa"/>
            <w:tcBorders>
              <w:top w:val="single" w:sz="4" w:space="0" w:color="auto"/>
              <w:left w:val="single" w:sz="4" w:space="0" w:color="auto"/>
            </w:tcBorders>
            <w:shd w:val="clear" w:color="auto" w:fill="auto"/>
            <w:vAlign w:val="center"/>
          </w:tcPr>
          <w:p w:rsidR="00303232" w:rsidRPr="00303232" w:rsidP="00303232">
            <w:pPr>
              <w:widowControl w:val="0"/>
              <w:spacing w:after="0" w:line="206" w:lineRule="auto"/>
              <w:jc w:val="center"/>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 п/п</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09" w:lineRule="auto"/>
              <w:jc w:val="center"/>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Компоненты информационно- образовательной среды</w:t>
            </w:r>
          </w:p>
        </w:tc>
        <w:tc>
          <w:tcPr>
            <w:tcW w:w="2126" w:type="dxa"/>
            <w:tcBorders>
              <w:top w:val="single" w:sz="4" w:space="0" w:color="auto"/>
              <w:left w:val="single" w:sz="4" w:space="0" w:color="auto"/>
            </w:tcBorders>
            <w:shd w:val="clear" w:color="auto" w:fill="auto"/>
            <w:vAlign w:val="center"/>
          </w:tcPr>
          <w:p w:rsidR="00303232" w:rsidRPr="00303232" w:rsidP="00303232">
            <w:pPr>
              <w:widowControl w:val="0"/>
              <w:spacing w:after="0" w:line="211" w:lineRule="auto"/>
              <w:jc w:val="center"/>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Наличие компонентов ИОС</w:t>
            </w:r>
          </w:p>
        </w:tc>
        <w:tc>
          <w:tcPr>
            <w:tcW w:w="2126" w:type="dxa"/>
            <w:tcBorders>
              <w:top w:val="single" w:sz="4" w:space="0" w:color="auto"/>
              <w:left w:val="single" w:sz="4" w:space="0" w:color="auto"/>
              <w:right w:val="single" w:sz="4" w:space="0" w:color="auto"/>
            </w:tcBorders>
            <w:shd w:val="clear" w:color="auto" w:fill="auto"/>
            <w:vAlign w:val="center"/>
          </w:tcPr>
          <w:p w:rsidR="00303232" w:rsidRPr="00303232" w:rsidP="00303232">
            <w:pPr>
              <w:widowControl w:val="0"/>
              <w:spacing w:after="0" w:line="209" w:lineRule="auto"/>
              <w:jc w:val="center"/>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Сроки создания условий в соответствии с требованиями ФГОС (в случае полного или частично отсутствия обеспеченности)</w:t>
            </w:r>
          </w:p>
        </w:tc>
      </w:tr>
      <w:tr w:rsidTr="00303232">
        <w:tblPrEx>
          <w:tblW w:w="9649" w:type="dxa"/>
          <w:tblLayout w:type="fixed"/>
          <w:tblCellMar>
            <w:left w:w="10" w:type="dxa"/>
            <w:right w:w="10" w:type="dxa"/>
          </w:tblCellMar>
          <w:tblLook w:val="0000"/>
        </w:tblPrEx>
        <w:trPr>
          <w:trHeight w:hRule="exact" w:val="1253"/>
        </w:trPr>
        <w:tc>
          <w:tcPr>
            <w:tcW w:w="571" w:type="dxa"/>
            <w:tcBorders>
              <w:top w:val="single" w:sz="4" w:space="0" w:color="auto"/>
              <w:left w:val="single" w:sz="4" w:space="0" w:color="auto"/>
            </w:tcBorders>
            <w:shd w:val="clear" w:color="auto" w:fill="auto"/>
          </w:tcPr>
          <w:p w:rsidR="00303232" w:rsidRPr="00303232" w:rsidP="00303232">
            <w:pPr>
              <w:widowControl w:val="0"/>
              <w:spacing w:before="100" w:after="0" w:line="240" w:lineRule="auto"/>
              <w:ind w:firstLine="180"/>
              <w:rPr>
                <w:rFonts w:ascii="Times New Roman" w:eastAsia="Times New Roman" w:hAnsi="Times New Roman" w:cs="Times New Roman"/>
                <w:sz w:val="20"/>
                <w:szCs w:val="20"/>
                <w:lang w:eastAsia="ru-RU" w:bidi="ru-RU"/>
              </w:rPr>
            </w:pPr>
            <w:r w:rsidRPr="00303232">
              <w:rPr>
                <w:rFonts w:ascii="Times New Roman" w:eastAsia="Courier New" w:hAnsi="Times New Roman" w:cs="Times New Roman"/>
                <w:sz w:val="20"/>
                <w:szCs w:val="20"/>
                <w:lang w:eastAsia="ru-RU" w:bidi="ru-RU"/>
              </w:rPr>
              <w:t>1.</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40" w:lineRule="auto"/>
              <w:rPr>
                <w:rFonts w:ascii="Times New Roman" w:eastAsia="Times New Roman" w:hAnsi="Times New Roman" w:cs="Times New Roman"/>
                <w:sz w:val="20"/>
                <w:szCs w:val="20"/>
                <w:lang w:eastAsia="ru-RU" w:bidi="ru-RU"/>
              </w:rPr>
            </w:pPr>
            <w:r w:rsidRPr="00303232">
              <w:rPr>
                <w:rFonts w:ascii="Times New Roman" w:eastAsia="Courier New" w:hAnsi="Times New Roman" w:cs="Times New Roman"/>
                <w:sz w:val="20"/>
                <w:szCs w:val="20"/>
                <w:lang w:eastAsia="ru-RU" w:bidi="ru-RU"/>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40" w:lineRule="auto"/>
              <w:rPr>
                <w:rFonts w:ascii="Times New Roman" w:eastAsia="Courier New" w:hAnsi="Times New Roman" w:cs="Times New Roman"/>
                <w:sz w:val="20"/>
                <w:szCs w:val="20"/>
                <w:lang w:eastAsia="ru-RU" w:bidi="ru-RU"/>
              </w:rPr>
            </w:pPr>
            <w:r>
              <w:rPr>
                <w:rFonts w:ascii="Times New Roman" w:eastAsia="Courier New" w:hAnsi="Times New Roman" w:cs="Times New Roman"/>
                <w:sz w:val="20"/>
                <w:szCs w:val="20"/>
                <w:lang w:eastAsia="ru-RU" w:bidi="ru-RU"/>
              </w:rPr>
              <w:t>В наличии</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40" w:lineRule="auto"/>
              <w:rPr>
                <w:rFonts w:ascii="Times New Roman" w:eastAsia="Courier New" w:hAnsi="Times New Roman" w:cs="Times New Roman"/>
                <w:sz w:val="20"/>
                <w:szCs w:val="20"/>
                <w:lang w:eastAsia="ru-RU" w:bidi="ru-RU"/>
              </w:rPr>
            </w:pPr>
          </w:p>
        </w:tc>
      </w:tr>
      <w:tr w:rsidTr="00303232">
        <w:tblPrEx>
          <w:tblW w:w="9649" w:type="dxa"/>
          <w:tblLayout w:type="fixed"/>
          <w:tblCellMar>
            <w:left w:w="10" w:type="dxa"/>
            <w:right w:w="10" w:type="dxa"/>
          </w:tblCellMar>
          <w:tblLook w:val="0000"/>
        </w:tblPrEx>
        <w:trPr>
          <w:trHeight w:hRule="exact" w:val="1666"/>
        </w:trPr>
        <w:tc>
          <w:tcPr>
            <w:tcW w:w="571" w:type="dxa"/>
            <w:tcBorders>
              <w:top w:val="single" w:sz="4" w:space="0" w:color="auto"/>
              <w:left w:val="single" w:sz="4" w:space="0" w:color="auto"/>
            </w:tcBorders>
            <w:shd w:val="clear" w:color="auto" w:fill="auto"/>
          </w:tcPr>
          <w:p w:rsidR="00303232" w:rsidRPr="00303232" w:rsidP="00303232">
            <w:pPr>
              <w:widowControl w:val="0"/>
              <w:spacing w:before="100" w:after="0" w:line="240" w:lineRule="auto"/>
              <w:ind w:firstLine="180"/>
              <w:rPr>
                <w:rFonts w:ascii="Times New Roman" w:eastAsia="Times New Roman" w:hAnsi="Times New Roman" w:cs="Times New Roman"/>
                <w:sz w:val="20"/>
                <w:szCs w:val="20"/>
                <w:lang w:eastAsia="ru-RU" w:bidi="ru-RU"/>
              </w:rPr>
            </w:pPr>
            <w:r w:rsidRPr="00303232">
              <w:rPr>
                <w:rFonts w:ascii="Times New Roman" w:eastAsia="Courier New" w:hAnsi="Times New Roman" w:cs="Times New Roman"/>
                <w:sz w:val="20"/>
                <w:szCs w:val="20"/>
                <w:lang w:eastAsia="ru-RU" w:bidi="ru-RU"/>
              </w:rPr>
              <w:t>2.</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40" w:lineRule="auto"/>
              <w:rPr>
                <w:rFonts w:ascii="Times New Roman" w:eastAsia="Times New Roman" w:hAnsi="Times New Roman" w:cs="Times New Roman"/>
                <w:sz w:val="20"/>
                <w:szCs w:val="20"/>
                <w:lang w:eastAsia="ru-RU" w:bidi="ru-RU"/>
              </w:rPr>
            </w:pPr>
            <w:r w:rsidRPr="00303232">
              <w:rPr>
                <w:rFonts w:ascii="Times New Roman" w:eastAsia="Courier New" w:hAnsi="Times New Roman" w:cs="Times New Roman"/>
                <w:sz w:val="20"/>
                <w:szCs w:val="20"/>
                <w:lang w:eastAsia="ru-RU" w:bidi="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40" w:lineRule="auto"/>
              <w:rPr>
                <w:rFonts w:ascii="Times New Roman" w:eastAsia="Courier New" w:hAnsi="Times New Roman" w:cs="Times New Roman"/>
                <w:sz w:val="20"/>
                <w:szCs w:val="20"/>
                <w:lang w:eastAsia="ru-RU" w:bidi="ru-RU"/>
              </w:rPr>
            </w:pPr>
            <w:r>
              <w:rPr>
                <w:rFonts w:ascii="Times New Roman" w:eastAsia="Courier New" w:hAnsi="Times New Roman" w:cs="Times New Roman"/>
                <w:sz w:val="20"/>
                <w:szCs w:val="20"/>
                <w:lang w:eastAsia="ru-RU" w:bidi="ru-RU"/>
              </w:rPr>
              <w:t>В наличии</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40" w:lineRule="auto"/>
              <w:rPr>
                <w:rFonts w:ascii="Times New Roman" w:eastAsia="Courier New" w:hAnsi="Times New Roman" w:cs="Times New Roman"/>
                <w:sz w:val="10"/>
                <w:szCs w:val="10"/>
                <w:lang w:eastAsia="ru-RU" w:bidi="ru-RU"/>
              </w:rPr>
            </w:pPr>
          </w:p>
        </w:tc>
      </w:tr>
      <w:tr w:rsidTr="00303232">
        <w:tblPrEx>
          <w:tblW w:w="9649" w:type="dxa"/>
          <w:tblLayout w:type="fixed"/>
          <w:tblCellMar>
            <w:left w:w="10" w:type="dxa"/>
            <w:right w:w="10" w:type="dxa"/>
          </w:tblCellMar>
          <w:tblLook w:val="0000"/>
        </w:tblPrEx>
        <w:trPr>
          <w:trHeight w:hRule="exact" w:val="1056"/>
        </w:trPr>
        <w:tc>
          <w:tcPr>
            <w:tcW w:w="571" w:type="dxa"/>
            <w:tcBorders>
              <w:top w:val="single" w:sz="4" w:space="0" w:color="auto"/>
              <w:left w:val="single" w:sz="4" w:space="0" w:color="auto"/>
              <w:bottom w:val="single" w:sz="4" w:space="0" w:color="auto"/>
            </w:tcBorders>
            <w:shd w:val="clear" w:color="auto" w:fill="auto"/>
          </w:tcPr>
          <w:p w:rsidR="00303232" w:rsidRPr="00303232" w:rsidP="00303232">
            <w:pPr>
              <w:widowControl w:val="0"/>
              <w:spacing w:before="100" w:after="0" w:line="240" w:lineRule="auto"/>
              <w:ind w:firstLine="180"/>
              <w:rPr>
                <w:rFonts w:ascii="Times New Roman" w:eastAsia="Times New Roman" w:hAnsi="Times New Roman" w:cs="Times New Roman"/>
                <w:sz w:val="20"/>
                <w:szCs w:val="20"/>
                <w:lang w:eastAsia="ru-RU" w:bidi="ru-RU"/>
              </w:rPr>
            </w:pPr>
            <w:r w:rsidRPr="00303232">
              <w:rPr>
                <w:rFonts w:ascii="Times New Roman" w:eastAsia="Courier New" w:hAnsi="Times New Roman" w:cs="Times New Roman"/>
                <w:sz w:val="20"/>
                <w:szCs w:val="20"/>
                <w:lang w:eastAsia="ru-RU" w:bidi="ru-RU"/>
              </w:rPr>
              <w:t>3.</w:t>
            </w:r>
          </w:p>
        </w:tc>
        <w:tc>
          <w:tcPr>
            <w:tcW w:w="4826" w:type="dxa"/>
            <w:tcBorders>
              <w:top w:val="single" w:sz="4" w:space="0" w:color="auto"/>
              <w:left w:val="single" w:sz="4" w:space="0" w:color="auto"/>
              <w:bottom w:val="single" w:sz="4" w:space="0" w:color="auto"/>
            </w:tcBorders>
            <w:shd w:val="clear" w:color="auto" w:fill="auto"/>
            <w:vAlign w:val="center"/>
          </w:tcPr>
          <w:p w:rsidR="00303232" w:rsidRPr="00303232" w:rsidP="00303232">
            <w:pPr>
              <w:widowControl w:val="0"/>
              <w:spacing w:after="0" w:line="240" w:lineRule="auto"/>
              <w:rPr>
                <w:rFonts w:ascii="Times New Roman" w:eastAsia="Courier New" w:hAnsi="Times New Roman" w:cs="Times New Roman"/>
                <w:sz w:val="20"/>
                <w:szCs w:val="20"/>
                <w:lang w:eastAsia="ru-RU" w:bidi="ru-RU"/>
              </w:rPr>
            </w:pPr>
            <w:r w:rsidRPr="00303232">
              <w:rPr>
                <w:rFonts w:ascii="Times New Roman" w:eastAsia="Courier New" w:hAnsi="Times New Roman" w:cs="Times New Roman"/>
                <w:sz w:val="20"/>
                <w:szCs w:val="20"/>
                <w:lang w:eastAsia="ru-RU" w:bidi="ru-RU"/>
              </w:rPr>
              <w:t>Фонд дополнительной литературы художественной и научно-популярной, справочно-библиографических, периодич</w:t>
            </w:r>
            <w:r w:rsidR="003D3D90">
              <w:rPr>
                <w:rFonts w:ascii="Times New Roman" w:eastAsia="Courier New" w:hAnsi="Times New Roman" w:cs="Times New Roman"/>
                <w:sz w:val="20"/>
                <w:szCs w:val="20"/>
                <w:lang w:eastAsia="ru-RU" w:bidi="ru-RU"/>
              </w:rPr>
              <w:t>еских изданий</w:t>
            </w:r>
          </w:p>
          <w:p w:rsidR="00303232" w:rsidRPr="00303232" w:rsidP="00303232">
            <w:pPr>
              <w:widowControl w:val="0"/>
              <w:spacing w:after="0" w:line="240" w:lineRule="auto"/>
              <w:rPr>
                <w:rFonts w:ascii="Times New Roman" w:eastAsia="Times New Roman" w:hAnsi="Times New Roman" w:cs="Times New Roman"/>
                <w:sz w:val="20"/>
                <w:szCs w:val="20"/>
                <w:lang w:eastAsia="ru-RU" w:bidi="ru-RU"/>
              </w:rPr>
            </w:pPr>
          </w:p>
        </w:tc>
        <w:tc>
          <w:tcPr>
            <w:tcW w:w="2126" w:type="dxa"/>
            <w:tcBorders>
              <w:top w:val="single" w:sz="4" w:space="0" w:color="auto"/>
              <w:left w:val="single" w:sz="4" w:space="0" w:color="auto"/>
              <w:bottom w:val="single" w:sz="4" w:space="0" w:color="auto"/>
            </w:tcBorders>
            <w:shd w:val="clear" w:color="auto" w:fill="auto"/>
          </w:tcPr>
          <w:p w:rsidR="00303232" w:rsidRPr="00303232" w:rsidP="00303232">
            <w:pPr>
              <w:widowControl w:val="0"/>
              <w:spacing w:after="0" w:line="240" w:lineRule="auto"/>
              <w:rPr>
                <w:rFonts w:ascii="Times New Roman" w:eastAsia="Courier New" w:hAnsi="Times New Roman" w:cs="Times New Roman"/>
                <w:sz w:val="20"/>
                <w:szCs w:val="20"/>
                <w:lang w:eastAsia="ru-RU" w:bidi="ru-RU"/>
              </w:rPr>
            </w:pPr>
            <w:r>
              <w:rPr>
                <w:rFonts w:ascii="Times New Roman" w:eastAsia="Courier New" w:hAnsi="Times New Roman" w:cs="Times New Roman"/>
                <w:sz w:val="20"/>
                <w:szCs w:val="20"/>
                <w:lang w:eastAsia="ru-RU" w:bidi="ru-RU"/>
              </w:rPr>
              <w:t>В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03232" w:rsidRPr="00303232" w:rsidP="00303232">
            <w:pPr>
              <w:widowControl w:val="0"/>
              <w:spacing w:after="0" w:line="240" w:lineRule="auto"/>
              <w:rPr>
                <w:rFonts w:ascii="Times New Roman" w:eastAsia="Courier New" w:hAnsi="Times New Roman" w:cs="Times New Roman"/>
                <w:sz w:val="10"/>
                <w:szCs w:val="10"/>
                <w:lang w:eastAsia="ru-RU" w:bidi="ru-RU"/>
              </w:rPr>
            </w:pPr>
          </w:p>
        </w:tc>
      </w:tr>
    </w:tbl>
    <w:tbl>
      <w:tblPr>
        <w:tblW w:w="9649" w:type="dxa"/>
        <w:tblLayout w:type="fixed"/>
        <w:tblCellMar>
          <w:left w:w="10" w:type="dxa"/>
          <w:right w:w="10" w:type="dxa"/>
        </w:tblCellMar>
        <w:tblLook w:val="0000"/>
      </w:tblPr>
      <w:tblGrid>
        <w:gridCol w:w="571"/>
        <w:gridCol w:w="4826"/>
        <w:gridCol w:w="2126"/>
        <w:gridCol w:w="2126"/>
      </w:tblGrid>
      <w:tr w:rsidTr="00303232">
        <w:tblPrEx>
          <w:tblW w:w="9649" w:type="dxa"/>
          <w:tblLayout w:type="fixed"/>
          <w:tblCellMar>
            <w:left w:w="10" w:type="dxa"/>
            <w:right w:w="10" w:type="dxa"/>
          </w:tblCellMar>
          <w:tblLook w:val="0000"/>
        </w:tblPrEx>
        <w:trPr>
          <w:trHeight w:hRule="exact" w:val="4639"/>
        </w:trPr>
        <w:tc>
          <w:tcPr>
            <w:tcW w:w="571"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4.</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Учебно-наглядные пособия (средства обучения):</w:t>
            </w:r>
          </w:p>
          <w:p w:rsidR="00303232" w:rsidRPr="00303232" w:rsidP="00A65F9A">
            <w:pPr>
              <w:widowControl w:val="0"/>
              <w:numPr>
                <w:ilvl w:val="0"/>
                <w:numId w:val="271"/>
              </w:numPr>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303232" w:rsidRPr="00303232" w:rsidP="00A65F9A">
            <w:pPr>
              <w:widowControl w:val="0"/>
              <w:numPr>
                <w:ilvl w:val="0"/>
                <w:numId w:val="271"/>
              </w:numPr>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модели разных видов;</w:t>
            </w:r>
          </w:p>
          <w:p w:rsidR="00303232" w:rsidRPr="00303232" w:rsidP="00A65F9A">
            <w:pPr>
              <w:widowControl w:val="0"/>
              <w:numPr>
                <w:ilvl w:val="0"/>
                <w:numId w:val="271"/>
              </w:numPr>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303232" w:rsidRPr="00303232" w:rsidP="00A65F9A">
            <w:pPr>
              <w:widowControl w:val="0"/>
              <w:numPr>
                <w:ilvl w:val="0"/>
                <w:numId w:val="271"/>
              </w:numPr>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экранно-звуковые (аудиокниги, фонохрестоматии, видеофильмы),</w:t>
            </w:r>
          </w:p>
          <w:p w:rsidR="00303232" w:rsidRPr="00303232" w:rsidP="00A65F9A">
            <w:pPr>
              <w:widowControl w:val="0"/>
              <w:numPr>
                <w:ilvl w:val="0"/>
                <w:numId w:val="271"/>
              </w:numPr>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мультимедийные средства (электронные приложения к учебникам, аудиозаписи, видеофильмы, электронные медиалекции, тренажеры, и др.)</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 наличии</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p>
        </w:tc>
      </w:tr>
      <w:tr w:rsidTr="00303232">
        <w:tblPrEx>
          <w:tblW w:w="9649" w:type="dxa"/>
          <w:tblLayout w:type="fixed"/>
          <w:tblCellMar>
            <w:left w:w="10" w:type="dxa"/>
            <w:right w:w="10" w:type="dxa"/>
          </w:tblCellMar>
          <w:tblLook w:val="0000"/>
        </w:tblPrEx>
        <w:trPr>
          <w:trHeight w:hRule="exact" w:val="758"/>
        </w:trPr>
        <w:tc>
          <w:tcPr>
            <w:tcW w:w="571"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5.</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Информационно-образовательные ресурсы Интернета (обеспечен доступ для всех участников образовательного процесса)</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w:t>
            </w:r>
            <w:r w:rsidR="003D3D90">
              <w:rPr>
                <w:rFonts w:ascii="Times New Roman" w:eastAsia="Times New Roman" w:hAnsi="Times New Roman" w:cs="Times New Roman"/>
                <w:sz w:val="20"/>
                <w:szCs w:val="20"/>
                <w:lang w:eastAsia="ru-RU" w:bidi="ru-RU"/>
              </w:rPr>
              <w:t>меется</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p>
        </w:tc>
      </w:tr>
      <w:tr w:rsidTr="00303232">
        <w:tblPrEx>
          <w:tblW w:w="9649" w:type="dxa"/>
          <w:tblLayout w:type="fixed"/>
          <w:tblCellMar>
            <w:left w:w="10" w:type="dxa"/>
            <w:right w:w="10" w:type="dxa"/>
          </w:tblCellMar>
          <w:tblLook w:val="0000"/>
        </w:tblPrEx>
        <w:trPr>
          <w:trHeight w:hRule="exact" w:val="562"/>
        </w:trPr>
        <w:tc>
          <w:tcPr>
            <w:tcW w:w="571"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6.</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Информационно-телекоммуникационная инфраструктура</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w:t>
            </w:r>
            <w:r w:rsidR="003D3D90">
              <w:rPr>
                <w:rFonts w:ascii="Times New Roman" w:eastAsia="Times New Roman" w:hAnsi="Times New Roman" w:cs="Times New Roman"/>
                <w:sz w:val="20"/>
                <w:szCs w:val="20"/>
                <w:lang w:eastAsia="ru-RU" w:bidi="ru-RU"/>
              </w:rPr>
              <w:t>меется</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p>
        </w:tc>
      </w:tr>
      <w:tr w:rsidTr="00303232">
        <w:tblPrEx>
          <w:tblW w:w="9649" w:type="dxa"/>
          <w:tblLayout w:type="fixed"/>
          <w:tblCellMar>
            <w:left w:w="10" w:type="dxa"/>
            <w:right w:w="10" w:type="dxa"/>
          </w:tblCellMar>
          <w:tblLook w:val="0000"/>
        </w:tblPrEx>
        <w:trPr>
          <w:trHeight w:hRule="exact" w:val="562"/>
        </w:trPr>
        <w:tc>
          <w:tcPr>
            <w:tcW w:w="571"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7.</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Технические средства, обеспечивающие функционирование информационно-образовательной среды</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w:t>
            </w:r>
            <w:r w:rsidR="003D3D90">
              <w:rPr>
                <w:rFonts w:ascii="Times New Roman" w:eastAsia="Times New Roman" w:hAnsi="Times New Roman" w:cs="Times New Roman"/>
                <w:sz w:val="20"/>
                <w:szCs w:val="20"/>
                <w:lang w:eastAsia="ru-RU" w:bidi="ru-RU"/>
              </w:rPr>
              <w:t>меется</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p>
        </w:tc>
      </w:tr>
      <w:tr w:rsidTr="00303232">
        <w:tblPrEx>
          <w:tblW w:w="9649" w:type="dxa"/>
          <w:tblLayout w:type="fixed"/>
          <w:tblCellMar>
            <w:left w:w="10" w:type="dxa"/>
            <w:right w:w="10" w:type="dxa"/>
          </w:tblCellMar>
          <w:tblLook w:val="0000"/>
        </w:tblPrEx>
        <w:trPr>
          <w:trHeight w:hRule="exact" w:val="562"/>
        </w:trPr>
        <w:tc>
          <w:tcPr>
            <w:tcW w:w="571"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8.</w:t>
            </w:r>
          </w:p>
        </w:tc>
        <w:tc>
          <w:tcPr>
            <w:tcW w:w="4826" w:type="dxa"/>
            <w:tcBorders>
              <w:top w:val="single" w:sz="4" w:space="0" w:color="auto"/>
              <w:left w:val="single" w:sz="4" w:space="0" w:color="auto"/>
            </w:tcBorders>
            <w:shd w:val="clear" w:color="auto" w:fill="auto"/>
            <w:vAlign w:val="center"/>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Программные инструменты, обеспечивающие функционирование информационно-образовательной среды</w:t>
            </w:r>
          </w:p>
        </w:tc>
        <w:tc>
          <w:tcPr>
            <w:tcW w:w="2126" w:type="dxa"/>
            <w:tcBorders>
              <w:top w:val="single" w:sz="4" w:space="0" w:color="auto"/>
              <w:lef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w:t>
            </w:r>
            <w:r w:rsidR="003D3D90">
              <w:rPr>
                <w:rFonts w:ascii="Times New Roman" w:eastAsia="Times New Roman" w:hAnsi="Times New Roman" w:cs="Times New Roman"/>
                <w:sz w:val="20"/>
                <w:szCs w:val="20"/>
                <w:lang w:eastAsia="ru-RU" w:bidi="ru-RU"/>
              </w:rPr>
              <w:t>меется</w:t>
            </w:r>
          </w:p>
        </w:tc>
        <w:tc>
          <w:tcPr>
            <w:tcW w:w="2126" w:type="dxa"/>
            <w:tcBorders>
              <w:top w:val="single" w:sz="4" w:space="0" w:color="auto"/>
              <w:left w:val="single" w:sz="4" w:space="0" w:color="auto"/>
              <w:righ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p>
        </w:tc>
      </w:tr>
      <w:tr w:rsidTr="00303232">
        <w:tblPrEx>
          <w:tblW w:w="9649" w:type="dxa"/>
          <w:tblLayout w:type="fixed"/>
          <w:tblCellMar>
            <w:left w:w="10" w:type="dxa"/>
            <w:right w:w="10" w:type="dxa"/>
          </w:tblCellMar>
          <w:tblLook w:val="0000"/>
        </w:tblPrEx>
        <w:trPr>
          <w:trHeight w:hRule="exact" w:val="571"/>
        </w:trPr>
        <w:tc>
          <w:tcPr>
            <w:tcW w:w="571" w:type="dxa"/>
            <w:tcBorders>
              <w:top w:val="single" w:sz="4" w:space="0" w:color="auto"/>
              <w:left w:val="single" w:sz="4" w:space="0" w:color="auto"/>
              <w:bottom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9.</w:t>
            </w:r>
          </w:p>
        </w:tc>
        <w:tc>
          <w:tcPr>
            <w:tcW w:w="4826" w:type="dxa"/>
            <w:tcBorders>
              <w:top w:val="single" w:sz="4" w:space="0" w:color="auto"/>
              <w:left w:val="single" w:sz="4" w:space="0" w:color="auto"/>
              <w:bottom w:val="single" w:sz="4" w:space="0" w:color="auto"/>
            </w:tcBorders>
            <w:shd w:val="clear" w:color="auto" w:fill="auto"/>
            <w:vAlign w:val="center"/>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sidRPr="00303232">
              <w:rPr>
                <w:rFonts w:ascii="Times New Roman" w:eastAsia="Times New Roman" w:hAnsi="Times New Roman" w:cs="Times New Roman"/>
                <w:sz w:val="20"/>
                <w:szCs w:val="20"/>
                <w:lang w:eastAsia="ru-RU" w:bidi="ru-RU"/>
              </w:rPr>
              <w:t>Служба технической поддержки функционирования информационно-образовательной среды</w:t>
            </w:r>
          </w:p>
        </w:tc>
        <w:tc>
          <w:tcPr>
            <w:tcW w:w="2126" w:type="dxa"/>
            <w:tcBorders>
              <w:top w:val="single" w:sz="4" w:space="0" w:color="auto"/>
              <w:left w:val="single" w:sz="4" w:space="0" w:color="auto"/>
              <w:bottom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w:t>
            </w:r>
            <w:r w:rsidR="003D3D90">
              <w:rPr>
                <w:rFonts w:ascii="Times New Roman" w:eastAsia="Times New Roman" w:hAnsi="Times New Roman" w:cs="Times New Roman"/>
                <w:sz w:val="20"/>
                <w:szCs w:val="20"/>
                <w:lang w:eastAsia="ru-RU" w:bidi="ru-RU"/>
              </w:rPr>
              <w:t>оздана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03232" w:rsidRPr="00303232" w:rsidP="00303232">
            <w:pPr>
              <w:widowControl w:val="0"/>
              <w:spacing w:after="0" w:line="283" w:lineRule="auto"/>
              <w:jc w:val="both"/>
              <w:rPr>
                <w:rFonts w:ascii="Times New Roman" w:eastAsia="Times New Roman" w:hAnsi="Times New Roman" w:cs="Times New Roman"/>
                <w:sz w:val="20"/>
                <w:szCs w:val="20"/>
                <w:lang w:eastAsia="ru-RU" w:bidi="ru-RU"/>
              </w:rPr>
            </w:pPr>
          </w:p>
        </w:tc>
      </w:tr>
    </w:tbl>
    <w:p w:rsidR="00303232" w:rsidRPr="00472DC2" w:rsidP="00303232">
      <w:pPr>
        <w:widowControl w:val="0"/>
        <w:spacing w:after="0" w:line="283" w:lineRule="auto"/>
        <w:jc w:val="both"/>
        <w:rPr>
          <w:rFonts w:ascii="Times New Roman" w:eastAsia="Times New Roman" w:hAnsi="Times New Roman" w:cs="Times New Roman"/>
          <w:sz w:val="20"/>
          <w:szCs w:val="20"/>
          <w:lang w:eastAsia="ru-RU" w:bidi="ru-RU"/>
        </w:rPr>
      </w:pPr>
    </w:p>
    <w:p w:rsidR="003D3D90" w:rsidRPr="00915C3E" w:rsidP="00915C3E">
      <w:pPr>
        <w:pStyle w:val="1"/>
        <w:spacing w:before="100" w:after="180" w:line="360" w:lineRule="auto"/>
        <w:jc w:val="both"/>
        <w:rPr>
          <w:sz w:val="28"/>
          <w:szCs w:val="28"/>
          <w:lang w:eastAsia="ru-RU" w:bidi="ru-RU"/>
        </w:rPr>
      </w:pPr>
      <w:r w:rsidRPr="00915C3E">
        <w:rPr>
          <w:sz w:val="28"/>
          <w:szCs w:val="28"/>
          <w:lang w:eastAsia="ru-RU" w:bidi="ru-RU"/>
        </w:rPr>
        <w:t xml:space="preserve"> </w:t>
      </w:r>
      <w:r w:rsidRPr="00915C3E">
        <w:rPr>
          <w:sz w:val="28"/>
          <w:szCs w:val="28"/>
          <w:lang w:eastAsia="ru-RU" w:bidi="ru-RU"/>
        </w:rPr>
        <w:t>Условия для функционирования информационно-образовательной среды могут быть созданы с использованием ресурсов иных организаций.</w:t>
      </w:r>
    </w:p>
    <w:p w:rsidR="003D3D90" w:rsidRPr="00AA58C8" w:rsidP="00AA58C8">
      <w:pPr>
        <w:widowControl w:val="0"/>
        <w:spacing w:after="0" w:line="360" w:lineRule="auto"/>
        <w:jc w:val="center"/>
        <w:rPr>
          <w:rFonts w:ascii="Times New Roman" w:eastAsia="Courier New" w:hAnsi="Times New Roman" w:cs="Times New Roman"/>
          <w:b/>
          <w:color w:val="000000"/>
          <w:sz w:val="28"/>
          <w:szCs w:val="28"/>
          <w:lang w:eastAsia="ru-RU" w:bidi="ru-RU"/>
        </w:rPr>
      </w:pPr>
      <w:bookmarkStart w:id="459" w:name="bookmark1990"/>
      <w:r w:rsidRPr="00AA58C8">
        <w:rPr>
          <w:rFonts w:ascii="Times New Roman" w:eastAsia="Courier New" w:hAnsi="Times New Roman" w:cs="Times New Roman"/>
          <w:b/>
          <w:color w:val="000000"/>
          <w:sz w:val="28"/>
          <w:szCs w:val="28"/>
          <w:lang w:eastAsia="ru-RU" w:bidi="ru-RU"/>
        </w:rPr>
        <w:t>Материально-технические условия реализации основной образовательной программы основного общего образования</w:t>
      </w:r>
      <w:bookmarkEnd w:id="459"/>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Материально-технические условия реализации основной образовательной программы основного общего образования  обеспечивает:</w:t>
      </w:r>
    </w:p>
    <w:p w:rsidR="003D3D90" w:rsidRPr="00915C3E" w:rsidP="00915C3E">
      <w:pPr>
        <w:widowControl w:val="0"/>
        <w:numPr>
          <w:ilvl w:val="0"/>
          <w:numId w:val="27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возможность достижения обучающимися результатов освоения основной образовательной программы основного общего образования;</w:t>
      </w:r>
    </w:p>
    <w:p w:rsidR="003D3D90" w:rsidRPr="00915C3E" w:rsidP="00915C3E">
      <w:pPr>
        <w:widowControl w:val="0"/>
        <w:numPr>
          <w:ilvl w:val="0"/>
          <w:numId w:val="27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безопасность и комфортность организации учебного процесса;</w:t>
      </w:r>
    </w:p>
    <w:p w:rsidR="003D3D90" w:rsidRPr="00915C3E" w:rsidP="00915C3E">
      <w:pPr>
        <w:widowControl w:val="0"/>
        <w:numPr>
          <w:ilvl w:val="0"/>
          <w:numId w:val="272"/>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3D3D90" w:rsidRPr="00915C3E" w:rsidP="00915C3E">
      <w:pPr>
        <w:widowControl w:val="0"/>
        <w:numPr>
          <w:ilvl w:val="0"/>
          <w:numId w:val="272"/>
        </w:numPr>
        <w:spacing w:after="22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возможность для беспрепятственного доступа всех участников образовательного процесса к объектам инфраструктуры организации, осуществляющей образовательную деятельность.</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образовательной организации закрепляются локальными актами перечни оснащения и оборудования, обеспечивающие учебный процесс.</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3D3D90" w:rsidRPr="00915C3E" w:rsidP="00915C3E">
      <w:pPr>
        <w:widowControl w:val="0"/>
        <w:numPr>
          <w:ilvl w:val="0"/>
          <w:numId w:val="27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 2.4.3648-20 «Санитарно-эпидемиологические требования к организациям воспитания и обучения, отдыха и оздоровления детей и молодежи»;</w:t>
      </w:r>
    </w:p>
    <w:p w:rsidR="003D3D90" w:rsidRPr="00915C3E" w:rsidP="00915C3E">
      <w:pPr>
        <w:widowControl w:val="0"/>
        <w:numPr>
          <w:ilvl w:val="0"/>
          <w:numId w:val="273"/>
        </w:numPr>
        <w:spacing w:after="0" w:line="360" w:lineRule="auto"/>
        <w:ind w:left="714" w:hanging="357"/>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3D3D90" w:rsidRPr="00915C3E" w:rsidP="00915C3E">
      <w:pPr>
        <w:pStyle w:val="1"/>
        <w:numPr>
          <w:ilvl w:val="0"/>
          <w:numId w:val="273"/>
        </w:numPr>
        <w:spacing w:line="360" w:lineRule="auto"/>
        <w:ind w:left="714" w:hanging="357"/>
        <w:jc w:val="both"/>
        <w:rPr>
          <w:sz w:val="28"/>
          <w:szCs w:val="28"/>
          <w:lang w:eastAsia="ru-RU" w:bidi="ru-RU"/>
        </w:rPr>
      </w:pPr>
      <w:r w:rsidRPr="00915C3E">
        <w:rPr>
          <w:rFonts w:eastAsia="Courier New"/>
          <w:sz w:val="28"/>
          <w:szCs w:val="28"/>
          <w:lang w:eastAsia="ru-RU" w:bidi="ru-RU"/>
        </w:rPr>
        <w:t xml:space="preserve">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w:t>
      </w:r>
      <w:r w:rsidRPr="00915C3E">
        <w:rPr>
          <w:sz w:val="28"/>
          <w:szCs w:val="28"/>
          <w:lang w:eastAsia="ru-RU" w:bidi="ru-RU"/>
        </w:rPr>
        <w:t>Министерства просвещения РФ);</w:t>
      </w:r>
    </w:p>
    <w:p w:rsidR="003D3D90" w:rsidRPr="00915C3E" w:rsidP="00915C3E">
      <w:pPr>
        <w:widowControl w:val="0"/>
        <w:numPr>
          <w:ilvl w:val="0"/>
          <w:numId w:val="27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w:t>
      </w:r>
      <w:r w:rsidRPr="00915C3E">
        <w:rPr>
          <w:rFonts w:ascii="Times New Roman" w:eastAsia="Times New Roman" w:hAnsi="Times New Roman" w:cs="Times New Roman"/>
          <w:sz w:val="28"/>
          <w:szCs w:val="28"/>
          <w:lang w:eastAsia="ru-RU" w:bidi="ru-RU"/>
        </w:rPr>
        <w:t>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3D3D90" w:rsidRPr="00915C3E" w:rsidP="00915C3E">
      <w:pPr>
        <w:widowControl w:val="0"/>
        <w:numPr>
          <w:ilvl w:val="0"/>
          <w:numId w:val="273"/>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зональную структуру образовательной организации включены:</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участки (территории) с целесообразным набором оснащенных зон;</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входная зона;</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учебные кабинеты для организации учебного процесса;</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лаборантские помещения;</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библиотека;</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актовый зал;</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спортивные сооружения (зал,  спортивная площадка);</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пищевой блок;</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Arial" w:eastAsia="Arial" w:hAnsi="Arial" w:cs="Arial"/>
          <w:sz w:val="28"/>
          <w:szCs w:val="28"/>
          <w:lang w:eastAsia="ru-RU" w:bidi="ru-RU"/>
        </w:rPr>
        <w:t xml:space="preserve"> </w:t>
      </w:r>
      <w:r w:rsidRPr="00915C3E">
        <w:rPr>
          <w:rFonts w:ascii="Times New Roman" w:eastAsia="Times New Roman" w:hAnsi="Times New Roman" w:cs="Times New Roman"/>
          <w:sz w:val="28"/>
          <w:szCs w:val="28"/>
          <w:lang w:eastAsia="ru-RU" w:bidi="ru-RU"/>
        </w:rPr>
        <w:t>административные помещения;</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гардеробы;</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Arial" w:eastAsia="Arial" w:hAnsi="Arial" w:cs="Arial"/>
          <w:sz w:val="28"/>
          <w:szCs w:val="28"/>
          <w:lang w:eastAsia="ru-RU" w:bidi="ru-RU"/>
        </w:rPr>
        <w:t xml:space="preserve"> </w:t>
      </w:r>
      <w:r w:rsidRPr="00915C3E">
        <w:rPr>
          <w:rFonts w:ascii="Times New Roman" w:eastAsia="Times New Roman" w:hAnsi="Times New Roman" w:cs="Times New Roman"/>
          <w:sz w:val="28"/>
          <w:szCs w:val="28"/>
          <w:lang w:eastAsia="ru-RU" w:bidi="ru-RU"/>
        </w:rPr>
        <w:t>санитарные узлы (туалеты);</w:t>
      </w:r>
    </w:p>
    <w:p w:rsidR="003D3D90" w:rsidRPr="00915C3E" w:rsidP="00915C3E">
      <w:pPr>
        <w:widowControl w:val="0"/>
        <w:numPr>
          <w:ilvl w:val="0"/>
          <w:numId w:val="274"/>
        </w:numPr>
        <w:spacing w:after="0" w:line="360" w:lineRule="auto"/>
        <w:jc w:val="both"/>
        <w:rPr>
          <w:rFonts w:ascii="Times New Roman" w:eastAsia="Times New Roman" w:hAnsi="Times New Roman" w:cs="Times New Roman"/>
          <w:sz w:val="28"/>
          <w:szCs w:val="28"/>
          <w:lang w:eastAsia="ru-RU" w:bidi="ru-RU"/>
        </w:rPr>
      </w:pPr>
      <w:r w:rsidRPr="00915C3E">
        <w:rPr>
          <w:rFonts w:ascii="Arial" w:eastAsia="Arial" w:hAnsi="Arial" w:cs="Arial"/>
          <w:sz w:val="28"/>
          <w:szCs w:val="28"/>
          <w:lang w:eastAsia="ru-RU" w:bidi="ru-RU"/>
        </w:rPr>
        <w:t xml:space="preserve"> </w:t>
      </w:r>
      <w:r w:rsidRPr="00915C3E">
        <w:rPr>
          <w:rFonts w:ascii="Times New Roman" w:eastAsia="Times New Roman" w:hAnsi="Times New Roman" w:cs="Times New Roman"/>
          <w:sz w:val="28"/>
          <w:szCs w:val="28"/>
          <w:lang w:eastAsia="ru-RU" w:bidi="ru-RU"/>
        </w:rPr>
        <w:t>помещения/ место для хранения уборочного инвентаря.</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Состав и площади помещений предоставляют условия для:</w:t>
      </w:r>
    </w:p>
    <w:p w:rsidR="003D3D90" w:rsidRPr="00915C3E" w:rsidP="00915C3E">
      <w:pPr>
        <w:widowControl w:val="0"/>
        <w:numPr>
          <w:ilvl w:val="0"/>
          <w:numId w:val="275"/>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 xml:space="preserve">основного общего образования согласно избранным направлениям </w:t>
      </w:r>
      <w:r w:rsidRPr="00915C3E">
        <w:rPr>
          <w:rFonts w:ascii="Times New Roman" w:eastAsia="Times New Roman" w:hAnsi="Times New Roman" w:cs="Times New Roman"/>
          <w:sz w:val="28"/>
          <w:szCs w:val="28"/>
          <w:lang w:eastAsia="ru-RU" w:bidi="ru-RU"/>
        </w:rPr>
        <w:t>учебного плана в соответствии с ФГОС ООО;</w:t>
      </w:r>
    </w:p>
    <w:p w:rsidR="003D3D90" w:rsidRPr="00915C3E" w:rsidP="00915C3E">
      <w:pPr>
        <w:pStyle w:val="1"/>
        <w:numPr>
          <w:ilvl w:val="0"/>
          <w:numId w:val="275"/>
        </w:numPr>
        <w:spacing w:line="360" w:lineRule="auto"/>
        <w:jc w:val="both"/>
        <w:rPr>
          <w:sz w:val="28"/>
          <w:szCs w:val="28"/>
          <w:lang w:eastAsia="ru-RU" w:bidi="ru-RU"/>
        </w:rPr>
      </w:pPr>
      <w:r w:rsidRPr="00915C3E">
        <w:rPr>
          <w:sz w:val="28"/>
          <w:szCs w:val="28"/>
          <w:lang w:eastAsia="ru-RU" w:bidi="ru-RU"/>
        </w:rPr>
        <w:t>организации режима труда и отдыха участников образовательного процесса; размещения в кабинетах,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В состав учебных кабинетов (мастерских, студий) входят:</w:t>
      </w:r>
    </w:p>
    <w:p w:rsidR="003D3D90" w:rsidRPr="00915C3E" w:rsidP="00915C3E">
      <w:pPr>
        <w:widowControl w:val="0"/>
        <w:numPr>
          <w:ilvl w:val="0"/>
          <w:numId w:val="27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учебный кабинет русского языка и литературы;</w:t>
      </w:r>
    </w:p>
    <w:p w:rsidR="003D3D90" w:rsidRPr="00915C3E" w:rsidP="00915C3E">
      <w:pPr>
        <w:widowControl w:val="0"/>
        <w:numPr>
          <w:ilvl w:val="0"/>
          <w:numId w:val="27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учебный кабинет иностранного языка;</w:t>
      </w:r>
    </w:p>
    <w:p w:rsidR="003D3D90" w:rsidRPr="00915C3E" w:rsidP="00915C3E">
      <w:pPr>
        <w:widowControl w:val="0"/>
        <w:numPr>
          <w:ilvl w:val="0"/>
          <w:numId w:val="27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учебный кабинет истории и  обществознания;</w:t>
      </w:r>
    </w:p>
    <w:p w:rsidR="003D3D90" w:rsidRPr="00915C3E" w:rsidP="00915C3E">
      <w:pPr>
        <w:widowControl w:val="0"/>
        <w:numPr>
          <w:ilvl w:val="0"/>
          <w:numId w:val="27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учебный кабинет географии, биологии и химии;</w:t>
      </w:r>
    </w:p>
    <w:p w:rsidR="003D3D90" w:rsidRPr="00915C3E" w:rsidP="00915C3E">
      <w:pPr>
        <w:widowControl w:val="0"/>
        <w:numPr>
          <w:ilvl w:val="0"/>
          <w:numId w:val="27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учебный кабинет физики и  математики;</w:t>
      </w:r>
    </w:p>
    <w:p w:rsidR="003D3D90" w:rsidRPr="00915C3E" w:rsidP="00915C3E">
      <w:pPr>
        <w:widowControl w:val="0"/>
        <w:numPr>
          <w:ilvl w:val="0"/>
          <w:numId w:val="276"/>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учебный кабинет информатики.</w:t>
      </w:r>
    </w:p>
    <w:p w:rsidR="003D3D90"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Учебные кабинеты включают следующие зоны:</w:t>
      </w:r>
    </w:p>
    <w:p w:rsidR="003D3D90" w:rsidRPr="00915C3E" w:rsidP="00915C3E">
      <w:pPr>
        <w:widowControl w:val="0"/>
        <w:numPr>
          <w:ilvl w:val="0"/>
          <w:numId w:val="277"/>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рабочее место учителя с пространством для размещения часто используемого оснащения;</w:t>
      </w:r>
    </w:p>
    <w:p w:rsidR="003D3D90" w:rsidRPr="00915C3E" w:rsidP="00915C3E">
      <w:pPr>
        <w:widowControl w:val="0"/>
        <w:numPr>
          <w:ilvl w:val="0"/>
          <w:numId w:val="277"/>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рабочую зону обучающихся с местом для размещения личных вещей;</w:t>
      </w:r>
    </w:p>
    <w:p w:rsidR="003D3D90" w:rsidRPr="00915C3E" w:rsidP="00915C3E">
      <w:pPr>
        <w:widowControl w:val="0"/>
        <w:numPr>
          <w:ilvl w:val="0"/>
          <w:numId w:val="277"/>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пространство для размещения и хранения учебного оборудования;</w:t>
      </w:r>
    </w:p>
    <w:p w:rsidR="003D3D90" w:rsidRPr="00915C3E" w:rsidP="00915C3E">
      <w:pPr>
        <w:widowControl w:val="0"/>
        <w:numPr>
          <w:ilvl w:val="0"/>
          <w:numId w:val="277"/>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демонстрационную зону.</w:t>
      </w:r>
    </w:p>
    <w:p w:rsidR="003D3D90"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3D3D90"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Компонентами оснащения учебного кабинета являются:</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школьная мебель;</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технические средства;</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лабораторно-технологическое оборудование;</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фонд дополнительной литературы;</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учебно-наглядные пособия;</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учебно-методические материалы.</w:t>
      </w:r>
    </w:p>
    <w:p w:rsidR="003D3D90" w:rsidRPr="00915C3E" w:rsidP="00915C3E">
      <w:pPr>
        <w:widowControl w:val="0"/>
        <w:spacing w:after="0" w:line="360" w:lineRule="auto"/>
        <w:ind w:firstLine="284"/>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 базовый комплект мебели входят:</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доска классная;</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стол учителя;</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стул учителя (приставной);</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кресло для учителя;</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столы ученические;</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стулья ученические;</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шкаф для хранения учебных пособий;</w:t>
      </w:r>
    </w:p>
    <w:p w:rsidR="003D3D90" w:rsidRPr="00915C3E" w:rsidP="00915C3E">
      <w:pPr>
        <w:widowControl w:val="0"/>
        <w:numPr>
          <w:ilvl w:val="0"/>
          <w:numId w:val="278"/>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стеллаж демонстрационный.</w:t>
      </w:r>
    </w:p>
    <w:p w:rsidR="003D3D90" w:rsidRPr="00915C3E" w:rsidP="00915C3E">
      <w:pPr>
        <w:pStyle w:val="20"/>
        <w:spacing w:line="360" w:lineRule="auto"/>
        <w:ind w:left="0"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3D3D90" w:rsidRPr="00915C3E" w:rsidP="00915C3E">
      <w:pPr>
        <w:widowControl w:val="0"/>
        <w:spacing w:after="0" w:line="360" w:lineRule="auto"/>
        <w:ind w:firstLine="240"/>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В базовый комплект технических средств входят:</w:t>
      </w:r>
    </w:p>
    <w:p w:rsidR="003D3D90" w:rsidRPr="00915C3E" w:rsidP="00915C3E">
      <w:pPr>
        <w:widowControl w:val="0"/>
        <w:numPr>
          <w:ilvl w:val="0"/>
          <w:numId w:val="279"/>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компьютер/ноутбук с периферией;</w:t>
      </w:r>
    </w:p>
    <w:p w:rsidR="003D3D90" w:rsidRPr="00915C3E" w:rsidP="00915C3E">
      <w:pPr>
        <w:widowControl w:val="0"/>
        <w:numPr>
          <w:ilvl w:val="0"/>
          <w:numId w:val="279"/>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многофункциональное устройство (МФУ) или принтер, сканер, ксерокс;</w:t>
      </w:r>
    </w:p>
    <w:p w:rsidR="003D3D90" w:rsidRPr="00915C3E" w:rsidP="00915C3E">
      <w:pPr>
        <w:widowControl w:val="0"/>
        <w:numPr>
          <w:ilvl w:val="0"/>
          <w:numId w:val="279"/>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сетевой фильтр;</w:t>
      </w:r>
    </w:p>
    <w:p w:rsidR="003D3D90" w:rsidRPr="00915C3E" w:rsidP="00915C3E">
      <w:pPr>
        <w:widowControl w:val="0"/>
        <w:numPr>
          <w:ilvl w:val="0"/>
          <w:numId w:val="279"/>
        </w:numPr>
        <w:spacing w:after="0" w:line="360" w:lineRule="auto"/>
        <w:jc w:val="both"/>
        <w:rPr>
          <w:rFonts w:ascii="Times New Roman" w:eastAsia="Courier New" w:hAnsi="Times New Roman" w:cs="Times New Roman"/>
          <w:sz w:val="28"/>
          <w:szCs w:val="28"/>
          <w:lang w:eastAsia="ru-RU" w:bidi="ru-RU"/>
        </w:rPr>
      </w:pPr>
      <w:r w:rsidRPr="00915C3E">
        <w:rPr>
          <w:rFonts w:ascii="Times New Roman" w:eastAsia="Courier New" w:hAnsi="Times New Roman" w:cs="Times New Roman"/>
          <w:sz w:val="28"/>
          <w:szCs w:val="28"/>
          <w:lang w:eastAsia="ru-RU" w:bidi="ru-RU"/>
        </w:rPr>
        <w:t>документ-камера.</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3D3D90" w:rsidRPr="00915C3E" w:rsidP="00915C3E">
      <w:pPr>
        <w:widowControl w:val="0"/>
        <w:numPr>
          <w:ilvl w:val="0"/>
          <w:numId w:val="280"/>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инвентарем и оборудованием для проведения занятий по физической культуре и спортивным играм;</w:t>
      </w:r>
    </w:p>
    <w:p w:rsidR="003D3D90" w:rsidRPr="00915C3E" w:rsidP="00915C3E">
      <w:pPr>
        <w:widowControl w:val="0"/>
        <w:numPr>
          <w:ilvl w:val="0"/>
          <w:numId w:val="280"/>
        </w:numPr>
        <w:spacing w:after="0" w:line="360" w:lineRule="auto"/>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стеллажами для спортивного инвентаря;</w:t>
      </w:r>
    </w:p>
    <w:p w:rsidR="003D3D90" w:rsidRPr="00915C3E" w:rsidP="00915C3E">
      <w:pPr>
        <w:widowControl w:val="0"/>
        <w:numPr>
          <w:ilvl w:val="0"/>
          <w:numId w:val="280"/>
        </w:numPr>
        <w:spacing w:after="0" w:line="360" w:lineRule="auto"/>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комплектом скамеек.</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Библиотека  включает:</w:t>
      </w:r>
    </w:p>
    <w:p w:rsidR="003D3D90" w:rsidRPr="00915C3E" w:rsidP="00915C3E">
      <w:pPr>
        <w:widowControl w:val="0"/>
        <w:numPr>
          <w:ilvl w:val="0"/>
          <w:numId w:val="2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стол библиотекаря, кресло библиотекаря;</w:t>
      </w:r>
    </w:p>
    <w:p w:rsidR="003D3D90" w:rsidRPr="00915C3E" w:rsidP="00915C3E">
      <w:pPr>
        <w:widowControl w:val="0"/>
        <w:numPr>
          <w:ilvl w:val="0"/>
          <w:numId w:val="2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стеллажи библиотечные для хранения и демонстрации печатных и медиапособий, художественной литературы;</w:t>
      </w:r>
    </w:p>
    <w:p w:rsidR="003D3D90" w:rsidRPr="00915C3E" w:rsidP="00915C3E">
      <w:pPr>
        <w:widowControl w:val="0"/>
        <w:numPr>
          <w:ilvl w:val="0"/>
          <w:numId w:val="2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стол для выдачи учебных изданий;</w:t>
      </w:r>
    </w:p>
    <w:p w:rsidR="003D3D90" w:rsidRPr="00915C3E" w:rsidP="00915C3E">
      <w:pPr>
        <w:widowControl w:val="0"/>
        <w:numPr>
          <w:ilvl w:val="0"/>
          <w:numId w:val="2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шкаф для читательских формуляров;</w:t>
      </w:r>
    </w:p>
    <w:p w:rsidR="003D3D90" w:rsidRPr="00915C3E" w:rsidP="00915C3E">
      <w:pPr>
        <w:widowControl w:val="0"/>
        <w:numPr>
          <w:ilvl w:val="0"/>
          <w:numId w:val="2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картотеку;</w:t>
      </w:r>
    </w:p>
    <w:p w:rsidR="003D3D90" w:rsidRPr="00915C3E" w:rsidP="00915C3E">
      <w:pPr>
        <w:widowControl w:val="0"/>
        <w:numPr>
          <w:ilvl w:val="0"/>
          <w:numId w:val="281"/>
        </w:numPr>
        <w:spacing w:after="0" w:line="360" w:lineRule="auto"/>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стулья уче</w:t>
      </w:r>
      <w:r w:rsidRPr="00915C3E" w:rsidR="00A65F9A">
        <w:rPr>
          <w:rFonts w:ascii="Times New Roman" w:eastAsia="Times New Roman" w:hAnsi="Times New Roman" w:cs="Times New Roman"/>
          <w:sz w:val="28"/>
          <w:szCs w:val="28"/>
          <w:lang w:eastAsia="ru-RU" w:bidi="ru-RU"/>
        </w:rPr>
        <w:t>нические</w:t>
      </w:r>
      <w:r w:rsidRPr="00915C3E">
        <w:rPr>
          <w:rFonts w:ascii="Times New Roman" w:eastAsia="Times New Roman" w:hAnsi="Times New Roman" w:cs="Times New Roman"/>
          <w:sz w:val="28"/>
          <w:szCs w:val="28"/>
          <w:lang w:eastAsia="ru-RU" w:bidi="ru-RU"/>
        </w:rPr>
        <w:t>.</w:t>
      </w:r>
    </w:p>
    <w:p w:rsidR="003D3D90" w:rsidRPr="00915C3E" w:rsidP="00915C3E">
      <w:pPr>
        <w:widowControl w:val="0"/>
        <w:spacing w:after="0" w:line="360" w:lineRule="auto"/>
        <w:ind w:firstLine="240"/>
        <w:jc w:val="both"/>
        <w:rPr>
          <w:rFonts w:ascii="Times New Roman" w:eastAsia="Times New Roman" w:hAnsi="Times New Roman" w:cs="Times New Roman"/>
          <w:sz w:val="28"/>
          <w:szCs w:val="28"/>
          <w:lang w:eastAsia="ru-RU" w:bidi="ru-RU"/>
        </w:rPr>
      </w:pPr>
      <w:r w:rsidRPr="00915C3E">
        <w:rPr>
          <w:rFonts w:ascii="Times New Roman" w:eastAsia="Times New Roman" w:hAnsi="Times New Roman" w:cs="Times New Roman"/>
          <w:sz w:val="28"/>
          <w:szCs w:val="28"/>
          <w:lang w:eastAsia="ru-RU" w:bidi="ru-RU"/>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w:t>
      </w:r>
      <w:r w:rsidRPr="00915C3E" w:rsidR="00A65F9A">
        <w:rPr>
          <w:rFonts w:ascii="Times New Roman" w:eastAsia="Times New Roman" w:hAnsi="Times New Roman" w:cs="Times New Roman"/>
          <w:sz w:val="28"/>
          <w:szCs w:val="28"/>
          <w:lang w:eastAsia="ru-RU" w:bidi="ru-RU"/>
        </w:rPr>
        <w:t>-</w:t>
      </w:r>
      <w:r w:rsidRPr="00915C3E">
        <w:rPr>
          <w:rFonts w:ascii="Times New Roman" w:eastAsia="Times New Roman" w:hAnsi="Times New Roman" w:cs="Times New Roman"/>
          <w:sz w:val="28"/>
          <w:szCs w:val="28"/>
          <w:lang w:eastAsia="ru-RU" w:bidi="ru-RU"/>
        </w:rPr>
        <w:t>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E4123C" w:rsidRPr="00E4123C" w:rsidP="00E4123C">
      <w:pPr>
        <w:jc w:val="center"/>
        <w:rPr>
          <w:rFonts w:ascii="Times New Roman" w:eastAsia="Times New Roman" w:hAnsi="Times New Roman" w:cs="Times New Roman"/>
          <w:b/>
          <w:bCs/>
          <w:color w:val="000000"/>
          <w:sz w:val="28"/>
          <w:szCs w:val="28"/>
        </w:rPr>
      </w:pPr>
      <w:r w:rsidRPr="00915C3E">
        <w:rPr>
          <w:rFonts w:ascii="Times New Roman" w:eastAsia="Courier New" w:hAnsi="Times New Roman" w:cs="Times New Roman"/>
          <w:sz w:val="28"/>
          <w:szCs w:val="28"/>
          <w:lang w:eastAsia="ru-RU" w:bidi="ru-RU"/>
        </w:rPr>
        <w:t xml:space="preserve"> </w:t>
      </w:r>
      <w:r>
        <w:rPr>
          <w:rFonts w:ascii="Times New Roman" w:eastAsia="Courier New" w:hAnsi="Times New Roman" w:cs="Times New Roman"/>
          <w:sz w:val="28"/>
          <w:szCs w:val="28"/>
          <w:lang w:eastAsia="ru-RU" w:bidi="ru-RU"/>
        </w:rPr>
        <w:t>3.6.</w:t>
      </w:r>
      <w:r w:rsidRPr="00E4123C">
        <w:rPr>
          <w:rFonts w:ascii="Times New Roman" w:eastAsia="Times New Roman" w:hAnsi="Times New Roman" w:cs="Times New Roman"/>
          <w:b/>
          <w:bCs/>
          <w:color w:val="000000"/>
          <w:sz w:val="28"/>
          <w:szCs w:val="28"/>
        </w:rPr>
        <w:t>Дорожная карта</w:t>
      </w:r>
      <w:r w:rsidRPr="00E4123C">
        <w:rPr>
          <w:rFonts w:ascii="Times New Roman" w:eastAsia="Times New Roman" w:hAnsi="Times New Roman" w:cs="Times New Roman"/>
          <w:b/>
          <w:bCs/>
          <w:color w:val="000000"/>
          <w:sz w:val="28"/>
          <w:szCs w:val="28"/>
          <w:lang w:val="en-US"/>
        </w:rPr>
        <w:t> </w:t>
      </w:r>
      <w:r w:rsidRPr="00E4123C">
        <w:rPr>
          <w:rFonts w:ascii="Times New Roman" w:eastAsia="Times New Roman" w:hAnsi="Times New Roman" w:cs="Times New Roman"/>
          <w:b/>
          <w:bCs/>
          <w:color w:val="000000"/>
          <w:sz w:val="28"/>
          <w:szCs w:val="28"/>
        </w:rPr>
        <w:t>мероприятий по обеспечению перехода на новые ФГОС НОО, ФГОС ООО на 2021–2027 годы</w:t>
      </w:r>
    </w:p>
    <w:p w:rsidR="00E4123C" w:rsidRPr="00E4123C" w:rsidP="00E4123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4123C">
        <w:rPr>
          <w:rFonts w:ascii="Times New Roman" w:eastAsia="Times New Roman" w:hAnsi="Times New Roman" w:cs="Times New Roman"/>
          <w:b/>
          <w:bCs/>
          <w:color w:val="000000"/>
          <w:sz w:val="24"/>
          <w:szCs w:val="24"/>
        </w:rPr>
        <w:t>МБОУ Мерлинская школа</w:t>
      </w:r>
    </w:p>
    <w:tbl>
      <w:tblPr>
        <w:tblW w:w="0" w:type="auto"/>
        <w:tblCellMar>
          <w:top w:w="15" w:type="dxa"/>
          <w:left w:w="15" w:type="dxa"/>
          <w:bottom w:w="15" w:type="dxa"/>
          <w:right w:w="15" w:type="dxa"/>
        </w:tblCellMar>
        <w:tblLook w:val="0600"/>
      </w:tblPr>
      <w:tblGrid>
        <w:gridCol w:w="457"/>
        <w:gridCol w:w="2685"/>
        <w:gridCol w:w="1701"/>
        <w:gridCol w:w="4662"/>
      </w:tblGrid>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b/>
                <w:bCs/>
                <w:color w:val="000000"/>
                <w:sz w:val="24"/>
                <w:szCs w:val="24"/>
                <w:lang w:val="en-US"/>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lang w:val="en-US"/>
              </w:rPr>
            </w:pPr>
            <w:r w:rsidRPr="00E4123C">
              <w:rPr>
                <w:rFonts w:ascii="Times New Roman" w:eastAsia="Times New Roman" w:hAnsi="Times New Roman" w:cs="Times New Roman"/>
                <w:b/>
                <w:bCs/>
                <w:color w:val="000000"/>
                <w:sz w:val="24"/>
                <w:szCs w:val="24"/>
                <w:lang w:val="en-US"/>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lang w:val="en-US"/>
              </w:rPr>
            </w:pPr>
            <w:r w:rsidRPr="00E4123C">
              <w:rPr>
                <w:rFonts w:ascii="Times New Roman" w:eastAsia="Times New Roman" w:hAnsi="Times New Roman" w:cs="Times New Roman"/>
                <w:b/>
                <w:bCs/>
                <w:color w:val="000000"/>
                <w:sz w:val="24"/>
                <w:szCs w:val="24"/>
                <w:lang w:val="en-US"/>
              </w:rPr>
              <w:t>Сроки исполнения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lang w:val="en-US"/>
              </w:rPr>
            </w:pPr>
            <w:r w:rsidRPr="00E4123C">
              <w:rPr>
                <w:rFonts w:ascii="Times New Roman" w:eastAsia="Times New Roman" w:hAnsi="Times New Roman" w:cs="Times New Roman"/>
                <w:b/>
                <w:bCs/>
                <w:color w:val="000000"/>
                <w:sz w:val="24"/>
                <w:szCs w:val="24"/>
                <w:lang w:val="en-US"/>
              </w:rPr>
              <w:t>Результат</w:t>
            </w:r>
          </w:p>
        </w:tc>
      </w:tr>
      <w:tr w:rsidTr="00412906">
        <w:tblPrEx>
          <w:tblW w:w="0" w:type="auto"/>
          <w:tblCellMar>
            <w:top w:w="15" w:type="dxa"/>
            <w:left w:w="15" w:type="dxa"/>
            <w:bottom w:w="15" w:type="dxa"/>
            <w:right w:w="15" w:type="dxa"/>
          </w:tblCellMar>
          <w:tblLook w:val="0600"/>
        </w:tblPrEx>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rPr>
            </w:pPr>
            <w:r w:rsidRPr="00E4123C">
              <w:rPr>
                <w:rFonts w:ascii="Times New Roman" w:eastAsia="Times New Roman" w:hAnsi="Times New Roman" w:cs="Times New Roman"/>
                <w:b/>
                <w:bCs/>
                <w:color w:val="000000"/>
                <w:sz w:val="24"/>
                <w:szCs w:val="24"/>
              </w:rPr>
              <w:t>1. Организационное обеспечение постепенного перехода на обучение по новым 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Создание рабочей группы по обеспечению перехода на новые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Август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Приказ о создании рабочих групп по обеспечению перехода на ФГОС НОО и ФГОС ООО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Рабочая группа по обеспечению перехода на ФГОС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Рабочая группа по обеспечению перехода на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Проведение общешкольного родительского собрания, посвященного постепенному переходу на новые ФГОС НОО и ООО за период 2022–2027 годов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rPr>
              <w:t xml:space="preserve">Май  </w:t>
            </w:r>
            <w:r w:rsidRPr="00E4123C">
              <w:rPr>
                <w:rFonts w:ascii="Times New Roman" w:eastAsia="Times New Roman" w:hAnsi="Times New Roman" w:cs="Times New Roman"/>
                <w:color w:val="000000"/>
                <w:sz w:val="24"/>
                <w:szCs w:val="24"/>
                <w:lang w:val="en-US"/>
              </w:rPr>
              <w:t>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Протокол общешкольного родительского собрания, посвященного постепенному переходу на новые ФГОС НОО и ООО за период 2022–2027 годов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Проведение классных родительских собраний в 1-х классах, посвященных обучению по новым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Май, ежегодно с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Протоколы классных родительских собраний в 1-х классах, посвященных обучению по новым ФГОС НОО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Проведение классных родительских собраний в 5-х классах, посвященных переходу на новые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Май, ежегодно, 2022–2024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Протоколы классных родительских собраний в 5-х классах, посвященных переходу на новые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Ежегодно, в течение учебного года в соответствии с графиком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Аналитические отчеты замдиректора по УВР и ВР о проведенных просветительских мероприятиях</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Пакет информационно-методических материалов</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Разделы на сайте 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Октябрь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Аналитическая записка об оценке условий образовательной организации с учетом требований новых ФГОС НОО 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Анализ соответствия материально-технической базы</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образовательной организации для реализации ООП НОО и ООО действующим санитарным и противопожарным нормам, нормам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Ноябрь 2021 – июнь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Аналитическая записка об оценке материально-технической базы реализации ООП НОО и ООО,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приведение ее в соответствие с требованиями новых</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ФГОС НОО 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Комплектование библиотеки УМК по всем предметам учебных планов для реализации новых ФГОС НОО и ООО в соответствии с </w:t>
            </w:r>
            <w:r w:rsidRPr="00E4123C">
              <w:rPr>
                <w:rFonts w:ascii="Times New Roman" w:eastAsia="Times New Roman" w:hAnsi="Times New Roman" w:cs="Times New Roman"/>
                <w:color w:val="000000"/>
                <w:sz w:val="24"/>
                <w:szCs w:val="24"/>
              </w:rPr>
              <w:t>Федеральным перечнем учебников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Ежегодно до 1 сентября</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2022–2027 годов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Наличие утвержденного и обоснованного списка учебников для реализации новых ФГОС НОО и ООО.</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Формирование ежегодной заявки на обеспечение образовательной организации</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учебниками в соответствии с </w:t>
            </w:r>
            <w:r w:rsidRPr="00E4123C">
              <w:rPr>
                <w:rFonts w:ascii="Times New Roman" w:eastAsia="Times New Roman" w:hAnsi="Times New Roman" w:cs="Times New Roman"/>
                <w:color w:val="000000"/>
                <w:sz w:val="24"/>
                <w:szCs w:val="24"/>
              </w:rPr>
              <w:t>Федеральным перечнем учебников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Октябрь 2021 – март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Аналитическая справка замдиректора по УВР.</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Аналитическая справка замдиректора по ВР</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Октябрь 2021 – май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Модели сетевого взаимодействия</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Договоры о сетевом взаимодействии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Обеспечение координации сетевого </w:t>
            </w:r>
            <w:r w:rsidRPr="00E4123C">
              <w:rPr>
                <w:rFonts w:ascii="Times New Roman" w:eastAsia="Times New Roman" w:hAnsi="Times New Roman" w:cs="Times New Roman"/>
                <w:color w:val="000000"/>
                <w:sz w:val="24"/>
                <w:szCs w:val="24"/>
              </w:rPr>
              <w:t>взаимодействия участников образовательных отношений по реализации ООП НОО и ООО в рамках перехода на новые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 xml:space="preserve">В течение всего периода </w:t>
            </w:r>
            <w:r w:rsidRPr="00E4123C">
              <w:rPr>
                <w:rFonts w:ascii="Times New Roman" w:eastAsia="Times New Roman" w:hAnsi="Times New Roman" w:cs="Times New Roman"/>
                <w:color w:val="000000"/>
                <w:sz w:val="24"/>
                <w:szCs w:val="24"/>
              </w:rPr>
              <w:t>с 2021–2027</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годов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Пакет документов по сетевому взаимодействию</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Привлечение органов управления образованием к проектированию основной образовательной программы начального и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Протоколы заседаний</w:t>
            </w:r>
          </w:p>
        </w:tc>
      </w:tr>
      <w:tr w:rsidTr="00412906">
        <w:tblPrEx>
          <w:tblW w:w="0" w:type="auto"/>
          <w:tblCellMar>
            <w:top w:w="15" w:type="dxa"/>
            <w:left w:w="15" w:type="dxa"/>
            <w:bottom w:w="15" w:type="dxa"/>
            <w:right w:w="15" w:type="dxa"/>
          </w:tblCellMar>
          <w:tblLook w:val="0600"/>
        </w:tblPrEx>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rPr>
            </w:pPr>
            <w:r w:rsidRPr="00E4123C">
              <w:rPr>
                <w:rFonts w:ascii="Times New Roman" w:eastAsia="Times New Roman" w:hAnsi="Times New Roman" w:cs="Times New Roman"/>
                <w:b/>
                <w:bCs/>
                <w:color w:val="000000"/>
                <w:sz w:val="24"/>
                <w:szCs w:val="24"/>
              </w:rPr>
              <w:t>2. Нормативное обеспечение постепенного перехода на обучение по новым 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Формирование банка данных нормативно-правовых документов федерального, регионального, муниципального уровней, обеспечивающих переход на новые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В течение всего периода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rPr>
              <w:t xml:space="preserve">Банк данных нормативно-правовых документов федерального, регионального, муниципального уровней, обеспечивающих реализацию </w:t>
            </w:r>
            <w:r w:rsidRPr="00E4123C">
              <w:rPr>
                <w:rFonts w:ascii="Times New Roman" w:eastAsia="Times New Roman" w:hAnsi="Times New Roman" w:cs="Times New Roman"/>
                <w:color w:val="000000"/>
                <w:sz w:val="24"/>
                <w:szCs w:val="24"/>
                <w:lang w:val="en-US"/>
              </w:rPr>
              <w:t>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Изучение документов федерального, регионального уровня, регламентирующих введение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В течение всего периода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Листы ознакомления с документами федерального, регионального уровня, регламентирующими введение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Внесение изменений в программу развития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rPr>
              <w:t xml:space="preserve">Май </w:t>
            </w:r>
            <w:r w:rsidRPr="00E4123C">
              <w:rPr>
                <w:rFonts w:ascii="Times New Roman" w:eastAsia="Times New Roman" w:hAnsi="Times New Roman" w:cs="Times New Roman"/>
                <w:color w:val="000000"/>
                <w:sz w:val="24"/>
                <w:szCs w:val="24"/>
                <w:lang w:val="en-US"/>
              </w:rPr>
              <w:t>202</w:t>
            </w:r>
            <w:r w:rsidRPr="00E4123C">
              <w:rPr>
                <w:rFonts w:ascii="Times New Roman" w:eastAsia="Times New Roman" w:hAnsi="Times New Roman" w:cs="Times New Roman"/>
                <w:color w:val="000000"/>
                <w:sz w:val="24"/>
                <w:szCs w:val="24"/>
              </w:rPr>
              <w:t>2</w:t>
            </w:r>
            <w:r w:rsidRPr="00E4123C">
              <w:rPr>
                <w:rFonts w:ascii="Times New Roman" w:eastAsia="Times New Roman" w:hAnsi="Times New Roman" w:cs="Times New Roman"/>
                <w:color w:val="000000"/>
                <w:sz w:val="24"/>
                <w:szCs w:val="24"/>
                <w:lang w:val="en-US"/>
              </w:rPr>
              <w:t>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Приказ о внесении изменений в программу развития образовательной организации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Внесение изменений и дополнений в Устав образовательной организации (при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01.09.2022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Устав образовательной организации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приказов, локальных актов, регламентирующих введение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Сентябрь 2021 – январь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Приказы, локальные акты, регламентирующие переход на новые 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Приведение в соответствие с требованиями новых ФГОС НОО и ООО должностных инструкций работников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01.09.2022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Должностные</w:t>
            </w:r>
            <w:r w:rsidRPr="00E4123C">
              <w:rPr>
                <w:rFonts w:ascii="Times New Roman" w:eastAsia="Times New Roman" w:hAnsi="Times New Roman" w:cs="Times New Roman"/>
                <w:color w:val="000000"/>
                <w:sz w:val="24"/>
                <w:szCs w:val="24"/>
              </w:rPr>
              <w:t xml:space="preserve"> </w:t>
            </w:r>
            <w:r w:rsidRPr="00E4123C">
              <w:rPr>
                <w:rFonts w:ascii="Times New Roman" w:eastAsia="Times New Roman" w:hAnsi="Times New Roman" w:cs="Times New Roman"/>
                <w:color w:val="000000"/>
                <w:sz w:val="24"/>
                <w:szCs w:val="24"/>
                <w:lang w:val="en-US"/>
              </w:rPr>
              <w:t>инструкции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на основе примерной основной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01.05.2022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Протоколы заседаний рабочей группы по разработке основной образовательной программы НОО.</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Основная образовательная программа НОО,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рабочая программа воспитания, календарный план воспитательной работы, программа формирования УУД</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Разработка на основе примерной основной образовательной </w:t>
            </w:r>
            <w:r w:rsidRPr="00E4123C">
              <w:rPr>
                <w:rFonts w:ascii="Times New Roman" w:eastAsia="Times New Roman" w:hAnsi="Times New Roman" w:cs="Times New Roman"/>
                <w:color w:val="000000"/>
                <w:sz w:val="24"/>
                <w:szCs w:val="24"/>
              </w:rPr>
              <w:t>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требованиями новых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01.05.2022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Протоколы заседаний рабочей</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группы по разработке основной образовательной </w:t>
            </w:r>
            <w:r w:rsidRPr="00E4123C">
              <w:rPr>
                <w:rFonts w:ascii="Times New Roman" w:eastAsia="Times New Roman" w:hAnsi="Times New Roman" w:cs="Times New Roman"/>
                <w:color w:val="000000"/>
                <w:sz w:val="24"/>
                <w:szCs w:val="24"/>
              </w:rPr>
              <w:t>программыООО.</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Основная</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образовательная программа ООО,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рабочая</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программа воспитания, календарный</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план воспитательной работы, программа</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формирования УУД, программа</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коррекционной работы</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Утверждение основных образовательных программ НОО и ООО, в том числе рабочей программы воспитания, календарных планов воспитательной работы, программ формирования УУД, программы коррекционной работы ООО, на заседании педагогического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01.09.2022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Протокол</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заседания педагогического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совета.</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Приказ об утверждении образовательных программ НОО и ООО,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рабочей</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программы</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воспитания, календарных</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планов воспитательной работы, программ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формирования УУД,</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программы коррекционной работы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учебных планов, планов внеурочной деятельности для 1-х и 5-х классов по новым ФГОС НОО и ООО на 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30 мая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ООО.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учебных планов,</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планов </w:t>
            </w:r>
            <w:r w:rsidRPr="00E4123C">
              <w:rPr>
                <w:rFonts w:ascii="Times New Roman" w:eastAsia="Times New Roman" w:hAnsi="Times New Roman" w:cs="Times New Roman"/>
                <w:color w:val="000000"/>
                <w:sz w:val="24"/>
                <w:szCs w:val="24"/>
              </w:rPr>
              <w:t>внеурочной деятельности для 1–2-х и 5–6-х классов по новым ФГОС НОО и ООО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30 мая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ООО.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учебных планов,</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планов внеурочной деятельности для 1–3-х и 5–7-х классов по новым ФГОС НОО и ООО на 2024/25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30 мая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ООО.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учебных планов,</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планов внеурочной деятельности для 1–4-х и 5–8-х классов по новым ФГОС НОО и ООО на 2025/26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30 мая 2025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ООО.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НОО.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учебного плана,</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плана внеурочной деятельности для 5–9-х классов по новому ФГОС ООО на 2026/27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30 мая 2026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Учебный план ООО.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внеурочной деятельности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1-х и 5-х классов на 2022/23 </w:t>
            </w:r>
            <w:r w:rsidRPr="00E4123C">
              <w:rPr>
                <w:rFonts w:ascii="Times New Roman" w:eastAsia="Times New Roman" w:hAnsi="Times New Roman" w:cs="Times New Roman"/>
                <w:color w:val="000000"/>
                <w:sz w:val="24"/>
                <w:szCs w:val="24"/>
              </w:rPr>
              <w:t>учебный год</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31 августа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1-х и 5-х классов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28 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и утверждение рабочих программ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и внеурочной деятельности) и учебным модулям учебного плана для 2-х и 6-х классов на 2023/24 учебный год</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31 августа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Рабочие программы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и внеурочной деятельности) и учебным модулям учебного плана для 2-х и 6-х классов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и утверждение рабочих программ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и внеурочной деятельности) и учебным модулям учебного плана для 3-х и 7-х классов на 2024/25 учебный год</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31 августа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Рабочие программы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и внеурочной деятельности) и учебным модулям учебного плана для 3-х и 7-х классов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30 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и утверждение рабочих программ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(в том числе и внеурочной деятельности) и </w:t>
            </w:r>
            <w:r w:rsidRPr="00E4123C">
              <w:rPr>
                <w:rFonts w:ascii="Times New Roman" w:eastAsia="Times New Roman" w:hAnsi="Times New Roman" w:cs="Times New Roman"/>
                <w:color w:val="000000"/>
                <w:sz w:val="24"/>
                <w:szCs w:val="24"/>
              </w:rPr>
              <w:t>учебным модулям учебного плана для 4-х и 8-х классов на 2025/26 учебный год</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31 августа 2025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4-х и 8-х классов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и утверждение рабочих программ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и внеурочной деятельности) и учебным модулям учебного плана для 9-х классов на 2026/27 учебный год</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31 августа 2026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Рабочие программы педагогов по учебным предметам, учебным курсам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том числе и внеурочной деятельности) и учебным модулям учебного плана для 9-х классов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Утверждение списка УМК для уровней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Ежегодно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Приказ об утверждении списка УМК для уровней НОО и ООО с приложением данного списка</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33 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Утверждение модели договора между образовательной организацией и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1 сентября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Приказ об утверждении модели договора между образовательной организацией и родителями.</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Договор</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между ОО и родителями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 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Внесение изменений в «Положение</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о формах, периодичности, порядке текущего контроля успеваемости и промежуточной аттестации обучающихся» в части введения комплексного подхода к оценке </w:t>
            </w:r>
            <w:r w:rsidRPr="00E4123C">
              <w:rPr>
                <w:rFonts w:ascii="Times New Roman" w:eastAsia="Times New Roman" w:hAnsi="Times New Roman" w:cs="Times New Roman"/>
                <w:color w:val="000000"/>
                <w:sz w:val="24"/>
                <w:szCs w:val="24"/>
              </w:rPr>
              <w:t>результатов образования: предметных, метапредметных, личностных</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соответствии с новыми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1 сентября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Положение о формах, периодичности, порядке текущего контроля успеваемости и промежуточной аттестации обучающихся.</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 xml:space="preserve">Протокол педсовета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w:t>
            </w:r>
            <w:r w:rsidRPr="00E4123C">
              <w:rPr>
                <w:rFonts w:ascii="Times New Roman" w:eastAsia="Times New Roman" w:hAnsi="Times New Roman" w:cs="Times New Roman"/>
                <w:color w:val="000000"/>
                <w:sz w:val="24"/>
                <w:szCs w:val="24"/>
              </w:rPr>
              <w:t>результатов образования: предметных, метапредметных, личностных в соответствии с новыми ФГОС НОО и ООО.</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Приказ об</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r>
      <w:tr w:rsidTr="00412906">
        <w:tblPrEx>
          <w:tblW w:w="0" w:type="auto"/>
          <w:tblCellMar>
            <w:top w:w="15" w:type="dxa"/>
            <w:left w:w="15" w:type="dxa"/>
            <w:bottom w:w="15" w:type="dxa"/>
            <w:right w:w="15" w:type="dxa"/>
          </w:tblCellMar>
          <w:tblLook w:val="0600"/>
        </w:tblPrEx>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rPr>
            </w:pPr>
            <w:r w:rsidRPr="00E4123C">
              <w:rPr>
                <w:rFonts w:ascii="Times New Roman" w:eastAsia="Times New Roman" w:hAnsi="Times New Roman" w:cs="Times New Roman"/>
                <w:b/>
                <w:bCs/>
                <w:color w:val="000000"/>
                <w:sz w:val="24"/>
                <w:szCs w:val="24"/>
              </w:rPr>
              <w:t>3. Методическое обеспечение постепенного перехода на обучение по новым 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35 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Разработка плана методической работы, обеспечивающей сопровождение постепенного перехода на обучение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До 1 сентября 202</w:t>
            </w:r>
            <w:r w:rsidRPr="00E4123C">
              <w:rPr>
                <w:rFonts w:ascii="Times New Roman" w:eastAsia="Times New Roman" w:hAnsi="Times New Roman" w:cs="Times New Roman"/>
                <w:color w:val="000000"/>
                <w:sz w:val="24"/>
                <w:szCs w:val="24"/>
              </w:rPr>
              <w:t>2</w:t>
            </w:r>
            <w:r w:rsidRPr="00E4123C">
              <w:rPr>
                <w:rFonts w:ascii="Times New Roman" w:eastAsia="Times New Roman" w:hAnsi="Times New Roman" w:cs="Times New Roman"/>
                <w:color w:val="000000"/>
                <w:sz w:val="24"/>
                <w:szCs w:val="24"/>
                <w:lang w:val="en-US"/>
              </w:rPr>
              <w:t xml:space="preserve">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методической работы.</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Приказ об утверждении плана методической работы</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Июнь, ежегодно с 2022 по 2026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методических</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семинаров</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внутришкольного повышения квалификации педагогических работников образовательной организации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Изучение</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нормативных документов по переходу </w:t>
            </w:r>
            <w:r w:rsidRPr="00E4123C">
              <w:rPr>
                <w:rFonts w:ascii="Times New Roman" w:eastAsia="Times New Roman" w:hAnsi="Times New Roman" w:cs="Times New Roman"/>
                <w:color w:val="000000"/>
                <w:sz w:val="24"/>
                <w:szCs w:val="24"/>
              </w:rPr>
              <w:t>на новые ФГОС НОО и ФГОС ООО педагогическим коллективом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 xml:space="preserve">В течение учебного года </w:t>
            </w:r>
            <w:r w:rsidRPr="00E4123C">
              <w:rPr>
                <w:rFonts w:ascii="Times New Roman" w:eastAsia="Times New Roman" w:hAnsi="Times New Roman" w:cs="Times New Roman"/>
                <w:color w:val="000000"/>
                <w:sz w:val="24"/>
                <w:szCs w:val="24"/>
              </w:rPr>
              <w:t>в соответствии с планами ШМО,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4123C">
              <w:rPr>
                <w:rFonts w:ascii="Times New Roman" w:eastAsia="Times New Roman" w:hAnsi="Times New Roman" w:cs="Times New Roman"/>
                <w:color w:val="000000"/>
                <w:sz w:val="24"/>
                <w:szCs w:val="24"/>
                <w:lang w:val="en-US"/>
              </w:rPr>
              <w:t>ежегодно с 2021 по 2026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Планы работы ШМО.</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Протоколы заседаний</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ШМО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Обеспечение консультационной методической поддержки педагогов</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по вопросам реализации ООП НОО и ООО по новым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работы методического совета образовательной организации.</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Планы работы ШМО.</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Аналитическая справка замдиректора по УВР</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Формирование пакета методических материалов по теме реализации ООП НОО по новому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Пакет методических материалов по теме реализации ООП НОО по новому ФГОС НОО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0</w:t>
            </w:r>
            <w:r w:rsidRPr="00E4123C">
              <w:rPr>
                <w:rFonts w:ascii="Times New Roman" w:eastAsia="Times New Roman" w:hAnsi="Times New Roman" w:cs="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Формирование пакета методических материалов по теме реализации ООП ООО по новому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Пакет</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методических материалов по теме реализации ООП ООО по новому</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Формирование плана ВШК в условиях постепенного перехода на новые ФГОС НОО и ООО и реализации ООП НОО и ООО по новым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До 1 сентября ежегодно с 2022 по 2026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ВШК на учебный год.</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Аналитические справки по итогам ВШК</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Формирование плана функционирования ВСОКО в условиях постепенного перехода на новые ФГОС НОО и ООО и реализации ООП </w:t>
            </w:r>
            <w:r w:rsidRPr="00E4123C">
              <w:rPr>
                <w:rFonts w:ascii="Times New Roman" w:eastAsia="Times New Roman" w:hAnsi="Times New Roman" w:cs="Times New Roman"/>
                <w:color w:val="000000"/>
                <w:sz w:val="24"/>
                <w:szCs w:val="24"/>
              </w:rPr>
              <w:t>НОО и ООО по новым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До 1 сентября ежегодно с 2022 по 2026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функционирования ВСОКО на учебный год.</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Аналитические справки по результатам ВСОКО</w:t>
            </w:r>
          </w:p>
        </w:tc>
      </w:tr>
      <w:tr w:rsidTr="00412906">
        <w:tblPrEx>
          <w:tblW w:w="0" w:type="auto"/>
          <w:tblCellMar>
            <w:top w:w="15" w:type="dxa"/>
            <w:left w:w="15" w:type="dxa"/>
            <w:bottom w:w="15" w:type="dxa"/>
            <w:right w:w="15" w:type="dxa"/>
          </w:tblCellMar>
          <w:tblLook w:val="0600"/>
        </w:tblPrEx>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rPr>
            </w:pPr>
            <w:r w:rsidRPr="00E4123C">
              <w:rPr>
                <w:rFonts w:ascii="Times New Roman" w:eastAsia="Times New Roman" w:hAnsi="Times New Roman" w:cs="Times New Roman"/>
                <w:b/>
                <w:bCs/>
                <w:color w:val="000000"/>
                <w:sz w:val="24"/>
                <w:szCs w:val="24"/>
              </w:rPr>
              <w:t>4. Кадровое обеспечение</w:t>
            </w:r>
            <w:r w:rsidRPr="00E4123C">
              <w:rPr>
                <w:rFonts w:ascii="Times New Roman" w:eastAsia="Times New Roman" w:hAnsi="Times New Roman" w:cs="Times New Roman"/>
                <w:b/>
                <w:bCs/>
                <w:color w:val="000000"/>
                <w:sz w:val="24"/>
                <w:szCs w:val="24"/>
                <w:lang w:val="en-US"/>
              </w:rPr>
              <w:t> </w:t>
            </w:r>
            <w:r w:rsidRPr="00E4123C">
              <w:rPr>
                <w:rFonts w:ascii="Times New Roman" w:eastAsia="Times New Roman" w:hAnsi="Times New Roman" w:cs="Times New Roman"/>
                <w:b/>
                <w:bCs/>
                <w:color w:val="000000"/>
                <w:sz w:val="24"/>
                <w:szCs w:val="24"/>
              </w:rPr>
              <w:t>постепенного перехода на обучение по новым 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Анализ кадрового обеспечения постепенного перехода на обучение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Декабрь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Аналитическая справка замдиректора по УВР</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Январь 2022</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года,</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ежегодно в период с 2022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Аналитическая справка замдиректора по УВР</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Поэтапная подготовка педагогических и управленческих кадров к постепенному переходу на обучение по новым ФГОС НОО и ФГОС ООО: разработка и реализация ежегодного плана-графика курсовой подготовки</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педагогических работников, реализующих ООП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Ежегодно 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План курсовой подготовки с охватом</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100 процентов педагогических работников, реализующих ООП НОО и ООО.</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Аналитическая справка замдиректора по УВР</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Распределение учебной </w:t>
            </w:r>
            <w:r w:rsidRPr="00E4123C">
              <w:rPr>
                <w:rFonts w:ascii="Times New Roman" w:eastAsia="Times New Roman" w:hAnsi="Times New Roman" w:cs="Times New Roman"/>
                <w:color w:val="000000"/>
                <w:sz w:val="24"/>
                <w:szCs w:val="24"/>
              </w:rPr>
              <w:t>нагрузки педагогов на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До 25 августа </w:t>
            </w:r>
            <w:r w:rsidRPr="00E4123C">
              <w:rPr>
                <w:rFonts w:ascii="Times New Roman" w:eastAsia="Times New Roman" w:hAnsi="Times New Roman" w:cs="Times New Roman"/>
                <w:color w:val="000000"/>
                <w:sz w:val="24"/>
                <w:szCs w:val="24"/>
              </w:rPr>
              <w:t>ежегодно в период с 2021 по 2026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 xml:space="preserve">Приказ об утверждении учебной нагрузки </w:t>
            </w:r>
            <w:r w:rsidRPr="00E4123C">
              <w:rPr>
                <w:rFonts w:ascii="Times New Roman" w:eastAsia="Times New Roman" w:hAnsi="Times New Roman" w:cs="Times New Roman"/>
                <w:color w:val="000000"/>
                <w:sz w:val="24"/>
                <w:szCs w:val="24"/>
              </w:rPr>
              <w:t>на учебный год</w:t>
            </w:r>
          </w:p>
        </w:tc>
      </w:tr>
      <w:tr w:rsidTr="00412906">
        <w:tblPrEx>
          <w:tblW w:w="0" w:type="auto"/>
          <w:tblCellMar>
            <w:top w:w="15" w:type="dxa"/>
            <w:left w:w="15" w:type="dxa"/>
            <w:bottom w:w="15" w:type="dxa"/>
            <w:right w:w="15" w:type="dxa"/>
          </w:tblCellMar>
          <w:tblLook w:val="0600"/>
        </w:tblPrEx>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center"/>
              <w:rPr>
                <w:rFonts w:ascii="Times New Roman" w:eastAsia="Times New Roman" w:hAnsi="Times New Roman" w:cs="Times New Roman"/>
              </w:rPr>
            </w:pPr>
            <w:r w:rsidRPr="00E4123C">
              <w:rPr>
                <w:rFonts w:ascii="Times New Roman" w:eastAsia="Times New Roman" w:hAnsi="Times New Roman" w:cs="Times New Roman"/>
                <w:b/>
                <w:bCs/>
                <w:color w:val="000000"/>
                <w:sz w:val="24"/>
                <w:szCs w:val="24"/>
              </w:rPr>
              <w:t>5. Информационное обеспечение постепенного перехода на обучение по новым ФГОС НОО и ФГОС ООО</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Размещение на сайте образовательной организации информационных материалов о постепенном переходе на обучение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Сайт образовательной организации</w:t>
            </w:r>
          </w:p>
          <w:p w:rsidR="00E4123C" w:rsidRPr="00E4123C" w:rsidP="00E4123C">
            <w:pPr>
              <w:spacing w:before="100" w:beforeAutospacing="1" w:after="100" w:afterAutospacing="1" w:line="240" w:lineRule="auto"/>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Пакет информационно-методических материалов</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4</w:t>
            </w:r>
            <w:r w:rsidRPr="00E4123C">
              <w:rPr>
                <w:rFonts w:ascii="Times New Roman" w:eastAsia="Times New Roman" w:hAnsi="Times New Roman" w:cs="Times New Roman"/>
                <w:color w:val="000000"/>
                <w:sz w:val="24"/>
                <w:szCs w:val="24"/>
              </w:rPr>
              <w:t>8</w:t>
            </w:r>
            <w:r w:rsidRPr="00E4123C">
              <w:rPr>
                <w:rFonts w:ascii="Times New Roman" w:eastAsia="Times New Roman" w:hAnsi="Times New Roman" w:cs="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Информирование родительской общественности 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постепенном переходе на обучение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Ежеквартально</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rPr>
              <w:t>49</w:t>
            </w:r>
            <w:r w:rsidRPr="00E4123C">
              <w:rPr>
                <w:rFonts w:ascii="Times New Roman" w:eastAsia="Times New Roman" w:hAnsi="Times New Roman" w:cs="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Изучение и формирование мнения родителей о постепенном переходе на обучение по новым ФГОС НОО и ФГОС ООО, представление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Ежеквартально 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Сайт образовательной организации, страницы школы в социальных сетях, информационный стенд в холле образовательной организации.</w:t>
            </w:r>
          </w:p>
          <w:p w:rsidR="00E4123C" w:rsidRPr="00E4123C" w:rsidP="00E4123C">
            <w:pPr>
              <w:spacing w:before="100" w:beforeAutospacing="1" w:after="100" w:afterAutospacing="1" w:line="240" w:lineRule="auto"/>
              <w:jc w:val="both"/>
              <w:rPr>
                <w:rFonts w:ascii="Times New Roman" w:eastAsia="Times New Roman" w:hAnsi="Times New Roman" w:cs="Times New Roman"/>
                <w:color w:val="000000"/>
                <w:sz w:val="24"/>
                <w:szCs w:val="24"/>
              </w:rPr>
            </w:pPr>
            <w:r w:rsidRPr="00E4123C">
              <w:rPr>
                <w:rFonts w:ascii="Times New Roman" w:eastAsia="Times New Roman" w:hAnsi="Times New Roman" w:cs="Times New Roman"/>
                <w:color w:val="000000"/>
                <w:sz w:val="24"/>
                <w:szCs w:val="24"/>
              </w:rPr>
              <w:t>Аналитические справки заместителей директора по УВР, ВР</w:t>
            </w:r>
          </w:p>
        </w:tc>
      </w:tr>
      <w:tr w:rsidTr="00412906">
        <w:tblPrEx>
          <w:tblW w:w="0" w:type="auto"/>
          <w:tblCellMar>
            <w:top w:w="15" w:type="dxa"/>
            <w:left w:w="15" w:type="dxa"/>
            <w:bottom w:w="15" w:type="dxa"/>
            <w:right w:w="15" w:type="dxa"/>
          </w:tblCellMar>
          <w:tblLook w:val="060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lang w:val="en-US"/>
              </w:rPr>
            </w:pPr>
            <w:r w:rsidRPr="00E4123C">
              <w:rPr>
                <w:rFonts w:ascii="Times New Roman" w:eastAsia="Times New Roman" w:hAnsi="Times New Roman" w:cs="Times New Roman"/>
                <w:color w:val="000000"/>
                <w:sz w:val="24"/>
                <w:szCs w:val="24"/>
                <w:lang w:val="en-US"/>
              </w:rPr>
              <w:t>5</w:t>
            </w:r>
            <w:r w:rsidRPr="00E4123C">
              <w:rPr>
                <w:rFonts w:ascii="Times New Roman" w:eastAsia="Times New Roman" w:hAnsi="Times New Roman" w:cs="Times New Roman"/>
                <w:color w:val="000000"/>
                <w:sz w:val="24"/>
                <w:szCs w:val="24"/>
              </w:rPr>
              <w:t>0</w:t>
            </w:r>
            <w:r w:rsidRPr="00E4123C">
              <w:rPr>
                <w:rFonts w:ascii="Times New Roman" w:eastAsia="Times New Roman" w:hAnsi="Times New Roman" w:cs="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Информирование о нормативно-правовом, программном, кадровом, материально-техническом и финансовом обеспечении</w:t>
            </w:r>
            <w:r w:rsidRPr="00E4123C">
              <w:rPr>
                <w:rFonts w:ascii="Times New Roman" w:eastAsia="Times New Roman" w:hAnsi="Times New Roman" w:cs="Times New Roman"/>
                <w:color w:val="000000"/>
                <w:sz w:val="24"/>
                <w:szCs w:val="24"/>
                <w:lang w:val="en-US"/>
              </w:rPr>
              <w:t> </w:t>
            </w:r>
            <w:r w:rsidRPr="00E4123C">
              <w:rPr>
                <w:rFonts w:ascii="Times New Roman" w:eastAsia="Times New Roman" w:hAnsi="Times New Roman" w:cs="Times New Roman"/>
                <w:color w:val="000000"/>
                <w:sz w:val="24"/>
                <w:szCs w:val="24"/>
              </w:rPr>
              <w:t xml:space="preserve">постепенного перехода на обучение по новым </w:t>
            </w:r>
            <w:r w:rsidRPr="00E4123C">
              <w:rPr>
                <w:rFonts w:ascii="Times New Roman" w:eastAsia="Times New Roman" w:hAnsi="Times New Roman" w:cs="Times New Roman"/>
                <w:color w:val="000000"/>
                <w:sz w:val="24"/>
                <w:szCs w:val="24"/>
              </w:rPr>
              <w:t>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Ежеквартально в течение всего периода с 2021 по 2027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123C" w:rsidRPr="00E4123C" w:rsidP="00E4123C">
            <w:pPr>
              <w:spacing w:before="100" w:beforeAutospacing="1" w:after="100" w:afterAutospacing="1" w:line="240" w:lineRule="auto"/>
              <w:jc w:val="both"/>
              <w:rPr>
                <w:rFonts w:ascii="Times New Roman" w:eastAsia="Times New Roman" w:hAnsi="Times New Roman" w:cs="Times New Roman"/>
              </w:rPr>
            </w:pPr>
            <w:r w:rsidRPr="00E4123C">
              <w:rPr>
                <w:rFonts w:ascii="Times New Roman" w:eastAsia="Times New Roman" w:hAnsi="Times New Roman" w:cs="Times New Roman"/>
                <w:color w:val="000000"/>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r>
    </w:tbl>
    <w:p w:rsidR="00E4123C" w:rsidRPr="00E4123C" w:rsidP="00E4123C">
      <w:pPr>
        <w:spacing w:before="100" w:beforeAutospacing="1" w:after="100" w:afterAutospacing="1" w:line="240" w:lineRule="auto"/>
        <w:rPr>
          <w:rFonts w:ascii="Times New Roman" w:eastAsia="Times New Roman" w:hAnsi="Times New Roman" w:cs="Times New Roman"/>
        </w:rPr>
      </w:pPr>
    </w:p>
    <w:p w:rsidR="003D3D90" w:rsidRPr="00915C3E" w:rsidP="00915C3E">
      <w:pPr>
        <w:widowControl w:val="0"/>
        <w:spacing w:after="0" w:line="360" w:lineRule="auto"/>
        <w:ind w:left="360"/>
        <w:jc w:val="both"/>
        <w:rPr>
          <w:rFonts w:ascii="Times New Roman" w:eastAsia="Times New Roman" w:hAnsi="Times New Roman" w:cs="Times New Roman"/>
          <w:sz w:val="28"/>
          <w:szCs w:val="28"/>
          <w:lang w:eastAsia="ru-RU" w:bidi="ru-RU"/>
        </w:rPr>
      </w:pPr>
    </w:p>
    <w:p w:rsidR="00472DC2" w:rsidRPr="003D3D90" w:rsidP="00A65F9A">
      <w:pPr>
        <w:widowControl w:val="0"/>
        <w:numPr>
          <w:ilvl w:val="0"/>
          <w:numId w:val="273"/>
        </w:numPr>
        <w:spacing w:after="0" w:line="288" w:lineRule="auto"/>
        <w:ind w:left="714" w:hanging="357"/>
        <w:jc w:val="both"/>
        <w:rPr>
          <w:rFonts w:ascii="Times New Roman" w:eastAsia="Times New Roman" w:hAnsi="Times New Roman" w:cs="Times New Roman"/>
          <w:sz w:val="20"/>
          <w:szCs w:val="20"/>
          <w:lang w:eastAsia="ru-RU" w:bidi="ru-RU"/>
        </w:rPr>
      </w:pPr>
      <w:r w:rsidRPr="003D3D90">
        <w:rPr>
          <w:rFonts w:ascii="Times New Roman" w:eastAsia="Times New Roman" w:hAnsi="Times New Roman" w:cs="Times New Roman"/>
          <w:sz w:val="20"/>
          <w:szCs w:val="20"/>
          <w:lang w:eastAsia="ru-RU" w:bidi="ru-RU"/>
        </w:rPr>
        <w:br w:type="page"/>
      </w:r>
    </w:p>
    <w:p w:rsidR="00777CE1" w:rsidRPr="00472DC2" w:rsidP="00472DC2">
      <w:pPr>
        <w:widowControl w:val="0"/>
        <w:spacing w:after="0" w:line="295" w:lineRule="auto"/>
        <w:ind w:left="360"/>
        <w:jc w:val="both"/>
        <w:rPr>
          <w:rFonts w:ascii="Times New Roman" w:eastAsia="Times New Roman" w:hAnsi="Times New Roman" w:cs="Times New Roman"/>
          <w:sz w:val="20"/>
          <w:szCs w:val="20"/>
          <w:lang w:eastAsia="ru-RU" w:bidi="ru-RU"/>
        </w:rPr>
      </w:pPr>
    </w:p>
    <w:p w:rsidR="00777CE1" w:rsidRPr="00777CE1" w:rsidP="00472DC2">
      <w:pPr>
        <w:widowControl w:val="0"/>
        <w:spacing w:after="0" w:line="240" w:lineRule="auto"/>
        <w:ind w:left="360"/>
        <w:jc w:val="both"/>
        <w:rPr>
          <w:rFonts w:ascii="Times New Roman" w:eastAsia="Times New Roman" w:hAnsi="Times New Roman" w:cs="Times New Roman"/>
          <w:sz w:val="20"/>
          <w:szCs w:val="20"/>
          <w:lang w:eastAsia="ru-RU" w:bidi="ru-RU"/>
        </w:rPr>
      </w:pPr>
    </w:p>
    <w:p w:rsidR="00777CE1" w:rsidRPr="001A586C" w:rsidP="00777CE1">
      <w:pPr>
        <w:widowControl w:val="0"/>
        <w:spacing w:after="160" w:line="240" w:lineRule="auto"/>
        <w:ind w:firstLine="240"/>
        <w:jc w:val="both"/>
        <w:rPr>
          <w:rFonts w:ascii="Times New Roman" w:eastAsia="Times New Roman" w:hAnsi="Times New Roman" w:cs="Times New Roman"/>
          <w:b/>
          <w:sz w:val="20"/>
          <w:szCs w:val="20"/>
          <w:lang w:eastAsia="ru-RU" w:bidi="ru-RU"/>
        </w:rPr>
      </w:pPr>
    </w:p>
    <w:p w:rsidR="00195334" w:rsidRPr="00195334" w:rsidP="001A586C">
      <w:pPr>
        <w:widowControl w:val="0"/>
        <w:spacing w:after="0" w:line="254" w:lineRule="auto"/>
        <w:jc w:val="both"/>
        <w:rPr>
          <w:rFonts w:ascii="Times New Roman" w:eastAsia="Times New Roman" w:hAnsi="Times New Roman" w:cs="Times New Roman"/>
          <w:sz w:val="20"/>
          <w:szCs w:val="20"/>
          <w:lang w:eastAsia="ru-RU" w:bidi="ru-RU"/>
        </w:rPr>
      </w:pPr>
    </w:p>
    <w:p w:rsidR="009E7C16" w:rsidRPr="001A586C" w:rsidP="009E7C16">
      <w:pPr>
        <w:widowControl w:val="0"/>
        <w:spacing w:after="360" w:line="240" w:lineRule="auto"/>
        <w:ind w:firstLine="240"/>
        <w:jc w:val="both"/>
        <w:rPr>
          <w:rFonts w:ascii="Times New Roman" w:eastAsia="Times New Roman" w:hAnsi="Times New Roman" w:cs="Times New Roman"/>
          <w:bCs/>
          <w:sz w:val="20"/>
          <w:szCs w:val="20"/>
          <w:lang w:eastAsia="ru-RU" w:bidi="ru-RU"/>
        </w:rPr>
      </w:pPr>
    </w:p>
    <w:p w:rsidR="009E7C16" w:rsidRPr="009E7C16" w:rsidP="009E7C16">
      <w:pPr>
        <w:widowControl w:val="0"/>
        <w:spacing w:after="360" w:line="240" w:lineRule="auto"/>
        <w:ind w:firstLine="240"/>
        <w:jc w:val="both"/>
        <w:rPr>
          <w:rFonts w:ascii="Times New Roman" w:eastAsia="Times New Roman" w:hAnsi="Times New Roman" w:cs="Times New Roman"/>
          <w:sz w:val="20"/>
          <w:szCs w:val="20"/>
          <w:lang w:eastAsia="ru-RU" w:bidi="ru-RU"/>
        </w:rPr>
      </w:pPr>
    </w:p>
    <w:p w:rsidR="00FD295A" w:rsidRPr="00BA664E" w:rsidP="00BA664E">
      <w:pPr>
        <w:widowControl w:val="0"/>
        <w:spacing w:after="540" w:line="257" w:lineRule="auto"/>
        <w:ind w:firstLine="240"/>
        <w:jc w:val="both"/>
        <w:rPr>
          <w:rFonts w:ascii="Times New Roman" w:eastAsia="Times New Roman" w:hAnsi="Times New Roman" w:cs="Times New Roman"/>
          <w:sz w:val="20"/>
          <w:szCs w:val="20"/>
          <w:lang w:eastAsia="ru-RU" w:bidi="ru-RU"/>
        </w:rPr>
      </w:pPr>
    </w:p>
    <w:p w:rsidR="00690BDC" w:rsidRPr="00690BDC" w:rsidP="00690BDC">
      <w:pPr>
        <w:widowControl w:val="0"/>
        <w:spacing w:after="540" w:line="257" w:lineRule="auto"/>
        <w:ind w:firstLine="240"/>
        <w:jc w:val="both"/>
        <w:rPr>
          <w:rFonts w:ascii="Times New Roman" w:eastAsia="Times New Roman" w:hAnsi="Times New Roman" w:cs="Times New Roman"/>
          <w:sz w:val="20"/>
          <w:szCs w:val="20"/>
          <w:lang w:eastAsia="ru-RU" w:bidi="ru-RU"/>
        </w:rPr>
      </w:pPr>
    </w:p>
    <w:p w:rsidR="00A06663" w:rsidRPr="00690BDC" w:rsidP="00A06663">
      <w:pPr>
        <w:widowControl w:val="0"/>
        <w:spacing w:after="540" w:line="257" w:lineRule="auto"/>
        <w:ind w:firstLine="240"/>
        <w:jc w:val="both"/>
        <w:rPr>
          <w:rFonts w:ascii="Times New Roman" w:eastAsia="Times New Roman" w:hAnsi="Times New Roman" w:cs="Times New Roman"/>
          <w:sz w:val="20"/>
          <w:szCs w:val="20"/>
          <w:lang w:eastAsia="ru-RU" w:bidi="ru-RU"/>
        </w:rPr>
      </w:pPr>
    </w:p>
    <w:p w:rsidR="006E7EEB" w:rsidRPr="006E7EEB" w:rsidP="00970578">
      <w:pPr>
        <w:widowControl w:val="0"/>
        <w:spacing w:after="540" w:line="257" w:lineRule="auto"/>
        <w:ind w:firstLine="240"/>
        <w:jc w:val="both"/>
        <w:rPr>
          <w:rFonts w:ascii="Times New Roman" w:eastAsia="Times New Roman" w:hAnsi="Times New Roman" w:cs="Times New Roman"/>
          <w:sz w:val="20"/>
          <w:szCs w:val="20"/>
          <w:lang w:eastAsia="ru-RU" w:bidi="ru-RU"/>
        </w:rPr>
      </w:pPr>
    </w:p>
    <w:p w:rsidR="00AC6513" w:rsidRPr="00FC44D4" w:rsidP="001A4780">
      <w:pPr>
        <w:widowControl w:val="0"/>
        <w:spacing w:after="0" w:line="252" w:lineRule="auto"/>
        <w:ind w:firstLine="240"/>
        <w:jc w:val="both"/>
        <w:rPr>
          <w:rFonts w:ascii="Times New Roman" w:eastAsia="Times New Roman" w:hAnsi="Times New Roman" w:cs="Times New Roman"/>
          <w:sz w:val="20"/>
          <w:szCs w:val="20"/>
          <w:lang w:eastAsia="ru-RU" w:bidi="ru-RU"/>
        </w:rPr>
      </w:pPr>
    </w:p>
    <w:p w:rsidR="009260EA" w:rsidRPr="009260EA" w:rsidP="009260EA">
      <w:pPr>
        <w:widowControl w:val="0"/>
        <w:spacing w:after="0" w:line="240" w:lineRule="auto"/>
        <w:ind w:left="240" w:hanging="240"/>
        <w:jc w:val="both"/>
        <w:rPr>
          <w:rFonts w:ascii="Times New Roman" w:eastAsia="Times New Roman" w:hAnsi="Times New Roman" w:cs="Times New Roman"/>
          <w:sz w:val="20"/>
          <w:szCs w:val="20"/>
          <w:lang w:eastAsia="ru-RU" w:bidi="ru-RU"/>
        </w:rPr>
      </w:pPr>
    </w:p>
    <w:p w:rsidR="00910D37" w:rsidRPr="009260EA" w:rsidP="00910D37">
      <w:pPr>
        <w:widowControl w:val="0"/>
        <w:spacing w:after="0" w:line="240" w:lineRule="auto"/>
        <w:ind w:left="240" w:hanging="240"/>
        <w:jc w:val="both"/>
        <w:rPr>
          <w:rFonts w:ascii="Times New Roman" w:eastAsia="Times New Roman" w:hAnsi="Times New Roman" w:cs="Times New Roman"/>
          <w:sz w:val="20"/>
          <w:szCs w:val="20"/>
          <w:lang w:eastAsia="ru-RU" w:bidi="ru-RU"/>
        </w:rPr>
      </w:pPr>
    </w:p>
    <w:p w:rsidR="00C74C3E" w:rsidRPr="00C150C1" w:rsidP="00C74C3E">
      <w:pPr>
        <w:widowControl w:val="0"/>
        <w:spacing w:after="0" w:line="240" w:lineRule="auto"/>
        <w:ind w:left="240" w:hanging="240"/>
        <w:jc w:val="both"/>
        <w:rPr>
          <w:rFonts w:ascii="Times New Roman" w:eastAsia="Times New Roman" w:hAnsi="Times New Roman" w:cs="Times New Roman"/>
          <w:sz w:val="20"/>
          <w:szCs w:val="20"/>
          <w:lang w:eastAsia="ru-RU" w:bidi="ru-RU"/>
        </w:rPr>
      </w:pPr>
    </w:p>
    <w:p w:rsidR="006356FB" w:rsidP="00C150C1">
      <w:pPr>
        <w:widowControl w:val="0"/>
        <w:spacing w:after="260" w:line="240" w:lineRule="auto"/>
        <w:jc w:val="both"/>
        <w:rPr>
          <w:rFonts w:ascii="Times New Roman" w:eastAsia="Times New Roman" w:hAnsi="Times New Roman" w:cs="Times New Roman"/>
          <w:sz w:val="20"/>
          <w:szCs w:val="20"/>
          <w:lang w:eastAsia="ru-RU" w:bidi="ru-RU"/>
        </w:rPr>
      </w:pPr>
    </w:p>
    <w:p w:rsidR="004D3410" w:rsidRPr="00C150C1" w:rsidP="00C150C1">
      <w:pPr>
        <w:widowControl w:val="0"/>
        <w:spacing w:after="260" w:line="240" w:lineRule="auto"/>
        <w:jc w:val="both"/>
        <w:rPr>
          <w:rFonts w:ascii="Times New Roman" w:eastAsia="Times New Roman" w:hAnsi="Times New Roman" w:cs="Times New Roman"/>
          <w:sz w:val="20"/>
          <w:szCs w:val="20"/>
          <w:lang w:eastAsia="ru-RU" w:bidi="ru-RU"/>
        </w:rPr>
      </w:pPr>
    </w:p>
    <w:p w:rsidR="00BF6A30" w:rsidRPr="00BF6A30" w:rsidP="00BF6A30">
      <w:pPr>
        <w:widowControl w:val="0"/>
        <w:spacing w:after="260" w:line="240" w:lineRule="auto"/>
        <w:jc w:val="center"/>
        <w:rPr>
          <w:rFonts w:ascii="Times New Roman" w:eastAsia="Times New Roman" w:hAnsi="Times New Roman" w:cs="Times New Roman"/>
          <w:b/>
          <w:sz w:val="24"/>
          <w:szCs w:val="24"/>
          <w:lang w:eastAsia="ru-RU" w:bidi="ru-RU"/>
        </w:rPr>
      </w:pPr>
    </w:p>
    <w:p w:rsidR="000F2BC6" w:rsidRPr="000F2BC6" w:rsidP="000F2BC6">
      <w:pPr>
        <w:widowControl w:val="0"/>
        <w:spacing w:after="260" w:line="240" w:lineRule="auto"/>
        <w:jc w:val="both"/>
        <w:rPr>
          <w:rFonts w:ascii="Times New Roman" w:eastAsia="Times New Roman" w:hAnsi="Times New Roman" w:cs="Times New Roman"/>
          <w:sz w:val="24"/>
          <w:szCs w:val="24"/>
          <w:lang w:eastAsia="ru-RU" w:bidi="ru-RU"/>
        </w:rPr>
      </w:pPr>
    </w:p>
    <w:p w:rsidR="00CD1771" w:rsidRPr="00CD1771" w:rsidP="000F2BC6">
      <w:pPr>
        <w:widowControl w:val="0"/>
        <w:spacing w:after="260" w:line="240" w:lineRule="auto"/>
        <w:jc w:val="both"/>
        <w:rPr>
          <w:rFonts w:ascii="Times New Roman" w:eastAsia="Times New Roman" w:hAnsi="Times New Roman" w:cs="Times New Roman"/>
          <w:sz w:val="24"/>
          <w:szCs w:val="24"/>
          <w:lang w:eastAsia="ru-RU" w:bidi="ru-RU"/>
        </w:rPr>
      </w:pPr>
    </w:p>
    <w:p w:rsidR="00CD1771" w:rsidRPr="00CD1771" w:rsidP="00CD1771">
      <w:pPr>
        <w:widowControl w:val="0"/>
        <w:spacing w:after="260" w:line="240" w:lineRule="auto"/>
        <w:jc w:val="both"/>
        <w:rPr>
          <w:rFonts w:ascii="Times New Roman" w:eastAsia="Times New Roman" w:hAnsi="Times New Roman" w:cs="Times New Roman"/>
          <w:sz w:val="24"/>
          <w:szCs w:val="24"/>
          <w:lang w:eastAsia="ru-RU" w:bidi="ru-RU"/>
        </w:rPr>
      </w:pPr>
    </w:p>
    <w:p w:rsidR="00A82CB7" w:rsidRPr="00A82CB7" w:rsidP="00CD1771">
      <w:pPr>
        <w:widowControl w:val="0"/>
        <w:spacing w:after="260" w:line="240" w:lineRule="auto"/>
        <w:jc w:val="both"/>
        <w:rPr>
          <w:rFonts w:ascii="Times New Roman" w:eastAsia="Times New Roman" w:hAnsi="Times New Roman" w:cs="Times New Roman"/>
          <w:sz w:val="24"/>
          <w:szCs w:val="24"/>
          <w:lang w:eastAsia="ru-RU" w:bidi="ru-RU"/>
        </w:rPr>
      </w:pPr>
    </w:p>
    <w:p w:rsidR="00A82CB7" w:rsidRPr="00A82CB7" w:rsidP="00A82CB7">
      <w:pPr>
        <w:widowControl w:val="0"/>
        <w:spacing w:after="260" w:line="240" w:lineRule="auto"/>
        <w:jc w:val="both"/>
        <w:rPr>
          <w:rFonts w:ascii="Times New Roman" w:eastAsia="Times New Roman" w:hAnsi="Times New Roman" w:cs="Times New Roman"/>
          <w:sz w:val="24"/>
          <w:szCs w:val="24"/>
          <w:lang w:eastAsia="ru-RU" w:bidi="ru-RU"/>
        </w:rPr>
      </w:pPr>
    </w:p>
    <w:p w:rsidR="00E1440F" w:rsidRPr="00E1440F" w:rsidP="00A82CB7">
      <w:pPr>
        <w:widowControl w:val="0"/>
        <w:spacing w:after="260" w:line="240" w:lineRule="auto"/>
        <w:jc w:val="both"/>
        <w:rPr>
          <w:rFonts w:ascii="Times New Roman" w:eastAsia="Times New Roman" w:hAnsi="Times New Roman" w:cs="Times New Roman"/>
          <w:sz w:val="24"/>
          <w:szCs w:val="24"/>
          <w:lang w:eastAsia="ru-RU" w:bidi="ru-RU"/>
        </w:rPr>
      </w:pPr>
    </w:p>
    <w:p w:rsidR="00E1440F" w:rsidRPr="00E1440F" w:rsidP="00E1440F">
      <w:pPr>
        <w:widowControl w:val="0"/>
        <w:spacing w:after="260" w:line="240" w:lineRule="auto"/>
        <w:jc w:val="both"/>
        <w:rPr>
          <w:rFonts w:ascii="Times New Roman" w:eastAsia="Times New Roman" w:hAnsi="Times New Roman" w:cs="Times New Roman"/>
          <w:sz w:val="24"/>
          <w:szCs w:val="24"/>
          <w:lang w:eastAsia="ru-RU" w:bidi="ru-RU"/>
        </w:rPr>
      </w:pPr>
    </w:p>
    <w:p w:rsidR="00E1440F" w:rsidRPr="00E1440F" w:rsidP="00E1440F">
      <w:pPr>
        <w:widowControl w:val="0"/>
        <w:spacing w:after="260" w:line="240" w:lineRule="auto"/>
        <w:ind w:firstLine="240"/>
        <w:jc w:val="both"/>
        <w:rPr>
          <w:rFonts w:ascii="Times New Roman" w:eastAsia="Times New Roman" w:hAnsi="Times New Roman" w:cs="Times New Roman"/>
          <w:sz w:val="24"/>
          <w:szCs w:val="24"/>
          <w:lang w:eastAsia="ru-RU" w:bidi="ru-RU"/>
        </w:rPr>
      </w:pPr>
    </w:p>
    <w:p w:rsidR="00E1440F" w:rsidRPr="00E1440F" w:rsidP="00E1440F">
      <w:pPr>
        <w:widowControl w:val="0"/>
        <w:spacing w:after="260" w:line="240" w:lineRule="auto"/>
        <w:ind w:firstLine="240"/>
        <w:jc w:val="both"/>
        <w:rPr>
          <w:rFonts w:ascii="Times New Roman" w:eastAsia="Times New Roman" w:hAnsi="Times New Roman" w:cs="Times New Roman"/>
          <w:sz w:val="24"/>
          <w:szCs w:val="24"/>
          <w:lang w:eastAsia="ru-RU" w:bidi="ru-RU"/>
        </w:rPr>
      </w:pPr>
    </w:p>
    <w:p w:rsidR="00E1440F" w:rsidRPr="00E1440F" w:rsidP="00E1440F">
      <w:pPr>
        <w:pStyle w:val="1"/>
        <w:spacing w:line="259" w:lineRule="auto"/>
        <w:jc w:val="both"/>
        <w:rPr>
          <w:sz w:val="24"/>
          <w:szCs w:val="24"/>
          <w:lang w:bidi="ru-RU"/>
        </w:rPr>
      </w:pPr>
    </w:p>
    <w:p w:rsidR="005F4AA9" w:rsidRPr="005F4AA9" w:rsidP="00E1440F">
      <w:pPr>
        <w:pStyle w:val="1"/>
        <w:spacing w:line="259" w:lineRule="auto"/>
        <w:jc w:val="both"/>
        <w:rPr>
          <w:sz w:val="24"/>
          <w:szCs w:val="24"/>
          <w:lang w:bidi="ru-RU"/>
        </w:rPr>
      </w:pPr>
    </w:p>
    <w:p w:rsidR="00DB322A" w:rsidRPr="00DB322A" w:rsidP="005F4AA9">
      <w:pPr>
        <w:pStyle w:val="1"/>
        <w:spacing w:line="259" w:lineRule="auto"/>
        <w:jc w:val="both"/>
        <w:rPr>
          <w:sz w:val="24"/>
          <w:szCs w:val="24"/>
          <w:lang w:bidi="ru-RU"/>
        </w:rPr>
      </w:pPr>
    </w:p>
    <w:p w:rsidR="00DB322A" w:rsidRPr="00DB322A" w:rsidP="00DB322A">
      <w:pPr>
        <w:pStyle w:val="1"/>
        <w:spacing w:line="259" w:lineRule="auto"/>
        <w:jc w:val="both"/>
        <w:rPr>
          <w:color w:val="auto"/>
          <w:sz w:val="24"/>
          <w:szCs w:val="24"/>
        </w:rPr>
      </w:pPr>
    </w:p>
    <w:p w:rsidR="00DB322A" w:rsidRPr="00DB322A" w:rsidP="00DB322A">
      <w:pPr>
        <w:widowControl w:val="0"/>
        <w:spacing w:line="240" w:lineRule="auto"/>
        <w:ind w:firstLine="240"/>
        <w:jc w:val="both"/>
        <w:rPr>
          <w:rFonts w:ascii="Times New Roman" w:eastAsia="Times New Roman" w:hAnsi="Times New Roman" w:cs="Times New Roman"/>
          <w:sz w:val="24"/>
          <w:szCs w:val="24"/>
          <w:lang w:eastAsia="ru-RU" w:bidi="ru-RU"/>
        </w:rPr>
      </w:pPr>
    </w:p>
    <w:p w:rsidR="00DB322A" w:rsidRPr="00DB322A" w:rsidP="00DB322A">
      <w:pPr>
        <w:widowControl w:val="0"/>
        <w:spacing w:line="240" w:lineRule="auto"/>
        <w:ind w:firstLine="240"/>
        <w:jc w:val="both"/>
        <w:rPr>
          <w:rFonts w:ascii="Times New Roman" w:eastAsia="Times New Roman" w:hAnsi="Times New Roman" w:cs="Times New Roman"/>
          <w:sz w:val="24"/>
          <w:szCs w:val="24"/>
          <w:lang w:eastAsia="ru-RU" w:bidi="ru-RU"/>
        </w:rPr>
      </w:pPr>
    </w:p>
    <w:p w:rsidR="00DB322A" w:rsidRPr="00DB322A" w:rsidP="00DB322A">
      <w:pPr>
        <w:widowControl w:val="0"/>
        <w:spacing w:line="240" w:lineRule="auto"/>
        <w:ind w:firstLine="240"/>
        <w:jc w:val="both"/>
        <w:rPr>
          <w:rFonts w:ascii="Times New Roman" w:eastAsia="Times New Roman" w:hAnsi="Times New Roman" w:cs="Times New Roman"/>
          <w:sz w:val="24"/>
          <w:szCs w:val="24"/>
          <w:lang w:eastAsia="ru-RU" w:bidi="ru-RU"/>
        </w:rPr>
      </w:pPr>
    </w:p>
    <w:p w:rsidR="000421DF" w:rsidRPr="000421DF" w:rsidP="00DB322A">
      <w:pPr>
        <w:widowControl w:val="0"/>
        <w:spacing w:after="460" w:line="240" w:lineRule="auto"/>
        <w:ind w:firstLine="240"/>
        <w:jc w:val="both"/>
        <w:rPr>
          <w:rFonts w:ascii="Times New Roman" w:eastAsia="Times New Roman" w:hAnsi="Times New Roman" w:cs="Times New Roman"/>
          <w:sz w:val="24"/>
          <w:szCs w:val="24"/>
          <w:lang w:eastAsia="ru-RU" w:bidi="ru-RU"/>
        </w:rPr>
      </w:pPr>
    </w:p>
    <w:p w:rsidR="000421DF" w:rsidRPr="000421DF" w:rsidP="000421DF">
      <w:pPr>
        <w:widowControl w:val="0"/>
        <w:spacing w:after="460" w:line="240" w:lineRule="auto"/>
        <w:ind w:firstLine="240"/>
        <w:jc w:val="both"/>
        <w:rPr>
          <w:rFonts w:ascii="Times New Roman" w:eastAsia="Times New Roman" w:hAnsi="Times New Roman" w:cs="Times New Roman"/>
          <w:sz w:val="24"/>
          <w:szCs w:val="24"/>
          <w:lang w:eastAsia="ru-RU" w:bidi="ru-RU"/>
        </w:rPr>
      </w:pPr>
    </w:p>
    <w:p w:rsidR="000421DF" w:rsidRPr="000421DF" w:rsidP="000421DF">
      <w:pPr>
        <w:spacing w:line="240" w:lineRule="auto"/>
        <w:ind w:left="720"/>
        <w:jc w:val="both"/>
        <w:rPr>
          <w:rFonts w:ascii="Times New Roman" w:hAnsi="Times New Roman" w:cs="Times New Roman"/>
          <w:sz w:val="24"/>
          <w:szCs w:val="24"/>
          <w:lang w:bidi="ru-RU"/>
        </w:rPr>
      </w:pPr>
    </w:p>
    <w:sectPr w:rsidSect="00136298">
      <w:footerReference w:type="default" r:id="rId4"/>
      <w:pgSz w:w="11906" w:h="16838"/>
      <w:pgMar w:top="1134" w:right="850" w:bottom="1134" w:left="1701" w:header="709" w:footer="709" w:gutter="0"/>
      <w:pgNumType w:start="2"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altName w:val="Century"/>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5AF">
    <w:pPr>
      <w:pStyle w:val="Footer"/>
    </w:pPr>
  </w:p>
  <w:p w:rsidR="006905AF"/>
  <w:p w:rsidR="006905AF"/>
  <w:p w:rsidR="006905AF"/>
  <w:p w:rsidR="006905AF"/>
  <w:p w:rsidR="006905AF"/>
  <w:p w:rsidR="006905AF"/>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71A34"/>
    <w:multiLevelType w:val="multilevel"/>
    <w:tmpl w:val="D5AEF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52F2A"/>
    <w:multiLevelType w:val="multilevel"/>
    <w:tmpl w:val="169A574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A72976"/>
    <w:multiLevelType w:val="multilevel"/>
    <w:tmpl w:val="9E0A635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AE2B7A"/>
    <w:multiLevelType w:val="multilevel"/>
    <w:tmpl w:val="201AFBE8"/>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EC57EE"/>
    <w:multiLevelType w:val="multilevel"/>
    <w:tmpl w:val="18D4D4F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20A7635"/>
    <w:multiLevelType w:val="hybridMultilevel"/>
    <w:tmpl w:val="B70237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BF56AD"/>
    <w:multiLevelType w:val="hybridMultilevel"/>
    <w:tmpl w:val="CC741B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4DB7C6E"/>
    <w:multiLevelType w:val="multilevel"/>
    <w:tmpl w:val="C2222A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5C346C6"/>
    <w:multiLevelType w:val="hybridMultilevel"/>
    <w:tmpl w:val="A1E0A0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74D49A7"/>
    <w:multiLevelType w:val="hybridMultilevel"/>
    <w:tmpl w:val="A2F651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532CFC"/>
    <w:multiLevelType w:val="hybridMultilevel"/>
    <w:tmpl w:val="DF1491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BB31EF"/>
    <w:multiLevelType w:val="multilevel"/>
    <w:tmpl w:val="BF0CA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8333C25"/>
    <w:multiLevelType w:val="hybridMultilevel"/>
    <w:tmpl w:val="3E1C0A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8B60BA"/>
    <w:multiLevelType w:val="hybridMultilevel"/>
    <w:tmpl w:val="0082F1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8F1114"/>
    <w:multiLevelType w:val="hybridMultilevel"/>
    <w:tmpl w:val="DDE2E9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A0E7B9E"/>
    <w:multiLevelType w:val="multilevel"/>
    <w:tmpl w:val="843C8DC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A4B0171"/>
    <w:multiLevelType w:val="hybridMultilevel"/>
    <w:tmpl w:val="4712FC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B306C64"/>
    <w:multiLevelType w:val="multilevel"/>
    <w:tmpl w:val="FD1EF34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B501D03"/>
    <w:multiLevelType w:val="multilevel"/>
    <w:tmpl w:val="532294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BA14CAE"/>
    <w:multiLevelType w:val="hybridMultilevel"/>
    <w:tmpl w:val="037E66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AD2AA3"/>
    <w:multiLevelType w:val="multilevel"/>
    <w:tmpl w:val="BE1EF8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C861002"/>
    <w:multiLevelType w:val="hybridMultilevel"/>
    <w:tmpl w:val="88860F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C9B4882"/>
    <w:multiLevelType w:val="multilevel"/>
    <w:tmpl w:val="BD2246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CCC1C5B"/>
    <w:multiLevelType w:val="hybridMultilevel"/>
    <w:tmpl w:val="12F253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CF67B20"/>
    <w:multiLevelType w:val="multilevel"/>
    <w:tmpl w:val="B7B67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DE36972"/>
    <w:multiLevelType w:val="hybridMultilevel"/>
    <w:tmpl w:val="EFFE77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A032F7"/>
    <w:multiLevelType w:val="hybridMultilevel"/>
    <w:tmpl w:val="FB7EC1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EE220E2"/>
    <w:multiLevelType w:val="hybridMultilevel"/>
    <w:tmpl w:val="891C6F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0F235C43"/>
    <w:multiLevelType w:val="hybridMultilevel"/>
    <w:tmpl w:val="9830EC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0F876BF5"/>
    <w:multiLevelType w:val="multilevel"/>
    <w:tmpl w:val="ACE080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100F2FF3"/>
    <w:multiLevelType w:val="hybridMultilevel"/>
    <w:tmpl w:val="5EBCD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0F006D3"/>
    <w:multiLevelType w:val="hybridMultilevel"/>
    <w:tmpl w:val="19F41654"/>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1412699"/>
    <w:multiLevelType w:val="multilevel"/>
    <w:tmpl w:val="EF2CEE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11940795"/>
    <w:multiLevelType w:val="multilevel"/>
    <w:tmpl w:val="07500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11A46144"/>
    <w:multiLevelType w:val="multilevel"/>
    <w:tmpl w:val="7BE2350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11B46800"/>
    <w:multiLevelType w:val="hybridMultilevel"/>
    <w:tmpl w:val="1AF471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20A3BA3"/>
    <w:multiLevelType w:val="multilevel"/>
    <w:tmpl w:val="212013E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2E92F9E"/>
    <w:multiLevelType w:val="hybridMultilevel"/>
    <w:tmpl w:val="DC96FE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41B1171"/>
    <w:multiLevelType w:val="multilevel"/>
    <w:tmpl w:val="B546B6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4426D49"/>
    <w:multiLevelType w:val="multilevel"/>
    <w:tmpl w:val="98405C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54A780B"/>
    <w:multiLevelType w:val="multilevel"/>
    <w:tmpl w:val="CA580F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5616643"/>
    <w:multiLevelType w:val="hybridMultilevel"/>
    <w:tmpl w:val="E848C0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5C6102B"/>
    <w:multiLevelType w:val="hybridMultilevel"/>
    <w:tmpl w:val="C6B007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5D37804"/>
    <w:multiLevelType w:val="multilevel"/>
    <w:tmpl w:val="0486C4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6531991"/>
    <w:multiLevelType w:val="hybridMultilevel"/>
    <w:tmpl w:val="EC8672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6C07070"/>
    <w:multiLevelType w:val="multilevel"/>
    <w:tmpl w:val="89A6513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7704CCF"/>
    <w:multiLevelType w:val="hybridMultilevel"/>
    <w:tmpl w:val="C4C8C1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80D588C"/>
    <w:multiLevelType w:val="multilevel"/>
    <w:tmpl w:val="82904A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87919A3"/>
    <w:multiLevelType w:val="hybridMultilevel"/>
    <w:tmpl w:val="85C2F0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88727EA"/>
    <w:multiLevelType w:val="hybridMultilevel"/>
    <w:tmpl w:val="C9EACB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8B17A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8DE3B51"/>
    <w:multiLevelType w:val="multilevel"/>
    <w:tmpl w:val="B1B045B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9190795"/>
    <w:multiLevelType w:val="hybridMultilevel"/>
    <w:tmpl w:val="3D4613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9562ADF"/>
    <w:multiLevelType w:val="multilevel"/>
    <w:tmpl w:val="F65CCD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99F220E"/>
    <w:multiLevelType w:val="hybridMultilevel"/>
    <w:tmpl w:val="3AE4CAA2"/>
    <w:lvl w:ilvl="0">
      <w:start w:val="1"/>
      <w:numFmt w:val="decimal"/>
      <w:lvlText w:val="%1."/>
      <w:lvlJc w:val="left"/>
      <w:pPr>
        <w:ind w:left="960" w:hanging="360"/>
      </w:p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56">
    <w:nsid w:val="1A4E47EC"/>
    <w:multiLevelType w:val="hybridMultilevel"/>
    <w:tmpl w:val="B804E2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1A544A53"/>
    <w:multiLevelType w:val="hybridMultilevel"/>
    <w:tmpl w:val="333277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1A6F53C8"/>
    <w:multiLevelType w:val="hybridMultilevel"/>
    <w:tmpl w:val="C2EA14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A7361C8"/>
    <w:multiLevelType w:val="multilevel"/>
    <w:tmpl w:val="1D34DA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980034"/>
    <w:multiLevelType w:val="multilevel"/>
    <w:tmpl w:val="E48A41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AA8564E"/>
    <w:multiLevelType w:val="hybridMultilevel"/>
    <w:tmpl w:val="EA8A49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1B8327FD"/>
    <w:multiLevelType w:val="multilevel"/>
    <w:tmpl w:val="827AEB3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D015C76"/>
    <w:multiLevelType w:val="hybridMultilevel"/>
    <w:tmpl w:val="BDAA96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1D0B5827"/>
    <w:multiLevelType w:val="multilevel"/>
    <w:tmpl w:val="1904FB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D9C1337"/>
    <w:multiLevelType w:val="multilevel"/>
    <w:tmpl w:val="90CA41E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DE812B0"/>
    <w:multiLevelType w:val="hybridMultilevel"/>
    <w:tmpl w:val="3A5A03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1F705302"/>
    <w:multiLevelType w:val="multilevel"/>
    <w:tmpl w:val="6B72965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9E1866"/>
    <w:multiLevelType w:val="hybridMultilevel"/>
    <w:tmpl w:val="5284EC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1FF0014F"/>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2059320C"/>
    <w:multiLevelType w:val="hybridMultilevel"/>
    <w:tmpl w:val="642C8B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20662451"/>
    <w:multiLevelType w:val="hybridMultilevel"/>
    <w:tmpl w:val="F56E38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14A3B2D"/>
    <w:multiLevelType w:val="multilevel"/>
    <w:tmpl w:val="E2882E8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AF65B9"/>
    <w:multiLevelType w:val="hybridMultilevel"/>
    <w:tmpl w:val="699C10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21F43613"/>
    <w:multiLevelType w:val="multilevel"/>
    <w:tmpl w:val="4E2AF63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2066597"/>
    <w:multiLevelType w:val="hybridMultilevel"/>
    <w:tmpl w:val="4B00C0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221541C8"/>
    <w:multiLevelType w:val="hybridMultilevel"/>
    <w:tmpl w:val="A8F071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22775A67"/>
    <w:multiLevelType w:val="multilevel"/>
    <w:tmpl w:val="D8548E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38A2786"/>
    <w:multiLevelType w:val="multilevel"/>
    <w:tmpl w:val="F53222F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473169E"/>
    <w:multiLevelType w:val="multilevel"/>
    <w:tmpl w:val="A3E8662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5A57473"/>
    <w:multiLevelType w:val="multilevel"/>
    <w:tmpl w:val="7AB4B01A"/>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7540A20"/>
    <w:multiLevelType w:val="hybridMultilevel"/>
    <w:tmpl w:val="1B90B4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2782666D"/>
    <w:multiLevelType w:val="hybridMultilevel"/>
    <w:tmpl w:val="5DDC5E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27923B89"/>
    <w:multiLevelType w:val="multilevel"/>
    <w:tmpl w:val="4E50C60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7A473FF"/>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7CC6DAC"/>
    <w:multiLevelType w:val="hybridMultilevel"/>
    <w:tmpl w:val="61B491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285C1A92"/>
    <w:multiLevelType w:val="hybridMultilevel"/>
    <w:tmpl w:val="09A694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28F913EA"/>
    <w:multiLevelType w:val="hybridMultilevel"/>
    <w:tmpl w:val="3A9282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29392DE6"/>
    <w:multiLevelType w:val="hybridMultilevel"/>
    <w:tmpl w:val="2C96DD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29764AE4"/>
    <w:multiLevelType w:val="hybridMultilevel"/>
    <w:tmpl w:val="B4C0BE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29C07060"/>
    <w:multiLevelType w:val="multilevel"/>
    <w:tmpl w:val="E2AA13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9E61250"/>
    <w:multiLevelType w:val="hybridMultilevel"/>
    <w:tmpl w:val="82DA77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29EF6BE4"/>
    <w:multiLevelType w:val="hybridMultilevel"/>
    <w:tmpl w:val="B77CC5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2A2A4257"/>
    <w:multiLevelType w:val="multilevel"/>
    <w:tmpl w:val="849AA5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A861E6D"/>
    <w:multiLevelType w:val="hybridMultilevel"/>
    <w:tmpl w:val="DA2078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2AA11589"/>
    <w:multiLevelType w:val="hybridMultilevel"/>
    <w:tmpl w:val="D3AAB5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2AD0175A"/>
    <w:multiLevelType w:val="multilevel"/>
    <w:tmpl w:val="3FA4E87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B9956F4"/>
    <w:multiLevelType w:val="multilevel"/>
    <w:tmpl w:val="4EC2CEE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BA76DBE"/>
    <w:multiLevelType w:val="hybridMultilevel"/>
    <w:tmpl w:val="BCD60C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2C4C2A3E"/>
    <w:multiLevelType w:val="multilevel"/>
    <w:tmpl w:val="83420E6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D960A70"/>
    <w:multiLevelType w:val="multilevel"/>
    <w:tmpl w:val="2578C4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DA55FB3"/>
    <w:multiLevelType w:val="hybridMultilevel"/>
    <w:tmpl w:val="63CC17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2E791CB9"/>
    <w:multiLevelType w:val="hybridMultilevel"/>
    <w:tmpl w:val="372A8D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2E855180"/>
    <w:multiLevelType w:val="hybridMultilevel"/>
    <w:tmpl w:val="C70222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2F075E9A"/>
    <w:multiLevelType w:val="hybridMultilevel"/>
    <w:tmpl w:val="2676CC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308E6D5B"/>
    <w:multiLevelType w:val="hybridMultilevel"/>
    <w:tmpl w:val="2A4CF9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30C95BAD"/>
    <w:multiLevelType w:val="hybridMultilevel"/>
    <w:tmpl w:val="CCDA41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3164190D"/>
    <w:multiLevelType w:val="hybridMultilevel"/>
    <w:tmpl w:val="6F0221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31C03DE1"/>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31F37149"/>
    <w:multiLevelType w:val="hybridMultilevel"/>
    <w:tmpl w:val="75665B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32120B6B"/>
    <w:multiLevelType w:val="hybridMultilevel"/>
    <w:tmpl w:val="8FF4ED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32954608"/>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32BF1367"/>
    <w:multiLevelType w:val="hybridMultilevel"/>
    <w:tmpl w:val="EFF2B7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32D41B18"/>
    <w:multiLevelType w:val="multilevel"/>
    <w:tmpl w:val="3CA617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34ED394A"/>
    <w:multiLevelType w:val="hybridMultilevel"/>
    <w:tmpl w:val="1B4EDB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34FE409F"/>
    <w:multiLevelType w:val="hybridMultilevel"/>
    <w:tmpl w:val="98022D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353F662A"/>
    <w:multiLevelType w:val="hybridMultilevel"/>
    <w:tmpl w:val="609CD1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355708A0"/>
    <w:multiLevelType w:val="hybridMultilevel"/>
    <w:tmpl w:val="0C9283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35901EB1"/>
    <w:multiLevelType w:val="hybridMultilevel"/>
    <w:tmpl w:val="41885D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35A53B12"/>
    <w:multiLevelType w:val="hybridMultilevel"/>
    <w:tmpl w:val="E8E06B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35AD725A"/>
    <w:multiLevelType w:val="hybridMultilevel"/>
    <w:tmpl w:val="592E90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35B173C2"/>
    <w:multiLevelType w:val="multilevel"/>
    <w:tmpl w:val="54C441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62731B4"/>
    <w:multiLevelType w:val="multilevel"/>
    <w:tmpl w:val="058E90B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6367D91"/>
    <w:multiLevelType w:val="hybridMultilevel"/>
    <w:tmpl w:val="115082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3653587E"/>
    <w:multiLevelType w:val="hybridMultilevel"/>
    <w:tmpl w:val="DCD43B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37BD01DA"/>
    <w:multiLevelType w:val="hybridMultilevel"/>
    <w:tmpl w:val="555E8E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386E1C40"/>
    <w:multiLevelType w:val="multilevel"/>
    <w:tmpl w:val="0DE455F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91D5220"/>
    <w:multiLevelType w:val="multilevel"/>
    <w:tmpl w:val="9A10C5C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9442A24"/>
    <w:multiLevelType w:val="hybridMultilevel"/>
    <w:tmpl w:val="C4AEBF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3A064673"/>
    <w:multiLevelType w:val="hybridMultilevel"/>
    <w:tmpl w:val="FADA11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3A2D1C6A"/>
    <w:multiLevelType w:val="hybridMultilevel"/>
    <w:tmpl w:val="7804C6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3A807263"/>
    <w:multiLevelType w:val="hybridMultilevel"/>
    <w:tmpl w:val="694297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AC83B26"/>
    <w:multiLevelType w:val="hybridMultilevel"/>
    <w:tmpl w:val="A39C4B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B61271A"/>
    <w:multiLevelType w:val="multilevel"/>
    <w:tmpl w:val="AB2A1A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B810BD4"/>
    <w:multiLevelType w:val="hybridMultilevel"/>
    <w:tmpl w:val="D466D8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3BA84F78"/>
    <w:multiLevelType w:val="hybridMultilevel"/>
    <w:tmpl w:val="97A875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BE4664E"/>
    <w:multiLevelType w:val="multilevel"/>
    <w:tmpl w:val="05DE968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C111FDE"/>
    <w:multiLevelType w:val="hybridMultilevel"/>
    <w:tmpl w:val="D6E250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3D4A6D86"/>
    <w:multiLevelType w:val="hybridMultilevel"/>
    <w:tmpl w:val="055A8C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3D87330A"/>
    <w:multiLevelType w:val="multilevel"/>
    <w:tmpl w:val="658639D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DB577AC"/>
    <w:multiLevelType w:val="multilevel"/>
    <w:tmpl w:val="CA580F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DFF2C9A"/>
    <w:multiLevelType w:val="multilevel"/>
    <w:tmpl w:val="99861F1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E1D25DC"/>
    <w:multiLevelType w:val="hybridMultilevel"/>
    <w:tmpl w:val="5F48C3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3E312EEB"/>
    <w:multiLevelType w:val="hybridMultilevel"/>
    <w:tmpl w:val="C3CAB3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3E521D87"/>
    <w:multiLevelType w:val="multilevel"/>
    <w:tmpl w:val="71A425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403569BF"/>
    <w:multiLevelType w:val="hybridMultilevel"/>
    <w:tmpl w:val="FE5254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405246B6"/>
    <w:multiLevelType w:val="hybridMultilevel"/>
    <w:tmpl w:val="F0127B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412566A3"/>
    <w:multiLevelType w:val="hybridMultilevel"/>
    <w:tmpl w:val="92FA2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42882DE5"/>
    <w:multiLevelType w:val="hybridMultilevel"/>
    <w:tmpl w:val="710413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42A14A54"/>
    <w:multiLevelType w:val="hybridMultilevel"/>
    <w:tmpl w:val="5852B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431549AC"/>
    <w:multiLevelType w:val="hybridMultilevel"/>
    <w:tmpl w:val="05A00E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7">
    <w:nsid w:val="43D73FCF"/>
    <w:multiLevelType w:val="hybridMultilevel"/>
    <w:tmpl w:val="528E7E24"/>
    <w:lvl w:ilvl="0">
      <w:start w:val="0"/>
      <w:numFmt w:val="bullet"/>
      <w:lvlText w:val=""/>
      <w:lvlJc w:val="left"/>
      <w:pPr>
        <w:ind w:left="1002" w:hanging="852"/>
      </w:pPr>
      <w:rPr>
        <w:rFonts w:ascii="Symbol" w:eastAsia="Symbol" w:hAnsi="Symbol" w:cs="Symbol" w:hint="default"/>
        <w:w w:val="100"/>
        <w:sz w:val="24"/>
        <w:szCs w:val="24"/>
        <w:lang w:val="ru-RU" w:eastAsia="en-US" w:bidi="ar-SA"/>
      </w:rPr>
    </w:lvl>
    <w:lvl w:ilvl="1">
      <w:start w:val="0"/>
      <w:numFmt w:val="bullet"/>
      <w:lvlText w:val=""/>
      <w:lvlJc w:val="left"/>
      <w:pPr>
        <w:ind w:left="1002" w:hanging="144"/>
      </w:pPr>
      <w:rPr>
        <w:rFonts w:ascii="Symbol" w:eastAsia="Symbol" w:hAnsi="Symbol" w:cs="Symbol" w:hint="default"/>
        <w:w w:val="100"/>
        <w:sz w:val="24"/>
        <w:szCs w:val="24"/>
        <w:lang w:val="ru-RU" w:eastAsia="en-US" w:bidi="ar-SA"/>
      </w:rPr>
    </w:lvl>
    <w:lvl w:ilvl="2">
      <w:start w:val="0"/>
      <w:numFmt w:val="bullet"/>
      <w:lvlText w:val="•"/>
      <w:lvlJc w:val="left"/>
      <w:pPr>
        <w:ind w:left="3026" w:hanging="144"/>
      </w:pPr>
      <w:rPr>
        <w:rFonts w:hint="default"/>
        <w:lang w:val="ru-RU" w:eastAsia="en-US" w:bidi="ar-SA"/>
      </w:rPr>
    </w:lvl>
    <w:lvl w:ilvl="3">
      <w:start w:val="0"/>
      <w:numFmt w:val="bullet"/>
      <w:lvlText w:val="•"/>
      <w:lvlJc w:val="left"/>
      <w:pPr>
        <w:ind w:left="4039" w:hanging="144"/>
      </w:pPr>
      <w:rPr>
        <w:rFonts w:hint="default"/>
        <w:lang w:val="ru-RU" w:eastAsia="en-US" w:bidi="ar-SA"/>
      </w:rPr>
    </w:lvl>
    <w:lvl w:ilvl="4">
      <w:start w:val="0"/>
      <w:numFmt w:val="bullet"/>
      <w:lvlText w:val="•"/>
      <w:lvlJc w:val="left"/>
      <w:pPr>
        <w:ind w:left="5052" w:hanging="144"/>
      </w:pPr>
      <w:rPr>
        <w:rFonts w:hint="default"/>
        <w:lang w:val="ru-RU" w:eastAsia="en-US" w:bidi="ar-SA"/>
      </w:rPr>
    </w:lvl>
    <w:lvl w:ilvl="5">
      <w:start w:val="0"/>
      <w:numFmt w:val="bullet"/>
      <w:lvlText w:val="•"/>
      <w:lvlJc w:val="left"/>
      <w:pPr>
        <w:ind w:left="6065" w:hanging="144"/>
      </w:pPr>
      <w:rPr>
        <w:rFonts w:hint="default"/>
        <w:lang w:val="ru-RU" w:eastAsia="en-US" w:bidi="ar-SA"/>
      </w:rPr>
    </w:lvl>
    <w:lvl w:ilvl="6">
      <w:start w:val="0"/>
      <w:numFmt w:val="bullet"/>
      <w:lvlText w:val="•"/>
      <w:lvlJc w:val="left"/>
      <w:pPr>
        <w:ind w:left="7078" w:hanging="144"/>
      </w:pPr>
      <w:rPr>
        <w:rFonts w:hint="default"/>
        <w:lang w:val="ru-RU" w:eastAsia="en-US" w:bidi="ar-SA"/>
      </w:rPr>
    </w:lvl>
    <w:lvl w:ilvl="7">
      <w:start w:val="0"/>
      <w:numFmt w:val="bullet"/>
      <w:lvlText w:val="•"/>
      <w:lvlJc w:val="left"/>
      <w:pPr>
        <w:ind w:left="8091" w:hanging="144"/>
      </w:pPr>
      <w:rPr>
        <w:rFonts w:hint="default"/>
        <w:lang w:val="ru-RU" w:eastAsia="en-US" w:bidi="ar-SA"/>
      </w:rPr>
    </w:lvl>
    <w:lvl w:ilvl="8">
      <w:start w:val="0"/>
      <w:numFmt w:val="bullet"/>
      <w:lvlText w:val="•"/>
      <w:lvlJc w:val="left"/>
      <w:pPr>
        <w:ind w:left="9104" w:hanging="144"/>
      </w:pPr>
      <w:rPr>
        <w:rFonts w:hint="default"/>
        <w:lang w:val="ru-RU" w:eastAsia="en-US" w:bidi="ar-SA"/>
      </w:rPr>
    </w:lvl>
  </w:abstractNum>
  <w:abstractNum w:abstractNumId="158">
    <w:nsid w:val="449E2513"/>
    <w:multiLevelType w:val="hybridMultilevel"/>
    <w:tmpl w:val="EF0AFF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44C163BF"/>
    <w:multiLevelType w:val="hybridMultilevel"/>
    <w:tmpl w:val="CB9E16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45602B0C"/>
    <w:multiLevelType w:val="multilevel"/>
    <w:tmpl w:val="3AFC1F8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56335AE"/>
    <w:multiLevelType w:val="hybridMultilevel"/>
    <w:tmpl w:val="45FC6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45800B9D"/>
    <w:multiLevelType w:val="multilevel"/>
    <w:tmpl w:val="626C302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6D465E9"/>
    <w:multiLevelType w:val="hybridMultilevel"/>
    <w:tmpl w:val="B8F4F0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471118F3"/>
    <w:multiLevelType w:val="hybridMultilevel"/>
    <w:tmpl w:val="9ED01E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47B36712"/>
    <w:multiLevelType w:val="hybridMultilevel"/>
    <w:tmpl w:val="B61E2E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47DD30D8"/>
    <w:multiLevelType w:val="multilevel"/>
    <w:tmpl w:val="11ECE3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7FA1239"/>
    <w:multiLevelType w:val="hybridMultilevel"/>
    <w:tmpl w:val="A606CA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481B7FC7"/>
    <w:multiLevelType w:val="multilevel"/>
    <w:tmpl w:val="968CEE0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83D7EED"/>
    <w:multiLevelType w:val="hybridMultilevel"/>
    <w:tmpl w:val="291A4A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0">
    <w:nsid w:val="48D42CC5"/>
    <w:multiLevelType w:val="hybridMultilevel"/>
    <w:tmpl w:val="78F4BC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4A1C4F62"/>
    <w:multiLevelType w:val="hybridMultilevel"/>
    <w:tmpl w:val="3D1A58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4A4E5E66"/>
    <w:multiLevelType w:val="multilevel"/>
    <w:tmpl w:val="7CC4E9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A816DC7"/>
    <w:multiLevelType w:val="hybridMultilevel"/>
    <w:tmpl w:val="516E65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AD927F9"/>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AEE3F69"/>
    <w:multiLevelType w:val="hybridMultilevel"/>
    <w:tmpl w:val="E3667A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4B2E664E"/>
    <w:multiLevelType w:val="hybridMultilevel"/>
    <w:tmpl w:val="F5B60B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4BB22FB4"/>
    <w:multiLevelType w:val="multilevel"/>
    <w:tmpl w:val="966E6A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C7914C6"/>
    <w:multiLevelType w:val="multilevel"/>
    <w:tmpl w:val="3CAE46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D5F752B"/>
    <w:multiLevelType w:val="hybridMultilevel"/>
    <w:tmpl w:val="9CD295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4DCE1A86"/>
    <w:multiLevelType w:val="hybridMultilevel"/>
    <w:tmpl w:val="5CE06C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4EC17A65"/>
    <w:multiLevelType w:val="hybridMultilevel"/>
    <w:tmpl w:val="A942B9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4F8C6603"/>
    <w:multiLevelType w:val="multilevel"/>
    <w:tmpl w:val="877CFF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F94214D"/>
    <w:multiLevelType w:val="hybridMultilevel"/>
    <w:tmpl w:val="692893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5">
    <w:nsid w:val="505507D8"/>
    <w:multiLevelType w:val="hybridMultilevel"/>
    <w:tmpl w:val="324E4E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51015A25"/>
    <w:multiLevelType w:val="multilevel"/>
    <w:tmpl w:val="2CCE28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51AF6D41"/>
    <w:multiLevelType w:val="multilevel"/>
    <w:tmpl w:val="2E9C6BA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523333C0"/>
    <w:multiLevelType w:val="multilevel"/>
    <w:tmpl w:val="16F4D1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5258380E"/>
    <w:multiLevelType w:val="hybridMultilevel"/>
    <w:tmpl w:val="868E7C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0">
    <w:nsid w:val="530C4005"/>
    <w:multiLevelType w:val="multilevel"/>
    <w:tmpl w:val="8CB0ACD2"/>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33E3B49"/>
    <w:multiLevelType w:val="hybridMultilevel"/>
    <w:tmpl w:val="25CC47E2"/>
    <w:lvl w:ilvl="0">
      <w:start w:val="1"/>
      <w:numFmt w:val="bullet"/>
      <w:lvlText w:val=""/>
      <w:lvlJc w:val="left"/>
      <w:pPr>
        <w:ind w:left="759" w:hanging="360"/>
      </w:pPr>
      <w:rPr>
        <w:rFonts w:ascii="Wingdings" w:hAnsi="Wingdings" w:hint="default"/>
      </w:rPr>
    </w:lvl>
    <w:lvl w:ilvl="1" w:tentative="1">
      <w:start w:val="1"/>
      <w:numFmt w:val="bullet"/>
      <w:lvlText w:val="o"/>
      <w:lvlJc w:val="left"/>
      <w:pPr>
        <w:ind w:left="1479" w:hanging="360"/>
      </w:pPr>
      <w:rPr>
        <w:rFonts w:ascii="Courier New" w:hAnsi="Courier New" w:cs="Courier New" w:hint="default"/>
      </w:rPr>
    </w:lvl>
    <w:lvl w:ilvl="2" w:tentative="1">
      <w:start w:val="1"/>
      <w:numFmt w:val="bullet"/>
      <w:lvlText w:val=""/>
      <w:lvlJc w:val="left"/>
      <w:pPr>
        <w:ind w:left="2199" w:hanging="360"/>
      </w:pPr>
      <w:rPr>
        <w:rFonts w:ascii="Wingdings" w:hAnsi="Wingdings" w:hint="default"/>
      </w:rPr>
    </w:lvl>
    <w:lvl w:ilvl="3" w:tentative="1">
      <w:start w:val="1"/>
      <w:numFmt w:val="bullet"/>
      <w:lvlText w:val=""/>
      <w:lvlJc w:val="left"/>
      <w:pPr>
        <w:ind w:left="2919" w:hanging="360"/>
      </w:pPr>
      <w:rPr>
        <w:rFonts w:ascii="Symbol" w:hAnsi="Symbol" w:hint="default"/>
      </w:rPr>
    </w:lvl>
    <w:lvl w:ilvl="4" w:tentative="1">
      <w:start w:val="1"/>
      <w:numFmt w:val="bullet"/>
      <w:lvlText w:val="o"/>
      <w:lvlJc w:val="left"/>
      <w:pPr>
        <w:ind w:left="3639" w:hanging="360"/>
      </w:pPr>
      <w:rPr>
        <w:rFonts w:ascii="Courier New" w:hAnsi="Courier New" w:cs="Courier New" w:hint="default"/>
      </w:rPr>
    </w:lvl>
    <w:lvl w:ilvl="5" w:tentative="1">
      <w:start w:val="1"/>
      <w:numFmt w:val="bullet"/>
      <w:lvlText w:val=""/>
      <w:lvlJc w:val="left"/>
      <w:pPr>
        <w:ind w:left="4359" w:hanging="360"/>
      </w:pPr>
      <w:rPr>
        <w:rFonts w:ascii="Wingdings" w:hAnsi="Wingdings" w:hint="default"/>
      </w:rPr>
    </w:lvl>
    <w:lvl w:ilvl="6" w:tentative="1">
      <w:start w:val="1"/>
      <w:numFmt w:val="bullet"/>
      <w:lvlText w:val=""/>
      <w:lvlJc w:val="left"/>
      <w:pPr>
        <w:ind w:left="5079" w:hanging="360"/>
      </w:pPr>
      <w:rPr>
        <w:rFonts w:ascii="Symbol" w:hAnsi="Symbol" w:hint="default"/>
      </w:rPr>
    </w:lvl>
    <w:lvl w:ilvl="7" w:tentative="1">
      <w:start w:val="1"/>
      <w:numFmt w:val="bullet"/>
      <w:lvlText w:val="o"/>
      <w:lvlJc w:val="left"/>
      <w:pPr>
        <w:ind w:left="5799" w:hanging="360"/>
      </w:pPr>
      <w:rPr>
        <w:rFonts w:ascii="Courier New" w:hAnsi="Courier New" w:cs="Courier New" w:hint="default"/>
      </w:rPr>
    </w:lvl>
    <w:lvl w:ilvl="8" w:tentative="1">
      <w:start w:val="1"/>
      <w:numFmt w:val="bullet"/>
      <w:lvlText w:val=""/>
      <w:lvlJc w:val="left"/>
      <w:pPr>
        <w:ind w:left="6519" w:hanging="360"/>
      </w:pPr>
      <w:rPr>
        <w:rFonts w:ascii="Wingdings" w:hAnsi="Wingdings" w:hint="default"/>
      </w:rPr>
    </w:lvl>
  </w:abstractNum>
  <w:abstractNum w:abstractNumId="192">
    <w:nsid w:val="53442360"/>
    <w:multiLevelType w:val="hybridMultilevel"/>
    <w:tmpl w:val="9B5ECDE6"/>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3">
    <w:nsid w:val="53541175"/>
    <w:multiLevelType w:val="hybridMultilevel"/>
    <w:tmpl w:val="46664A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547856AC"/>
    <w:multiLevelType w:val="hybridMultilevel"/>
    <w:tmpl w:val="7A3828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5">
    <w:nsid w:val="555139F1"/>
    <w:multiLevelType w:val="hybridMultilevel"/>
    <w:tmpl w:val="078A78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6">
    <w:nsid w:val="559755F6"/>
    <w:multiLevelType w:val="hybridMultilevel"/>
    <w:tmpl w:val="1B529B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7">
    <w:nsid w:val="57E93E43"/>
    <w:multiLevelType w:val="hybridMultilevel"/>
    <w:tmpl w:val="BA060A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57FE6751"/>
    <w:multiLevelType w:val="hybridMultilevel"/>
    <w:tmpl w:val="97AE97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58480E51"/>
    <w:multiLevelType w:val="hybridMultilevel"/>
    <w:tmpl w:val="B4A0E1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584F18B6"/>
    <w:multiLevelType w:val="multilevel"/>
    <w:tmpl w:val="71A425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8934981"/>
    <w:multiLevelType w:val="multilevel"/>
    <w:tmpl w:val="2D685C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8D35745"/>
    <w:multiLevelType w:val="hybridMultilevel"/>
    <w:tmpl w:val="A04050BE"/>
    <w:lvl w:ilvl="0">
      <w:start w:val="1"/>
      <w:numFmt w:val="bullet"/>
      <w:lvlText w:val=""/>
      <w:lvlJc w:val="left"/>
      <w:pPr>
        <w:ind w:left="759" w:hanging="360"/>
      </w:pPr>
      <w:rPr>
        <w:rFonts w:ascii="Wingdings" w:hAnsi="Wingdings" w:hint="default"/>
      </w:rPr>
    </w:lvl>
    <w:lvl w:ilvl="1" w:tentative="1">
      <w:start w:val="1"/>
      <w:numFmt w:val="bullet"/>
      <w:lvlText w:val="o"/>
      <w:lvlJc w:val="left"/>
      <w:pPr>
        <w:ind w:left="1479" w:hanging="360"/>
      </w:pPr>
      <w:rPr>
        <w:rFonts w:ascii="Courier New" w:hAnsi="Courier New" w:cs="Courier New" w:hint="default"/>
      </w:rPr>
    </w:lvl>
    <w:lvl w:ilvl="2" w:tentative="1">
      <w:start w:val="1"/>
      <w:numFmt w:val="bullet"/>
      <w:lvlText w:val=""/>
      <w:lvlJc w:val="left"/>
      <w:pPr>
        <w:ind w:left="2199" w:hanging="360"/>
      </w:pPr>
      <w:rPr>
        <w:rFonts w:ascii="Wingdings" w:hAnsi="Wingdings" w:hint="default"/>
      </w:rPr>
    </w:lvl>
    <w:lvl w:ilvl="3" w:tentative="1">
      <w:start w:val="1"/>
      <w:numFmt w:val="bullet"/>
      <w:lvlText w:val=""/>
      <w:lvlJc w:val="left"/>
      <w:pPr>
        <w:ind w:left="2919" w:hanging="360"/>
      </w:pPr>
      <w:rPr>
        <w:rFonts w:ascii="Symbol" w:hAnsi="Symbol" w:hint="default"/>
      </w:rPr>
    </w:lvl>
    <w:lvl w:ilvl="4" w:tentative="1">
      <w:start w:val="1"/>
      <w:numFmt w:val="bullet"/>
      <w:lvlText w:val="o"/>
      <w:lvlJc w:val="left"/>
      <w:pPr>
        <w:ind w:left="3639" w:hanging="360"/>
      </w:pPr>
      <w:rPr>
        <w:rFonts w:ascii="Courier New" w:hAnsi="Courier New" w:cs="Courier New" w:hint="default"/>
      </w:rPr>
    </w:lvl>
    <w:lvl w:ilvl="5" w:tentative="1">
      <w:start w:val="1"/>
      <w:numFmt w:val="bullet"/>
      <w:lvlText w:val=""/>
      <w:lvlJc w:val="left"/>
      <w:pPr>
        <w:ind w:left="4359" w:hanging="360"/>
      </w:pPr>
      <w:rPr>
        <w:rFonts w:ascii="Wingdings" w:hAnsi="Wingdings" w:hint="default"/>
      </w:rPr>
    </w:lvl>
    <w:lvl w:ilvl="6" w:tentative="1">
      <w:start w:val="1"/>
      <w:numFmt w:val="bullet"/>
      <w:lvlText w:val=""/>
      <w:lvlJc w:val="left"/>
      <w:pPr>
        <w:ind w:left="5079" w:hanging="360"/>
      </w:pPr>
      <w:rPr>
        <w:rFonts w:ascii="Symbol" w:hAnsi="Symbol" w:hint="default"/>
      </w:rPr>
    </w:lvl>
    <w:lvl w:ilvl="7" w:tentative="1">
      <w:start w:val="1"/>
      <w:numFmt w:val="bullet"/>
      <w:lvlText w:val="o"/>
      <w:lvlJc w:val="left"/>
      <w:pPr>
        <w:ind w:left="5799" w:hanging="360"/>
      </w:pPr>
      <w:rPr>
        <w:rFonts w:ascii="Courier New" w:hAnsi="Courier New" w:cs="Courier New" w:hint="default"/>
      </w:rPr>
    </w:lvl>
    <w:lvl w:ilvl="8" w:tentative="1">
      <w:start w:val="1"/>
      <w:numFmt w:val="bullet"/>
      <w:lvlText w:val=""/>
      <w:lvlJc w:val="left"/>
      <w:pPr>
        <w:ind w:left="6519" w:hanging="360"/>
      </w:pPr>
      <w:rPr>
        <w:rFonts w:ascii="Wingdings" w:hAnsi="Wingdings" w:hint="default"/>
      </w:rPr>
    </w:lvl>
  </w:abstractNum>
  <w:abstractNum w:abstractNumId="203">
    <w:nsid w:val="599C117A"/>
    <w:multiLevelType w:val="multilevel"/>
    <w:tmpl w:val="75769680"/>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9BD6749"/>
    <w:multiLevelType w:val="multilevel"/>
    <w:tmpl w:val="680E58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9E571E6"/>
    <w:multiLevelType w:val="hybridMultilevel"/>
    <w:tmpl w:val="A9140C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6">
    <w:nsid w:val="5A6D62F7"/>
    <w:multiLevelType w:val="multilevel"/>
    <w:tmpl w:val="BF8CDE6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B045F4A"/>
    <w:multiLevelType w:val="hybridMultilevel"/>
    <w:tmpl w:val="DAC8B2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8">
    <w:nsid w:val="5B7844FC"/>
    <w:multiLevelType w:val="multilevel"/>
    <w:tmpl w:val="6696F6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BE80B35"/>
    <w:multiLevelType w:val="hybridMultilevel"/>
    <w:tmpl w:val="25A0D8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5C5C775A"/>
    <w:multiLevelType w:val="hybridMultilevel"/>
    <w:tmpl w:val="F2CABF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1">
    <w:nsid w:val="5ED96994"/>
    <w:multiLevelType w:val="hybridMultilevel"/>
    <w:tmpl w:val="663EF6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2">
    <w:nsid w:val="5EE82D2D"/>
    <w:multiLevelType w:val="hybridMultilevel"/>
    <w:tmpl w:val="A17EE8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3">
    <w:nsid w:val="5F3D01E7"/>
    <w:multiLevelType w:val="hybridMultilevel"/>
    <w:tmpl w:val="70D4F4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4">
    <w:nsid w:val="5F772E0F"/>
    <w:multiLevelType w:val="hybridMultilevel"/>
    <w:tmpl w:val="439626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5F7A1C24"/>
    <w:multiLevelType w:val="multilevel"/>
    <w:tmpl w:val="81E818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FC97C7D"/>
    <w:multiLevelType w:val="multilevel"/>
    <w:tmpl w:val="281C27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FCC7188"/>
    <w:multiLevelType w:val="multilevel"/>
    <w:tmpl w:val="820682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61622F5D"/>
    <w:multiLevelType w:val="multilevel"/>
    <w:tmpl w:val="7BBAF10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619A2045"/>
    <w:multiLevelType w:val="multilevel"/>
    <w:tmpl w:val="6A387D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63045742"/>
    <w:multiLevelType w:val="hybridMultilevel"/>
    <w:tmpl w:val="958E15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2">
    <w:nsid w:val="632A0C97"/>
    <w:multiLevelType w:val="multilevel"/>
    <w:tmpl w:val="51A0F5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633B0A54"/>
    <w:multiLevelType w:val="hybridMultilevel"/>
    <w:tmpl w:val="CDB404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4">
    <w:nsid w:val="63C26547"/>
    <w:multiLevelType w:val="hybridMultilevel"/>
    <w:tmpl w:val="3F169E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5">
    <w:nsid w:val="63D10393"/>
    <w:multiLevelType w:val="multilevel"/>
    <w:tmpl w:val="AE88268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63DF3FE1"/>
    <w:multiLevelType w:val="multilevel"/>
    <w:tmpl w:val="B7B67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4850015"/>
    <w:multiLevelType w:val="multilevel"/>
    <w:tmpl w:val="0486C4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49451C7"/>
    <w:multiLevelType w:val="hybridMultilevel"/>
    <w:tmpl w:val="0A0009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nsid w:val="64B53006"/>
    <w:multiLevelType w:val="hybridMultilevel"/>
    <w:tmpl w:val="4984CA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6924786"/>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72F32E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73C34B9"/>
    <w:multiLevelType w:val="hybridMultilevel"/>
    <w:tmpl w:val="A31012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4">
    <w:nsid w:val="67796082"/>
    <w:multiLevelType w:val="multilevel"/>
    <w:tmpl w:val="286C41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7894780"/>
    <w:multiLevelType w:val="hybridMultilevel"/>
    <w:tmpl w:val="6FE078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6">
    <w:nsid w:val="68740434"/>
    <w:multiLevelType w:val="multilevel"/>
    <w:tmpl w:val="E092F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98A225D"/>
    <w:multiLevelType w:val="multilevel"/>
    <w:tmpl w:val="EE12BA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AD6716B"/>
    <w:multiLevelType w:val="hybridMultilevel"/>
    <w:tmpl w:val="D67AB2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9">
    <w:nsid w:val="6B655B1B"/>
    <w:multiLevelType w:val="hybridMultilevel"/>
    <w:tmpl w:val="DDD029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0">
    <w:nsid w:val="6BFC750A"/>
    <w:multiLevelType w:val="multilevel"/>
    <w:tmpl w:val="C3A04CC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CC33B2C"/>
    <w:multiLevelType w:val="hybridMultilevel"/>
    <w:tmpl w:val="9D1487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2">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D6B78D9"/>
    <w:multiLevelType w:val="hybridMultilevel"/>
    <w:tmpl w:val="F9748B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4">
    <w:nsid w:val="6FCF34D7"/>
    <w:multiLevelType w:val="hybridMultilevel"/>
    <w:tmpl w:val="980EEF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5">
    <w:nsid w:val="702F0893"/>
    <w:multiLevelType w:val="hybridMultilevel"/>
    <w:tmpl w:val="66A07B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6">
    <w:nsid w:val="70583D2C"/>
    <w:multiLevelType w:val="hybridMultilevel"/>
    <w:tmpl w:val="F09409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7">
    <w:nsid w:val="706A68CC"/>
    <w:multiLevelType w:val="multilevel"/>
    <w:tmpl w:val="38B6FFC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70E011B9"/>
    <w:multiLevelType w:val="multilevel"/>
    <w:tmpl w:val="1B5C042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723F3464"/>
    <w:multiLevelType w:val="hybridMultilevel"/>
    <w:tmpl w:val="239685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0">
    <w:nsid w:val="72783276"/>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728F1D8F"/>
    <w:multiLevelType w:val="hybridMultilevel"/>
    <w:tmpl w:val="607E2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2">
    <w:nsid w:val="72D05B53"/>
    <w:multiLevelType w:val="multilevel"/>
    <w:tmpl w:val="A41C4E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73B238B4"/>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73FF6068"/>
    <w:multiLevelType w:val="multilevel"/>
    <w:tmpl w:val="6E16B1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741D51DB"/>
    <w:multiLevelType w:val="hybridMultilevel"/>
    <w:tmpl w:val="06E00D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6">
    <w:nsid w:val="74B100B7"/>
    <w:multiLevelType w:val="multilevel"/>
    <w:tmpl w:val="1AE63E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74F364C7"/>
    <w:multiLevelType w:val="multilevel"/>
    <w:tmpl w:val="FADEABA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750764F4"/>
    <w:multiLevelType w:val="multilevel"/>
    <w:tmpl w:val="5FACD5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52A30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55058BB"/>
    <w:multiLevelType w:val="multilevel"/>
    <w:tmpl w:val="73586CF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65E35E2"/>
    <w:multiLevelType w:val="hybridMultilevel"/>
    <w:tmpl w:val="A9D846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2">
    <w:nsid w:val="76C95774"/>
    <w:multiLevelType w:val="multilevel"/>
    <w:tmpl w:val="8F841EF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7031285"/>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7AD0934"/>
    <w:multiLevelType w:val="hybridMultilevel"/>
    <w:tmpl w:val="9A16D4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5">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9835A13"/>
    <w:multiLevelType w:val="hybridMultilevel"/>
    <w:tmpl w:val="A6C07D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8">
    <w:nsid w:val="79B867C0"/>
    <w:multiLevelType w:val="multilevel"/>
    <w:tmpl w:val="F54AB85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ABF32C9"/>
    <w:multiLevelType w:val="multilevel"/>
    <w:tmpl w:val="00EE194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AEF74CC"/>
    <w:multiLevelType w:val="hybridMultilevel"/>
    <w:tmpl w:val="F38E27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1">
    <w:nsid w:val="7B473796"/>
    <w:multiLevelType w:val="hybridMultilevel"/>
    <w:tmpl w:val="74B814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2">
    <w:nsid w:val="7B930D80"/>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C4C373F"/>
    <w:multiLevelType w:val="multilevel"/>
    <w:tmpl w:val="33E074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CB629DF"/>
    <w:multiLevelType w:val="hybridMultilevel"/>
    <w:tmpl w:val="1A8251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5">
    <w:nsid w:val="7CBF0440"/>
    <w:multiLevelType w:val="hybridMultilevel"/>
    <w:tmpl w:val="6A3CE9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6">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CDB3F63"/>
    <w:multiLevelType w:val="multilevel"/>
    <w:tmpl w:val="0A582BE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1C7565"/>
    <w:multiLevelType w:val="multilevel"/>
    <w:tmpl w:val="F96EAF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225C18"/>
    <w:multiLevelType w:val="multilevel"/>
    <w:tmpl w:val="BC2A3D0E"/>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DA16317"/>
    <w:multiLevelType w:val="multilevel"/>
    <w:tmpl w:val="4C7475B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C34B32"/>
    <w:multiLevelType w:val="hybridMultilevel"/>
    <w:tmpl w:val="EBD84A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2">
    <w:nsid w:val="7FF70219"/>
    <w:multiLevelType w:val="hybridMultilevel"/>
    <w:tmpl w:val="2D2E8F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7"/>
  </w:num>
  <w:num w:numId="2">
    <w:abstractNumId w:val="78"/>
  </w:num>
  <w:num w:numId="3">
    <w:abstractNumId w:val="30"/>
  </w:num>
  <w:num w:numId="4">
    <w:abstractNumId w:val="160"/>
  </w:num>
  <w:num w:numId="5">
    <w:abstractNumId w:val="241"/>
  </w:num>
  <w:num w:numId="6">
    <w:abstractNumId w:val="206"/>
  </w:num>
  <w:num w:numId="7">
    <w:abstractNumId w:val="13"/>
  </w:num>
  <w:num w:numId="8">
    <w:abstractNumId w:val="79"/>
  </w:num>
  <w:num w:numId="9">
    <w:abstractNumId w:val="269"/>
  </w:num>
  <w:num w:numId="10">
    <w:abstractNumId w:val="2"/>
  </w:num>
  <w:num w:numId="11">
    <w:abstractNumId w:val="45"/>
  </w:num>
  <w:num w:numId="12">
    <w:abstractNumId w:val="190"/>
  </w:num>
  <w:num w:numId="13">
    <w:abstractNumId w:val="239"/>
  </w:num>
  <w:num w:numId="14">
    <w:abstractNumId w:val="180"/>
  </w:num>
  <w:num w:numId="15">
    <w:abstractNumId w:val="148"/>
  </w:num>
  <w:num w:numId="16">
    <w:abstractNumId w:val="228"/>
  </w:num>
  <w:num w:numId="17">
    <w:abstractNumId w:val="106"/>
  </w:num>
  <w:num w:numId="18">
    <w:abstractNumId w:val="185"/>
  </w:num>
  <w:num w:numId="19">
    <w:abstractNumId w:val="240"/>
  </w:num>
  <w:num w:numId="20">
    <w:abstractNumId w:val="101"/>
  </w:num>
  <w:num w:numId="21">
    <w:abstractNumId w:val="80"/>
  </w:num>
  <w:num w:numId="22">
    <w:abstractNumId w:val="52"/>
  </w:num>
  <w:num w:numId="23">
    <w:abstractNumId w:val="65"/>
  </w:num>
  <w:num w:numId="24">
    <w:abstractNumId w:val="144"/>
  </w:num>
  <w:num w:numId="25">
    <w:abstractNumId w:val="203"/>
  </w:num>
  <w:num w:numId="26">
    <w:abstractNumId w:val="67"/>
  </w:num>
  <w:num w:numId="27">
    <w:abstractNumId w:val="252"/>
  </w:num>
  <w:num w:numId="28">
    <w:abstractNumId w:val="34"/>
  </w:num>
  <w:num w:numId="29">
    <w:abstractNumId w:val="97"/>
  </w:num>
  <w:num w:numId="30">
    <w:abstractNumId w:val="64"/>
  </w:num>
  <w:num w:numId="31">
    <w:abstractNumId w:val="217"/>
  </w:num>
  <w:num w:numId="32">
    <w:abstractNumId w:val="162"/>
  </w:num>
  <w:num w:numId="33">
    <w:abstractNumId w:val="48"/>
  </w:num>
  <w:num w:numId="34">
    <w:abstractNumId w:val="55"/>
  </w:num>
  <w:num w:numId="35">
    <w:abstractNumId w:val="208"/>
  </w:num>
  <w:num w:numId="36">
    <w:abstractNumId w:val="215"/>
  </w:num>
  <w:num w:numId="37">
    <w:abstractNumId w:val="253"/>
  </w:num>
  <w:num w:numId="38">
    <w:abstractNumId w:val="84"/>
  </w:num>
  <w:num w:numId="39">
    <w:abstractNumId w:val="218"/>
  </w:num>
  <w:num w:numId="40">
    <w:abstractNumId w:val="257"/>
  </w:num>
  <w:num w:numId="41">
    <w:abstractNumId w:val="280"/>
  </w:num>
  <w:num w:numId="42">
    <w:abstractNumId w:val="93"/>
  </w:num>
  <w:num w:numId="43">
    <w:abstractNumId w:val="216"/>
  </w:num>
  <w:num w:numId="44">
    <w:abstractNumId w:val="201"/>
  </w:num>
  <w:num w:numId="45">
    <w:abstractNumId w:val="258"/>
  </w:num>
  <w:num w:numId="46">
    <w:abstractNumId w:val="178"/>
  </w:num>
  <w:num w:numId="47">
    <w:abstractNumId w:val="124"/>
  </w:num>
  <w:num w:numId="48">
    <w:abstractNumId w:val="260"/>
  </w:num>
  <w:num w:numId="49">
    <w:abstractNumId w:val="69"/>
  </w:num>
  <w:num w:numId="50">
    <w:abstractNumId w:val="263"/>
  </w:num>
  <w:num w:numId="51">
    <w:abstractNumId w:val="74"/>
  </w:num>
  <w:num w:numId="52">
    <w:abstractNumId w:val="233"/>
  </w:num>
  <w:num w:numId="53">
    <w:abstractNumId w:val="275"/>
  </w:num>
  <w:num w:numId="54">
    <w:abstractNumId w:val="37"/>
  </w:num>
  <w:num w:numId="55">
    <w:abstractNumId w:val="255"/>
  </w:num>
  <w:num w:numId="56">
    <w:abstractNumId w:val="165"/>
  </w:num>
  <w:num w:numId="57">
    <w:abstractNumId w:val="245"/>
  </w:num>
  <w:num w:numId="58">
    <w:abstractNumId w:val="198"/>
  </w:num>
  <w:num w:numId="59">
    <w:abstractNumId w:val="120"/>
  </w:num>
  <w:num w:numId="60">
    <w:abstractNumId w:val="135"/>
  </w:num>
  <w:num w:numId="61">
    <w:abstractNumId w:val="152"/>
  </w:num>
  <w:num w:numId="62">
    <w:abstractNumId w:val="213"/>
  </w:num>
  <w:num w:numId="63">
    <w:abstractNumId w:val="85"/>
  </w:num>
  <w:num w:numId="64">
    <w:abstractNumId w:val="194"/>
  </w:num>
  <w:num w:numId="65">
    <w:abstractNumId w:val="10"/>
  </w:num>
  <w:num w:numId="66">
    <w:abstractNumId w:val="171"/>
  </w:num>
  <w:num w:numId="67">
    <w:abstractNumId w:val="249"/>
  </w:num>
  <w:num w:numId="68">
    <w:abstractNumId w:val="91"/>
  </w:num>
  <w:num w:numId="69">
    <w:abstractNumId w:val="205"/>
  </w:num>
  <w:num w:numId="70">
    <w:abstractNumId w:val="96"/>
  </w:num>
  <w:num w:numId="71">
    <w:abstractNumId w:val="151"/>
  </w:num>
  <w:num w:numId="72">
    <w:abstractNumId w:val="87"/>
  </w:num>
  <w:num w:numId="73">
    <w:abstractNumId w:val="121"/>
  </w:num>
  <w:num w:numId="74">
    <w:abstractNumId w:val="193"/>
  </w:num>
  <w:num w:numId="75">
    <w:abstractNumId w:val="23"/>
  </w:num>
  <w:num w:numId="76">
    <w:abstractNumId w:val="214"/>
  </w:num>
  <w:num w:numId="77">
    <w:abstractNumId w:val="99"/>
  </w:num>
  <w:num w:numId="78">
    <w:abstractNumId w:val="88"/>
  </w:num>
  <w:num w:numId="79">
    <w:abstractNumId w:val="173"/>
  </w:num>
  <w:num w:numId="80">
    <w:abstractNumId w:val="261"/>
  </w:num>
  <w:num w:numId="81">
    <w:abstractNumId w:val="167"/>
  </w:num>
  <w:num w:numId="82">
    <w:abstractNumId w:val="14"/>
  </w:num>
  <w:num w:numId="83">
    <w:abstractNumId w:val="68"/>
  </w:num>
  <w:num w:numId="84">
    <w:abstractNumId w:val="31"/>
  </w:num>
  <w:num w:numId="85">
    <w:abstractNumId w:val="46"/>
  </w:num>
  <w:num w:numId="86">
    <w:abstractNumId w:val="86"/>
  </w:num>
  <w:num w:numId="87">
    <w:abstractNumId w:val="231"/>
  </w:num>
  <w:num w:numId="88">
    <w:abstractNumId w:val="126"/>
  </w:num>
  <w:num w:numId="89">
    <w:abstractNumId w:val="154"/>
  </w:num>
  <w:num w:numId="90">
    <w:abstractNumId w:val="107"/>
  </w:num>
  <w:num w:numId="91">
    <w:abstractNumId w:val="21"/>
  </w:num>
  <w:num w:numId="92">
    <w:abstractNumId w:val="49"/>
  </w:num>
  <w:num w:numId="93">
    <w:abstractNumId w:val="113"/>
  </w:num>
  <w:num w:numId="94">
    <w:abstractNumId w:val="56"/>
  </w:num>
  <w:num w:numId="95">
    <w:abstractNumId w:val="184"/>
  </w:num>
  <w:num w:numId="96">
    <w:abstractNumId w:val="189"/>
  </w:num>
  <w:num w:numId="97">
    <w:abstractNumId w:val="131"/>
  </w:num>
  <w:num w:numId="98">
    <w:abstractNumId w:val="53"/>
  </w:num>
  <w:num w:numId="99">
    <w:abstractNumId w:val="89"/>
  </w:num>
  <w:num w:numId="100">
    <w:abstractNumId w:val="172"/>
  </w:num>
  <w:num w:numId="101">
    <w:abstractNumId w:val="90"/>
  </w:num>
  <w:num w:numId="102">
    <w:abstractNumId w:val="129"/>
  </w:num>
  <w:num w:numId="103">
    <w:abstractNumId w:val="248"/>
  </w:num>
  <w:num w:numId="104">
    <w:abstractNumId w:val="225"/>
  </w:num>
  <w:num w:numId="105">
    <w:abstractNumId w:val="15"/>
  </w:num>
  <w:num w:numId="106">
    <w:abstractNumId w:val="141"/>
  </w:num>
  <w:num w:numId="107">
    <w:abstractNumId w:val="123"/>
  </w:num>
  <w:num w:numId="108">
    <w:abstractNumId w:val="11"/>
  </w:num>
  <w:num w:numId="109">
    <w:abstractNumId w:val="273"/>
  </w:num>
  <w:num w:numId="110">
    <w:abstractNumId w:val="254"/>
  </w:num>
  <w:num w:numId="111">
    <w:abstractNumId w:val="250"/>
  </w:num>
  <w:num w:numId="112">
    <w:abstractNumId w:val="232"/>
  </w:num>
  <w:num w:numId="113">
    <w:abstractNumId w:val="272"/>
  </w:num>
  <w:num w:numId="114">
    <w:abstractNumId w:val="51"/>
  </w:num>
  <w:num w:numId="115">
    <w:abstractNumId w:val="183"/>
  </w:num>
  <w:num w:numId="116">
    <w:abstractNumId w:val="175"/>
  </w:num>
  <w:num w:numId="117">
    <w:abstractNumId w:val="112"/>
  </w:num>
  <w:num w:numId="118">
    <w:abstractNumId w:val="18"/>
  </w:num>
  <w:num w:numId="119">
    <w:abstractNumId w:val="259"/>
  </w:num>
  <w:num w:numId="120">
    <w:abstractNumId w:val="109"/>
  </w:num>
  <w:num w:numId="121">
    <w:abstractNumId w:val="277"/>
  </w:num>
  <w:num w:numId="122">
    <w:abstractNumId w:val="29"/>
  </w:num>
  <w:num w:numId="123">
    <w:abstractNumId w:val="222"/>
  </w:num>
  <w:num w:numId="124">
    <w:abstractNumId w:val="268"/>
  </w:num>
  <w:num w:numId="125">
    <w:abstractNumId w:val="187"/>
  </w:num>
  <w:num w:numId="126">
    <w:abstractNumId w:val="204"/>
  </w:num>
  <w:num w:numId="127">
    <w:abstractNumId w:val="83"/>
  </w:num>
  <w:num w:numId="128">
    <w:abstractNumId w:val="147"/>
  </w:num>
  <w:num w:numId="129">
    <w:abstractNumId w:val="256"/>
  </w:num>
  <w:num w:numId="130">
    <w:abstractNumId w:val="114"/>
  </w:num>
  <w:num w:numId="131">
    <w:abstractNumId w:val="43"/>
  </w:num>
  <w:num w:numId="132">
    <w:abstractNumId w:val="227"/>
  </w:num>
  <w:num w:numId="133">
    <w:abstractNumId w:val="59"/>
  </w:num>
  <w:num w:numId="134">
    <w:abstractNumId w:val="237"/>
  </w:num>
  <w:num w:numId="135">
    <w:abstractNumId w:val="77"/>
  </w:num>
  <w:num w:numId="136">
    <w:abstractNumId w:val="72"/>
  </w:num>
  <w:num w:numId="137">
    <w:abstractNumId w:val="234"/>
  </w:num>
  <w:num w:numId="138">
    <w:abstractNumId w:val="137"/>
  </w:num>
  <w:num w:numId="139">
    <w:abstractNumId w:val="179"/>
  </w:num>
  <w:num w:numId="140">
    <w:abstractNumId w:val="22"/>
  </w:num>
  <w:num w:numId="141">
    <w:abstractNumId w:val="0"/>
  </w:num>
  <w:num w:numId="142">
    <w:abstractNumId w:val="278"/>
  </w:num>
  <w:num w:numId="143">
    <w:abstractNumId w:val="7"/>
  </w:num>
  <w:num w:numId="144">
    <w:abstractNumId w:val="54"/>
  </w:num>
  <w:num w:numId="145">
    <w:abstractNumId w:val="39"/>
  </w:num>
  <w:num w:numId="146">
    <w:abstractNumId w:val="98"/>
  </w:num>
  <w:num w:numId="147">
    <w:abstractNumId w:val="186"/>
  </w:num>
  <w:num w:numId="148">
    <w:abstractNumId w:val="33"/>
  </w:num>
  <w:num w:numId="149">
    <w:abstractNumId w:val="1"/>
  </w:num>
  <w:num w:numId="150">
    <w:abstractNumId w:val="247"/>
  </w:num>
  <w:num w:numId="151">
    <w:abstractNumId w:val="188"/>
  </w:num>
  <w:num w:numId="152">
    <w:abstractNumId w:val="219"/>
  </w:num>
  <w:num w:numId="153">
    <w:abstractNumId w:val="236"/>
  </w:num>
  <w:num w:numId="154">
    <w:abstractNumId w:val="128"/>
  </w:num>
  <w:num w:numId="155">
    <w:abstractNumId w:val="17"/>
  </w:num>
  <w:num w:numId="156">
    <w:abstractNumId w:val="27"/>
  </w:num>
  <w:num w:numId="157">
    <w:abstractNumId w:val="200"/>
  </w:num>
  <w:num w:numId="158">
    <w:abstractNumId w:val="150"/>
  </w:num>
  <w:num w:numId="159">
    <w:abstractNumId w:val="20"/>
  </w:num>
  <w:num w:numId="160">
    <w:abstractNumId w:val="60"/>
  </w:num>
  <w:num w:numId="161">
    <w:abstractNumId w:val="226"/>
  </w:num>
  <w:num w:numId="162">
    <w:abstractNumId w:val="24"/>
  </w:num>
  <w:num w:numId="163">
    <w:abstractNumId w:val="282"/>
  </w:num>
  <w:num w:numId="164">
    <w:abstractNumId w:val="57"/>
  </w:num>
  <w:num w:numId="165">
    <w:abstractNumId w:val="103"/>
  </w:num>
  <w:num w:numId="166">
    <w:abstractNumId w:val="58"/>
  </w:num>
  <w:num w:numId="167">
    <w:abstractNumId w:val="264"/>
  </w:num>
  <w:num w:numId="168">
    <w:abstractNumId w:val="32"/>
  </w:num>
  <w:num w:numId="169">
    <w:abstractNumId w:val="168"/>
  </w:num>
  <w:num w:numId="170">
    <w:abstractNumId w:val="38"/>
  </w:num>
  <w:num w:numId="171">
    <w:abstractNumId w:val="279"/>
  </w:num>
  <w:num w:numId="172">
    <w:abstractNumId w:val="62"/>
  </w:num>
  <w:num w:numId="173">
    <w:abstractNumId w:val="36"/>
  </w:num>
  <w:num w:numId="174">
    <w:abstractNumId w:val="100"/>
  </w:num>
  <w:num w:numId="175">
    <w:abstractNumId w:val="3"/>
  </w:num>
  <w:num w:numId="176">
    <w:abstractNumId w:val="146"/>
  </w:num>
  <w:num w:numId="177">
    <w:abstractNumId w:val="40"/>
  </w:num>
  <w:num w:numId="178">
    <w:abstractNumId w:val="166"/>
  </w:num>
  <w:num w:numId="179">
    <w:abstractNumId w:val="191"/>
  </w:num>
  <w:num w:numId="180">
    <w:abstractNumId w:val="35"/>
  </w:num>
  <w:num w:numId="181">
    <w:abstractNumId w:val="195"/>
  </w:num>
  <w:num w:numId="182">
    <w:abstractNumId w:val="149"/>
  </w:num>
  <w:num w:numId="183">
    <w:abstractNumId w:val="26"/>
  </w:num>
  <w:num w:numId="184">
    <w:abstractNumId w:val="110"/>
  </w:num>
  <w:num w:numId="185">
    <w:abstractNumId w:val="192"/>
  </w:num>
  <w:num w:numId="186">
    <w:abstractNumId w:val="9"/>
  </w:num>
  <w:num w:numId="187">
    <w:abstractNumId w:val="81"/>
  </w:num>
  <w:num w:numId="188">
    <w:abstractNumId w:val="104"/>
  </w:num>
  <w:num w:numId="189">
    <w:abstractNumId w:val="111"/>
  </w:num>
  <w:num w:numId="190">
    <w:abstractNumId w:val="122"/>
  </w:num>
  <w:num w:numId="191">
    <w:abstractNumId w:val="70"/>
  </w:num>
  <w:num w:numId="192">
    <w:abstractNumId w:val="75"/>
  </w:num>
  <w:num w:numId="193">
    <w:abstractNumId w:val="243"/>
  </w:num>
  <w:num w:numId="194">
    <w:abstractNumId w:val="158"/>
  </w:num>
  <w:num w:numId="195">
    <w:abstractNumId w:val="221"/>
  </w:num>
  <w:num w:numId="196">
    <w:abstractNumId w:val="132"/>
  </w:num>
  <w:num w:numId="197">
    <w:abstractNumId w:val="139"/>
  </w:num>
  <w:num w:numId="198">
    <w:abstractNumId w:val="95"/>
  </w:num>
  <w:num w:numId="199">
    <w:abstractNumId w:val="274"/>
  </w:num>
  <w:num w:numId="200">
    <w:abstractNumId w:val="42"/>
  </w:num>
  <w:num w:numId="201">
    <w:abstractNumId w:val="82"/>
  </w:num>
  <w:num w:numId="202">
    <w:abstractNumId w:val="238"/>
  </w:num>
  <w:num w:numId="203">
    <w:abstractNumId w:val="181"/>
  </w:num>
  <w:num w:numId="204">
    <w:abstractNumId w:val="41"/>
  </w:num>
  <w:num w:numId="205">
    <w:abstractNumId w:val="169"/>
  </w:num>
  <w:num w:numId="206">
    <w:abstractNumId w:val="211"/>
  </w:num>
  <w:num w:numId="207">
    <w:abstractNumId w:val="130"/>
  </w:num>
  <w:num w:numId="208">
    <w:abstractNumId w:val="133"/>
  </w:num>
  <w:num w:numId="209">
    <w:abstractNumId w:val="142"/>
  </w:num>
  <w:num w:numId="210">
    <w:abstractNumId w:val="28"/>
  </w:num>
  <w:num w:numId="211">
    <w:abstractNumId w:val="66"/>
  </w:num>
  <w:num w:numId="212">
    <w:abstractNumId w:val="262"/>
  </w:num>
  <w:num w:numId="213">
    <w:abstractNumId w:val="4"/>
  </w:num>
  <w:num w:numId="214">
    <w:abstractNumId w:val="196"/>
  </w:num>
  <w:num w:numId="215">
    <w:abstractNumId w:val="199"/>
  </w:num>
  <w:num w:numId="216">
    <w:abstractNumId w:val="223"/>
  </w:num>
  <w:num w:numId="217">
    <w:abstractNumId w:val="207"/>
  </w:num>
  <w:num w:numId="218">
    <w:abstractNumId w:val="176"/>
  </w:num>
  <w:num w:numId="219">
    <w:abstractNumId w:val="143"/>
  </w:num>
  <w:num w:numId="220">
    <w:abstractNumId w:val="102"/>
  </w:num>
  <w:num w:numId="221">
    <w:abstractNumId w:val="108"/>
  </w:num>
  <w:num w:numId="222">
    <w:abstractNumId w:val="229"/>
  </w:num>
  <w:num w:numId="223">
    <w:abstractNumId w:val="118"/>
  </w:num>
  <w:num w:numId="224">
    <w:abstractNumId w:val="210"/>
  </w:num>
  <w:num w:numId="225">
    <w:abstractNumId w:val="105"/>
  </w:num>
  <w:num w:numId="226">
    <w:abstractNumId w:val="170"/>
  </w:num>
  <w:num w:numId="227">
    <w:abstractNumId w:val="242"/>
  </w:num>
  <w:num w:numId="228">
    <w:abstractNumId w:val="220"/>
  </w:num>
  <w:num w:numId="229">
    <w:abstractNumId w:val="230"/>
  </w:num>
  <w:num w:numId="230">
    <w:abstractNumId w:val="115"/>
  </w:num>
  <w:num w:numId="231">
    <w:abstractNumId w:val="276"/>
  </w:num>
  <w:num w:numId="232">
    <w:abstractNumId w:val="134"/>
  </w:num>
  <w:num w:numId="233">
    <w:abstractNumId w:val="47"/>
  </w:num>
  <w:num w:numId="234">
    <w:abstractNumId w:val="266"/>
  </w:num>
  <w:num w:numId="235">
    <w:abstractNumId w:val="136"/>
  </w:num>
  <w:num w:numId="236">
    <w:abstractNumId w:val="145"/>
  </w:num>
  <w:num w:numId="237">
    <w:abstractNumId w:val="94"/>
  </w:num>
  <w:num w:numId="238">
    <w:abstractNumId w:val="174"/>
  </w:num>
  <w:num w:numId="239">
    <w:abstractNumId w:val="140"/>
  </w:num>
  <w:num w:numId="240">
    <w:abstractNumId w:val="265"/>
  </w:num>
  <w:num w:numId="241">
    <w:abstractNumId w:val="202"/>
  </w:num>
  <w:num w:numId="242">
    <w:abstractNumId w:val="92"/>
  </w:num>
  <w:num w:numId="243">
    <w:abstractNumId w:val="61"/>
  </w:num>
  <w:num w:numId="244">
    <w:abstractNumId w:val="246"/>
  </w:num>
  <w:num w:numId="245">
    <w:abstractNumId w:val="8"/>
  </w:num>
  <w:num w:numId="246">
    <w:abstractNumId w:val="244"/>
  </w:num>
  <w:num w:numId="247">
    <w:abstractNumId w:val="63"/>
  </w:num>
  <w:num w:numId="248">
    <w:abstractNumId w:val="12"/>
  </w:num>
  <w:num w:numId="249">
    <w:abstractNumId w:val="159"/>
  </w:num>
  <w:num w:numId="250">
    <w:abstractNumId w:val="73"/>
  </w:num>
  <w:num w:numId="251">
    <w:abstractNumId w:val="235"/>
  </w:num>
  <w:num w:numId="252">
    <w:abstractNumId w:val="224"/>
  </w:num>
  <w:num w:numId="253">
    <w:abstractNumId w:val="182"/>
  </w:num>
  <w:num w:numId="254">
    <w:abstractNumId w:val="76"/>
  </w:num>
  <w:num w:numId="255">
    <w:abstractNumId w:val="50"/>
  </w:num>
  <w:num w:numId="256">
    <w:abstractNumId w:val="44"/>
  </w:num>
  <w:num w:numId="257">
    <w:abstractNumId w:val="209"/>
  </w:num>
  <w:num w:numId="258">
    <w:abstractNumId w:val="212"/>
  </w:num>
  <w:num w:numId="259">
    <w:abstractNumId w:val="127"/>
  </w:num>
  <w:num w:numId="260">
    <w:abstractNumId w:val="71"/>
  </w:num>
  <w:num w:numId="261">
    <w:abstractNumId w:val="267"/>
  </w:num>
  <w:num w:numId="262">
    <w:abstractNumId w:val="271"/>
  </w:num>
  <w:num w:numId="263">
    <w:abstractNumId w:val="116"/>
  </w:num>
  <w:num w:numId="264">
    <w:abstractNumId w:val="270"/>
  </w:num>
  <w:num w:numId="265">
    <w:abstractNumId w:val="161"/>
  </w:num>
  <w:num w:numId="266">
    <w:abstractNumId w:val="197"/>
  </w:num>
  <w:num w:numId="267">
    <w:abstractNumId w:val="19"/>
  </w:num>
  <w:num w:numId="268">
    <w:abstractNumId w:val="156"/>
  </w:num>
  <w:num w:numId="269">
    <w:abstractNumId w:val="25"/>
  </w:num>
  <w:num w:numId="270">
    <w:abstractNumId w:val="119"/>
  </w:num>
  <w:num w:numId="271">
    <w:abstractNumId w:val="163"/>
  </w:num>
  <w:num w:numId="272">
    <w:abstractNumId w:val="177"/>
  </w:num>
  <w:num w:numId="273">
    <w:abstractNumId w:val="117"/>
  </w:num>
  <w:num w:numId="274">
    <w:abstractNumId w:val="153"/>
  </w:num>
  <w:num w:numId="275">
    <w:abstractNumId w:val="6"/>
  </w:num>
  <w:num w:numId="276">
    <w:abstractNumId w:val="5"/>
  </w:num>
  <w:num w:numId="277">
    <w:abstractNumId w:val="281"/>
  </w:num>
  <w:num w:numId="278">
    <w:abstractNumId w:val="16"/>
  </w:num>
  <w:num w:numId="279">
    <w:abstractNumId w:val="125"/>
  </w:num>
  <w:num w:numId="280">
    <w:abstractNumId w:val="164"/>
  </w:num>
  <w:num w:numId="281">
    <w:abstractNumId w:val="138"/>
  </w:num>
  <w:num w:numId="282">
    <w:abstractNumId w:val="155"/>
  </w:num>
  <w:num w:numId="283">
    <w:abstractNumId w:val="251"/>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F8"/>
    <w:rsid w:val="000421DF"/>
    <w:rsid w:val="00050B9F"/>
    <w:rsid w:val="00051A85"/>
    <w:rsid w:val="00052B9A"/>
    <w:rsid w:val="00065C72"/>
    <w:rsid w:val="00071791"/>
    <w:rsid w:val="00073138"/>
    <w:rsid w:val="000810A6"/>
    <w:rsid w:val="000827ED"/>
    <w:rsid w:val="00084F2C"/>
    <w:rsid w:val="00093DB4"/>
    <w:rsid w:val="000B5090"/>
    <w:rsid w:val="000B5F86"/>
    <w:rsid w:val="000F2BC6"/>
    <w:rsid w:val="00136298"/>
    <w:rsid w:val="0015266A"/>
    <w:rsid w:val="0015616D"/>
    <w:rsid w:val="00195334"/>
    <w:rsid w:val="00197A97"/>
    <w:rsid w:val="001A4780"/>
    <w:rsid w:val="001A586C"/>
    <w:rsid w:val="001B42DC"/>
    <w:rsid w:val="001E47C2"/>
    <w:rsid w:val="00223C8E"/>
    <w:rsid w:val="0029432E"/>
    <w:rsid w:val="002D3A31"/>
    <w:rsid w:val="002E2F38"/>
    <w:rsid w:val="00303232"/>
    <w:rsid w:val="00322972"/>
    <w:rsid w:val="00340CD2"/>
    <w:rsid w:val="00350D64"/>
    <w:rsid w:val="003744ED"/>
    <w:rsid w:val="003871A9"/>
    <w:rsid w:val="003A17EB"/>
    <w:rsid w:val="003C14F8"/>
    <w:rsid w:val="003D3D90"/>
    <w:rsid w:val="003D642A"/>
    <w:rsid w:val="00412906"/>
    <w:rsid w:val="0041735C"/>
    <w:rsid w:val="00472DC2"/>
    <w:rsid w:val="004D3410"/>
    <w:rsid w:val="00541419"/>
    <w:rsid w:val="005B047A"/>
    <w:rsid w:val="005B1F4F"/>
    <w:rsid w:val="005C501D"/>
    <w:rsid w:val="005C7107"/>
    <w:rsid w:val="005D40A2"/>
    <w:rsid w:val="005F28C9"/>
    <w:rsid w:val="005F4AA9"/>
    <w:rsid w:val="0063322B"/>
    <w:rsid w:val="00634EF5"/>
    <w:rsid w:val="006356FB"/>
    <w:rsid w:val="00636B28"/>
    <w:rsid w:val="006905AF"/>
    <w:rsid w:val="00690BDC"/>
    <w:rsid w:val="006950A6"/>
    <w:rsid w:val="006D5E57"/>
    <w:rsid w:val="006D6138"/>
    <w:rsid w:val="006E7EEB"/>
    <w:rsid w:val="006F1235"/>
    <w:rsid w:val="0074019D"/>
    <w:rsid w:val="00770009"/>
    <w:rsid w:val="00774474"/>
    <w:rsid w:val="0077667F"/>
    <w:rsid w:val="00777CE1"/>
    <w:rsid w:val="007A0284"/>
    <w:rsid w:val="007B44B0"/>
    <w:rsid w:val="007E6518"/>
    <w:rsid w:val="00867199"/>
    <w:rsid w:val="008857C4"/>
    <w:rsid w:val="00895A2A"/>
    <w:rsid w:val="008C3312"/>
    <w:rsid w:val="008C6A7B"/>
    <w:rsid w:val="008F71A4"/>
    <w:rsid w:val="00910D37"/>
    <w:rsid w:val="0091301B"/>
    <w:rsid w:val="00915C3E"/>
    <w:rsid w:val="009260EA"/>
    <w:rsid w:val="00927D06"/>
    <w:rsid w:val="00966392"/>
    <w:rsid w:val="00970578"/>
    <w:rsid w:val="009706D3"/>
    <w:rsid w:val="009A4753"/>
    <w:rsid w:val="009E608A"/>
    <w:rsid w:val="009E7C16"/>
    <w:rsid w:val="009F0C49"/>
    <w:rsid w:val="00A06663"/>
    <w:rsid w:val="00A16A47"/>
    <w:rsid w:val="00A2341B"/>
    <w:rsid w:val="00A65F9A"/>
    <w:rsid w:val="00A742DD"/>
    <w:rsid w:val="00A82CB7"/>
    <w:rsid w:val="00A95CE4"/>
    <w:rsid w:val="00AA58C8"/>
    <w:rsid w:val="00AB62AC"/>
    <w:rsid w:val="00AC0E63"/>
    <w:rsid w:val="00AC6513"/>
    <w:rsid w:val="00AD531B"/>
    <w:rsid w:val="00AE10D5"/>
    <w:rsid w:val="00AE16AA"/>
    <w:rsid w:val="00AE3960"/>
    <w:rsid w:val="00AF0F44"/>
    <w:rsid w:val="00B12E9D"/>
    <w:rsid w:val="00B15973"/>
    <w:rsid w:val="00B24AF4"/>
    <w:rsid w:val="00B72B32"/>
    <w:rsid w:val="00B90972"/>
    <w:rsid w:val="00BA664E"/>
    <w:rsid w:val="00BF6A30"/>
    <w:rsid w:val="00C01CEE"/>
    <w:rsid w:val="00C01E0F"/>
    <w:rsid w:val="00C065F1"/>
    <w:rsid w:val="00C150C1"/>
    <w:rsid w:val="00C30BAB"/>
    <w:rsid w:val="00C56335"/>
    <w:rsid w:val="00C74C3E"/>
    <w:rsid w:val="00CD1771"/>
    <w:rsid w:val="00D1079D"/>
    <w:rsid w:val="00D465F5"/>
    <w:rsid w:val="00D72FD5"/>
    <w:rsid w:val="00D7446D"/>
    <w:rsid w:val="00DB07FE"/>
    <w:rsid w:val="00DB322A"/>
    <w:rsid w:val="00DC36EB"/>
    <w:rsid w:val="00DD29AC"/>
    <w:rsid w:val="00E1440F"/>
    <w:rsid w:val="00E145FA"/>
    <w:rsid w:val="00E26EBA"/>
    <w:rsid w:val="00E32075"/>
    <w:rsid w:val="00E4123C"/>
    <w:rsid w:val="00EB10E0"/>
    <w:rsid w:val="00EC7AE6"/>
    <w:rsid w:val="00EF789C"/>
    <w:rsid w:val="00F80839"/>
    <w:rsid w:val="00FA058E"/>
    <w:rsid w:val="00FB25F2"/>
    <w:rsid w:val="00FC287C"/>
    <w:rsid w:val="00FC44D4"/>
    <w:rsid w:val="00FD29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0731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F71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197A97"/>
    <w:pPr>
      <w:spacing w:after="0" w:line="240" w:lineRule="auto"/>
    </w:pPr>
  </w:style>
  <w:style w:type="paragraph" w:styleId="Header">
    <w:name w:val="header"/>
    <w:basedOn w:val="Normal"/>
    <w:link w:val="a"/>
    <w:uiPriority w:val="99"/>
    <w:unhideWhenUsed/>
    <w:rsid w:val="00B24AF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24AF4"/>
  </w:style>
  <w:style w:type="paragraph" w:styleId="Footer">
    <w:name w:val="footer"/>
    <w:basedOn w:val="Normal"/>
    <w:link w:val="a0"/>
    <w:uiPriority w:val="99"/>
    <w:unhideWhenUsed/>
    <w:rsid w:val="00B24AF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24AF4"/>
  </w:style>
  <w:style w:type="paragraph" w:styleId="ListParagraph">
    <w:name w:val="List Paragraph"/>
    <w:basedOn w:val="Normal"/>
    <w:uiPriority w:val="34"/>
    <w:qFormat/>
    <w:rsid w:val="00B15973"/>
    <w:pPr>
      <w:ind w:left="720"/>
      <w:contextualSpacing/>
    </w:pPr>
  </w:style>
  <w:style w:type="character" w:customStyle="1" w:styleId="a1">
    <w:name w:val="Основной текст_"/>
    <w:basedOn w:val="DefaultParagraphFont"/>
    <w:link w:val="1"/>
    <w:rsid w:val="00DB322A"/>
    <w:rPr>
      <w:rFonts w:ascii="Times New Roman" w:eastAsia="Times New Roman" w:hAnsi="Times New Roman" w:cs="Times New Roman"/>
      <w:color w:val="231E20"/>
      <w:sz w:val="20"/>
      <w:szCs w:val="20"/>
    </w:rPr>
  </w:style>
  <w:style w:type="paragraph" w:customStyle="1" w:styleId="1">
    <w:name w:val="Основной текст1"/>
    <w:basedOn w:val="Normal"/>
    <w:link w:val="a1"/>
    <w:rsid w:val="00DB322A"/>
    <w:pPr>
      <w:widowControl w:val="0"/>
      <w:spacing w:after="0" w:line="254" w:lineRule="auto"/>
      <w:ind w:firstLine="240"/>
    </w:pPr>
    <w:rPr>
      <w:rFonts w:ascii="Times New Roman" w:eastAsia="Times New Roman" w:hAnsi="Times New Roman" w:cs="Times New Roman"/>
      <w:color w:val="231E20"/>
      <w:sz w:val="20"/>
      <w:szCs w:val="20"/>
    </w:rPr>
  </w:style>
  <w:style w:type="character" w:styleId="Hyperlink">
    <w:name w:val="Hyperlink"/>
    <w:basedOn w:val="DefaultParagraphFont"/>
    <w:uiPriority w:val="99"/>
    <w:unhideWhenUsed/>
    <w:rsid w:val="00DB322A"/>
    <w:rPr>
      <w:color w:val="0000FF" w:themeColor="hyperlink"/>
      <w:u w:val="single"/>
    </w:rPr>
  </w:style>
  <w:style w:type="paragraph" w:customStyle="1" w:styleId="a2">
    <w:name w:val="Подзаг"/>
    <w:basedOn w:val="Normal"/>
    <w:qFormat/>
    <w:rsid w:val="00A82CB7"/>
    <w:pPr>
      <w:widowControl w:val="0"/>
      <w:spacing w:after="0" w:line="240" w:lineRule="auto"/>
    </w:pPr>
    <w:rPr>
      <w:rFonts w:ascii="Arial" w:eastAsia="Courier New" w:hAnsi="Arial" w:cs="Arial"/>
      <w:b/>
      <w:color w:val="000000"/>
      <w:sz w:val="20"/>
      <w:szCs w:val="20"/>
      <w:lang w:eastAsia="ru-RU" w:bidi="ru-RU"/>
    </w:rPr>
  </w:style>
  <w:style w:type="paragraph" w:styleId="BalloonText">
    <w:name w:val="Balloon Text"/>
    <w:basedOn w:val="Normal"/>
    <w:link w:val="a3"/>
    <w:uiPriority w:val="99"/>
    <w:semiHidden/>
    <w:unhideWhenUsed/>
    <w:rsid w:val="00910D37"/>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910D37"/>
    <w:rPr>
      <w:rFonts w:ascii="Tahoma" w:hAnsi="Tahoma" w:cs="Tahoma"/>
      <w:sz w:val="16"/>
      <w:szCs w:val="16"/>
    </w:rPr>
  </w:style>
  <w:style w:type="character" w:customStyle="1" w:styleId="2">
    <w:name w:val="Основной текст (2)_"/>
    <w:basedOn w:val="DefaultParagraphFont"/>
    <w:link w:val="20"/>
    <w:rsid w:val="004D3410"/>
    <w:rPr>
      <w:sz w:val="18"/>
      <w:szCs w:val="18"/>
    </w:rPr>
  </w:style>
  <w:style w:type="paragraph" w:customStyle="1" w:styleId="20">
    <w:name w:val="Основной текст (2)"/>
    <w:basedOn w:val="Normal"/>
    <w:link w:val="2"/>
    <w:rsid w:val="004D3410"/>
    <w:pPr>
      <w:widowControl w:val="0"/>
      <w:spacing w:after="0" w:line="298" w:lineRule="auto"/>
      <w:ind w:left="240" w:hanging="240"/>
    </w:pPr>
    <w:rPr>
      <w:sz w:val="18"/>
      <w:szCs w:val="18"/>
    </w:rPr>
  </w:style>
  <w:style w:type="character" w:customStyle="1" w:styleId="8">
    <w:name w:val="Основной текст (8)_"/>
    <w:basedOn w:val="DefaultParagraphFont"/>
    <w:link w:val="80"/>
    <w:rsid w:val="00AC6513"/>
    <w:rPr>
      <w:i/>
      <w:iCs/>
      <w:color w:val="231E20"/>
      <w:sz w:val="20"/>
      <w:szCs w:val="20"/>
    </w:rPr>
  </w:style>
  <w:style w:type="paragraph" w:customStyle="1" w:styleId="80">
    <w:name w:val="Основной текст (8)"/>
    <w:basedOn w:val="Normal"/>
    <w:link w:val="8"/>
    <w:rsid w:val="00AC6513"/>
    <w:pPr>
      <w:widowControl w:val="0"/>
      <w:spacing w:after="0" w:line="240" w:lineRule="auto"/>
      <w:ind w:firstLine="240"/>
    </w:pPr>
    <w:rPr>
      <w:i/>
      <w:iCs/>
      <w:color w:val="231E20"/>
      <w:sz w:val="20"/>
      <w:szCs w:val="20"/>
    </w:rPr>
  </w:style>
  <w:style w:type="paragraph" w:customStyle="1" w:styleId="10">
    <w:name w:val="Подзаг1"/>
    <w:basedOn w:val="Normal"/>
    <w:qFormat/>
    <w:rsid w:val="00C01E0F"/>
    <w:pPr>
      <w:keepNext/>
      <w:keepLines/>
      <w:widowControl w:val="0"/>
      <w:spacing w:after="0" w:line="240" w:lineRule="auto"/>
    </w:pPr>
    <w:rPr>
      <w:rFonts w:ascii="Arial" w:eastAsia="Courier New" w:hAnsi="Arial" w:cs="Arial"/>
      <w:b/>
      <w:i/>
      <w:sz w:val="20"/>
      <w:szCs w:val="20"/>
      <w:lang w:eastAsia="ru-RU" w:bidi="ru-RU"/>
    </w:rPr>
  </w:style>
  <w:style w:type="character" w:customStyle="1" w:styleId="a4">
    <w:name w:val="Другое_"/>
    <w:basedOn w:val="DefaultParagraphFont"/>
    <w:link w:val="a5"/>
    <w:rsid w:val="00B72B32"/>
    <w:rPr>
      <w:rFonts w:ascii="Times New Roman" w:eastAsia="Times New Roman" w:hAnsi="Times New Roman" w:cs="Times New Roman"/>
      <w:color w:val="231E20"/>
      <w:sz w:val="20"/>
      <w:szCs w:val="20"/>
    </w:rPr>
  </w:style>
  <w:style w:type="paragraph" w:customStyle="1" w:styleId="a5">
    <w:name w:val="Другое"/>
    <w:basedOn w:val="Normal"/>
    <w:link w:val="a4"/>
    <w:rsid w:val="00B72B32"/>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20"/>
    <w:qFormat/>
    <w:rsid w:val="007B44B0"/>
    <w:pPr>
      <w:spacing w:line="286" w:lineRule="auto"/>
      <w:ind w:left="0" w:firstLine="238"/>
      <w:jc w:val="both"/>
    </w:pPr>
    <w:rPr>
      <w:rFonts w:ascii="Times New Roman" w:eastAsia="Courier New" w:hAnsi="Times New Roman" w:cs="Times New Roman"/>
      <w:sz w:val="20"/>
      <w:szCs w:val="20"/>
      <w:lang w:eastAsia="ru-RU" w:bidi="ru-RU"/>
    </w:rPr>
  </w:style>
  <w:style w:type="paragraph" w:customStyle="1" w:styleId="3">
    <w:name w:val="Заголовок №3"/>
    <w:basedOn w:val="Normal"/>
    <w:qFormat/>
    <w:rsid w:val="001A586C"/>
    <w:pPr>
      <w:keepNext/>
      <w:keepLines/>
      <w:widowControl w:val="0"/>
      <w:tabs>
        <w:tab w:val="left" w:pos="649"/>
      </w:tabs>
      <w:spacing w:after="60" w:line="257" w:lineRule="auto"/>
      <w:outlineLvl w:val="1"/>
    </w:pPr>
    <w:rPr>
      <w:rFonts w:ascii="Arial" w:eastAsia="Arial" w:hAnsi="Arial" w:cs="Arial"/>
      <w:b/>
      <w:bCs/>
      <w:color w:val="231E2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5668</TotalTime>
  <Pages>1036</Pages>
  <Words>197129</Words>
  <Characters>1123636</Characters>
  <Application>Microsoft Office Word</Application>
  <DocSecurity>0</DocSecurity>
  <Lines>9363</Lines>
  <Paragraphs>2636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школа</cp:lastModifiedBy>
  <cp:revision>21</cp:revision>
  <cp:lastPrinted>2023-10-10T12:16:00Z</cp:lastPrinted>
  <dcterms:created xsi:type="dcterms:W3CDTF">2022-10-25T18:34:00Z</dcterms:created>
  <dcterms:modified xsi:type="dcterms:W3CDTF">2023-11-01T07:07:00Z</dcterms:modified>
</cp:coreProperties>
</file>