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8E" w:rsidRDefault="00680D8E" w:rsidP="00680D8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C6C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680D8E" w:rsidRPr="00FB5929" w:rsidRDefault="00680D8E" w:rsidP="00680D8E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B5929">
        <w:rPr>
          <w:rFonts w:ascii="Times New Roman" w:hAnsi="Times New Roman" w:cs="Times New Roman"/>
          <w:sz w:val="28"/>
          <w:szCs w:val="28"/>
        </w:rPr>
        <w:t>Департамент Смоленской области по образованию и науке</w:t>
      </w:r>
    </w:p>
    <w:p w:rsidR="00680D8E" w:rsidRPr="00436C6C" w:rsidRDefault="00680D8E" w:rsidP="00680D8E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36C6C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680D8E" w:rsidRPr="00436C6C" w:rsidRDefault="00680D8E" w:rsidP="00680D8E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6C6C">
        <w:rPr>
          <w:rFonts w:ascii="Times New Roman" w:hAnsi="Times New Roman" w:cs="Times New Roman"/>
          <w:sz w:val="28"/>
          <w:szCs w:val="28"/>
        </w:rPr>
        <w:t>Мерлинская</w:t>
      </w:r>
      <w:proofErr w:type="spellEnd"/>
      <w:r w:rsidRPr="00436C6C">
        <w:rPr>
          <w:rFonts w:ascii="Times New Roman" w:hAnsi="Times New Roman" w:cs="Times New Roman"/>
          <w:sz w:val="28"/>
          <w:szCs w:val="28"/>
        </w:rPr>
        <w:t xml:space="preserve">  школа </w:t>
      </w:r>
      <w:proofErr w:type="spellStart"/>
      <w:r w:rsidRPr="00436C6C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Pr="00436C6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</w:p>
    <w:p w:rsidR="00680D8E" w:rsidRDefault="00680D8E" w:rsidP="00680D8E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0D8E" w:rsidRDefault="00680D8E" w:rsidP="00680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680D8E" w:rsidRDefault="00680D8E" w:rsidP="00680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педагогическом  совете МБОУ                              Директор МБОУ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школа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680D8E" w:rsidRDefault="00680D8E" w:rsidP="00680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Протокол № 1 от              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Н.Н.Горбачева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80D8E" w:rsidRDefault="00680D8E" w:rsidP="00680D8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«30» августа 20234г.                                                      Приказ №   29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80D8E" w:rsidRDefault="00680D8E" w:rsidP="00680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«30» августа 2024г.</w:t>
      </w:r>
    </w:p>
    <w:p w:rsidR="00680D8E" w:rsidRDefault="00680D8E" w:rsidP="00680D8E">
      <w:pPr>
        <w:pStyle w:val="a4"/>
        <w:spacing w:after="0" w:afterAutospacing="0"/>
        <w:rPr>
          <w:rStyle w:val="a3"/>
          <w:color w:val="000000"/>
          <w:sz w:val="32"/>
          <w:szCs w:val="32"/>
        </w:rPr>
      </w:pP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</w:p>
    <w:p w:rsidR="00680D8E" w:rsidRDefault="00680D8E" w:rsidP="00680D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680D8E" w:rsidRDefault="00680D8E" w:rsidP="00680D8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учебного курса «Основы духовно-нравственной культуры народов России» </w:t>
      </w:r>
    </w:p>
    <w:p w:rsidR="00680D8E" w:rsidRDefault="00680D8E" w:rsidP="00680D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5–6-х классов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​</w:t>
      </w:r>
    </w:p>
    <w:p w:rsidR="00680D8E" w:rsidRDefault="00680D8E" w:rsidP="00680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D8E" w:rsidRDefault="00680D8E" w:rsidP="00680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D8E" w:rsidRDefault="00680D8E" w:rsidP="00680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D8E" w:rsidRDefault="00680D8E" w:rsidP="00680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D8E" w:rsidRDefault="00680D8E" w:rsidP="00680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D8E" w:rsidRDefault="00680D8E" w:rsidP="00680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D8E" w:rsidRDefault="00680D8E" w:rsidP="00680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680D8E" w:rsidRDefault="00680D8E" w:rsidP="00680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D8E" w:rsidRDefault="00680D8E" w:rsidP="00680D8E">
      <w:pPr>
        <w:spacing w:line="600" w:lineRule="atLeast"/>
        <w:rPr>
          <w:rFonts w:ascii="Times New Roman" w:hAnsi="Times New Roman" w:cs="Times New Roman"/>
          <w:sz w:val="28"/>
          <w:szCs w:val="28"/>
        </w:rPr>
      </w:pPr>
    </w:p>
    <w:p w:rsidR="00680D8E" w:rsidRDefault="00680D8E" w:rsidP="00680D8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СОДЕРЖАНИЕ УЧЕБНОГО КУРСА</w:t>
      </w:r>
    </w:p>
    <w:p w:rsidR="00680D8E" w:rsidRDefault="00680D8E" w:rsidP="00680D8E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5-й класс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блок 1. «Россия – наш общий дом» 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Наш дом – Россия. Россия – многонациональная страна. Многонациональный народ Российской Федерации. Россия как общий дом. Дружба народов.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культурообразующий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дает русский язык.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 Культура и религия. Религия и культура. Что такое религия, ее роль в жизни общества и человека.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религии России. Единство ценностей в религиях России.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9. Культура и образование. 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</w:t>
      </w:r>
    </w:p>
    <w:p w:rsidR="00680D8E" w:rsidRDefault="00680D8E" w:rsidP="00680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блок 2. «Семья и духовно-нравственные ценности» 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11. Семья – хранитель духовных ценностей. 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12. Родина начинается с семьи. История семьи как часть истории народа, государства, человечества.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Родина и семья? Что такое Родина и Отечество?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13. Традиции семейного воспитания в России. Семейные традиции народов России. Межнациональные семьи. Семейное воспитание как трансляция ценностей.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 15. Труд в истории семьи. Социальные роли в истории семьи. Роль домашнего труда. Роль нравственных норм в благополучии семьи.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16. Семья в современном мире (практическое занятие). Рассказ о своей семье (с использованием фотографий, книг, писем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>). Семейное древо. Семейные традиции.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блок 3. «Духовно-нравственное богатство личности»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17. Личность – общество –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18. 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80D8E" w:rsidRDefault="00680D8E" w:rsidP="00680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блок 4. «Культурное единство России»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20. Историческая память как духовно-нравственная ценность. Что такое история и почему она важна? История семьи –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21.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22. Взаимовлияние культур. Взаимодействие культур.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Межпоколенная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23. Духовно-нравственные ценности российского народа.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25. 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28. 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32. Единство страны – залог будущего России. 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680D8E" w:rsidRDefault="00680D8E" w:rsidP="00680D8E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6-й класс</w:t>
      </w:r>
    </w:p>
    <w:p w:rsidR="00680D8E" w:rsidRDefault="00680D8E" w:rsidP="00680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блок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«Культура как социальность»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1</w:t>
      </w:r>
      <w:r>
        <w:rPr>
          <w:rFonts w:ascii="Times New Roman" w:hAnsi="Times New Roman" w:cs="Times New Roman"/>
          <w:sz w:val="24"/>
          <w:szCs w:val="24"/>
        </w:rPr>
        <w:t>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2</w:t>
      </w:r>
      <w:r>
        <w:rPr>
          <w:rFonts w:ascii="Times New Roman" w:hAnsi="Times New Roman" w:cs="Times New Roman"/>
          <w:sz w:val="24"/>
          <w:szCs w:val="24"/>
        </w:rPr>
        <w:t>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3</w:t>
      </w:r>
      <w:r>
        <w:rPr>
          <w:rFonts w:ascii="Times New Roman" w:hAnsi="Times New Roman" w:cs="Times New Roman"/>
          <w:sz w:val="24"/>
          <w:szCs w:val="24"/>
        </w:rPr>
        <w:t>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4</w:t>
      </w:r>
      <w:r>
        <w:rPr>
          <w:rFonts w:ascii="Times New Roman" w:hAnsi="Times New Roman" w:cs="Times New Roman"/>
          <w:sz w:val="24"/>
          <w:szCs w:val="24"/>
        </w:rPr>
        <w:t>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6</w:t>
      </w:r>
      <w:r>
        <w:rPr>
          <w:rFonts w:ascii="Times New Roman" w:hAnsi="Times New Roman" w:cs="Times New Roman"/>
          <w:sz w:val="24"/>
          <w:szCs w:val="24"/>
        </w:rPr>
        <w:t>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7.</w:t>
      </w:r>
      <w:r>
        <w:rPr>
          <w:rFonts w:ascii="Times New Roman" w:hAnsi="Times New Roman" w:cs="Times New Roman"/>
          <w:sz w:val="24"/>
          <w:szCs w:val="24"/>
        </w:rPr>
        <w:t xml:space="preserve"> Общество и религия: духовно-нравственное взаимодействие. Мир религий в истории. Религии народов России сегодня.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традиционные религии как источник духовно-нравственных ценностей.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8.</w:t>
      </w:r>
      <w:r>
        <w:rPr>
          <w:rFonts w:ascii="Times New Roman" w:hAnsi="Times New Roman" w:cs="Times New Roman"/>
          <w:sz w:val="24"/>
          <w:szCs w:val="24"/>
        </w:rPr>
        <w:t xml:space="preserve"> Современный мир: самое важное (практическое занятие).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680D8E" w:rsidRDefault="00680D8E" w:rsidP="00680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блок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«Человек и его отражение в культуре»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9</w:t>
      </w:r>
      <w:r>
        <w:rPr>
          <w:rFonts w:ascii="Times New Roman" w:hAnsi="Times New Roman" w:cs="Times New Roman"/>
          <w:sz w:val="24"/>
          <w:szCs w:val="24"/>
        </w:rPr>
        <w:t>.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14. Самопознание (практическое занятие). Автобиография и автопортрет: кто я и что я люблю. Как устроена моя жизнь. Выполнение проекта.</w:t>
      </w:r>
    </w:p>
    <w:p w:rsidR="00680D8E" w:rsidRDefault="00680D8E" w:rsidP="00680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блок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«Человек как член общества»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15. Труд делает человека человеком. Что такое труд. Важность труда и его экономическая стоимость. Безделье, лень,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. Трудолюбие, трудовой подвиг, ответственность. Общественная оценка труда.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16. Подвиг: как узнать героя? Что такое подвиг. Героизм как самопожертвование. Героизм на войне. Подвиг в мирное время. Милосердие, взаимопомощь.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17. Люди в обществе: духовно-нравственное взаимовлияние. 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18. 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19. Духовно-нравственные ориентиры социальных отношений. Милосердие. Взаимопомощь. Социальное служение. Благотворительность.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Общественные блага.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20. Гуманизм как сущностная характеристика духовно-нравственной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21. 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22. Выдающиеся благотворители в истории. Благотворительность как нравственный долг. 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23. Выдающиеся ученые России. Наука как источник социального и духовного прогресса общества. 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24. Моя профессия (практическое занятие). Труд как самореализация, как вклад в общество. Рассказ о своей будущей профессии.</w:t>
      </w:r>
    </w:p>
    <w:p w:rsidR="00680D8E" w:rsidRDefault="00680D8E" w:rsidP="00680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блок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«Родина и патриотизм»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25. Гражданин. Родина и гражданство, их взаимосвязь. Что делает человека гражданином. Нравственные качества гражданина.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26. Патриотизм. Толерантность. Уважение к другим народам и их истории. Важность патриотизма.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27. Защита Родины: подвиг или долг? Война и мир. Роль знания в защите Родины. Долг гражданина перед обществом. Военные подвиги. Честь. Доблесть.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28. Государство. Россия –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29. Гражданская идентичность (практическое занятие). Какими качествами должен обладать человек как гражданин.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30. Моя школа и мой класс (практическое занятие). Портрет школы или класса через добрые дела.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31.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какой он? (Практическое занятие.) Человек. Его образы в культуре. Духовность и нравственность как важнейшие качества человека.</w:t>
      </w:r>
    </w:p>
    <w:p w:rsidR="00680D8E" w:rsidRDefault="00680D8E" w:rsidP="0068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Человек и культура (проект). Итоговый проект: «Что значит быть человеком?»</w:t>
      </w:r>
    </w:p>
    <w:p w:rsidR="00680D8E" w:rsidRDefault="00680D8E" w:rsidP="00680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D8E" w:rsidRDefault="00680D8E" w:rsidP="00680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D8E" w:rsidRDefault="00680D8E" w:rsidP="00680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ПОУРОЧНОЕ ПЛАНИРОВАНИЕ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учебного курса «Основы духовно-нравственной культуры народов России»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</w:t>
      </w: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5-й 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801"/>
        <w:gridCol w:w="750"/>
        <w:gridCol w:w="1461"/>
        <w:gridCol w:w="1512"/>
        <w:gridCol w:w="1164"/>
        <w:gridCol w:w="3486"/>
      </w:tblGrid>
      <w:tr w:rsidR="00680D8E" w:rsidTr="001A4C2F">
        <w:trPr>
          <w:trHeight w:val="9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4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80D8E" w:rsidTr="001A4C2F">
        <w:trPr>
          <w:trHeight w:val="66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изучать курс «Основы духовно- нравственной культуры народов России»?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– resh.edu.ru/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special-course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/1?ysclid=ln0511429256932412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дом – Россия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история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язык общения и язык возможностей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lastRenderedPageBreak/>
              <w:t>7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11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– resh.edu.ru/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special-course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/1?ysclid=ln0511429256932412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13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14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16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в современном мире (практическое занятие)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17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– общество – культура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– resh.edu.ru/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special-course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/1?ysclid=ln0511429256932412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мир человека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– resh.edu.ru/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special-course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/1?ysclid=ln0511429256932412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21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22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23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 нравственные ценности российского народа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24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26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27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28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29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и литература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31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32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страны – залог будущего России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33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34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повторение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80D8E" w:rsidTr="001A4C2F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</w:tbl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 xml:space="preserve">ПОУРОЧНОЕ ПЛАНИРОВАНИЕ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учебного курса «Основы духовно-нравственной культуры народов России»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</w:t>
      </w:r>
    </w:p>
    <w:p w:rsidR="00680D8E" w:rsidRDefault="00680D8E" w:rsidP="00680D8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6-й 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105"/>
        <w:gridCol w:w="909"/>
        <w:gridCol w:w="1418"/>
        <w:gridCol w:w="1417"/>
        <w:gridCol w:w="1418"/>
        <w:gridCol w:w="2919"/>
      </w:tblGrid>
      <w:tr w:rsidR="00680D8E" w:rsidTr="001A4C2F">
        <w:trPr>
          <w:trHeight w:val="561"/>
        </w:trPr>
        <w:tc>
          <w:tcPr>
            <w:tcW w:w="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80D8E" w:rsidRDefault="00680D8E" w:rsidP="001A4C2F">
            <w:pPr>
              <w:rPr>
                <w:b/>
                <w:bCs/>
                <w:color w:val="252525"/>
                <w:spacing w:val="-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2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80D8E" w:rsidTr="001A4C2F">
        <w:trPr>
          <w:trHeight w:val="840"/>
        </w:trPr>
        <w:tc>
          <w:tcPr>
            <w:tcW w:w="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– resh.edu.ru/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special-course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/1?ysclid=ln0511429256932412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религия: духовно- нравственное взаимодействие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мир: самое важное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Каким должен быть человек?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Духовно- нравственный облик и идеал человека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resh.edu.ru/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special-course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/1?ysclid=ln0511429256932412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11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Религия как источник нравственности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13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15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– resh.edu.ru/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special-course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/1?ysclid=ln0511429256932412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16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17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 в обществе: духовно- нравственное взаимовлияние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современного общества как отражение его духовно- нравственного самосознания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lastRenderedPageBreak/>
              <w:t>19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 нравственные ориентиры социальных отношений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20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21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профессии; их важность для сохранения духовно- нравственного облика общества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22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23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ученые России. Наука как источник социального и духовного прогресса общества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24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25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– resh.edu.ru/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special-course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/1?ysclid=ln0511429256932412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lastRenderedPageBreak/>
              <w:t>26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27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28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Государство. Россия – наша Родина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29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идентичность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и мой класс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31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какой он?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32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33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Pr="00503CA3" w:rsidRDefault="00680D8E" w:rsidP="001A4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A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34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80D8E" w:rsidTr="001A4C2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8E" w:rsidRDefault="00680D8E" w:rsidP="001A4C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8E" w:rsidRDefault="00680D8E" w:rsidP="001A4C2F">
            <w:pPr>
              <w:spacing w:line="600" w:lineRule="atLeast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8E" w:rsidRDefault="00680D8E" w:rsidP="001A4C2F">
            <w:pPr>
              <w:spacing w:line="600" w:lineRule="atLeast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</w:tbl>
    <w:p w:rsidR="00680D8E" w:rsidRDefault="00680D8E" w:rsidP="00680D8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80D8E" w:rsidRDefault="00680D8E" w:rsidP="00680D8E"/>
    <w:p w:rsidR="0070649A" w:rsidRDefault="0070649A">
      <w:bookmarkStart w:id="0" w:name="_GoBack"/>
      <w:bookmarkEnd w:id="0"/>
    </w:p>
    <w:sectPr w:rsidR="0070649A" w:rsidSect="009D6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F6"/>
    <w:rsid w:val="00680D8E"/>
    <w:rsid w:val="0070649A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D8E"/>
    <w:rPr>
      <w:b/>
      <w:bCs/>
    </w:rPr>
  </w:style>
  <w:style w:type="paragraph" w:styleId="a4">
    <w:name w:val="Normal (Web)"/>
    <w:basedOn w:val="a"/>
    <w:uiPriority w:val="99"/>
    <w:unhideWhenUsed/>
    <w:rsid w:val="0068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D8E"/>
    <w:rPr>
      <w:b/>
      <w:bCs/>
    </w:rPr>
  </w:style>
  <w:style w:type="paragraph" w:styleId="a4">
    <w:name w:val="Normal (Web)"/>
    <w:basedOn w:val="a"/>
    <w:uiPriority w:val="99"/>
    <w:unhideWhenUsed/>
    <w:rsid w:val="0068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2960</Words>
  <Characters>16874</Characters>
  <Application>Microsoft Office Word</Application>
  <DocSecurity>0</DocSecurity>
  <Lines>140</Lines>
  <Paragraphs>39</Paragraphs>
  <ScaleCrop>false</ScaleCrop>
  <Company/>
  <LinksUpToDate>false</LinksUpToDate>
  <CharactersWithSpaces>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89203</dc:creator>
  <cp:keywords/>
  <dc:description/>
  <cp:lastModifiedBy>89203</cp:lastModifiedBy>
  <cp:revision>2</cp:revision>
  <dcterms:created xsi:type="dcterms:W3CDTF">2024-10-08T18:59:00Z</dcterms:created>
  <dcterms:modified xsi:type="dcterms:W3CDTF">2024-10-08T19:00:00Z</dcterms:modified>
</cp:coreProperties>
</file>